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DB4" w:rsidRDefault="00342DB4" w:rsidP="00342DB4">
      <w:pPr>
        <w:rPr>
          <w:rFonts w:ascii="宋体"/>
        </w:rPr>
      </w:pPr>
    </w:p>
    <w:p w:rsidR="00342DB4" w:rsidRDefault="00342DB4" w:rsidP="00342DB4">
      <w:pPr>
        <w:rPr>
          <w:rFonts w:ascii="宋体"/>
        </w:rPr>
      </w:pPr>
    </w:p>
    <w:p w:rsidR="00342DB4" w:rsidRDefault="00342DB4" w:rsidP="00342DB4">
      <w:pPr>
        <w:rPr>
          <w:rFonts w:ascii="宋体"/>
        </w:rPr>
      </w:pPr>
    </w:p>
    <w:p w:rsidR="00342DB4" w:rsidRDefault="00342DB4" w:rsidP="00342DB4">
      <w:pPr>
        <w:rPr>
          <w:rFonts w:ascii="宋体"/>
        </w:rPr>
      </w:pPr>
    </w:p>
    <w:p w:rsidR="00342DB4" w:rsidRDefault="00342DB4" w:rsidP="00342DB4">
      <w:pPr>
        <w:rPr>
          <w:rFonts w:ascii="宋体"/>
        </w:rPr>
      </w:pPr>
    </w:p>
    <w:p w:rsidR="00342DB4" w:rsidRDefault="00342DB4" w:rsidP="00342DB4">
      <w:pPr>
        <w:rPr>
          <w:rFonts w:ascii="宋体"/>
        </w:rPr>
      </w:pPr>
    </w:p>
    <w:p w:rsidR="00342DB4" w:rsidRDefault="00342DB4" w:rsidP="00342DB4">
      <w:pPr>
        <w:rPr>
          <w:rFonts w:ascii="宋体"/>
        </w:rPr>
      </w:pPr>
    </w:p>
    <w:p w:rsidR="00342DB4" w:rsidRDefault="00342DB4" w:rsidP="00342DB4">
      <w:pPr>
        <w:rPr>
          <w:rFonts w:ascii="宋体"/>
        </w:rPr>
      </w:pPr>
    </w:p>
    <w:p w:rsidR="00342DB4" w:rsidRDefault="00342DB4" w:rsidP="00342DB4">
      <w:pPr>
        <w:rPr>
          <w:rFonts w:ascii="宋体"/>
        </w:rPr>
      </w:pPr>
    </w:p>
    <w:p w:rsidR="00342DB4" w:rsidRDefault="00342DB4" w:rsidP="00342DB4">
      <w:pPr>
        <w:rPr>
          <w:rFonts w:ascii="宋体"/>
        </w:rPr>
      </w:pPr>
    </w:p>
    <w:p w:rsidR="00342DB4" w:rsidRDefault="00342DB4" w:rsidP="00342DB4">
      <w:pPr>
        <w:snapToGrid w:val="0"/>
        <w:spacing w:line="1000" w:lineRule="exact"/>
        <w:jc w:val="center"/>
        <w:rPr>
          <w:rFonts w:ascii="宋体"/>
          <w:sz w:val="72"/>
          <w:szCs w:val="84"/>
        </w:rPr>
      </w:pPr>
      <w:r w:rsidRPr="00C32048">
        <w:rPr>
          <w:rFonts w:ascii="宋体"/>
          <w:sz w:val="72"/>
          <w:szCs w:val="84"/>
        </w:rPr>
        <w:fldChar w:fldCharType="begin"/>
      </w:r>
      <w:r w:rsidRPr="00C32048">
        <w:rPr>
          <w:rFonts w:ascii="宋体"/>
          <w:sz w:val="72"/>
          <w:szCs w:val="84"/>
        </w:rPr>
        <w:instrText xml:space="preserve"> </w:instrText>
      </w:r>
      <w:r w:rsidRPr="00C32048">
        <w:rPr>
          <w:rFonts w:ascii="宋体" w:hint="eastAsia"/>
          <w:sz w:val="72"/>
          <w:szCs w:val="84"/>
        </w:rPr>
        <w:instrText>eq \o\ac(</w:instrText>
      </w:r>
      <w:r w:rsidRPr="00C32048">
        <w:rPr>
          <w:rFonts w:ascii="宋体" w:hint="eastAsia"/>
          <w:position w:val="-16"/>
          <w:sz w:val="96"/>
          <w:szCs w:val="84"/>
        </w:rPr>
        <w:instrText>○</w:instrText>
      </w:r>
      <w:r w:rsidRPr="00C32048">
        <w:rPr>
          <w:rFonts w:ascii="宋体" w:hint="eastAsia"/>
          <w:sz w:val="72"/>
          <w:szCs w:val="84"/>
        </w:rPr>
        <w:instrText>,D)</w:instrText>
      </w:r>
      <w:r w:rsidRPr="00C32048">
        <w:rPr>
          <w:rFonts w:ascii="宋体"/>
          <w:sz w:val="72"/>
          <w:szCs w:val="84"/>
        </w:rPr>
        <w:fldChar w:fldCharType="end"/>
      </w:r>
      <w:r w:rsidRPr="00C32048">
        <w:rPr>
          <w:rFonts w:ascii="宋体" w:hint="eastAsia"/>
          <w:sz w:val="72"/>
          <w:szCs w:val="84"/>
        </w:rPr>
        <w:t>运输邮电互联网软件业</w:t>
      </w:r>
    </w:p>
    <w:p w:rsidR="00342DB4" w:rsidRPr="00C32048" w:rsidRDefault="00342DB4" w:rsidP="00342DB4">
      <w:pPr>
        <w:snapToGrid w:val="0"/>
        <w:spacing w:line="1000" w:lineRule="exact"/>
        <w:jc w:val="center"/>
        <w:rPr>
          <w:rFonts w:ascii="宋体"/>
          <w:sz w:val="72"/>
          <w:szCs w:val="84"/>
        </w:rPr>
      </w:pPr>
      <w:r w:rsidRPr="00C32048">
        <w:rPr>
          <w:rFonts w:ascii="宋体" w:hint="eastAsia"/>
          <w:sz w:val="72"/>
          <w:szCs w:val="84"/>
        </w:rPr>
        <w:t>统计报表制度</w:t>
      </w:r>
    </w:p>
    <w:p w:rsidR="00342DB4" w:rsidRDefault="00342DB4" w:rsidP="00342DB4">
      <w:pPr>
        <w:spacing w:line="800" w:lineRule="exact"/>
        <w:jc w:val="center"/>
        <w:rPr>
          <w:rFonts w:ascii="楷体_GB2312" w:eastAsia="楷体_GB2312"/>
          <w:sz w:val="32"/>
        </w:rPr>
      </w:pPr>
      <w:r>
        <w:rPr>
          <w:rFonts w:ascii="楷体_GB2312" w:eastAsia="楷体_GB2312" w:hint="eastAsia"/>
          <w:sz w:val="32"/>
        </w:rPr>
        <w:t>（2020年统计年报和20</w:t>
      </w:r>
      <w:r>
        <w:rPr>
          <w:rFonts w:ascii="楷体_GB2312" w:eastAsia="楷体_GB2312"/>
          <w:sz w:val="32"/>
        </w:rPr>
        <w:t>2</w:t>
      </w:r>
      <w:r>
        <w:rPr>
          <w:rFonts w:ascii="楷体_GB2312" w:eastAsia="楷体_GB2312" w:hint="eastAsia"/>
          <w:sz w:val="32"/>
        </w:rPr>
        <w:t>1年定期统计报表）</w:t>
      </w:r>
    </w:p>
    <w:p w:rsidR="00342DB4" w:rsidRDefault="00342DB4" w:rsidP="00342DB4">
      <w:pPr>
        <w:jc w:val="center"/>
        <w:rPr>
          <w:rFonts w:ascii="楷体_GB2312" w:eastAsia="楷体_GB2312"/>
          <w:sz w:val="32"/>
        </w:rPr>
      </w:pPr>
    </w:p>
    <w:p w:rsidR="00342DB4" w:rsidRDefault="00342DB4" w:rsidP="00342DB4">
      <w:pPr>
        <w:jc w:val="center"/>
        <w:rPr>
          <w:rFonts w:ascii="宋体"/>
        </w:rPr>
      </w:pPr>
    </w:p>
    <w:p w:rsidR="00342DB4" w:rsidRDefault="00342DB4" w:rsidP="00342DB4">
      <w:pPr>
        <w:jc w:val="center"/>
        <w:rPr>
          <w:rFonts w:ascii="宋体"/>
        </w:rPr>
      </w:pPr>
    </w:p>
    <w:p w:rsidR="00342DB4" w:rsidRDefault="00342DB4" w:rsidP="00342DB4">
      <w:pPr>
        <w:jc w:val="center"/>
        <w:rPr>
          <w:rFonts w:ascii="楷体_GB2312" w:eastAsia="楷体_GB2312"/>
          <w:sz w:val="32"/>
        </w:rPr>
      </w:pPr>
    </w:p>
    <w:p w:rsidR="00342DB4" w:rsidRDefault="00342DB4" w:rsidP="00342DB4">
      <w:pPr>
        <w:jc w:val="center"/>
        <w:rPr>
          <w:rFonts w:ascii="宋体"/>
        </w:rPr>
      </w:pPr>
    </w:p>
    <w:p w:rsidR="00342DB4" w:rsidRDefault="00342DB4" w:rsidP="00342DB4">
      <w:pPr>
        <w:jc w:val="center"/>
        <w:rPr>
          <w:rFonts w:ascii="宋体"/>
        </w:rPr>
      </w:pPr>
    </w:p>
    <w:p w:rsidR="00342DB4" w:rsidRDefault="00342DB4" w:rsidP="00342DB4">
      <w:pPr>
        <w:jc w:val="center"/>
        <w:rPr>
          <w:rFonts w:ascii="宋体"/>
        </w:rPr>
      </w:pPr>
    </w:p>
    <w:p w:rsidR="00342DB4" w:rsidRDefault="00342DB4" w:rsidP="00342DB4">
      <w:pPr>
        <w:jc w:val="center"/>
        <w:rPr>
          <w:rFonts w:ascii="宋体"/>
        </w:rPr>
      </w:pPr>
    </w:p>
    <w:p w:rsidR="00342DB4" w:rsidRDefault="00342DB4" w:rsidP="00342DB4">
      <w:pPr>
        <w:jc w:val="center"/>
        <w:rPr>
          <w:rFonts w:ascii="宋体"/>
        </w:rPr>
      </w:pPr>
    </w:p>
    <w:p w:rsidR="00342DB4" w:rsidRDefault="00342DB4" w:rsidP="00342DB4">
      <w:pPr>
        <w:jc w:val="center"/>
        <w:rPr>
          <w:rFonts w:ascii="宋体"/>
        </w:rPr>
      </w:pPr>
    </w:p>
    <w:p w:rsidR="00342DB4" w:rsidRDefault="00342DB4" w:rsidP="00342DB4">
      <w:pPr>
        <w:jc w:val="center"/>
        <w:rPr>
          <w:rFonts w:ascii="宋体"/>
        </w:rPr>
      </w:pPr>
    </w:p>
    <w:p w:rsidR="00342DB4" w:rsidRDefault="00342DB4" w:rsidP="00342DB4">
      <w:pPr>
        <w:jc w:val="center"/>
        <w:rPr>
          <w:rFonts w:ascii="宋体"/>
        </w:rPr>
      </w:pPr>
    </w:p>
    <w:p w:rsidR="00342DB4" w:rsidRDefault="00342DB4" w:rsidP="00342DB4">
      <w:pPr>
        <w:jc w:val="center"/>
        <w:rPr>
          <w:rFonts w:ascii="宋体"/>
        </w:rPr>
      </w:pPr>
    </w:p>
    <w:p w:rsidR="00342DB4" w:rsidRDefault="00342DB4" w:rsidP="00342DB4">
      <w:pPr>
        <w:jc w:val="center"/>
        <w:rPr>
          <w:rFonts w:ascii="宋体"/>
        </w:rPr>
      </w:pPr>
    </w:p>
    <w:p w:rsidR="00342DB4" w:rsidRDefault="00342DB4" w:rsidP="00342DB4">
      <w:pPr>
        <w:jc w:val="center"/>
        <w:rPr>
          <w:rFonts w:ascii="宋体"/>
        </w:rPr>
      </w:pPr>
    </w:p>
    <w:p w:rsidR="00342DB4" w:rsidRDefault="00342DB4" w:rsidP="00342DB4">
      <w:pPr>
        <w:jc w:val="center"/>
        <w:rPr>
          <w:rFonts w:ascii="宋体"/>
        </w:rPr>
      </w:pPr>
    </w:p>
    <w:p w:rsidR="00342DB4" w:rsidRDefault="00342DB4" w:rsidP="00342DB4">
      <w:pPr>
        <w:jc w:val="center"/>
        <w:rPr>
          <w:rFonts w:ascii="宋体"/>
        </w:rPr>
      </w:pPr>
    </w:p>
    <w:p w:rsidR="00342DB4" w:rsidRPr="0063069F" w:rsidRDefault="00342DB4" w:rsidP="00342DB4">
      <w:pPr>
        <w:jc w:val="center"/>
        <w:rPr>
          <w:rFonts w:ascii="楷体_GB2312" w:eastAsia="楷体_GB2312"/>
          <w:sz w:val="32"/>
        </w:rPr>
      </w:pPr>
      <w:r w:rsidRPr="0063069F">
        <w:rPr>
          <w:rFonts w:ascii="楷体_GB2312" w:eastAsia="楷体_GB2312" w:hint="eastAsia"/>
          <w:sz w:val="32"/>
        </w:rPr>
        <w:t xml:space="preserve">中华人民共和国国家统计局制定 </w:t>
      </w:r>
    </w:p>
    <w:p w:rsidR="00342DB4" w:rsidRPr="006F192A" w:rsidRDefault="006F192A" w:rsidP="00342DB4">
      <w:pPr>
        <w:spacing w:line="520" w:lineRule="exact"/>
        <w:jc w:val="center"/>
        <w:rPr>
          <w:rFonts w:ascii="楷体_GB2312" w:eastAsia="楷体_GB2312"/>
          <w:sz w:val="32"/>
        </w:rPr>
      </w:pPr>
      <w:r w:rsidRPr="006F192A">
        <w:rPr>
          <w:rFonts w:ascii="楷体_GB2312" w:eastAsia="楷体_GB2312" w:hint="eastAsia"/>
          <w:sz w:val="32"/>
        </w:rPr>
        <w:t>山西省统计局补充、印制</w:t>
      </w:r>
    </w:p>
    <w:p w:rsidR="00342DB4" w:rsidRDefault="00342DB4" w:rsidP="00342DB4">
      <w:pPr>
        <w:spacing w:line="520" w:lineRule="exact"/>
        <w:jc w:val="center"/>
        <w:rPr>
          <w:rFonts w:ascii="楷体_GB2312" w:eastAsia="楷体_GB2312"/>
          <w:sz w:val="32"/>
        </w:rPr>
      </w:pPr>
      <w:r>
        <w:rPr>
          <w:rFonts w:ascii="楷体_GB2312" w:eastAsia="楷体_GB2312" w:hint="eastAsia"/>
          <w:sz w:val="32"/>
        </w:rPr>
        <w:t>2020年1</w:t>
      </w:r>
      <w:r w:rsidR="002D60D3">
        <w:rPr>
          <w:rFonts w:ascii="楷体_GB2312" w:eastAsia="楷体_GB2312"/>
          <w:sz w:val="32"/>
        </w:rPr>
        <w:t>2</w:t>
      </w:r>
      <w:r>
        <w:rPr>
          <w:rFonts w:ascii="楷体_GB2312" w:eastAsia="楷体_GB2312" w:hint="eastAsia"/>
          <w:sz w:val="32"/>
        </w:rPr>
        <w:t>月</w:t>
      </w:r>
    </w:p>
    <w:p w:rsidR="00342DB4" w:rsidRDefault="00342DB4" w:rsidP="00342DB4">
      <w:pPr>
        <w:spacing w:line="520" w:lineRule="exact"/>
        <w:jc w:val="center"/>
        <w:rPr>
          <w:rFonts w:ascii="宋体"/>
          <w:sz w:val="32"/>
          <w:szCs w:val="32"/>
        </w:rPr>
      </w:pPr>
      <w:r>
        <w:rPr>
          <w:rFonts w:ascii="楷体_GB2312" w:eastAsia="楷体_GB2312"/>
          <w:sz w:val="32"/>
        </w:rPr>
        <w:br w:type="page"/>
      </w:r>
      <w:r>
        <w:rPr>
          <w:rFonts w:ascii="宋体" w:hint="eastAsia"/>
          <w:sz w:val="32"/>
          <w:szCs w:val="32"/>
        </w:rPr>
        <w:lastRenderedPageBreak/>
        <w:t xml:space="preserve">                           </w:t>
      </w:r>
    </w:p>
    <w:p w:rsidR="00342DB4" w:rsidRDefault="00342DB4" w:rsidP="00342DB4">
      <w:pPr>
        <w:spacing w:line="400" w:lineRule="exact"/>
        <w:jc w:val="center"/>
        <w:rPr>
          <w:rFonts w:ascii="宋体"/>
          <w:sz w:val="32"/>
          <w:szCs w:val="32"/>
        </w:rPr>
      </w:pPr>
      <w:r>
        <w:rPr>
          <w:rFonts w:ascii="宋体" w:hint="eastAsia"/>
          <w:sz w:val="32"/>
          <w:szCs w:val="32"/>
        </w:rPr>
        <w:t>本报表制度根据《中华人民共和国统计法》的有关规定制定</w:t>
      </w:r>
    </w:p>
    <w:p w:rsidR="00342DB4" w:rsidRDefault="00342DB4" w:rsidP="00342DB4">
      <w:pPr>
        <w:spacing w:line="480" w:lineRule="exact"/>
        <w:rPr>
          <w:rFonts w:eastAsia="仿宋_GB2312"/>
          <w:spacing w:val="-8"/>
          <w:sz w:val="28"/>
        </w:rPr>
      </w:pPr>
    </w:p>
    <w:p w:rsidR="00342DB4" w:rsidRDefault="00342DB4" w:rsidP="00342DB4">
      <w:pPr>
        <w:spacing w:line="520" w:lineRule="exact"/>
        <w:ind w:firstLine="561"/>
        <w:rPr>
          <w:rFonts w:eastAsia="仿宋_GB2312"/>
          <w:spacing w:val="-8"/>
          <w:sz w:val="28"/>
        </w:rPr>
      </w:pPr>
      <w:r>
        <w:rPr>
          <w:rFonts w:eastAsia="仿宋_GB2312" w:hint="eastAsia"/>
          <w:spacing w:val="-8"/>
          <w:sz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342DB4" w:rsidRDefault="00342DB4" w:rsidP="00342DB4">
      <w:pPr>
        <w:spacing w:line="520" w:lineRule="exact"/>
        <w:ind w:firstLine="561"/>
        <w:rPr>
          <w:rFonts w:eastAsia="仿宋_GB2312"/>
          <w:spacing w:val="-8"/>
          <w:sz w:val="28"/>
        </w:rPr>
      </w:pPr>
    </w:p>
    <w:p w:rsidR="00342DB4" w:rsidRDefault="00342DB4" w:rsidP="00342DB4">
      <w:pPr>
        <w:spacing w:line="520" w:lineRule="exact"/>
        <w:ind w:firstLine="561"/>
        <w:rPr>
          <w:rFonts w:eastAsia="仿宋_GB2312"/>
          <w:spacing w:val="-8"/>
          <w:sz w:val="28"/>
        </w:rPr>
      </w:pPr>
      <w:r>
        <w:rPr>
          <w:rFonts w:eastAsia="仿宋_GB2312" w:hint="eastAsia"/>
          <w:spacing w:val="-8"/>
          <w:sz w:val="28"/>
        </w:rPr>
        <w:t>《中华人民共和国统计法》第九条规定：统计机构和统计人员对在统计工作中知悉的国家秘密、商业秘密和个人信息，应当予以保密。</w:t>
      </w:r>
    </w:p>
    <w:p w:rsidR="00342DB4" w:rsidRDefault="00342DB4" w:rsidP="00342DB4">
      <w:pPr>
        <w:spacing w:line="480" w:lineRule="exact"/>
        <w:ind w:firstLine="561"/>
        <w:rPr>
          <w:rFonts w:eastAsia="仿宋_GB2312"/>
          <w:spacing w:val="-8"/>
          <w:sz w:val="28"/>
        </w:rPr>
      </w:pPr>
    </w:p>
    <w:p w:rsidR="00342DB4" w:rsidRDefault="00342DB4" w:rsidP="00342DB4">
      <w:pPr>
        <w:spacing w:line="480" w:lineRule="exact"/>
        <w:ind w:firstLine="561"/>
        <w:rPr>
          <w:rFonts w:eastAsia="仿宋_GB2312"/>
          <w:spacing w:val="-8"/>
          <w:sz w:val="28"/>
        </w:rPr>
      </w:pPr>
    </w:p>
    <w:p w:rsidR="00342DB4" w:rsidRDefault="00342DB4" w:rsidP="00342DB4">
      <w:pPr>
        <w:spacing w:line="480" w:lineRule="exact"/>
        <w:ind w:firstLine="561"/>
        <w:rPr>
          <w:rFonts w:eastAsia="仿宋_GB2312"/>
          <w:spacing w:val="-8"/>
          <w:sz w:val="28"/>
        </w:rPr>
      </w:pPr>
    </w:p>
    <w:p w:rsidR="00342DB4" w:rsidRDefault="00342DB4" w:rsidP="00342DB4">
      <w:pPr>
        <w:spacing w:line="480" w:lineRule="exact"/>
        <w:ind w:firstLine="561"/>
        <w:rPr>
          <w:rFonts w:eastAsia="仿宋_GB2312"/>
          <w:spacing w:val="-8"/>
          <w:sz w:val="28"/>
        </w:rPr>
      </w:pPr>
    </w:p>
    <w:p w:rsidR="00342DB4" w:rsidRDefault="00342DB4" w:rsidP="00342DB4">
      <w:pPr>
        <w:spacing w:line="480" w:lineRule="exact"/>
        <w:ind w:firstLine="561"/>
        <w:rPr>
          <w:rFonts w:eastAsia="仿宋_GB2312"/>
          <w:spacing w:val="-8"/>
          <w:sz w:val="28"/>
        </w:rPr>
      </w:pPr>
    </w:p>
    <w:p w:rsidR="00342DB4" w:rsidRDefault="00342DB4" w:rsidP="00342DB4">
      <w:pPr>
        <w:spacing w:line="480" w:lineRule="exact"/>
        <w:ind w:firstLine="561"/>
        <w:rPr>
          <w:rFonts w:eastAsia="仿宋_GB2312"/>
          <w:spacing w:val="-8"/>
          <w:sz w:val="28"/>
        </w:rPr>
      </w:pPr>
    </w:p>
    <w:p w:rsidR="00342DB4" w:rsidRDefault="00342DB4" w:rsidP="00342DB4">
      <w:pPr>
        <w:spacing w:line="480" w:lineRule="exact"/>
        <w:ind w:firstLine="561"/>
        <w:rPr>
          <w:rFonts w:eastAsia="仿宋_GB2312"/>
          <w:spacing w:val="-8"/>
          <w:sz w:val="28"/>
        </w:rPr>
      </w:pPr>
    </w:p>
    <w:p w:rsidR="00342DB4" w:rsidRDefault="00342DB4" w:rsidP="00342DB4">
      <w:pPr>
        <w:spacing w:line="480" w:lineRule="exact"/>
        <w:ind w:firstLine="561"/>
        <w:rPr>
          <w:rFonts w:eastAsia="仿宋_GB2312"/>
          <w:spacing w:val="-8"/>
          <w:sz w:val="28"/>
        </w:rPr>
      </w:pPr>
    </w:p>
    <w:p w:rsidR="00342DB4" w:rsidRDefault="00342DB4" w:rsidP="00342DB4">
      <w:pPr>
        <w:spacing w:line="480" w:lineRule="exact"/>
        <w:ind w:firstLine="561"/>
        <w:rPr>
          <w:rFonts w:eastAsia="仿宋_GB2312"/>
          <w:spacing w:val="-8"/>
          <w:sz w:val="28"/>
        </w:rPr>
      </w:pPr>
    </w:p>
    <w:p w:rsidR="00342DB4" w:rsidRDefault="00342DB4" w:rsidP="00342DB4">
      <w:pPr>
        <w:spacing w:line="480" w:lineRule="exact"/>
        <w:ind w:firstLine="561"/>
        <w:rPr>
          <w:rFonts w:eastAsia="仿宋_GB2312"/>
          <w:spacing w:val="-8"/>
          <w:sz w:val="28"/>
        </w:rPr>
      </w:pPr>
    </w:p>
    <w:p w:rsidR="00342DB4" w:rsidRDefault="00342DB4" w:rsidP="00342DB4">
      <w:pPr>
        <w:spacing w:line="480" w:lineRule="exact"/>
        <w:ind w:firstLine="561"/>
        <w:rPr>
          <w:rFonts w:eastAsia="仿宋_GB2312"/>
          <w:spacing w:val="-8"/>
          <w:sz w:val="28"/>
        </w:rPr>
      </w:pPr>
    </w:p>
    <w:p w:rsidR="00342DB4" w:rsidRDefault="00342DB4" w:rsidP="00342DB4">
      <w:pPr>
        <w:spacing w:line="480" w:lineRule="exact"/>
        <w:ind w:firstLine="561"/>
        <w:rPr>
          <w:rFonts w:eastAsia="仿宋_GB2312"/>
          <w:spacing w:val="-8"/>
          <w:sz w:val="28"/>
        </w:rPr>
      </w:pPr>
    </w:p>
    <w:p w:rsidR="00342DB4" w:rsidRDefault="00342DB4" w:rsidP="00342DB4">
      <w:pPr>
        <w:spacing w:line="480" w:lineRule="exact"/>
        <w:ind w:firstLine="561"/>
        <w:rPr>
          <w:rFonts w:eastAsia="仿宋_GB2312"/>
          <w:spacing w:val="-8"/>
          <w:sz w:val="28"/>
        </w:rPr>
      </w:pPr>
    </w:p>
    <w:p w:rsidR="00342DB4" w:rsidRDefault="00342DB4" w:rsidP="00342DB4">
      <w:pPr>
        <w:spacing w:line="480" w:lineRule="exact"/>
        <w:ind w:firstLine="561"/>
        <w:rPr>
          <w:rFonts w:eastAsia="仿宋_GB2312"/>
          <w:spacing w:val="-8"/>
          <w:sz w:val="28"/>
        </w:rPr>
      </w:pPr>
    </w:p>
    <w:p w:rsidR="00342DB4" w:rsidRDefault="00342DB4" w:rsidP="00342DB4">
      <w:pPr>
        <w:spacing w:line="480" w:lineRule="exact"/>
        <w:ind w:firstLine="561"/>
        <w:rPr>
          <w:rFonts w:eastAsia="仿宋_GB2312"/>
          <w:spacing w:val="-8"/>
          <w:sz w:val="28"/>
        </w:rPr>
      </w:pPr>
    </w:p>
    <w:p w:rsidR="00342DB4" w:rsidRDefault="00342DB4" w:rsidP="00342DB4">
      <w:pPr>
        <w:spacing w:line="480" w:lineRule="exact"/>
        <w:ind w:firstLine="561"/>
        <w:rPr>
          <w:rFonts w:eastAsia="仿宋_GB2312"/>
          <w:spacing w:val="-8"/>
          <w:sz w:val="28"/>
        </w:rPr>
      </w:pPr>
    </w:p>
    <w:p w:rsidR="00342DB4" w:rsidRDefault="00342DB4" w:rsidP="00342DB4">
      <w:pPr>
        <w:jc w:val="left"/>
        <w:rPr>
          <w:rFonts w:ascii="宋体"/>
          <w:sz w:val="28"/>
        </w:rPr>
        <w:sectPr w:rsidR="00342DB4" w:rsidSect="00CB23BD">
          <w:pgSz w:w="11906" w:h="16838"/>
          <w:pgMar w:top="1440" w:right="1474" w:bottom="1440" w:left="1474" w:header="851" w:footer="992" w:gutter="0"/>
          <w:cols w:space="425"/>
          <w:docGrid w:type="lines" w:linePitch="312"/>
        </w:sectPr>
      </w:pPr>
      <w:r>
        <w:rPr>
          <w:rFonts w:ascii="宋体" w:hint="eastAsia"/>
          <w:sz w:val="28"/>
        </w:rPr>
        <w:t>本制度由山西省统计局负责解释。</w:t>
      </w:r>
    </w:p>
    <w:p w:rsidR="0043044C" w:rsidRDefault="0043044C" w:rsidP="0043044C">
      <w:pPr>
        <w:jc w:val="center"/>
        <w:rPr>
          <w:rFonts w:eastAsia="黑体"/>
          <w:sz w:val="32"/>
        </w:rPr>
      </w:pPr>
      <w:r>
        <w:rPr>
          <w:rFonts w:eastAsia="黑体" w:hint="eastAsia"/>
          <w:sz w:val="32"/>
        </w:rPr>
        <w:lastRenderedPageBreak/>
        <w:t>目</w:t>
      </w:r>
      <w:r>
        <w:rPr>
          <w:rFonts w:ascii="黑体" w:eastAsia="黑体" w:hint="eastAsia"/>
          <w:sz w:val="32"/>
        </w:rPr>
        <w:t xml:space="preserve">  </w:t>
      </w:r>
      <w:r>
        <w:rPr>
          <w:rFonts w:eastAsia="黑体" w:hint="eastAsia"/>
          <w:sz w:val="32"/>
        </w:rPr>
        <w:t>录</w:t>
      </w:r>
    </w:p>
    <w:p w:rsidR="00C72849" w:rsidRDefault="00C72849" w:rsidP="0043044C">
      <w:pPr>
        <w:jc w:val="center"/>
        <w:rPr>
          <w:rFonts w:eastAsia="黑体"/>
          <w:sz w:val="32"/>
        </w:rPr>
      </w:pPr>
    </w:p>
    <w:p w:rsidR="00C72849" w:rsidRDefault="00C72849">
      <w:pPr>
        <w:pStyle w:val="11"/>
        <w:rPr>
          <w:rFonts w:asciiTheme="minorHAnsi" w:eastAsiaTheme="minorEastAsia" w:hAnsiTheme="minorHAnsi" w:cstheme="minorBidi"/>
          <w:noProof/>
          <w:sz w:val="21"/>
          <w:szCs w:val="22"/>
        </w:rPr>
      </w:pPr>
      <w:r>
        <w:rPr>
          <w:sz w:val="32"/>
        </w:rPr>
        <w:fldChar w:fldCharType="begin"/>
      </w:r>
      <w:r>
        <w:rPr>
          <w:sz w:val="32"/>
        </w:rPr>
        <w:instrText xml:space="preserve"> TOC \o "1-3" \h \z \u </w:instrText>
      </w:r>
      <w:r>
        <w:rPr>
          <w:sz w:val="32"/>
        </w:rPr>
        <w:fldChar w:fldCharType="separate"/>
      </w:r>
      <w:hyperlink w:anchor="_Toc57296099" w:history="1">
        <w:r w:rsidRPr="00AA2E0D">
          <w:rPr>
            <w:rStyle w:val="af3"/>
            <w:rFonts w:hint="eastAsia"/>
            <w:noProof/>
          </w:rPr>
          <w:t>一、总</w:t>
        </w:r>
        <w:r w:rsidR="00EE5D2D">
          <w:rPr>
            <w:rStyle w:val="af3"/>
            <w:rFonts w:hint="eastAsia"/>
            <w:noProof/>
          </w:rPr>
          <w:t xml:space="preserve"> </w:t>
        </w:r>
        <w:r w:rsidR="00EE5D2D">
          <w:rPr>
            <w:rStyle w:val="af3"/>
            <w:noProof/>
          </w:rPr>
          <w:t xml:space="preserve"> </w:t>
        </w:r>
        <w:r w:rsidRPr="00AA2E0D">
          <w:rPr>
            <w:rStyle w:val="af3"/>
            <w:rFonts w:hint="eastAsia"/>
            <w:noProof/>
          </w:rPr>
          <w:t>说</w:t>
        </w:r>
        <w:r w:rsidR="00EE5D2D">
          <w:rPr>
            <w:rStyle w:val="af3"/>
            <w:rFonts w:hint="eastAsia"/>
            <w:noProof/>
          </w:rPr>
          <w:t xml:space="preserve"> </w:t>
        </w:r>
        <w:r w:rsidR="00EE5D2D">
          <w:rPr>
            <w:rStyle w:val="af3"/>
            <w:noProof/>
          </w:rPr>
          <w:t xml:space="preserve"> </w:t>
        </w:r>
        <w:r w:rsidRPr="00AA2E0D">
          <w:rPr>
            <w:rStyle w:val="af3"/>
            <w:rFonts w:hint="eastAsia"/>
            <w:noProof/>
          </w:rPr>
          <w:t>明</w:t>
        </w:r>
        <w:r>
          <w:rPr>
            <w:noProof/>
            <w:webHidden/>
          </w:rPr>
          <w:tab/>
        </w:r>
        <w:r>
          <w:rPr>
            <w:noProof/>
            <w:webHidden/>
          </w:rPr>
          <w:fldChar w:fldCharType="begin"/>
        </w:r>
        <w:r>
          <w:rPr>
            <w:noProof/>
            <w:webHidden/>
          </w:rPr>
          <w:instrText xml:space="preserve"> PAGEREF _Toc57296099 \h </w:instrText>
        </w:r>
        <w:r>
          <w:rPr>
            <w:noProof/>
            <w:webHidden/>
          </w:rPr>
        </w:r>
        <w:r>
          <w:rPr>
            <w:noProof/>
            <w:webHidden/>
          </w:rPr>
          <w:fldChar w:fldCharType="separate"/>
        </w:r>
        <w:r w:rsidR="007C755C">
          <w:rPr>
            <w:noProof/>
            <w:webHidden/>
          </w:rPr>
          <w:t>- 3 -</w:t>
        </w:r>
        <w:r>
          <w:rPr>
            <w:noProof/>
            <w:webHidden/>
          </w:rPr>
          <w:fldChar w:fldCharType="end"/>
        </w:r>
      </w:hyperlink>
    </w:p>
    <w:p w:rsidR="00C72849" w:rsidRDefault="00193B4D">
      <w:pPr>
        <w:pStyle w:val="11"/>
        <w:rPr>
          <w:rFonts w:asciiTheme="minorHAnsi" w:eastAsiaTheme="minorEastAsia" w:hAnsiTheme="minorHAnsi" w:cstheme="minorBidi"/>
          <w:noProof/>
          <w:sz w:val="21"/>
          <w:szCs w:val="22"/>
        </w:rPr>
      </w:pPr>
      <w:hyperlink w:anchor="_Toc57296100" w:history="1">
        <w:r w:rsidR="00C72849" w:rsidRPr="00AA2E0D">
          <w:rPr>
            <w:rStyle w:val="af3"/>
            <w:rFonts w:ascii="黑体" w:hint="eastAsia"/>
            <w:noProof/>
          </w:rPr>
          <w:t>二、报</w:t>
        </w:r>
        <w:r w:rsidR="00C72849" w:rsidRPr="00AA2E0D">
          <w:rPr>
            <w:rStyle w:val="af3"/>
            <w:rFonts w:ascii="黑体"/>
            <w:noProof/>
          </w:rPr>
          <w:t xml:space="preserve"> </w:t>
        </w:r>
        <w:r w:rsidR="00C72849" w:rsidRPr="00AA2E0D">
          <w:rPr>
            <w:rStyle w:val="af3"/>
            <w:rFonts w:ascii="黑体" w:hint="eastAsia"/>
            <w:noProof/>
          </w:rPr>
          <w:t>表</w:t>
        </w:r>
        <w:r w:rsidR="00C72849">
          <w:rPr>
            <w:noProof/>
            <w:webHidden/>
          </w:rPr>
          <w:tab/>
        </w:r>
        <w:r w:rsidR="00C72849">
          <w:rPr>
            <w:noProof/>
            <w:webHidden/>
          </w:rPr>
          <w:fldChar w:fldCharType="begin"/>
        </w:r>
        <w:r w:rsidR="00C72849">
          <w:rPr>
            <w:noProof/>
            <w:webHidden/>
          </w:rPr>
          <w:instrText xml:space="preserve"> PAGEREF _Toc57296100 \h </w:instrText>
        </w:r>
        <w:r w:rsidR="00C72849">
          <w:rPr>
            <w:noProof/>
            <w:webHidden/>
          </w:rPr>
        </w:r>
        <w:r w:rsidR="00C72849">
          <w:rPr>
            <w:noProof/>
            <w:webHidden/>
          </w:rPr>
          <w:fldChar w:fldCharType="separate"/>
        </w:r>
        <w:r w:rsidR="007C755C">
          <w:rPr>
            <w:noProof/>
            <w:webHidden/>
          </w:rPr>
          <w:t>- 4 -</w:t>
        </w:r>
        <w:r w:rsidR="00C72849">
          <w:rPr>
            <w:noProof/>
            <w:webHidden/>
          </w:rPr>
          <w:fldChar w:fldCharType="end"/>
        </w:r>
      </w:hyperlink>
    </w:p>
    <w:p w:rsidR="00C72849" w:rsidRDefault="00193B4D">
      <w:pPr>
        <w:pStyle w:val="22"/>
        <w:tabs>
          <w:tab w:val="right" w:leader="dot" w:pos="9402"/>
        </w:tabs>
        <w:rPr>
          <w:rFonts w:asciiTheme="minorHAnsi" w:eastAsiaTheme="minorEastAsia" w:hAnsiTheme="minorHAnsi" w:cstheme="minorBidi"/>
          <w:noProof/>
          <w:szCs w:val="22"/>
        </w:rPr>
      </w:pPr>
      <w:hyperlink w:anchor="_Toc57296101" w:history="1">
        <w:r w:rsidR="00C72849" w:rsidRPr="00AA2E0D">
          <w:rPr>
            <w:rStyle w:val="af3"/>
            <w:rFonts w:ascii="黑体" w:eastAsia="黑体" w:hint="eastAsia"/>
            <w:noProof/>
          </w:rPr>
          <w:t>统计系统</w:t>
        </w:r>
        <w:r w:rsidR="00C72849">
          <w:rPr>
            <w:noProof/>
            <w:webHidden/>
          </w:rPr>
          <w:tab/>
        </w:r>
        <w:r w:rsidR="00C72849">
          <w:rPr>
            <w:noProof/>
            <w:webHidden/>
          </w:rPr>
          <w:fldChar w:fldCharType="begin"/>
        </w:r>
        <w:r w:rsidR="00C72849">
          <w:rPr>
            <w:noProof/>
            <w:webHidden/>
          </w:rPr>
          <w:instrText xml:space="preserve"> PAGEREF _Toc57296101 \h </w:instrText>
        </w:r>
        <w:r w:rsidR="00C72849">
          <w:rPr>
            <w:noProof/>
            <w:webHidden/>
          </w:rPr>
        </w:r>
        <w:r w:rsidR="00C72849">
          <w:rPr>
            <w:noProof/>
            <w:webHidden/>
          </w:rPr>
          <w:fldChar w:fldCharType="separate"/>
        </w:r>
        <w:r w:rsidR="007C755C">
          <w:rPr>
            <w:noProof/>
            <w:webHidden/>
          </w:rPr>
          <w:t>- 4 -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02" w:history="1">
        <w:r w:rsidR="00C72849" w:rsidRPr="00AA2E0D">
          <w:rPr>
            <w:rStyle w:val="af3"/>
            <w:rFonts w:ascii="宋体" w:hint="eastAsia"/>
            <w:noProof/>
          </w:rPr>
          <w:t>载客汽车能源消费</w:t>
        </w:r>
        <w:r w:rsidR="00C72849">
          <w:rPr>
            <w:noProof/>
            <w:webHidden/>
          </w:rPr>
          <w:tab/>
        </w:r>
        <w:r w:rsidR="00C72849">
          <w:rPr>
            <w:noProof/>
            <w:webHidden/>
          </w:rPr>
          <w:fldChar w:fldCharType="begin"/>
        </w:r>
        <w:r w:rsidR="00C72849">
          <w:rPr>
            <w:noProof/>
            <w:webHidden/>
          </w:rPr>
          <w:instrText xml:space="preserve"> PAGEREF _Toc57296102 \h </w:instrText>
        </w:r>
        <w:r w:rsidR="00C72849">
          <w:rPr>
            <w:noProof/>
            <w:webHidden/>
          </w:rPr>
        </w:r>
        <w:r w:rsidR="00C72849">
          <w:rPr>
            <w:noProof/>
            <w:webHidden/>
          </w:rPr>
          <w:fldChar w:fldCharType="separate"/>
        </w:r>
        <w:r w:rsidR="007C755C">
          <w:rPr>
            <w:noProof/>
            <w:webHidden/>
          </w:rPr>
          <w:t>- 5 -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03" w:history="1">
        <w:r w:rsidR="00C72849" w:rsidRPr="00AA2E0D">
          <w:rPr>
            <w:rStyle w:val="af3"/>
            <w:rFonts w:ascii="宋体" w:hint="eastAsia"/>
            <w:noProof/>
          </w:rPr>
          <w:t>载货汽车能源消费</w:t>
        </w:r>
        <w:r w:rsidR="00C72849">
          <w:rPr>
            <w:noProof/>
            <w:webHidden/>
          </w:rPr>
          <w:tab/>
        </w:r>
        <w:r w:rsidR="00C72849">
          <w:rPr>
            <w:noProof/>
            <w:webHidden/>
          </w:rPr>
          <w:fldChar w:fldCharType="begin"/>
        </w:r>
        <w:r w:rsidR="00C72849">
          <w:rPr>
            <w:noProof/>
            <w:webHidden/>
          </w:rPr>
          <w:instrText xml:space="preserve"> PAGEREF _Toc57296103 \h </w:instrText>
        </w:r>
        <w:r w:rsidR="00C72849">
          <w:rPr>
            <w:noProof/>
            <w:webHidden/>
          </w:rPr>
        </w:r>
        <w:r w:rsidR="00C72849">
          <w:rPr>
            <w:noProof/>
            <w:webHidden/>
          </w:rPr>
          <w:fldChar w:fldCharType="separate"/>
        </w:r>
        <w:r w:rsidR="007C755C">
          <w:rPr>
            <w:noProof/>
            <w:webHidden/>
          </w:rPr>
          <w:t>- 5 -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04" w:history="1">
        <w:r w:rsidR="00C72849" w:rsidRPr="00AA2E0D">
          <w:rPr>
            <w:rStyle w:val="af3"/>
            <w:rFonts w:ascii="宋体" w:hint="eastAsia"/>
            <w:noProof/>
          </w:rPr>
          <w:t>水路运输企业能源消费</w:t>
        </w:r>
        <w:r w:rsidR="00C72849">
          <w:rPr>
            <w:noProof/>
            <w:webHidden/>
          </w:rPr>
          <w:tab/>
        </w:r>
        <w:r w:rsidR="00C72849">
          <w:rPr>
            <w:noProof/>
            <w:webHidden/>
          </w:rPr>
          <w:fldChar w:fldCharType="begin"/>
        </w:r>
        <w:r w:rsidR="00C72849">
          <w:rPr>
            <w:noProof/>
            <w:webHidden/>
          </w:rPr>
          <w:instrText xml:space="preserve"> PAGEREF _Toc57296104 \h </w:instrText>
        </w:r>
        <w:r w:rsidR="00C72849">
          <w:rPr>
            <w:noProof/>
            <w:webHidden/>
          </w:rPr>
        </w:r>
        <w:r w:rsidR="00C72849">
          <w:rPr>
            <w:noProof/>
            <w:webHidden/>
          </w:rPr>
          <w:fldChar w:fldCharType="separate"/>
        </w:r>
        <w:r w:rsidR="007C755C">
          <w:rPr>
            <w:noProof/>
            <w:webHidden/>
          </w:rPr>
          <w:t>- 6 -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05" w:history="1">
        <w:r w:rsidR="00C72849" w:rsidRPr="00AA2E0D">
          <w:rPr>
            <w:rStyle w:val="af3"/>
            <w:rFonts w:ascii="宋体" w:hint="eastAsia"/>
            <w:noProof/>
          </w:rPr>
          <w:t>运输邮政重点企业业务量及经营情况</w:t>
        </w:r>
        <w:r w:rsidR="00C72849">
          <w:rPr>
            <w:noProof/>
            <w:webHidden/>
          </w:rPr>
          <w:tab/>
        </w:r>
        <w:r w:rsidR="00C72849">
          <w:rPr>
            <w:noProof/>
            <w:webHidden/>
          </w:rPr>
          <w:fldChar w:fldCharType="begin"/>
        </w:r>
        <w:r w:rsidR="00C72849">
          <w:rPr>
            <w:noProof/>
            <w:webHidden/>
          </w:rPr>
          <w:instrText xml:space="preserve"> PAGEREF _Toc57296105 \h </w:instrText>
        </w:r>
        <w:r w:rsidR="00C72849">
          <w:rPr>
            <w:noProof/>
            <w:webHidden/>
          </w:rPr>
        </w:r>
        <w:r w:rsidR="00C72849">
          <w:rPr>
            <w:noProof/>
            <w:webHidden/>
          </w:rPr>
          <w:fldChar w:fldCharType="separate"/>
        </w:r>
        <w:r w:rsidR="007C755C">
          <w:rPr>
            <w:noProof/>
            <w:webHidden/>
          </w:rPr>
          <w:t>- 7 -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06" w:history="1">
        <w:r w:rsidR="00C72849" w:rsidRPr="00AA2E0D">
          <w:rPr>
            <w:rStyle w:val="af3"/>
            <w:rFonts w:ascii="宋体" w:hint="eastAsia"/>
            <w:noProof/>
          </w:rPr>
          <w:t>民用车辆拥有量</w:t>
        </w:r>
        <w:r w:rsidR="00C72849">
          <w:rPr>
            <w:noProof/>
            <w:webHidden/>
          </w:rPr>
          <w:tab/>
        </w:r>
        <w:r w:rsidR="00C72849">
          <w:rPr>
            <w:noProof/>
            <w:webHidden/>
          </w:rPr>
          <w:fldChar w:fldCharType="begin"/>
        </w:r>
        <w:r w:rsidR="00C72849">
          <w:rPr>
            <w:noProof/>
            <w:webHidden/>
          </w:rPr>
          <w:instrText xml:space="preserve"> PAGEREF _Toc57296106 \h </w:instrText>
        </w:r>
        <w:r w:rsidR="00C72849">
          <w:rPr>
            <w:noProof/>
            <w:webHidden/>
          </w:rPr>
        </w:r>
        <w:r w:rsidR="00C72849">
          <w:rPr>
            <w:noProof/>
            <w:webHidden/>
          </w:rPr>
          <w:fldChar w:fldCharType="separate"/>
        </w:r>
        <w:r w:rsidR="007C755C">
          <w:rPr>
            <w:noProof/>
            <w:webHidden/>
          </w:rPr>
          <w:t>- 8 -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07" w:history="1">
        <w:r w:rsidR="00C72849" w:rsidRPr="00AA2E0D">
          <w:rPr>
            <w:rStyle w:val="af3"/>
            <w:rFonts w:ascii="宋体" w:hint="eastAsia"/>
            <w:noProof/>
          </w:rPr>
          <w:t>全省</w:t>
        </w:r>
        <w:r w:rsidR="00C72849" w:rsidRPr="00AA2E0D">
          <w:rPr>
            <w:rStyle w:val="af3"/>
            <w:rFonts w:ascii="宋体"/>
            <w:noProof/>
          </w:rPr>
          <w:t>(</w:t>
        </w:r>
        <w:r w:rsidR="00C72849" w:rsidRPr="00AA2E0D">
          <w:rPr>
            <w:rStyle w:val="af3"/>
            <w:rFonts w:ascii="宋体" w:hint="eastAsia"/>
            <w:noProof/>
          </w:rPr>
          <w:t>区、市</w:t>
        </w:r>
        <w:r w:rsidR="00C72849" w:rsidRPr="00AA2E0D">
          <w:rPr>
            <w:rStyle w:val="af3"/>
            <w:rFonts w:ascii="宋体"/>
            <w:noProof/>
          </w:rPr>
          <w:t>)</w:t>
        </w:r>
        <w:r w:rsidR="00C72849" w:rsidRPr="00AA2E0D">
          <w:rPr>
            <w:rStyle w:val="af3"/>
            <w:rFonts w:ascii="宋体" w:hint="eastAsia"/>
            <w:noProof/>
          </w:rPr>
          <w:t>公路运输能源消费</w:t>
        </w:r>
        <w:r w:rsidR="00C72849">
          <w:rPr>
            <w:noProof/>
            <w:webHidden/>
          </w:rPr>
          <w:tab/>
        </w:r>
        <w:r w:rsidR="00C72849">
          <w:rPr>
            <w:noProof/>
            <w:webHidden/>
          </w:rPr>
          <w:fldChar w:fldCharType="begin"/>
        </w:r>
        <w:r w:rsidR="00C72849">
          <w:rPr>
            <w:noProof/>
            <w:webHidden/>
          </w:rPr>
          <w:instrText xml:space="preserve"> PAGEREF _Toc57296107 \h </w:instrText>
        </w:r>
        <w:r w:rsidR="00C72849">
          <w:rPr>
            <w:noProof/>
            <w:webHidden/>
          </w:rPr>
        </w:r>
        <w:r w:rsidR="00C72849">
          <w:rPr>
            <w:noProof/>
            <w:webHidden/>
          </w:rPr>
          <w:fldChar w:fldCharType="separate"/>
        </w:r>
        <w:r w:rsidR="007C755C">
          <w:rPr>
            <w:noProof/>
            <w:webHidden/>
          </w:rPr>
          <w:t>- 9 -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08" w:history="1">
        <w:r w:rsidR="00C72849" w:rsidRPr="00AA2E0D">
          <w:rPr>
            <w:rStyle w:val="af3"/>
            <w:rFonts w:ascii="宋体" w:hint="eastAsia"/>
            <w:noProof/>
          </w:rPr>
          <w:t>全市（区、县）营业性运输车辆按车型分类数量</w:t>
        </w:r>
        <w:r w:rsidR="00C72849">
          <w:rPr>
            <w:noProof/>
            <w:webHidden/>
          </w:rPr>
          <w:tab/>
        </w:r>
        <w:r w:rsidR="00C72849">
          <w:rPr>
            <w:noProof/>
            <w:webHidden/>
          </w:rPr>
          <w:fldChar w:fldCharType="begin"/>
        </w:r>
        <w:r w:rsidR="00C72849">
          <w:rPr>
            <w:noProof/>
            <w:webHidden/>
          </w:rPr>
          <w:instrText xml:space="preserve"> PAGEREF _Toc57296108 \h </w:instrText>
        </w:r>
        <w:r w:rsidR="00C72849">
          <w:rPr>
            <w:noProof/>
            <w:webHidden/>
          </w:rPr>
        </w:r>
        <w:r w:rsidR="00C72849">
          <w:rPr>
            <w:noProof/>
            <w:webHidden/>
          </w:rPr>
          <w:fldChar w:fldCharType="separate"/>
        </w:r>
        <w:r w:rsidR="007C755C">
          <w:rPr>
            <w:noProof/>
            <w:webHidden/>
          </w:rPr>
          <w:t>- 9 -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09" w:history="1">
        <w:r w:rsidR="00C72849" w:rsidRPr="00AA2E0D">
          <w:rPr>
            <w:rStyle w:val="af3"/>
            <w:rFonts w:ascii="宋体" w:hint="eastAsia"/>
            <w:noProof/>
          </w:rPr>
          <w:t>水路运输能源消费</w:t>
        </w:r>
        <w:r w:rsidR="00C72849">
          <w:rPr>
            <w:noProof/>
            <w:webHidden/>
          </w:rPr>
          <w:tab/>
        </w:r>
        <w:r w:rsidR="00C72849">
          <w:rPr>
            <w:noProof/>
            <w:webHidden/>
          </w:rPr>
          <w:fldChar w:fldCharType="begin"/>
        </w:r>
        <w:r w:rsidR="00C72849">
          <w:rPr>
            <w:noProof/>
            <w:webHidden/>
          </w:rPr>
          <w:instrText xml:space="preserve"> PAGEREF _Toc57296109 \h </w:instrText>
        </w:r>
        <w:r w:rsidR="00C72849">
          <w:rPr>
            <w:noProof/>
            <w:webHidden/>
          </w:rPr>
        </w:r>
        <w:r w:rsidR="00C72849">
          <w:rPr>
            <w:noProof/>
            <w:webHidden/>
          </w:rPr>
          <w:fldChar w:fldCharType="separate"/>
        </w:r>
        <w:r w:rsidR="007C755C">
          <w:rPr>
            <w:noProof/>
            <w:webHidden/>
          </w:rPr>
          <w:t>- 10 -</w:t>
        </w:r>
        <w:r w:rsidR="00C72849">
          <w:rPr>
            <w:noProof/>
            <w:webHidden/>
          </w:rPr>
          <w:fldChar w:fldCharType="end"/>
        </w:r>
      </w:hyperlink>
    </w:p>
    <w:p w:rsidR="00C72849" w:rsidRDefault="00193B4D">
      <w:pPr>
        <w:pStyle w:val="22"/>
        <w:tabs>
          <w:tab w:val="right" w:leader="dot" w:pos="9402"/>
        </w:tabs>
        <w:rPr>
          <w:rFonts w:asciiTheme="minorHAnsi" w:eastAsiaTheme="minorEastAsia" w:hAnsiTheme="minorHAnsi" w:cstheme="minorBidi"/>
          <w:noProof/>
          <w:szCs w:val="22"/>
        </w:rPr>
      </w:pPr>
      <w:hyperlink w:anchor="_Toc57296110" w:history="1">
        <w:r w:rsidR="00C72849" w:rsidRPr="00AA2E0D">
          <w:rPr>
            <w:rStyle w:val="af3"/>
            <w:rFonts w:ascii="黑体" w:eastAsia="黑体" w:hAnsi="黑体" w:hint="eastAsia"/>
            <w:noProof/>
          </w:rPr>
          <w:t>省通信管理局及基础电信企业</w:t>
        </w:r>
        <w:r w:rsidR="00C72849">
          <w:rPr>
            <w:noProof/>
            <w:webHidden/>
          </w:rPr>
          <w:tab/>
        </w:r>
        <w:r w:rsidR="00C72849">
          <w:rPr>
            <w:noProof/>
            <w:webHidden/>
          </w:rPr>
          <w:fldChar w:fldCharType="begin"/>
        </w:r>
        <w:r w:rsidR="00C72849">
          <w:rPr>
            <w:noProof/>
            <w:webHidden/>
          </w:rPr>
          <w:instrText xml:space="preserve"> PAGEREF _Toc57296110 \h </w:instrText>
        </w:r>
        <w:r w:rsidR="00C72849">
          <w:rPr>
            <w:noProof/>
            <w:webHidden/>
          </w:rPr>
        </w:r>
        <w:r w:rsidR="00C72849">
          <w:rPr>
            <w:noProof/>
            <w:webHidden/>
          </w:rPr>
          <w:fldChar w:fldCharType="separate"/>
        </w:r>
        <w:r w:rsidR="007C755C">
          <w:rPr>
            <w:noProof/>
            <w:webHidden/>
          </w:rPr>
          <w:t>- 11 -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11" w:history="1">
        <w:r w:rsidR="00C72849" w:rsidRPr="00AA2E0D">
          <w:rPr>
            <w:rStyle w:val="af3"/>
            <w:rFonts w:ascii="宋体" w:hint="eastAsia"/>
            <w:noProof/>
          </w:rPr>
          <w:t>电信行业主要指标完成情况</w:t>
        </w:r>
        <w:r w:rsidR="00C72849">
          <w:rPr>
            <w:noProof/>
            <w:webHidden/>
          </w:rPr>
          <w:tab/>
        </w:r>
        <w:r w:rsidR="00C72849">
          <w:rPr>
            <w:noProof/>
            <w:webHidden/>
          </w:rPr>
          <w:fldChar w:fldCharType="begin"/>
        </w:r>
        <w:r w:rsidR="00C72849">
          <w:rPr>
            <w:noProof/>
            <w:webHidden/>
          </w:rPr>
          <w:instrText xml:space="preserve"> PAGEREF _Toc57296111 \h </w:instrText>
        </w:r>
        <w:r w:rsidR="00C72849">
          <w:rPr>
            <w:noProof/>
            <w:webHidden/>
          </w:rPr>
        </w:r>
        <w:r w:rsidR="00C72849">
          <w:rPr>
            <w:noProof/>
            <w:webHidden/>
          </w:rPr>
          <w:fldChar w:fldCharType="separate"/>
        </w:r>
        <w:r w:rsidR="007C755C">
          <w:rPr>
            <w:noProof/>
            <w:webHidden/>
          </w:rPr>
          <w:t>- 12 -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12" w:history="1">
        <w:r w:rsidR="00C72849" w:rsidRPr="00AA2E0D">
          <w:rPr>
            <w:rStyle w:val="af3"/>
            <w:rFonts w:ascii="宋体" w:hint="eastAsia"/>
            <w:noProof/>
          </w:rPr>
          <w:t>互联网和相关服务业主要指标完成情况</w:t>
        </w:r>
        <w:r w:rsidR="00C72849">
          <w:rPr>
            <w:noProof/>
            <w:webHidden/>
          </w:rPr>
          <w:tab/>
        </w:r>
        <w:r w:rsidR="00C72849">
          <w:rPr>
            <w:noProof/>
            <w:webHidden/>
          </w:rPr>
          <w:fldChar w:fldCharType="begin"/>
        </w:r>
        <w:r w:rsidR="00C72849">
          <w:rPr>
            <w:noProof/>
            <w:webHidden/>
          </w:rPr>
          <w:instrText xml:space="preserve"> PAGEREF _Toc57296112 \h </w:instrText>
        </w:r>
        <w:r w:rsidR="00C72849">
          <w:rPr>
            <w:noProof/>
            <w:webHidden/>
          </w:rPr>
        </w:r>
        <w:r w:rsidR="00C72849">
          <w:rPr>
            <w:noProof/>
            <w:webHidden/>
          </w:rPr>
          <w:fldChar w:fldCharType="separate"/>
        </w:r>
        <w:r w:rsidR="007C755C">
          <w:rPr>
            <w:noProof/>
            <w:webHidden/>
          </w:rPr>
          <w:t>- 13 -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13" w:history="1">
        <w:r w:rsidR="00C72849" w:rsidRPr="00AA2E0D">
          <w:rPr>
            <w:rStyle w:val="af3"/>
            <w:rFonts w:ascii="宋体" w:hint="eastAsia"/>
            <w:noProof/>
          </w:rPr>
          <w:t>互联网主要指标发展情况</w:t>
        </w:r>
        <w:r w:rsidR="00C72849">
          <w:rPr>
            <w:noProof/>
            <w:webHidden/>
          </w:rPr>
          <w:tab/>
        </w:r>
        <w:r w:rsidR="00C72849">
          <w:rPr>
            <w:noProof/>
            <w:webHidden/>
          </w:rPr>
          <w:fldChar w:fldCharType="begin"/>
        </w:r>
        <w:r w:rsidR="00C72849">
          <w:rPr>
            <w:noProof/>
            <w:webHidden/>
          </w:rPr>
          <w:instrText xml:space="preserve"> PAGEREF _Toc57296113 \h </w:instrText>
        </w:r>
        <w:r w:rsidR="00C72849">
          <w:rPr>
            <w:noProof/>
            <w:webHidden/>
          </w:rPr>
        </w:r>
        <w:r w:rsidR="00C72849">
          <w:rPr>
            <w:noProof/>
            <w:webHidden/>
          </w:rPr>
          <w:fldChar w:fldCharType="separate"/>
        </w:r>
        <w:r w:rsidR="007C755C">
          <w:rPr>
            <w:noProof/>
            <w:webHidden/>
          </w:rPr>
          <w:t>- 13 -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14" w:history="1">
        <w:r w:rsidR="00C72849" w:rsidRPr="00AA2E0D">
          <w:rPr>
            <w:rStyle w:val="af3"/>
            <w:rFonts w:ascii="宋体" w:hint="eastAsia"/>
            <w:noProof/>
          </w:rPr>
          <w:t>电信业务量完成情况</w:t>
        </w:r>
        <w:r w:rsidR="00C72849">
          <w:rPr>
            <w:noProof/>
            <w:webHidden/>
          </w:rPr>
          <w:tab/>
        </w:r>
        <w:r w:rsidR="00C72849">
          <w:rPr>
            <w:noProof/>
            <w:webHidden/>
          </w:rPr>
          <w:fldChar w:fldCharType="begin"/>
        </w:r>
        <w:r w:rsidR="00C72849">
          <w:rPr>
            <w:noProof/>
            <w:webHidden/>
          </w:rPr>
          <w:instrText xml:space="preserve"> PAGEREF _Toc57296114 \h </w:instrText>
        </w:r>
        <w:r w:rsidR="00C72849">
          <w:rPr>
            <w:noProof/>
            <w:webHidden/>
          </w:rPr>
        </w:r>
        <w:r w:rsidR="00C72849">
          <w:rPr>
            <w:noProof/>
            <w:webHidden/>
          </w:rPr>
          <w:fldChar w:fldCharType="separate"/>
        </w:r>
        <w:r w:rsidR="007C755C">
          <w:rPr>
            <w:noProof/>
            <w:webHidden/>
          </w:rPr>
          <w:t>- 14 -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15" w:history="1">
        <w:r w:rsidR="00C72849" w:rsidRPr="00AA2E0D">
          <w:rPr>
            <w:rStyle w:val="af3"/>
            <w:rFonts w:ascii="宋体" w:hint="eastAsia"/>
            <w:noProof/>
          </w:rPr>
          <w:t>分地区电信业务总量及收入完成情况</w:t>
        </w:r>
        <w:r w:rsidR="00C72849">
          <w:rPr>
            <w:noProof/>
            <w:webHidden/>
          </w:rPr>
          <w:tab/>
        </w:r>
        <w:r w:rsidR="00C72849">
          <w:rPr>
            <w:noProof/>
            <w:webHidden/>
          </w:rPr>
          <w:fldChar w:fldCharType="begin"/>
        </w:r>
        <w:r w:rsidR="00C72849">
          <w:rPr>
            <w:noProof/>
            <w:webHidden/>
          </w:rPr>
          <w:instrText xml:space="preserve"> PAGEREF _Toc57296115 \h </w:instrText>
        </w:r>
        <w:r w:rsidR="00C72849">
          <w:rPr>
            <w:noProof/>
            <w:webHidden/>
          </w:rPr>
        </w:r>
        <w:r w:rsidR="00C72849">
          <w:rPr>
            <w:noProof/>
            <w:webHidden/>
          </w:rPr>
          <w:fldChar w:fldCharType="separate"/>
        </w:r>
        <w:r w:rsidR="007C755C">
          <w:rPr>
            <w:noProof/>
            <w:webHidden/>
          </w:rPr>
          <w:t>- 15 -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16" w:history="1">
        <w:r w:rsidR="00C72849" w:rsidRPr="00AA2E0D">
          <w:rPr>
            <w:rStyle w:val="af3"/>
            <w:rFonts w:ascii="宋体" w:hint="eastAsia"/>
            <w:noProof/>
          </w:rPr>
          <w:t>分地区电信业财务状况</w:t>
        </w:r>
        <w:r w:rsidR="00C72849">
          <w:rPr>
            <w:noProof/>
            <w:webHidden/>
          </w:rPr>
          <w:tab/>
        </w:r>
        <w:r w:rsidR="00C72849">
          <w:rPr>
            <w:noProof/>
            <w:webHidden/>
          </w:rPr>
          <w:fldChar w:fldCharType="begin"/>
        </w:r>
        <w:r w:rsidR="00C72849">
          <w:rPr>
            <w:noProof/>
            <w:webHidden/>
          </w:rPr>
          <w:instrText xml:space="preserve"> PAGEREF _Toc57296116 \h </w:instrText>
        </w:r>
        <w:r w:rsidR="00C72849">
          <w:rPr>
            <w:noProof/>
            <w:webHidden/>
          </w:rPr>
        </w:r>
        <w:r w:rsidR="00C72849">
          <w:rPr>
            <w:noProof/>
            <w:webHidden/>
          </w:rPr>
          <w:fldChar w:fldCharType="separate"/>
        </w:r>
        <w:r w:rsidR="007C755C">
          <w:rPr>
            <w:noProof/>
            <w:webHidden/>
          </w:rPr>
          <w:t>- 16 -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17" w:history="1">
        <w:r w:rsidR="00C72849" w:rsidRPr="00AA2E0D">
          <w:rPr>
            <w:rStyle w:val="af3"/>
            <w:rFonts w:ascii="宋体" w:hint="eastAsia"/>
            <w:noProof/>
          </w:rPr>
          <w:t>互联网和相关服务业主要指标完成情况</w:t>
        </w:r>
        <w:r w:rsidR="00C72849">
          <w:rPr>
            <w:noProof/>
            <w:webHidden/>
          </w:rPr>
          <w:tab/>
        </w:r>
        <w:r w:rsidR="00C72849">
          <w:rPr>
            <w:noProof/>
            <w:webHidden/>
          </w:rPr>
          <w:fldChar w:fldCharType="begin"/>
        </w:r>
        <w:r w:rsidR="00C72849">
          <w:rPr>
            <w:noProof/>
            <w:webHidden/>
          </w:rPr>
          <w:instrText xml:space="preserve"> PAGEREF _Toc57296117 \h </w:instrText>
        </w:r>
        <w:r w:rsidR="00C72849">
          <w:rPr>
            <w:noProof/>
            <w:webHidden/>
          </w:rPr>
        </w:r>
        <w:r w:rsidR="00C72849">
          <w:rPr>
            <w:noProof/>
            <w:webHidden/>
          </w:rPr>
          <w:fldChar w:fldCharType="separate"/>
        </w:r>
        <w:r w:rsidR="007C755C">
          <w:rPr>
            <w:noProof/>
            <w:webHidden/>
          </w:rPr>
          <w:t>- 17 -</w:t>
        </w:r>
        <w:r w:rsidR="00C72849">
          <w:rPr>
            <w:noProof/>
            <w:webHidden/>
          </w:rPr>
          <w:fldChar w:fldCharType="end"/>
        </w:r>
      </w:hyperlink>
    </w:p>
    <w:p w:rsidR="00C72849" w:rsidRDefault="00193B4D">
      <w:pPr>
        <w:pStyle w:val="22"/>
        <w:tabs>
          <w:tab w:val="right" w:leader="dot" w:pos="9402"/>
        </w:tabs>
        <w:rPr>
          <w:rFonts w:asciiTheme="minorHAnsi" w:eastAsiaTheme="minorEastAsia" w:hAnsiTheme="minorHAnsi" w:cstheme="minorBidi"/>
          <w:noProof/>
          <w:szCs w:val="22"/>
        </w:rPr>
      </w:pPr>
      <w:hyperlink w:anchor="_Toc57296118" w:history="1">
        <w:r w:rsidR="00C72849" w:rsidRPr="00AA2E0D">
          <w:rPr>
            <w:rStyle w:val="af3"/>
            <w:rFonts w:ascii="黑体" w:eastAsia="黑体" w:hAnsi="黑体" w:hint="eastAsia"/>
            <w:noProof/>
          </w:rPr>
          <w:t>省工业和信息化厅</w:t>
        </w:r>
        <w:r w:rsidR="00C72849">
          <w:rPr>
            <w:noProof/>
            <w:webHidden/>
          </w:rPr>
          <w:tab/>
        </w:r>
        <w:r w:rsidR="00C72849">
          <w:rPr>
            <w:noProof/>
            <w:webHidden/>
          </w:rPr>
          <w:fldChar w:fldCharType="begin"/>
        </w:r>
        <w:r w:rsidR="00C72849">
          <w:rPr>
            <w:noProof/>
            <w:webHidden/>
          </w:rPr>
          <w:instrText xml:space="preserve"> PAGEREF _Toc57296118 \h </w:instrText>
        </w:r>
        <w:r w:rsidR="00C72849">
          <w:rPr>
            <w:noProof/>
            <w:webHidden/>
          </w:rPr>
        </w:r>
        <w:r w:rsidR="00C72849">
          <w:rPr>
            <w:noProof/>
            <w:webHidden/>
          </w:rPr>
          <w:fldChar w:fldCharType="separate"/>
        </w:r>
        <w:r w:rsidR="007C755C">
          <w:rPr>
            <w:noProof/>
            <w:webHidden/>
          </w:rPr>
          <w:t>- 18 -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19" w:history="1">
        <w:r w:rsidR="00C72849" w:rsidRPr="00AA2E0D">
          <w:rPr>
            <w:rStyle w:val="af3"/>
            <w:rFonts w:ascii="宋体" w:hint="eastAsia"/>
            <w:noProof/>
          </w:rPr>
          <w:t>软件和信息技术服务业主要经济指标</w:t>
        </w:r>
        <w:r w:rsidR="00C72849">
          <w:rPr>
            <w:noProof/>
            <w:webHidden/>
          </w:rPr>
          <w:tab/>
        </w:r>
        <w:r w:rsidR="00C72849">
          <w:rPr>
            <w:noProof/>
            <w:webHidden/>
          </w:rPr>
          <w:fldChar w:fldCharType="begin"/>
        </w:r>
        <w:r w:rsidR="00C72849">
          <w:rPr>
            <w:noProof/>
            <w:webHidden/>
          </w:rPr>
          <w:instrText xml:space="preserve"> PAGEREF _Toc57296119 \h </w:instrText>
        </w:r>
        <w:r w:rsidR="00C72849">
          <w:rPr>
            <w:noProof/>
            <w:webHidden/>
          </w:rPr>
        </w:r>
        <w:r w:rsidR="00C72849">
          <w:rPr>
            <w:noProof/>
            <w:webHidden/>
          </w:rPr>
          <w:fldChar w:fldCharType="separate"/>
        </w:r>
        <w:r w:rsidR="007C755C">
          <w:rPr>
            <w:noProof/>
            <w:webHidden/>
          </w:rPr>
          <w:t>- 19 -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20" w:history="1">
        <w:r w:rsidR="00C72849" w:rsidRPr="00AA2E0D">
          <w:rPr>
            <w:rStyle w:val="af3"/>
            <w:rFonts w:ascii="宋体" w:hint="eastAsia"/>
            <w:noProof/>
          </w:rPr>
          <w:t>软件和信息技术服务业主要经济指标</w:t>
        </w:r>
        <w:r w:rsidR="00C72849">
          <w:rPr>
            <w:noProof/>
            <w:webHidden/>
          </w:rPr>
          <w:tab/>
        </w:r>
        <w:r w:rsidR="00C72849">
          <w:rPr>
            <w:noProof/>
            <w:webHidden/>
          </w:rPr>
          <w:fldChar w:fldCharType="begin"/>
        </w:r>
        <w:r w:rsidR="00C72849">
          <w:rPr>
            <w:noProof/>
            <w:webHidden/>
          </w:rPr>
          <w:instrText xml:space="preserve"> PAGEREF _Toc57296120 \h </w:instrText>
        </w:r>
        <w:r w:rsidR="00C72849">
          <w:rPr>
            <w:noProof/>
            <w:webHidden/>
          </w:rPr>
        </w:r>
        <w:r w:rsidR="00C72849">
          <w:rPr>
            <w:noProof/>
            <w:webHidden/>
          </w:rPr>
          <w:fldChar w:fldCharType="separate"/>
        </w:r>
        <w:r w:rsidR="007C755C">
          <w:rPr>
            <w:noProof/>
            <w:webHidden/>
          </w:rPr>
          <w:t>- 20 -</w:t>
        </w:r>
        <w:r w:rsidR="00C72849">
          <w:rPr>
            <w:noProof/>
            <w:webHidden/>
          </w:rPr>
          <w:fldChar w:fldCharType="end"/>
        </w:r>
      </w:hyperlink>
    </w:p>
    <w:p w:rsidR="00C72849" w:rsidRDefault="00193B4D">
      <w:pPr>
        <w:pStyle w:val="22"/>
        <w:tabs>
          <w:tab w:val="right" w:leader="dot" w:pos="9402"/>
        </w:tabs>
        <w:rPr>
          <w:rFonts w:asciiTheme="minorHAnsi" w:eastAsiaTheme="minorEastAsia" w:hAnsiTheme="minorHAnsi" w:cstheme="minorBidi"/>
          <w:noProof/>
          <w:szCs w:val="22"/>
        </w:rPr>
      </w:pPr>
      <w:hyperlink w:anchor="_Toc57296121" w:history="1">
        <w:r w:rsidR="00C72849" w:rsidRPr="00AA2E0D">
          <w:rPr>
            <w:rStyle w:val="af3"/>
            <w:rFonts w:ascii="黑体" w:eastAsia="黑体" w:hAnsi="黑体" w:hint="eastAsia"/>
            <w:noProof/>
          </w:rPr>
          <w:t>省公安厅交通管理局</w:t>
        </w:r>
        <w:r w:rsidR="00C72849">
          <w:rPr>
            <w:noProof/>
            <w:webHidden/>
          </w:rPr>
          <w:tab/>
        </w:r>
        <w:r w:rsidR="00C72849">
          <w:rPr>
            <w:noProof/>
            <w:webHidden/>
          </w:rPr>
          <w:fldChar w:fldCharType="begin"/>
        </w:r>
        <w:r w:rsidR="00C72849">
          <w:rPr>
            <w:noProof/>
            <w:webHidden/>
          </w:rPr>
          <w:instrText xml:space="preserve"> PAGEREF _Toc57296121 \h </w:instrText>
        </w:r>
        <w:r w:rsidR="00C72849">
          <w:rPr>
            <w:noProof/>
            <w:webHidden/>
          </w:rPr>
        </w:r>
        <w:r w:rsidR="00C72849">
          <w:rPr>
            <w:noProof/>
            <w:webHidden/>
          </w:rPr>
          <w:fldChar w:fldCharType="separate"/>
        </w:r>
        <w:r w:rsidR="007C755C">
          <w:rPr>
            <w:noProof/>
            <w:webHidden/>
          </w:rPr>
          <w:t>- 21 -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22" w:history="1">
        <w:r w:rsidR="00C72849" w:rsidRPr="00AA2E0D">
          <w:rPr>
            <w:rStyle w:val="af3"/>
            <w:rFonts w:ascii="宋体" w:hint="eastAsia"/>
            <w:noProof/>
          </w:rPr>
          <w:t>全省民用车辆拥有量</w:t>
        </w:r>
        <w:r w:rsidR="00C72849">
          <w:rPr>
            <w:noProof/>
            <w:webHidden/>
          </w:rPr>
          <w:tab/>
        </w:r>
        <w:r w:rsidR="00C72849">
          <w:rPr>
            <w:noProof/>
            <w:webHidden/>
          </w:rPr>
          <w:fldChar w:fldCharType="begin"/>
        </w:r>
        <w:r w:rsidR="00C72849">
          <w:rPr>
            <w:noProof/>
            <w:webHidden/>
          </w:rPr>
          <w:instrText xml:space="preserve"> PAGEREF _Toc57296122 \h </w:instrText>
        </w:r>
        <w:r w:rsidR="00C72849">
          <w:rPr>
            <w:noProof/>
            <w:webHidden/>
          </w:rPr>
        </w:r>
        <w:r w:rsidR="00C72849">
          <w:rPr>
            <w:noProof/>
            <w:webHidden/>
          </w:rPr>
          <w:fldChar w:fldCharType="separate"/>
        </w:r>
        <w:r w:rsidR="007C755C">
          <w:rPr>
            <w:noProof/>
            <w:webHidden/>
          </w:rPr>
          <w:t>- 22 -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23" w:history="1">
        <w:r w:rsidR="00C72849" w:rsidRPr="00AA2E0D">
          <w:rPr>
            <w:rStyle w:val="af3"/>
            <w:rFonts w:ascii="宋体" w:hint="eastAsia"/>
            <w:noProof/>
          </w:rPr>
          <w:t>省、市二级交通主要指标</w:t>
        </w:r>
        <w:r w:rsidR="00C72849">
          <w:rPr>
            <w:noProof/>
            <w:webHidden/>
          </w:rPr>
          <w:tab/>
        </w:r>
        <w:r w:rsidR="00C72849">
          <w:rPr>
            <w:noProof/>
            <w:webHidden/>
          </w:rPr>
          <w:fldChar w:fldCharType="begin"/>
        </w:r>
        <w:r w:rsidR="00C72849">
          <w:rPr>
            <w:noProof/>
            <w:webHidden/>
          </w:rPr>
          <w:instrText xml:space="preserve"> PAGEREF _Toc57296123 \h </w:instrText>
        </w:r>
        <w:r w:rsidR="00C72849">
          <w:rPr>
            <w:noProof/>
            <w:webHidden/>
          </w:rPr>
        </w:r>
        <w:r w:rsidR="00C72849">
          <w:rPr>
            <w:noProof/>
            <w:webHidden/>
          </w:rPr>
          <w:fldChar w:fldCharType="separate"/>
        </w:r>
        <w:r w:rsidR="007C755C">
          <w:rPr>
            <w:noProof/>
            <w:webHidden/>
          </w:rPr>
          <w:t>- 23 -</w:t>
        </w:r>
        <w:r w:rsidR="00C72849">
          <w:rPr>
            <w:noProof/>
            <w:webHidden/>
          </w:rPr>
          <w:fldChar w:fldCharType="end"/>
        </w:r>
      </w:hyperlink>
    </w:p>
    <w:p w:rsidR="00C72849" w:rsidRDefault="00193B4D">
      <w:pPr>
        <w:pStyle w:val="22"/>
        <w:tabs>
          <w:tab w:val="right" w:leader="dot" w:pos="9402"/>
        </w:tabs>
        <w:rPr>
          <w:rFonts w:asciiTheme="minorHAnsi" w:eastAsiaTheme="minorEastAsia" w:hAnsiTheme="minorHAnsi" w:cstheme="minorBidi"/>
          <w:noProof/>
          <w:szCs w:val="22"/>
        </w:rPr>
      </w:pPr>
      <w:hyperlink w:anchor="_Toc57296124" w:history="1">
        <w:r w:rsidR="00C72849" w:rsidRPr="00AA2E0D">
          <w:rPr>
            <w:rStyle w:val="af3"/>
            <w:rFonts w:ascii="黑体" w:eastAsia="黑体" w:hAnsi="黑体" w:hint="eastAsia"/>
            <w:noProof/>
          </w:rPr>
          <w:t>省交通厅、省运管局、省海事局</w:t>
        </w:r>
        <w:r w:rsidR="00C72849">
          <w:rPr>
            <w:noProof/>
            <w:webHidden/>
          </w:rPr>
          <w:tab/>
        </w:r>
        <w:r w:rsidR="00C72849">
          <w:rPr>
            <w:noProof/>
            <w:webHidden/>
          </w:rPr>
          <w:fldChar w:fldCharType="begin"/>
        </w:r>
        <w:r w:rsidR="00C72849">
          <w:rPr>
            <w:noProof/>
            <w:webHidden/>
          </w:rPr>
          <w:instrText xml:space="preserve"> PAGEREF _Toc57296124 \h </w:instrText>
        </w:r>
        <w:r w:rsidR="00C72849">
          <w:rPr>
            <w:noProof/>
            <w:webHidden/>
          </w:rPr>
        </w:r>
        <w:r w:rsidR="00C72849">
          <w:rPr>
            <w:noProof/>
            <w:webHidden/>
          </w:rPr>
          <w:fldChar w:fldCharType="separate"/>
        </w:r>
        <w:r w:rsidR="007C755C">
          <w:rPr>
            <w:noProof/>
            <w:webHidden/>
          </w:rPr>
          <w:t>- 24 -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25" w:history="1">
        <w:r w:rsidR="00C72849" w:rsidRPr="00AA2E0D">
          <w:rPr>
            <w:rStyle w:val="af3"/>
            <w:rFonts w:ascii="宋体" w:cs="宋体" w:hint="eastAsia"/>
            <w:noProof/>
            <w:kern w:val="0"/>
          </w:rPr>
          <w:t>全省公路营运汽车拥有量</w:t>
        </w:r>
        <w:r w:rsidR="00C72849">
          <w:rPr>
            <w:noProof/>
            <w:webHidden/>
          </w:rPr>
          <w:tab/>
        </w:r>
        <w:r w:rsidR="00C72849">
          <w:rPr>
            <w:noProof/>
            <w:webHidden/>
          </w:rPr>
          <w:fldChar w:fldCharType="begin"/>
        </w:r>
        <w:r w:rsidR="00C72849">
          <w:rPr>
            <w:noProof/>
            <w:webHidden/>
          </w:rPr>
          <w:instrText xml:space="preserve"> PAGEREF _Toc57296125 \h </w:instrText>
        </w:r>
        <w:r w:rsidR="00C72849">
          <w:rPr>
            <w:noProof/>
            <w:webHidden/>
          </w:rPr>
        </w:r>
        <w:r w:rsidR="00C72849">
          <w:rPr>
            <w:noProof/>
            <w:webHidden/>
          </w:rPr>
          <w:fldChar w:fldCharType="separate"/>
        </w:r>
        <w:r w:rsidR="007C755C">
          <w:rPr>
            <w:noProof/>
            <w:webHidden/>
          </w:rPr>
          <w:t>- 25 -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26" w:history="1">
        <w:r w:rsidR="00C72849" w:rsidRPr="00AA2E0D">
          <w:rPr>
            <w:rStyle w:val="af3"/>
            <w:rFonts w:ascii="宋体" w:cs="宋体" w:hint="eastAsia"/>
            <w:noProof/>
            <w:kern w:val="0"/>
          </w:rPr>
          <w:t>公路线路里程</w:t>
        </w:r>
        <w:r w:rsidR="00C72849">
          <w:rPr>
            <w:noProof/>
            <w:webHidden/>
          </w:rPr>
          <w:tab/>
        </w:r>
        <w:r w:rsidR="00C72849">
          <w:rPr>
            <w:noProof/>
            <w:webHidden/>
          </w:rPr>
          <w:fldChar w:fldCharType="begin"/>
        </w:r>
        <w:r w:rsidR="00C72849">
          <w:rPr>
            <w:noProof/>
            <w:webHidden/>
          </w:rPr>
          <w:instrText xml:space="preserve"> PAGEREF _Toc57296126 \h </w:instrText>
        </w:r>
        <w:r w:rsidR="00C72849">
          <w:rPr>
            <w:noProof/>
            <w:webHidden/>
          </w:rPr>
        </w:r>
        <w:r w:rsidR="00C72849">
          <w:rPr>
            <w:noProof/>
            <w:webHidden/>
          </w:rPr>
          <w:fldChar w:fldCharType="separate"/>
        </w:r>
        <w:r w:rsidR="007C755C">
          <w:rPr>
            <w:noProof/>
            <w:webHidden/>
          </w:rPr>
          <w:t>- 26 -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27" w:history="1">
        <w:r w:rsidR="00C72849" w:rsidRPr="00AA2E0D">
          <w:rPr>
            <w:rStyle w:val="af3"/>
            <w:rFonts w:ascii="宋体" w:cs="宋体" w:hint="eastAsia"/>
            <w:noProof/>
            <w:kern w:val="0"/>
          </w:rPr>
          <w:t>省、市、县三级公路里程</w:t>
        </w:r>
        <w:r w:rsidR="00C72849">
          <w:rPr>
            <w:noProof/>
            <w:webHidden/>
          </w:rPr>
          <w:tab/>
        </w:r>
        <w:r w:rsidR="00C72849">
          <w:rPr>
            <w:noProof/>
            <w:webHidden/>
          </w:rPr>
          <w:fldChar w:fldCharType="begin"/>
        </w:r>
        <w:r w:rsidR="00C72849">
          <w:rPr>
            <w:noProof/>
            <w:webHidden/>
          </w:rPr>
          <w:instrText xml:space="preserve"> PAGEREF _Toc57296127 \h </w:instrText>
        </w:r>
        <w:r w:rsidR="00C72849">
          <w:rPr>
            <w:noProof/>
            <w:webHidden/>
          </w:rPr>
        </w:r>
        <w:r w:rsidR="00C72849">
          <w:rPr>
            <w:noProof/>
            <w:webHidden/>
          </w:rPr>
          <w:fldChar w:fldCharType="separate"/>
        </w:r>
        <w:r w:rsidR="007C755C">
          <w:rPr>
            <w:noProof/>
            <w:webHidden/>
          </w:rPr>
          <w:t>- 27 -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28" w:history="1">
        <w:r w:rsidR="00C72849" w:rsidRPr="00AA2E0D">
          <w:rPr>
            <w:rStyle w:val="af3"/>
            <w:rFonts w:ascii="宋体" w:cs="宋体" w:hint="eastAsia"/>
            <w:noProof/>
            <w:kern w:val="0"/>
          </w:rPr>
          <w:t>全省公路客货运输量</w:t>
        </w:r>
        <w:r w:rsidR="00C72849">
          <w:rPr>
            <w:noProof/>
            <w:webHidden/>
          </w:rPr>
          <w:tab/>
        </w:r>
        <w:r w:rsidR="00C72849">
          <w:rPr>
            <w:noProof/>
            <w:webHidden/>
          </w:rPr>
          <w:fldChar w:fldCharType="begin"/>
        </w:r>
        <w:r w:rsidR="00C72849">
          <w:rPr>
            <w:noProof/>
            <w:webHidden/>
          </w:rPr>
          <w:instrText xml:space="preserve"> PAGEREF _Toc57296128 \h </w:instrText>
        </w:r>
        <w:r w:rsidR="00C72849">
          <w:rPr>
            <w:noProof/>
            <w:webHidden/>
          </w:rPr>
        </w:r>
        <w:r w:rsidR="00C72849">
          <w:rPr>
            <w:noProof/>
            <w:webHidden/>
          </w:rPr>
          <w:fldChar w:fldCharType="separate"/>
        </w:r>
        <w:r w:rsidR="007C755C">
          <w:rPr>
            <w:noProof/>
            <w:webHidden/>
          </w:rPr>
          <w:t>- 28 -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29" w:history="1">
        <w:r w:rsidR="00C72849" w:rsidRPr="00AA2E0D">
          <w:rPr>
            <w:rStyle w:val="af3"/>
            <w:rFonts w:ascii="宋体" w:cs="宋体" w:hint="eastAsia"/>
            <w:noProof/>
            <w:kern w:val="0"/>
          </w:rPr>
          <w:t>内河航道通航里程</w:t>
        </w:r>
        <w:r w:rsidR="00C72849">
          <w:rPr>
            <w:noProof/>
            <w:webHidden/>
          </w:rPr>
          <w:tab/>
        </w:r>
        <w:r w:rsidR="00C72849">
          <w:rPr>
            <w:noProof/>
            <w:webHidden/>
          </w:rPr>
          <w:fldChar w:fldCharType="begin"/>
        </w:r>
        <w:r w:rsidR="00C72849">
          <w:rPr>
            <w:noProof/>
            <w:webHidden/>
          </w:rPr>
          <w:instrText xml:space="preserve"> PAGEREF _Toc57296129 \h </w:instrText>
        </w:r>
        <w:r w:rsidR="00C72849">
          <w:rPr>
            <w:noProof/>
            <w:webHidden/>
          </w:rPr>
        </w:r>
        <w:r w:rsidR="00C72849">
          <w:rPr>
            <w:noProof/>
            <w:webHidden/>
          </w:rPr>
          <w:fldChar w:fldCharType="separate"/>
        </w:r>
        <w:r w:rsidR="007C755C">
          <w:rPr>
            <w:noProof/>
            <w:webHidden/>
          </w:rPr>
          <w:t>- 29 -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30" w:history="1">
        <w:r w:rsidR="00C72849" w:rsidRPr="00AA2E0D">
          <w:rPr>
            <w:rStyle w:val="af3"/>
            <w:rFonts w:ascii="宋体" w:cs="宋体" w:hint="eastAsia"/>
            <w:noProof/>
            <w:kern w:val="0"/>
          </w:rPr>
          <w:t>全省营业性民用运输轮驳船拥有量</w:t>
        </w:r>
        <w:r w:rsidR="00C72849">
          <w:rPr>
            <w:noProof/>
            <w:webHidden/>
          </w:rPr>
          <w:tab/>
        </w:r>
        <w:r w:rsidR="00C72849">
          <w:rPr>
            <w:noProof/>
            <w:webHidden/>
          </w:rPr>
          <w:fldChar w:fldCharType="begin"/>
        </w:r>
        <w:r w:rsidR="00C72849">
          <w:rPr>
            <w:noProof/>
            <w:webHidden/>
          </w:rPr>
          <w:instrText xml:space="preserve"> PAGEREF _Toc57296130 \h </w:instrText>
        </w:r>
        <w:r w:rsidR="00C72849">
          <w:rPr>
            <w:noProof/>
            <w:webHidden/>
          </w:rPr>
        </w:r>
        <w:r w:rsidR="00C72849">
          <w:rPr>
            <w:noProof/>
            <w:webHidden/>
          </w:rPr>
          <w:fldChar w:fldCharType="separate"/>
        </w:r>
        <w:r w:rsidR="007C755C">
          <w:rPr>
            <w:noProof/>
            <w:webHidden/>
          </w:rPr>
          <w:t>- 29 -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31" w:history="1">
        <w:r w:rsidR="00C72849" w:rsidRPr="00AA2E0D">
          <w:rPr>
            <w:rStyle w:val="af3"/>
            <w:rFonts w:ascii="宋体" w:cs="宋体" w:hint="eastAsia"/>
            <w:noProof/>
            <w:kern w:val="0"/>
          </w:rPr>
          <w:t>水路客货运输量</w:t>
        </w:r>
        <w:r w:rsidR="00C72849">
          <w:rPr>
            <w:noProof/>
            <w:webHidden/>
          </w:rPr>
          <w:tab/>
        </w:r>
        <w:r w:rsidR="00C72849">
          <w:rPr>
            <w:noProof/>
            <w:webHidden/>
          </w:rPr>
          <w:fldChar w:fldCharType="begin"/>
        </w:r>
        <w:r w:rsidR="00C72849">
          <w:rPr>
            <w:noProof/>
            <w:webHidden/>
          </w:rPr>
          <w:instrText xml:space="preserve"> PAGEREF _Toc57296131 \h </w:instrText>
        </w:r>
        <w:r w:rsidR="00C72849">
          <w:rPr>
            <w:noProof/>
            <w:webHidden/>
          </w:rPr>
        </w:r>
        <w:r w:rsidR="00C72849">
          <w:rPr>
            <w:noProof/>
            <w:webHidden/>
          </w:rPr>
          <w:fldChar w:fldCharType="separate"/>
        </w:r>
        <w:r w:rsidR="007C755C">
          <w:rPr>
            <w:noProof/>
            <w:webHidden/>
          </w:rPr>
          <w:t>- 30 -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32" w:history="1">
        <w:r w:rsidR="00C72849" w:rsidRPr="00AA2E0D">
          <w:rPr>
            <w:rStyle w:val="af3"/>
            <w:rFonts w:ascii="宋体" w:cs="宋体" w:hint="eastAsia"/>
            <w:noProof/>
            <w:kern w:val="0"/>
          </w:rPr>
          <w:t>全省公路交通量调查情况汇总表</w:t>
        </w:r>
        <w:r w:rsidR="00C72849">
          <w:rPr>
            <w:noProof/>
            <w:webHidden/>
          </w:rPr>
          <w:tab/>
        </w:r>
        <w:r w:rsidR="00C72849">
          <w:rPr>
            <w:noProof/>
            <w:webHidden/>
          </w:rPr>
          <w:fldChar w:fldCharType="begin"/>
        </w:r>
        <w:r w:rsidR="00C72849">
          <w:rPr>
            <w:noProof/>
            <w:webHidden/>
          </w:rPr>
          <w:instrText xml:space="preserve"> PAGEREF _Toc57296132 \h </w:instrText>
        </w:r>
        <w:r w:rsidR="00C72849">
          <w:rPr>
            <w:noProof/>
            <w:webHidden/>
          </w:rPr>
        </w:r>
        <w:r w:rsidR="00C72849">
          <w:rPr>
            <w:noProof/>
            <w:webHidden/>
          </w:rPr>
          <w:fldChar w:fldCharType="separate"/>
        </w:r>
        <w:r w:rsidR="007C755C">
          <w:rPr>
            <w:noProof/>
            <w:webHidden/>
          </w:rPr>
          <w:t>- 31 -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33" w:history="1">
        <w:r w:rsidR="00C72849" w:rsidRPr="00AA2E0D">
          <w:rPr>
            <w:rStyle w:val="af3"/>
            <w:rFonts w:ascii="宋体" w:cs="宋体" w:hint="eastAsia"/>
            <w:noProof/>
            <w:kern w:val="0"/>
          </w:rPr>
          <w:t>国道交通量</w:t>
        </w:r>
        <w:r w:rsidR="00C72849">
          <w:rPr>
            <w:noProof/>
            <w:webHidden/>
          </w:rPr>
          <w:tab/>
        </w:r>
        <w:r w:rsidR="00C72849">
          <w:rPr>
            <w:noProof/>
            <w:webHidden/>
          </w:rPr>
          <w:fldChar w:fldCharType="begin"/>
        </w:r>
        <w:r w:rsidR="00C72849">
          <w:rPr>
            <w:noProof/>
            <w:webHidden/>
          </w:rPr>
          <w:instrText xml:space="preserve"> PAGEREF _Toc57296133 \h </w:instrText>
        </w:r>
        <w:r w:rsidR="00C72849">
          <w:rPr>
            <w:noProof/>
            <w:webHidden/>
          </w:rPr>
        </w:r>
        <w:r w:rsidR="00C72849">
          <w:rPr>
            <w:noProof/>
            <w:webHidden/>
          </w:rPr>
          <w:fldChar w:fldCharType="separate"/>
        </w:r>
        <w:r w:rsidR="007C755C">
          <w:rPr>
            <w:noProof/>
            <w:webHidden/>
          </w:rPr>
          <w:t>- 32 -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34" w:history="1">
        <w:r w:rsidR="00C72849" w:rsidRPr="00AA2E0D">
          <w:rPr>
            <w:rStyle w:val="af3"/>
            <w:rFonts w:ascii="宋体" w:cs="宋体" w:hint="eastAsia"/>
            <w:noProof/>
            <w:kern w:val="0"/>
          </w:rPr>
          <w:t>省道交通量</w:t>
        </w:r>
        <w:r w:rsidR="00C72849">
          <w:rPr>
            <w:noProof/>
            <w:webHidden/>
          </w:rPr>
          <w:tab/>
        </w:r>
        <w:r w:rsidR="00C72849">
          <w:rPr>
            <w:noProof/>
            <w:webHidden/>
          </w:rPr>
          <w:fldChar w:fldCharType="begin"/>
        </w:r>
        <w:r w:rsidR="00C72849">
          <w:rPr>
            <w:noProof/>
            <w:webHidden/>
          </w:rPr>
          <w:instrText xml:space="preserve"> PAGEREF _Toc57296134 \h </w:instrText>
        </w:r>
        <w:r w:rsidR="00C72849">
          <w:rPr>
            <w:noProof/>
            <w:webHidden/>
          </w:rPr>
        </w:r>
        <w:r w:rsidR="00C72849">
          <w:rPr>
            <w:noProof/>
            <w:webHidden/>
          </w:rPr>
          <w:fldChar w:fldCharType="separate"/>
        </w:r>
        <w:r w:rsidR="007C755C">
          <w:rPr>
            <w:noProof/>
            <w:webHidden/>
          </w:rPr>
          <w:t>- 32 -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35" w:history="1">
        <w:r w:rsidR="00C72849" w:rsidRPr="00AA2E0D">
          <w:rPr>
            <w:rStyle w:val="af3"/>
            <w:rFonts w:ascii="宋体" w:cs="宋体" w:hint="eastAsia"/>
            <w:noProof/>
            <w:kern w:val="0"/>
          </w:rPr>
          <w:t>城市公共交通及客运轮渡情况</w:t>
        </w:r>
        <w:r w:rsidR="00C72849">
          <w:rPr>
            <w:noProof/>
            <w:webHidden/>
          </w:rPr>
          <w:tab/>
        </w:r>
        <w:r w:rsidR="00C72849">
          <w:rPr>
            <w:noProof/>
            <w:webHidden/>
          </w:rPr>
          <w:fldChar w:fldCharType="begin"/>
        </w:r>
        <w:r w:rsidR="00C72849">
          <w:rPr>
            <w:noProof/>
            <w:webHidden/>
          </w:rPr>
          <w:instrText xml:space="preserve"> PAGEREF _Toc57296135 \h </w:instrText>
        </w:r>
        <w:r w:rsidR="00C72849">
          <w:rPr>
            <w:noProof/>
            <w:webHidden/>
          </w:rPr>
        </w:r>
        <w:r w:rsidR="00C72849">
          <w:rPr>
            <w:noProof/>
            <w:webHidden/>
          </w:rPr>
          <w:fldChar w:fldCharType="separate"/>
        </w:r>
        <w:r w:rsidR="007C755C">
          <w:rPr>
            <w:noProof/>
            <w:webHidden/>
          </w:rPr>
          <w:t>- 33 -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36" w:history="1">
        <w:r w:rsidR="00C72849" w:rsidRPr="00AA2E0D">
          <w:rPr>
            <w:rStyle w:val="af3"/>
            <w:rFonts w:ascii="宋体" w:cs="宋体" w:hint="eastAsia"/>
            <w:noProof/>
            <w:kern w:val="0"/>
          </w:rPr>
          <w:t>城市公共交通及客运轮渡能源消费</w:t>
        </w:r>
        <w:r w:rsidR="00C72849">
          <w:rPr>
            <w:noProof/>
            <w:webHidden/>
          </w:rPr>
          <w:tab/>
        </w:r>
        <w:r w:rsidR="00C72849">
          <w:rPr>
            <w:noProof/>
            <w:webHidden/>
          </w:rPr>
          <w:fldChar w:fldCharType="begin"/>
        </w:r>
        <w:r w:rsidR="00C72849">
          <w:rPr>
            <w:noProof/>
            <w:webHidden/>
          </w:rPr>
          <w:instrText xml:space="preserve"> PAGEREF _Toc57296136 \h </w:instrText>
        </w:r>
        <w:r w:rsidR="00C72849">
          <w:rPr>
            <w:noProof/>
            <w:webHidden/>
          </w:rPr>
        </w:r>
        <w:r w:rsidR="00C72849">
          <w:rPr>
            <w:noProof/>
            <w:webHidden/>
          </w:rPr>
          <w:fldChar w:fldCharType="separate"/>
        </w:r>
        <w:r w:rsidR="007C755C">
          <w:rPr>
            <w:noProof/>
            <w:webHidden/>
          </w:rPr>
          <w:t>- 34 -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37" w:history="1">
        <w:r w:rsidR="00C72849" w:rsidRPr="00AA2E0D">
          <w:rPr>
            <w:rStyle w:val="af3"/>
            <w:rFonts w:ascii="宋体" w:cs="宋体" w:hint="eastAsia"/>
            <w:noProof/>
            <w:kern w:val="0"/>
          </w:rPr>
          <w:t>公路、水路和港口生产完成情况</w:t>
        </w:r>
        <w:r w:rsidR="00C72849">
          <w:rPr>
            <w:noProof/>
            <w:webHidden/>
          </w:rPr>
          <w:tab/>
        </w:r>
        <w:r w:rsidR="00C72849">
          <w:rPr>
            <w:noProof/>
            <w:webHidden/>
          </w:rPr>
          <w:fldChar w:fldCharType="begin"/>
        </w:r>
        <w:r w:rsidR="00C72849">
          <w:rPr>
            <w:noProof/>
            <w:webHidden/>
          </w:rPr>
          <w:instrText xml:space="preserve"> PAGEREF _Toc57296137 \h </w:instrText>
        </w:r>
        <w:r w:rsidR="00C72849">
          <w:rPr>
            <w:noProof/>
            <w:webHidden/>
          </w:rPr>
        </w:r>
        <w:r w:rsidR="00C72849">
          <w:rPr>
            <w:noProof/>
            <w:webHidden/>
          </w:rPr>
          <w:fldChar w:fldCharType="separate"/>
        </w:r>
        <w:r w:rsidR="007C755C">
          <w:rPr>
            <w:noProof/>
            <w:webHidden/>
          </w:rPr>
          <w:t>- 35 -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38" w:history="1">
        <w:r w:rsidR="00C72849" w:rsidRPr="00AA2E0D">
          <w:rPr>
            <w:rStyle w:val="af3"/>
            <w:rFonts w:ascii="宋体" w:cs="宋体" w:hint="eastAsia"/>
            <w:noProof/>
            <w:kern w:val="0"/>
          </w:rPr>
          <w:t>全社会分地区水路营业性旅客运输量</w:t>
        </w:r>
        <w:r w:rsidR="00C72849">
          <w:rPr>
            <w:noProof/>
            <w:webHidden/>
          </w:rPr>
          <w:tab/>
        </w:r>
        <w:r w:rsidR="00C72849">
          <w:rPr>
            <w:noProof/>
            <w:webHidden/>
          </w:rPr>
          <w:fldChar w:fldCharType="begin"/>
        </w:r>
        <w:r w:rsidR="00C72849">
          <w:rPr>
            <w:noProof/>
            <w:webHidden/>
          </w:rPr>
          <w:instrText xml:space="preserve"> PAGEREF _Toc57296138 \h </w:instrText>
        </w:r>
        <w:r w:rsidR="00C72849">
          <w:rPr>
            <w:noProof/>
            <w:webHidden/>
          </w:rPr>
        </w:r>
        <w:r w:rsidR="00C72849">
          <w:rPr>
            <w:noProof/>
            <w:webHidden/>
          </w:rPr>
          <w:fldChar w:fldCharType="separate"/>
        </w:r>
        <w:r w:rsidR="007C755C">
          <w:rPr>
            <w:noProof/>
            <w:webHidden/>
          </w:rPr>
          <w:t>- 36 -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39" w:history="1">
        <w:r w:rsidR="00C72849" w:rsidRPr="00AA2E0D">
          <w:rPr>
            <w:rStyle w:val="af3"/>
            <w:rFonts w:ascii="宋体" w:cs="宋体" w:hint="eastAsia"/>
            <w:noProof/>
            <w:kern w:val="0"/>
          </w:rPr>
          <w:t>全社会分地区水路营业性货物运输量</w:t>
        </w:r>
        <w:r w:rsidR="00C72849">
          <w:rPr>
            <w:noProof/>
            <w:webHidden/>
          </w:rPr>
          <w:tab/>
        </w:r>
        <w:r w:rsidR="00C72849">
          <w:rPr>
            <w:noProof/>
            <w:webHidden/>
          </w:rPr>
          <w:fldChar w:fldCharType="begin"/>
        </w:r>
        <w:r w:rsidR="00C72849">
          <w:rPr>
            <w:noProof/>
            <w:webHidden/>
          </w:rPr>
          <w:instrText xml:space="preserve"> PAGEREF _Toc57296139 \h </w:instrText>
        </w:r>
        <w:r w:rsidR="00C72849">
          <w:rPr>
            <w:noProof/>
            <w:webHidden/>
          </w:rPr>
        </w:r>
        <w:r w:rsidR="00C72849">
          <w:rPr>
            <w:noProof/>
            <w:webHidden/>
          </w:rPr>
          <w:fldChar w:fldCharType="separate"/>
        </w:r>
        <w:r w:rsidR="007C755C">
          <w:rPr>
            <w:noProof/>
            <w:webHidden/>
          </w:rPr>
          <w:t>- 36 -</w:t>
        </w:r>
        <w:r w:rsidR="00C72849">
          <w:rPr>
            <w:noProof/>
            <w:webHidden/>
          </w:rPr>
          <w:fldChar w:fldCharType="end"/>
        </w:r>
      </w:hyperlink>
    </w:p>
    <w:p w:rsidR="00C72849" w:rsidRDefault="00193B4D">
      <w:pPr>
        <w:pStyle w:val="22"/>
        <w:tabs>
          <w:tab w:val="right" w:leader="dot" w:pos="9402"/>
        </w:tabs>
        <w:rPr>
          <w:rFonts w:asciiTheme="minorHAnsi" w:eastAsiaTheme="minorEastAsia" w:hAnsiTheme="minorHAnsi" w:cstheme="minorBidi"/>
          <w:noProof/>
          <w:szCs w:val="22"/>
        </w:rPr>
      </w:pPr>
      <w:hyperlink w:anchor="_Toc57296140" w:history="1">
        <w:r w:rsidR="00C72849" w:rsidRPr="00AA2E0D">
          <w:rPr>
            <w:rStyle w:val="af3"/>
            <w:rFonts w:ascii="黑体" w:eastAsia="黑体" w:hAnsi="黑体" w:hint="eastAsia"/>
            <w:noProof/>
          </w:rPr>
          <w:t>山西航空产业集团有限公司</w:t>
        </w:r>
        <w:r w:rsidR="00C72849">
          <w:rPr>
            <w:noProof/>
            <w:webHidden/>
          </w:rPr>
          <w:tab/>
        </w:r>
        <w:r w:rsidR="00C72849">
          <w:rPr>
            <w:noProof/>
            <w:webHidden/>
          </w:rPr>
          <w:fldChar w:fldCharType="begin"/>
        </w:r>
        <w:r w:rsidR="00C72849">
          <w:rPr>
            <w:noProof/>
            <w:webHidden/>
          </w:rPr>
          <w:instrText xml:space="preserve"> PAGEREF _Toc57296140 \h </w:instrText>
        </w:r>
        <w:r w:rsidR="00C72849">
          <w:rPr>
            <w:noProof/>
            <w:webHidden/>
          </w:rPr>
        </w:r>
        <w:r w:rsidR="00C72849">
          <w:rPr>
            <w:noProof/>
            <w:webHidden/>
          </w:rPr>
          <w:fldChar w:fldCharType="separate"/>
        </w:r>
        <w:r w:rsidR="007C755C">
          <w:rPr>
            <w:noProof/>
            <w:webHidden/>
          </w:rPr>
          <w:t>- 37 -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41" w:history="1">
        <w:r w:rsidR="00C72849" w:rsidRPr="00AA2E0D">
          <w:rPr>
            <w:rStyle w:val="af3"/>
            <w:rFonts w:ascii="宋体" w:cs="宋体" w:hint="eastAsia"/>
            <w:noProof/>
            <w:kern w:val="0"/>
          </w:rPr>
          <w:t>民航航线及飞机年末数</w:t>
        </w:r>
        <w:r w:rsidR="00C72849">
          <w:rPr>
            <w:noProof/>
            <w:webHidden/>
          </w:rPr>
          <w:tab/>
        </w:r>
        <w:r w:rsidR="00C72849">
          <w:rPr>
            <w:noProof/>
            <w:webHidden/>
          </w:rPr>
          <w:fldChar w:fldCharType="begin"/>
        </w:r>
        <w:r w:rsidR="00C72849">
          <w:rPr>
            <w:noProof/>
            <w:webHidden/>
          </w:rPr>
          <w:instrText xml:space="preserve"> PAGEREF _Toc57296141 \h </w:instrText>
        </w:r>
        <w:r w:rsidR="00C72849">
          <w:rPr>
            <w:noProof/>
            <w:webHidden/>
          </w:rPr>
        </w:r>
        <w:r w:rsidR="00C72849">
          <w:rPr>
            <w:noProof/>
            <w:webHidden/>
          </w:rPr>
          <w:fldChar w:fldCharType="separate"/>
        </w:r>
        <w:r w:rsidR="007C755C">
          <w:rPr>
            <w:noProof/>
            <w:webHidden/>
          </w:rPr>
          <w:t>- 38 -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42" w:history="1">
        <w:r w:rsidR="00C72849" w:rsidRPr="00AA2E0D">
          <w:rPr>
            <w:rStyle w:val="af3"/>
            <w:rFonts w:ascii="宋体" w:cs="宋体" w:hint="eastAsia"/>
            <w:noProof/>
            <w:kern w:val="0"/>
          </w:rPr>
          <w:t>民航主要机型运用情况</w:t>
        </w:r>
        <w:r w:rsidR="00C72849">
          <w:rPr>
            <w:noProof/>
            <w:webHidden/>
          </w:rPr>
          <w:tab/>
        </w:r>
        <w:r w:rsidR="00C72849">
          <w:rPr>
            <w:noProof/>
            <w:webHidden/>
          </w:rPr>
          <w:fldChar w:fldCharType="begin"/>
        </w:r>
        <w:r w:rsidR="00C72849">
          <w:rPr>
            <w:noProof/>
            <w:webHidden/>
          </w:rPr>
          <w:instrText xml:space="preserve"> PAGEREF _Toc57296142 \h </w:instrText>
        </w:r>
        <w:r w:rsidR="00C72849">
          <w:rPr>
            <w:noProof/>
            <w:webHidden/>
          </w:rPr>
        </w:r>
        <w:r w:rsidR="00C72849">
          <w:rPr>
            <w:noProof/>
            <w:webHidden/>
          </w:rPr>
          <w:fldChar w:fldCharType="separate"/>
        </w:r>
        <w:r w:rsidR="007C755C">
          <w:rPr>
            <w:noProof/>
            <w:webHidden/>
          </w:rPr>
          <w:t>- 39 -</w:t>
        </w:r>
        <w:r w:rsidR="00C72849">
          <w:rPr>
            <w:noProof/>
            <w:webHidden/>
          </w:rPr>
          <w:fldChar w:fldCharType="end"/>
        </w:r>
      </w:hyperlink>
    </w:p>
    <w:p w:rsidR="00C72849" w:rsidRDefault="00193B4D">
      <w:pPr>
        <w:pStyle w:val="22"/>
        <w:tabs>
          <w:tab w:val="right" w:leader="dot" w:pos="9402"/>
        </w:tabs>
        <w:rPr>
          <w:rFonts w:asciiTheme="minorHAnsi" w:eastAsiaTheme="minorEastAsia" w:hAnsiTheme="minorHAnsi" w:cstheme="minorBidi"/>
          <w:noProof/>
          <w:szCs w:val="22"/>
        </w:rPr>
      </w:pPr>
      <w:hyperlink w:anchor="_Toc57296143" w:history="1">
        <w:r w:rsidR="00C72849" w:rsidRPr="00AA2E0D">
          <w:rPr>
            <w:rStyle w:val="af3"/>
            <w:rFonts w:ascii="宋体" w:cs="宋体" w:hint="eastAsia"/>
            <w:noProof/>
            <w:kern w:val="0"/>
          </w:rPr>
          <w:t>民航运输生产主要指标</w:t>
        </w:r>
        <w:r w:rsidR="00C72849">
          <w:rPr>
            <w:noProof/>
            <w:webHidden/>
          </w:rPr>
          <w:tab/>
        </w:r>
        <w:r w:rsidR="00C72849">
          <w:rPr>
            <w:noProof/>
            <w:webHidden/>
          </w:rPr>
          <w:fldChar w:fldCharType="begin"/>
        </w:r>
        <w:r w:rsidR="00C72849">
          <w:rPr>
            <w:noProof/>
            <w:webHidden/>
          </w:rPr>
          <w:instrText xml:space="preserve"> PAGEREF _Toc57296143 \h </w:instrText>
        </w:r>
        <w:r w:rsidR="00C72849">
          <w:rPr>
            <w:noProof/>
            <w:webHidden/>
          </w:rPr>
        </w:r>
        <w:r w:rsidR="00C72849">
          <w:rPr>
            <w:noProof/>
            <w:webHidden/>
          </w:rPr>
          <w:fldChar w:fldCharType="separate"/>
        </w:r>
        <w:r w:rsidR="007C755C">
          <w:rPr>
            <w:noProof/>
            <w:webHidden/>
          </w:rPr>
          <w:t>- 39 -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44" w:history="1">
        <w:r w:rsidR="00C72849" w:rsidRPr="00AA2E0D">
          <w:rPr>
            <w:rStyle w:val="af3"/>
            <w:rFonts w:ascii="宋体" w:cs="宋体" w:hint="eastAsia"/>
            <w:noProof/>
            <w:kern w:val="0"/>
          </w:rPr>
          <w:t>民航客货运输完成情况</w:t>
        </w:r>
        <w:r w:rsidR="00C72849">
          <w:rPr>
            <w:noProof/>
            <w:webHidden/>
          </w:rPr>
          <w:tab/>
        </w:r>
        <w:r w:rsidR="00C72849">
          <w:rPr>
            <w:noProof/>
            <w:webHidden/>
          </w:rPr>
          <w:fldChar w:fldCharType="begin"/>
        </w:r>
        <w:r w:rsidR="00C72849">
          <w:rPr>
            <w:noProof/>
            <w:webHidden/>
          </w:rPr>
          <w:instrText xml:space="preserve"> PAGEREF _Toc57296144 \h </w:instrText>
        </w:r>
        <w:r w:rsidR="00C72849">
          <w:rPr>
            <w:noProof/>
            <w:webHidden/>
          </w:rPr>
        </w:r>
        <w:r w:rsidR="00C72849">
          <w:rPr>
            <w:noProof/>
            <w:webHidden/>
          </w:rPr>
          <w:fldChar w:fldCharType="separate"/>
        </w:r>
        <w:r w:rsidR="007C755C">
          <w:rPr>
            <w:noProof/>
            <w:webHidden/>
          </w:rPr>
          <w:t>- 40 -</w:t>
        </w:r>
        <w:r w:rsidR="00C72849">
          <w:rPr>
            <w:noProof/>
            <w:webHidden/>
          </w:rPr>
          <w:fldChar w:fldCharType="end"/>
        </w:r>
      </w:hyperlink>
    </w:p>
    <w:p w:rsidR="00C72849" w:rsidRDefault="00193B4D">
      <w:pPr>
        <w:pStyle w:val="22"/>
        <w:tabs>
          <w:tab w:val="right" w:leader="dot" w:pos="9402"/>
        </w:tabs>
        <w:rPr>
          <w:rFonts w:asciiTheme="minorHAnsi" w:eastAsiaTheme="minorEastAsia" w:hAnsiTheme="minorHAnsi" w:cstheme="minorBidi"/>
          <w:noProof/>
          <w:szCs w:val="22"/>
        </w:rPr>
      </w:pPr>
      <w:hyperlink w:anchor="_Toc57296145" w:history="1">
        <w:r w:rsidR="00C72849" w:rsidRPr="00AA2E0D">
          <w:rPr>
            <w:rStyle w:val="af3"/>
            <w:rFonts w:ascii="黑体" w:eastAsia="黑体" w:hAnsi="黑体" w:hint="eastAsia"/>
            <w:noProof/>
          </w:rPr>
          <w:t>省邮政管理局</w:t>
        </w:r>
        <w:r w:rsidR="00C72849">
          <w:rPr>
            <w:noProof/>
            <w:webHidden/>
          </w:rPr>
          <w:tab/>
        </w:r>
        <w:r w:rsidR="00C72849">
          <w:rPr>
            <w:noProof/>
            <w:webHidden/>
          </w:rPr>
          <w:fldChar w:fldCharType="begin"/>
        </w:r>
        <w:r w:rsidR="00C72849">
          <w:rPr>
            <w:noProof/>
            <w:webHidden/>
          </w:rPr>
          <w:instrText xml:space="preserve"> PAGEREF _Toc57296145 \h </w:instrText>
        </w:r>
        <w:r w:rsidR="00C72849">
          <w:rPr>
            <w:noProof/>
            <w:webHidden/>
          </w:rPr>
        </w:r>
        <w:r w:rsidR="00C72849">
          <w:rPr>
            <w:noProof/>
            <w:webHidden/>
          </w:rPr>
          <w:fldChar w:fldCharType="separate"/>
        </w:r>
        <w:r w:rsidR="007C755C">
          <w:rPr>
            <w:noProof/>
            <w:webHidden/>
          </w:rPr>
          <w:t>- 41 -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46" w:history="1">
        <w:r w:rsidR="00C72849" w:rsidRPr="00AA2E0D">
          <w:rPr>
            <w:rStyle w:val="af3"/>
            <w:rFonts w:hint="eastAsia"/>
            <w:noProof/>
          </w:rPr>
          <w:t>邮政行业主要指标完成情况</w:t>
        </w:r>
        <w:r w:rsidR="00C72849">
          <w:rPr>
            <w:noProof/>
            <w:webHidden/>
          </w:rPr>
          <w:tab/>
        </w:r>
        <w:r w:rsidR="00C72849">
          <w:rPr>
            <w:noProof/>
            <w:webHidden/>
          </w:rPr>
          <w:fldChar w:fldCharType="begin"/>
        </w:r>
        <w:r w:rsidR="00C72849">
          <w:rPr>
            <w:noProof/>
            <w:webHidden/>
          </w:rPr>
          <w:instrText xml:space="preserve"> PAGEREF _Toc57296146 \h </w:instrText>
        </w:r>
        <w:r w:rsidR="00C72849">
          <w:rPr>
            <w:noProof/>
            <w:webHidden/>
          </w:rPr>
        </w:r>
        <w:r w:rsidR="00C72849">
          <w:rPr>
            <w:noProof/>
            <w:webHidden/>
          </w:rPr>
          <w:fldChar w:fldCharType="separate"/>
        </w:r>
        <w:r w:rsidR="007C755C">
          <w:rPr>
            <w:noProof/>
            <w:webHidden/>
          </w:rPr>
          <w:t>- 42 -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47" w:history="1">
        <w:r w:rsidR="00C72849" w:rsidRPr="00AA2E0D">
          <w:rPr>
            <w:rStyle w:val="af3"/>
            <w:rFonts w:ascii="宋体" w:cs="宋体" w:hint="eastAsia"/>
            <w:noProof/>
            <w:kern w:val="0"/>
          </w:rPr>
          <w:t>邮政业务量完成情况</w:t>
        </w:r>
        <w:r w:rsidR="00C72849">
          <w:rPr>
            <w:noProof/>
            <w:webHidden/>
          </w:rPr>
          <w:tab/>
        </w:r>
        <w:r w:rsidR="00C72849">
          <w:rPr>
            <w:noProof/>
            <w:webHidden/>
          </w:rPr>
          <w:fldChar w:fldCharType="begin"/>
        </w:r>
        <w:r w:rsidR="00C72849">
          <w:rPr>
            <w:noProof/>
            <w:webHidden/>
          </w:rPr>
          <w:instrText xml:space="preserve"> PAGEREF _Toc57296147 \h </w:instrText>
        </w:r>
        <w:r w:rsidR="00C72849">
          <w:rPr>
            <w:noProof/>
            <w:webHidden/>
          </w:rPr>
        </w:r>
        <w:r w:rsidR="00C72849">
          <w:rPr>
            <w:noProof/>
            <w:webHidden/>
          </w:rPr>
          <w:fldChar w:fldCharType="separate"/>
        </w:r>
        <w:r w:rsidR="007C755C">
          <w:rPr>
            <w:noProof/>
            <w:webHidden/>
          </w:rPr>
          <w:t>- 43 -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48" w:history="1">
        <w:r w:rsidR="00C72849" w:rsidRPr="00AA2E0D">
          <w:rPr>
            <w:rStyle w:val="af3"/>
            <w:rFonts w:ascii="宋体" w:cs="宋体" w:hint="eastAsia"/>
            <w:noProof/>
            <w:kern w:val="0"/>
          </w:rPr>
          <w:t>分地区邮政行业业务总量及收入完成情况</w:t>
        </w:r>
        <w:r w:rsidR="00C72849">
          <w:rPr>
            <w:noProof/>
            <w:webHidden/>
          </w:rPr>
          <w:tab/>
        </w:r>
        <w:r w:rsidR="00C72849">
          <w:rPr>
            <w:noProof/>
            <w:webHidden/>
          </w:rPr>
          <w:fldChar w:fldCharType="begin"/>
        </w:r>
        <w:r w:rsidR="00C72849">
          <w:rPr>
            <w:noProof/>
            <w:webHidden/>
          </w:rPr>
          <w:instrText xml:space="preserve"> PAGEREF _Toc57296148 \h </w:instrText>
        </w:r>
        <w:r w:rsidR="00C72849">
          <w:rPr>
            <w:noProof/>
            <w:webHidden/>
          </w:rPr>
        </w:r>
        <w:r w:rsidR="00C72849">
          <w:rPr>
            <w:noProof/>
            <w:webHidden/>
          </w:rPr>
          <w:fldChar w:fldCharType="separate"/>
        </w:r>
        <w:r w:rsidR="007C755C">
          <w:rPr>
            <w:noProof/>
            <w:webHidden/>
          </w:rPr>
          <w:t>- 43 -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49" w:history="1">
        <w:r w:rsidR="00C72849" w:rsidRPr="00AA2E0D">
          <w:rPr>
            <w:rStyle w:val="af3"/>
            <w:rFonts w:ascii="宋体" w:cs="宋体" w:hint="eastAsia"/>
            <w:noProof/>
            <w:kern w:val="0"/>
          </w:rPr>
          <w:t>分地区邮政业务量完成情况</w:t>
        </w:r>
        <w:r w:rsidR="00C72849">
          <w:rPr>
            <w:noProof/>
            <w:webHidden/>
          </w:rPr>
          <w:tab/>
        </w:r>
        <w:r w:rsidR="00C72849">
          <w:rPr>
            <w:noProof/>
            <w:webHidden/>
          </w:rPr>
          <w:fldChar w:fldCharType="begin"/>
        </w:r>
        <w:r w:rsidR="00C72849">
          <w:rPr>
            <w:noProof/>
            <w:webHidden/>
          </w:rPr>
          <w:instrText xml:space="preserve"> PAGEREF _Toc57296149 \h </w:instrText>
        </w:r>
        <w:r w:rsidR="00C72849">
          <w:rPr>
            <w:noProof/>
            <w:webHidden/>
          </w:rPr>
        </w:r>
        <w:r w:rsidR="00C72849">
          <w:rPr>
            <w:noProof/>
            <w:webHidden/>
          </w:rPr>
          <w:fldChar w:fldCharType="separate"/>
        </w:r>
        <w:r w:rsidR="007C755C">
          <w:rPr>
            <w:noProof/>
            <w:webHidden/>
          </w:rPr>
          <w:t>- 44 -</w:t>
        </w:r>
        <w:r w:rsidR="00C72849">
          <w:rPr>
            <w:noProof/>
            <w:webHidden/>
          </w:rPr>
          <w:fldChar w:fldCharType="end"/>
        </w:r>
      </w:hyperlink>
    </w:p>
    <w:p w:rsidR="00C72849" w:rsidRDefault="00193B4D">
      <w:pPr>
        <w:pStyle w:val="22"/>
        <w:tabs>
          <w:tab w:val="right" w:leader="dot" w:pos="9402"/>
        </w:tabs>
        <w:rPr>
          <w:rFonts w:asciiTheme="minorHAnsi" w:eastAsiaTheme="minorEastAsia" w:hAnsiTheme="minorHAnsi" w:cstheme="minorBidi"/>
          <w:noProof/>
          <w:szCs w:val="22"/>
        </w:rPr>
      </w:pPr>
      <w:hyperlink w:anchor="_Toc57296150" w:history="1">
        <w:r w:rsidR="00C72849" w:rsidRPr="00AA2E0D">
          <w:rPr>
            <w:rStyle w:val="af3"/>
            <w:rFonts w:ascii="黑体" w:eastAsia="黑体" w:hAnsi="黑体" w:hint="eastAsia"/>
            <w:noProof/>
          </w:rPr>
          <w:t>中国铁路太原局集团有限公司</w:t>
        </w:r>
        <w:r w:rsidR="00C72849">
          <w:rPr>
            <w:noProof/>
            <w:webHidden/>
          </w:rPr>
          <w:tab/>
        </w:r>
        <w:r w:rsidR="00C72849">
          <w:rPr>
            <w:noProof/>
            <w:webHidden/>
          </w:rPr>
          <w:fldChar w:fldCharType="begin"/>
        </w:r>
        <w:r w:rsidR="00C72849">
          <w:rPr>
            <w:noProof/>
            <w:webHidden/>
          </w:rPr>
          <w:instrText xml:space="preserve"> PAGEREF _Toc57296150 \h </w:instrText>
        </w:r>
        <w:r w:rsidR="00C72849">
          <w:rPr>
            <w:noProof/>
            <w:webHidden/>
          </w:rPr>
        </w:r>
        <w:r w:rsidR="00C72849">
          <w:rPr>
            <w:noProof/>
            <w:webHidden/>
          </w:rPr>
          <w:fldChar w:fldCharType="separate"/>
        </w:r>
        <w:r w:rsidR="007C755C">
          <w:rPr>
            <w:noProof/>
            <w:webHidden/>
          </w:rPr>
          <w:t>- 45 -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51" w:history="1">
        <w:r w:rsidR="00C72849" w:rsidRPr="00AA2E0D">
          <w:rPr>
            <w:rStyle w:val="af3"/>
            <w:rFonts w:ascii="宋体" w:cs="宋体" w:hint="eastAsia"/>
            <w:noProof/>
            <w:kern w:val="0"/>
          </w:rPr>
          <w:t>铁路线路里程</w:t>
        </w:r>
        <w:r w:rsidR="00C72849">
          <w:rPr>
            <w:noProof/>
            <w:webHidden/>
          </w:rPr>
          <w:tab/>
        </w:r>
        <w:r w:rsidR="00C72849">
          <w:rPr>
            <w:noProof/>
            <w:webHidden/>
          </w:rPr>
          <w:fldChar w:fldCharType="begin"/>
        </w:r>
        <w:r w:rsidR="00C72849">
          <w:rPr>
            <w:noProof/>
            <w:webHidden/>
          </w:rPr>
          <w:instrText xml:space="preserve"> PAGEREF _Toc57296151 \h </w:instrText>
        </w:r>
        <w:r w:rsidR="00C72849">
          <w:rPr>
            <w:noProof/>
            <w:webHidden/>
          </w:rPr>
        </w:r>
        <w:r w:rsidR="00C72849">
          <w:rPr>
            <w:noProof/>
            <w:webHidden/>
          </w:rPr>
          <w:fldChar w:fldCharType="separate"/>
        </w:r>
        <w:r w:rsidR="007C755C">
          <w:rPr>
            <w:noProof/>
            <w:webHidden/>
          </w:rPr>
          <w:t>- 46 -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52" w:history="1">
        <w:r w:rsidR="00C72849" w:rsidRPr="00AA2E0D">
          <w:rPr>
            <w:rStyle w:val="af3"/>
            <w:rFonts w:ascii="宋体" w:cs="宋体" w:hint="eastAsia"/>
            <w:noProof/>
            <w:kern w:val="0"/>
          </w:rPr>
          <w:t>铁路运输设备基本情况</w:t>
        </w:r>
        <w:r w:rsidR="00C72849">
          <w:rPr>
            <w:noProof/>
            <w:webHidden/>
          </w:rPr>
          <w:tab/>
        </w:r>
        <w:r w:rsidR="00C72849">
          <w:rPr>
            <w:noProof/>
            <w:webHidden/>
          </w:rPr>
          <w:fldChar w:fldCharType="begin"/>
        </w:r>
        <w:r w:rsidR="00C72849">
          <w:rPr>
            <w:noProof/>
            <w:webHidden/>
          </w:rPr>
          <w:instrText xml:space="preserve"> PAGEREF _Toc57296152 \h </w:instrText>
        </w:r>
        <w:r w:rsidR="00C72849">
          <w:rPr>
            <w:noProof/>
            <w:webHidden/>
          </w:rPr>
        </w:r>
        <w:r w:rsidR="00C72849">
          <w:rPr>
            <w:noProof/>
            <w:webHidden/>
          </w:rPr>
          <w:fldChar w:fldCharType="separate"/>
        </w:r>
        <w:r w:rsidR="007C755C">
          <w:rPr>
            <w:noProof/>
            <w:webHidden/>
          </w:rPr>
          <w:t>- 46 -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53" w:history="1">
        <w:r w:rsidR="00C72849" w:rsidRPr="00AA2E0D">
          <w:rPr>
            <w:rStyle w:val="af3"/>
            <w:rFonts w:ascii="宋体" w:cs="宋体" w:hint="eastAsia"/>
            <w:noProof/>
            <w:kern w:val="0"/>
          </w:rPr>
          <w:t>铁路客货运输量</w:t>
        </w:r>
        <w:r w:rsidR="00C72849">
          <w:rPr>
            <w:noProof/>
            <w:webHidden/>
          </w:rPr>
          <w:tab/>
        </w:r>
        <w:r w:rsidR="00C72849">
          <w:rPr>
            <w:noProof/>
            <w:webHidden/>
          </w:rPr>
          <w:fldChar w:fldCharType="begin"/>
        </w:r>
        <w:r w:rsidR="00C72849">
          <w:rPr>
            <w:noProof/>
            <w:webHidden/>
          </w:rPr>
          <w:instrText xml:space="preserve"> PAGEREF _Toc57296153 \h </w:instrText>
        </w:r>
        <w:r w:rsidR="00C72849">
          <w:rPr>
            <w:noProof/>
            <w:webHidden/>
          </w:rPr>
        </w:r>
        <w:r w:rsidR="00C72849">
          <w:rPr>
            <w:noProof/>
            <w:webHidden/>
          </w:rPr>
          <w:fldChar w:fldCharType="separate"/>
        </w:r>
        <w:r w:rsidR="007C755C">
          <w:rPr>
            <w:noProof/>
            <w:webHidden/>
          </w:rPr>
          <w:t>- 47 -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54" w:history="1">
        <w:r w:rsidR="00C72849" w:rsidRPr="00AA2E0D">
          <w:rPr>
            <w:rStyle w:val="af3"/>
            <w:rFonts w:ascii="宋体" w:cs="宋体" w:hint="eastAsia"/>
            <w:noProof/>
            <w:kern w:val="0"/>
          </w:rPr>
          <w:t>铁路分货类运输量</w:t>
        </w:r>
        <w:r w:rsidR="00C72849">
          <w:rPr>
            <w:noProof/>
            <w:webHidden/>
          </w:rPr>
          <w:tab/>
        </w:r>
        <w:r w:rsidR="00C72849">
          <w:rPr>
            <w:noProof/>
            <w:webHidden/>
          </w:rPr>
          <w:fldChar w:fldCharType="begin"/>
        </w:r>
        <w:r w:rsidR="00C72849">
          <w:rPr>
            <w:noProof/>
            <w:webHidden/>
          </w:rPr>
          <w:instrText xml:space="preserve"> PAGEREF _Toc57296154 \h </w:instrText>
        </w:r>
        <w:r w:rsidR="00C72849">
          <w:rPr>
            <w:noProof/>
            <w:webHidden/>
          </w:rPr>
        </w:r>
        <w:r w:rsidR="00C72849">
          <w:rPr>
            <w:noProof/>
            <w:webHidden/>
          </w:rPr>
          <w:fldChar w:fldCharType="separate"/>
        </w:r>
        <w:r w:rsidR="007C755C">
          <w:rPr>
            <w:noProof/>
            <w:webHidden/>
          </w:rPr>
          <w:t>- 47 -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55" w:history="1">
        <w:r w:rsidR="00C72849" w:rsidRPr="00AA2E0D">
          <w:rPr>
            <w:rStyle w:val="af3"/>
            <w:rFonts w:ascii="宋体" w:cs="宋体" w:hint="eastAsia"/>
            <w:noProof/>
            <w:kern w:val="0"/>
          </w:rPr>
          <w:t>分地区铁路客运量完成情况</w:t>
        </w:r>
        <w:r w:rsidR="00C72849">
          <w:rPr>
            <w:noProof/>
            <w:webHidden/>
          </w:rPr>
          <w:tab/>
        </w:r>
        <w:r w:rsidR="00C72849">
          <w:rPr>
            <w:noProof/>
            <w:webHidden/>
          </w:rPr>
          <w:fldChar w:fldCharType="begin"/>
        </w:r>
        <w:r w:rsidR="00C72849">
          <w:rPr>
            <w:noProof/>
            <w:webHidden/>
          </w:rPr>
          <w:instrText xml:space="preserve"> PAGEREF _Toc57296155 \h </w:instrText>
        </w:r>
        <w:r w:rsidR="00C72849">
          <w:rPr>
            <w:noProof/>
            <w:webHidden/>
          </w:rPr>
        </w:r>
        <w:r w:rsidR="00C72849">
          <w:rPr>
            <w:noProof/>
            <w:webHidden/>
          </w:rPr>
          <w:fldChar w:fldCharType="separate"/>
        </w:r>
        <w:r w:rsidR="007C755C">
          <w:rPr>
            <w:noProof/>
            <w:webHidden/>
          </w:rPr>
          <w:t>- 48 -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56" w:history="1">
        <w:r w:rsidR="00C72849" w:rsidRPr="00AA2E0D">
          <w:rPr>
            <w:rStyle w:val="af3"/>
            <w:rFonts w:ascii="宋体" w:cs="宋体" w:hint="eastAsia"/>
            <w:noProof/>
            <w:kern w:val="0"/>
          </w:rPr>
          <w:t>分地区铁路旅客周转量完成情况</w:t>
        </w:r>
        <w:r w:rsidR="00C72849">
          <w:rPr>
            <w:noProof/>
            <w:webHidden/>
          </w:rPr>
          <w:tab/>
        </w:r>
        <w:r w:rsidR="00C72849">
          <w:rPr>
            <w:noProof/>
            <w:webHidden/>
          </w:rPr>
          <w:fldChar w:fldCharType="begin"/>
        </w:r>
        <w:r w:rsidR="00C72849">
          <w:rPr>
            <w:noProof/>
            <w:webHidden/>
          </w:rPr>
          <w:instrText xml:space="preserve"> PAGEREF _Toc57296156 \h </w:instrText>
        </w:r>
        <w:r w:rsidR="00C72849">
          <w:rPr>
            <w:noProof/>
            <w:webHidden/>
          </w:rPr>
        </w:r>
        <w:r w:rsidR="00C72849">
          <w:rPr>
            <w:noProof/>
            <w:webHidden/>
          </w:rPr>
          <w:fldChar w:fldCharType="separate"/>
        </w:r>
        <w:r w:rsidR="007C755C">
          <w:rPr>
            <w:noProof/>
            <w:webHidden/>
          </w:rPr>
          <w:t>- 48 -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57" w:history="1">
        <w:r w:rsidR="00C72849" w:rsidRPr="00AA2E0D">
          <w:rPr>
            <w:rStyle w:val="af3"/>
            <w:rFonts w:ascii="宋体" w:cs="宋体" w:hint="eastAsia"/>
            <w:noProof/>
            <w:kern w:val="0"/>
          </w:rPr>
          <w:t>铁路运输生产主要指标</w:t>
        </w:r>
        <w:r w:rsidR="00C72849">
          <w:rPr>
            <w:noProof/>
            <w:webHidden/>
          </w:rPr>
          <w:tab/>
        </w:r>
        <w:r w:rsidR="00C72849">
          <w:rPr>
            <w:noProof/>
            <w:webHidden/>
          </w:rPr>
          <w:fldChar w:fldCharType="begin"/>
        </w:r>
        <w:r w:rsidR="00C72849">
          <w:rPr>
            <w:noProof/>
            <w:webHidden/>
          </w:rPr>
          <w:instrText xml:space="preserve"> PAGEREF _Toc57296157 \h </w:instrText>
        </w:r>
        <w:r w:rsidR="00C72849">
          <w:rPr>
            <w:noProof/>
            <w:webHidden/>
          </w:rPr>
        </w:r>
        <w:r w:rsidR="00C72849">
          <w:rPr>
            <w:noProof/>
            <w:webHidden/>
          </w:rPr>
          <w:fldChar w:fldCharType="separate"/>
        </w:r>
        <w:r w:rsidR="007C755C">
          <w:rPr>
            <w:noProof/>
            <w:webHidden/>
          </w:rPr>
          <w:t>- 49 -</w:t>
        </w:r>
        <w:r w:rsidR="00C72849">
          <w:rPr>
            <w:noProof/>
            <w:webHidden/>
          </w:rPr>
          <w:fldChar w:fldCharType="end"/>
        </w:r>
      </w:hyperlink>
    </w:p>
    <w:p w:rsidR="00C72849" w:rsidRDefault="00193B4D">
      <w:pPr>
        <w:pStyle w:val="22"/>
        <w:tabs>
          <w:tab w:val="right" w:leader="dot" w:pos="9402"/>
        </w:tabs>
        <w:rPr>
          <w:rFonts w:asciiTheme="minorHAnsi" w:eastAsiaTheme="minorEastAsia" w:hAnsiTheme="minorHAnsi" w:cstheme="minorBidi"/>
          <w:noProof/>
          <w:szCs w:val="22"/>
        </w:rPr>
      </w:pPr>
      <w:hyperlink w:anchor="_Toc57296158" w:history="1">
        <w:r w:rsidR="00C72849" w:rsidRPr="00AA2E0D">
          <w:rPr>
            <w:rStyle w:val="af3"/>
            <w:rFonts w:ascii="黑体" w:eastAsia="黑体" w:hint="eastAsia"/>
            <w:noProof/>
          </w:rPr>
          <w:t>山西地方铁路</w:t>
        </w:r>
        <w:r w:rsidR="009F07BE">
          <w:rPr>
            <w:rStyle w:val="af3"/>
            <w:rFonts w:ascii="黑体" w:eastAsia="黑体" w:hint="eastAsia"/>
            <w:noProof/>
          </w:rPr>
          <w:t>集团</w:t>
        </w:r>
        <w:r w:rsidR="00C72849" w:rsidRPr="00AA2E0D">
          <w:rPr>
            <w:rStyle w:val="af3"/>
            <w:rFonts w:ascii="黑体" w:eastAsia="黑体" w:hint="eastAsia"/>
            <w:noProof/>
          </w:rPr>
          <w:t>有限责任公司</w:t>
        </w:r>
        <w:r w:rsidR="00C72849">
          <w:rPr>
            <w:noProof/>
            <w:webHidden/>
          </w:rPr>
          <w:tab/>
        </w:r>
        <w:r w:rsidR="00C72849">
          <w:rPr>
            <w:noProof/>
            <w:webHidden/>
          </w:rPr>
          <w:fldChar w:fldCharType="begin"/>
        </w:r>
        <w:r w:rsidR="00C72849">
          <w:rPr>
            <w:noProof/>
            <w:webHidden/>
          </w:rPr>
          <w:instrText xml:space="preserve"> PAGEREF _Toc57296158 \h </w:instrText>
        </w:r>
        <w:r w:rsidR="00C72849">
          <w:rPr>
            <w:noProof/>
            <w:webHidden/>
          </w:rPr>
        </w:r>
        <w:r w:rsidR="00C72849">
          <w:rPr>
            <w:noProof/>
            <w:webHidden/>
          </w:rPr>
          <w:fldChar w:fldCharType="separate"/>
        </w:r>
        <w:r w:rsidR="007C755C">
          <w:rPr>
            <w:noProof/>
            <w:webHidden/>
          </w:rPr>
          <w:t>- 50 -</w:t>
        </w:r>
        <w:r w:rsidR="00C72849">
          <w:rPr>
            <w:noProof/>
            <w:webHidden/>
          </w:rPr>
          <w:fldChar w:fldCharType="end"/>
        </w:r>
      </w:hyperlink>
    </w:p>
    <w:p w:rsidR="00C72849" w:rsidRDefault="00193B4D">
      <w:pPr>
        <w:pStyle w:val="32"/>
        <w:tabs>
          <w:tab w:val="right" w:leader="dot" w:pos="9402"/>
        </w:tabs>
        <w:rPr>
          <w:rFonts w:asciiTheme="minorHAnsi" w:eastAsiaTheme="minorEastAsia" w:hAnsiTheme="minorHAnsi" w:cstheme="minorBidi"/>
          <w:noProof/>
          <w:szCs w:val="22"/>
        </w:rPr>
      </w:pPr>
      <w:hyperlink w:anchor="_Toc57296159" w:history="1">
        <w:r w:rsidR="00C72849" w:rsidRPr="00AA2E0D">
          <w:rPr>
            <w:rStyle w:val="af3"/>
            <w:rFonts w:ascii="宋体" w:cs="宋体" w:hint="eastAsia"/>
            <w:noProof/>
            <w:kern w:val="0"/>
          </w:rPr>
          <w:t>合资铁路、地方铁路运输设备及运营情况</w:t>
        </w:r>
        <w:r w:rsidR="00C72849">
          <w:rPr>
            <w:noProof/>
            <w:webHidden/>
          </w:rPr>
          <w:tab/>
        </w:r>
        <w:r w:rsidR="00C72849">
          <w:rPr>
            <w:noProof/>
            <w:webHidden/>
          </w:rPr>
          <w:fldChar w:fldCharType="begin"/>
        </w:r>
        <w:r w:rsidR="00C72849">
          <w:rPr>
            <w:noProof/>
            <w:webHidden/>
          </w:rPr>
          <w:instrText xml:space="preserve"> PAGEREF _Toc57296159 \h </w:instrText>
        </w:r>
        <w:r w:rsidR="00C72849">
          <w:rPr>
            <w:noProof/>
            <w:webHidden/>
          </w:rPr>
        </w:r>
        <w:r w:rsidR="00C72849">
          <w:rPr>
            <w:noProof/>
            <w:webHidden/>
          </w:rPr>
          <w:fldChar w:fldCharType="separate"/>
        </w:r>
        <w:r w:rsidR="007C755C">
          <w:rPr>
            <w:noProof/>
            <w:webHidden/>
          </w:rPr>
          <w:t>- 51 -</w:t>
        </w:r>
        <w:r w:rsidR="00C72849">
          <w:rPr>
            <w:noProof/>
            <w:webHidden/>
          </w:rPr>
          <w:fldChar w:fldCharType="end"/>
        </w:r>
      </w:hyperlink>
    </w:p>
    <w:p w:rsidR="00C72849" w:rsidRDefault="00193B4D">
      <w:pPr>
        <w:pStyle w:val="11"/>
        <w:rPr>
          <w:rFonts w:asciiTheme="minorHAnsi" w:eastAsiaTheme="minorEastAsia" w:hAnsiTheme="minorHAnsi" w:cstheme="minorBidi"/>
          <w:noProof/>
          <w:sz w:val="21"/>
          <w:szCs w:val="22"/>
        </w:rPr>
      </w:pPr>
      <w:hyperlink w:anchor="_Toc57296160" w:history="1">
        <w:r w:rsidR="00C72849" w:rsidRPr="00AA2E0D">
          <w:rPr>
            <w:rStyle w:val="af3"/>
            <w:rFonts w:ascii="黑体" w:hint="eastAsia"/>
            <w:noProof/>
          </w:rPr>
          <w:t>三、主要指标解释</w:t>
        </w:r>
        <w:r w:rsidR="00C72849">
          <w:rPr>
            <w:noProof/>
            <w:webHidden/>
          </w:rPr>
          <w:tab/>
        </w:r>
        <w:r w:rsidR="00C72849">
          <w:rPr>
            <w:noProof/>
            <w:webHidden/>
          </w:rPr>
          <w:fldChar w:fldCharType="begin"/>
        </w:r>
        <w:r w:rsidR="00C72849">
          <w:rPr>
            <w:noProof/>
            <w:webHidden/>
          </w:rPr>
          <w:instrText xml:space="preserve"> PAGEREF _Toc57296160 \h </w:instrText>
        </w:r>
        <w:r w:rsidR="00C72849">
          <w:rPr>
            <w:noProof/>
            <w:webHidden/>
          </w:rPr>
        </w:r>
        <w:r w:rsidR="00C72849">
          <w:rPr>
            <w:noProof/>
            <w:webHidden/>
          </w:rPr>
          <w:fldChar w:fldCharType="separate"/>
        </w:r>
        <w:r w:rsidR="007C755C">
          <w:rPr>
            <w:noProof/>
            <w:webHidden/>
          </w:rPr>
          <w:t>- 52 -</w:t>
        </w:r>
        <w:r w:rsidR="00C72849">
          <w:rPr>
            <w:noProof/>
            <w:webHidden/>
          </w:rPr>
          <w:fldChar w:fldCharType="end"/>
        </w:r>
      </w:hyperlink>
    </w:p>
    <w:p w:rsidR="00C72849" w:rsidRDefault="00193B4D">
      <w:pPr>
        <w:pStyle w:val="22"/>
        <w:tabs>
          <w:tab w:val="right" w:leader="dot" w:pos="9402"/>
        </w:tabs>
        <w:rPr>
          <w:rFonts w:asciiTheme="minorHAnsi" w:eastAsiaTheme="minorEastAsia" w:hAnsiTheme="minorHAnsi" w:cstheme="minorBidi"/>
          <w:noProof/>
          <w:szCs w:val="22"/>
        </w:rPr>
      </w:pPr>
      <w:hyperlink w:anchor="_Toc57296161" w:history="1">
        <w:r w:rsidR="00C72849" w:rsidRPr="00AA2E0D">
          <w:rPr>
            <w:rStyle w:val="af3"/>
            <w:rFonts w:ascii="黑体" w:eastAsia="黑体" w:hAnsi="黑体" w:hint="eastAsia"/>
            <w:noProof/>
          </w:rPr>
          <w:t>（一）电信、互联网、软件</w:t>
        </w:r>
        <w:r w:rsidR="00C72849">
          <w:rPr>
            <w:noProof/>
            <w:webHidden/>
          </w:rPr>
          <w:tab/>
        </w:r>
        <w:r w:rsidR="00C72849">
          <w:rPr>
            <w:noProof/>
            <w:webHidden/>
          </w:rPr>
          <w:fldChar w:fldCharType="begin"/>
        </w:r>
        <w:r w:rsidR="00C72849">
          <w:rPr>
            <w:noProof/>
            <w:webHidden/>
          </w:rPr>
          <w:instrText xml:space="preserve"> PAGEREF _Toc57296161 \h </w:instrText>
        </w:r>
        <w:r w:rsidR="00C72849">
          <w:rPr>
            <w:noProof/>
            <w:webHidden/>
          </w:rPr>
        </w:r>
        <w:r w:rsidR="00C72849">
          <w:rPr>
            <w:noProof/>
            <w:webHidden/>
          </w:rPr>
          <w:fldChar w:fldCharType="separate"/>
        </w:r>
        <w:r w:rsidR="007C755C">
          <w:rPr>
            <w:noProof/>
            <w:webHidden/>
          </w:rPr>
          <w:t>- 52 -</w:t>
        </w:r>
        <w:r w:rsidR="00C72849">
          <w:rPr>
            <w:noProof/>
            <w:webHidden/>
          </w:rPr>
          <w:fldChar w:fldCharType="end"/>
        </w:r>
      </w:hyperlink>
    </w:p>
    <w:p w:rsidR="00C72849" w:rsidRDefault="00193B4D">
      <w:pPr>
        <w:pStyle w:val="22"/>
        <w:tabs>
          <w:tab w:val="right" w:leader="dot" w:pos="9402"/>
        </w:tabs>
        <w:rPr>
          <w:rFonts w:asciiTheme="minorHAnsi" w:eastAsiaTheme="minorEastAsia" w:hAnsiTheme="minorHAnsi" w:cstheme="minorBidi"/>
          <w:noProof/>
          <w:szCs w:val="22"/>
        </w:rPr>
      </w:pPr>
      <w:hyperlink w:anchor="_Toc57296162" w:history="1">
        <w:r w:rsidR="00C72849" w:rsidRPr="00AA2E0D">
          <w:rPr>
            <w:rStyle w:val="af3"/>
            <w:rFonts w:ascii="黑体" w:eastAsia="黑体" w:hAnsi="黑体" w:hint="eastAsia"/>
            <w:noProof/>
          </w:rPr>
          <w:t>（二）公</w:t>
        </w:r>
        <w:r w:rsidR="00C72849" w:rsidRPr="00AA2E0D">
          <w:rPr>
            <w:rStyle w:val="af3"/>
            <w:rFonts w:ascii="黑体" w:eastAsia="黑体" w:hAnsi="黑体"/>
            <w:noProof/>
          </w:rPr>
          <w:t xml:space="preserve"> </w:t>
        </w:r>
        <w:r w:rsidR="00C72849" w:rsidRPr="00AA2E0D">
          <w:rPr>
            <w:rStyle w:val="af3"/>
            <w:rFonts w:ascii="黑体" w:eastAsia="黑体" w:hAnsi="黑体" w:hint="eastAsia"/>
            <w:noProof/>
          </w:rPr>
          <w:t>路</w:t>
        </w:r>
        <w:r w:rsidR="00C72849" w:rsidRPr="00AA2E0D">
          <w:rPr>
            <w:rStyle w:val="af3"/>
            <w:rFonts w:ascii="黑体" w:eastAsia="黑体" w:hAnsi="黑体"/>
            <w:noProof/>
          </w:rPr>
          <w:t xml:space="preserve"> </w:t>
        </w:r>
        <w:r w:rsidR="00C72849" w:rsidRPr="00AA2E0D">
          <w:rPr>
            <w:rStyle w:val="af3"/>
            <w:rFonts w:ascii="黑体" w:eastAsia="黑体" w:hAnsi="黑体" w:hint="eastAsia"/>
            <w:noProof/>
          </w:rPr>
          <w:t>运</w:t>
        </w:r>
        <w:r w:rsidR="00C72849" w:rsidRPr="00AA2E0D">
          <w:rPr>
            <w:rStyle w:val="af3"/>
            <w:rFonts w:ascii="黑体" w:eastAsia="黑体" w:hAnsi="黑体"/>
            <w:noProof/>
          </w:rPr>
          <w:t xml:space="preserve"> </w:t>
        </w:r>
        <w:r w:rsidR="00C72849" w:rsidRPr="00AA2E0D">
          <w:rPr>
            <w:rStyle w:val="af3"/>
            <w:rFonts w:ascii="黑体" w:eastAsia="黑体" w:hAnsi="黑体" w:hint="eastAsia"/>
            <w:noProof/>
          </w:rPr>
          <w:t>输</w:t>
        </w:r>
        <w:r w:rsidR="00C72849">
          <w:rPr>
            <w:noProof/>
            <w:webHidden/>
          </w:rPr>
          <w:tab/>
        </w:r>
        <w:r w:rsidR="00C72849">
          <w:rPr>
            <w:noProof/>
            <w:webHidden/>
          </w:rPr>
          <w:fldChar w:fldCharType="begin"/>
        </w:r>
        <w:r w:rsidR="00C72849">
          <w:rPr>
            <w:noProof/>
            <w:webHidden/>
          </w:rPr>
          <w:instrText xml:space="preserve"> PAGEREF _Toc57296162 \h </w:instrText>
        </w:r>
        <w:r w:rsidR="00C72849">
          <w:rPr>
            <w:noProof/>
            <w:webHidden/>
          </w:rPr>
        </w:r>
        <w:r w:rsidR="00C72849">
          <w:rPr>
            <w:noProof/>
            <w:webHidden/>
          </w:rPr>
          <w:fldChar w:fldCharType="separate"/>
        </w:r>
        <w:r w:rsidR="007C755C">
          <w:rPr>
            <w:noProof/>
            <w:webHidden/>
          </w:rPr>
          <w:t>- 53 -</w:t>
        </w:r>
        <w:r w:rsidR="00C72849">
          <w:rPr>
            <w:noProof/>
            <w:webHidden/>
          </w:rPr>
          <w:fldChar w:fldCharType="end"/>
        </w:r>
      </w:hyperlink>
    </w:p>
    <w:p w:rsidR="00C72849" w:rsidRDefault="00193B4D">
      <w:pPr>
        <w:pStyle w:val="22"/>
        <w:tabs>
          <w:tab w:val="right" w:leader="dot" w:pos="9402"/>
        </w:tabs>
        <w:rPr>
          <w:rFonts w:asciiTheme="minorHAnsi" w:eastAsiaTheme="minorEastAsia" w:hAnsiTheme="minorHAnsi" w:cstheme="minorBidi"/>
          <w:noProof/>
          <w:szCs w:val="22"/>
        </w:rPr>
      </w:pPr>
      <w:hyperlink w:anchor="_Toc57296163" w:history="1">
        <w:r w:rsidR="00C72849" w:rsidRPr="00AA2E0D">
          <w:rPr>
            <w:rStyle w:val="af3"/>
            <w:rFonts w:ascii="黑体" w:eastAsia="黑体" w:hAnsi="黑体" w:hint="eastAsia"/>
            <w:noProof/>
          </w:rPr>
          <w:t>（三）水</w:t>
        </w:r>
        <w:r w:rsidR="00C72849" w:rsidRPr="00AA2E0D">
          <w:rPr>
            <w:rStyle w:val="af3"/>
            <w:rFonts w:ascii="黑体" w:eastAsia="黑体" w:hAnsi="黑体"/>
            <w:noProof/>
          </w:rPr>
          <w:t xml:space="preserve"> </w:t>
        </w:r>
        <w:r w:rsidR="00C72849" w:rsidRPr="00AA2E0D">
          <w:rPr>
            <w:rStyle w:val="af3"/>
            <w:rFonts w:ascii="黑体" w:eastAsia="黑体" w:hAnsi="黑体" w:hint="eastAsia"/>
            <w:noProof/>
          </w:rPr>
          <w:t>路</w:t>
        </w:r>
        <w:r w:rsidR="00C72849" w:rsidRPr="00AA2E0D">
          <w:rPr>
            <w:rStyle w:val="af3"/>
            <w:rFonts w:ascii="黑体" w:eastAsia="黑体" w:hAnsi="黑体"/>
            <w:noProof/>
          </w:rPr>
          <w:t xml:space="preserve"> </w:t>
        </w:r>
        <w:r w:rsidR="00C72849" w:rsidRPr="00AA2E0D">
          <w:rPr>
            <w:rStyle w:val="af3"/>
            <w:rFonts w:ascii="黑体" w:eastAsia="黑体" w:hAnsi="黑体" w:hint="eastAsia"/>
            <w:noProof/>
          </w:rPr>
          <w:t>运</w:t>
        </w:r>
        <w:r w:rsidR="00C72849" w:rsidRPr="00AA2E0D">
          <w:rPr>
            <w:rStyle w:val="af3"/>
            <w:rFonts w:ascii="黑体" w:eastAsia="黑体" w:hAnsi="黑体"/>
            <w:noProof/>
          </w:rPr>
          <w:t xml:space="preserve"> </w:t>
        </w:r>
        <w:r w:rsidR="00C72849" w:rsidRPr="00AA2E0D">
          <w:rPr>
            <w:rStyle w:val="af3"/>
            <w:rFonts w:ascii="黑体" w:eastAsia="黑体" w:hAnsi="黑体" w:hint="eastAsia"/>
            <w:noProof/>
          </w:rPr>
          <w:t>输</w:t>
        </w:r>
        <w:r w:rsidR="00C72849">
          <w:rPr>
            <w:noProof/>
            <w:webHidden/>
          </w:rPr>
          <w:tab/>
        </w:r>
        <w:r w:rsidR="00C72849">
          <w:rPr>
            <w:noProof/>
            <w:webHidden/>
          </w:rPr>
          <w:fldChar w:fldCharType="begin"/>
        </w:r>
        <w:r w:rsidR="00C72849">
          <w:rPr>
            <w:noProof/>
            <w:webHidden/>
          </w:rPr>
          <w:instrText xml:space="preserve"> PAGEREF _Toc57296163 \h </w:instrText>
        </w:r>
        <w:r w:rsidR="00C72849">
          <w:rPr>
            <w:noProof/>
            <w:webHidden/>
          </w:rPr>
        </w:r>
        <w:r w:rsidR="00C72849">
          <w:rPr>
            <w:noProof/>
            <w:webHidden/>
          </w:rPr>
          <w:fldChar w:fldCharType="separate"/>
        </w:r>
        <w:r w:rsidR="007C755C">
          <w:rPr>
            <w:noProof/>
            <w:webHidden/>
          </w:rPr>
          <w:t>- 54 -</w:t>
        </w:r>
        <w:r w:rsidR="00C72849">
          <w:rPr>
            <w:noProof/>
            <w:webHidden/>
          </w:rPr>
          <w:fldChar w:fldCharType="end"/>
        </w:r>
      </w:hyperlink>
    </w:p>
    <w:p w:rsidR="00C72849" w:rsidRDefault="00193B4D">
      <w:pPr>
        <w:pStyle w:val="22"/>
        <w:tabs>
          <w:tab w:val="right" w:leader="dot" w:pos="9402"/>
        </w:tabs>
        <w:rPr>
          <w:rFonts w:asciiTheme="minorHAnsi" w:eastAsiaTheme="minorEastAsia" w:hAnsiTheme="minorHAnsi" w:cstheme="minorBidi"/>
          <w:noProof/>
          <w:szCs w:val="22"/>
        </w:rPr>
      </w:pPr>
      <w:hyperlink w:anchor="_Toc57296164" w:history="1">
        <w:r w:rsidR="00C72849" w:rsidRPr="00AA2E0D">
          <w:rPr>
            <w:rStyle w:val="af3"/>
            <w:rFonts w:ascii="黑体" w:eastAsia="黑体" w:hAnsi="黑体" w:hint="eastAsia"/>
            <w:noProof/>
          </w:rPr>
          <w:t>（四）城市公共交通</w:t>
        </w:r>
        <w:r w:rsidR="00C72849">
          <w:rPr>
            <w:noProof/>
            <w:webHidden/>
          </w:rPr>
          <w:tab/>
        </w:r>
        <w:r w:rsidR="00C72849">
          <w:rPr>
            <w:noProof/>
            <w:webHidden/>
          </w:rPr>
          <w:fldChar w:fldCharType="begin"/>
        </w:r>
        <w:r w:rsidR="00C72849">
          <w:rPr>
            <w:noProof/>
            <w:webHidden/>
          </w:rPr>
          <w:instrText xml:space="preserve"> PAGEREF _Toc57296164 \h </w:instrText>
        </w:r>
        <w:r w:rsidR="00C72849">
          <w:rPr>
            <w:noProof/>
            <w:webHidden/>
          </w:rPr>
        </w:r>
        <w:r w:rsidR="00C72849">
          <w:rPr>
            <w:noProof/>
            <w:webHidden/>
          </w:rPr>
          <w:fldChar w:fldCharType="separate"/>
        </w:r>
        <w:r w:rsidR="007C755C">
          <w:rPr>
            <w:noProof/>
            <w:webHidden/>
          </w:rPr>
          <w:t>- 55 -</w:t>
        </w:r>
        <w:r w:rsidR="00C72849">
          <w:rPr>
            <w:noProof/>
            <w:webHidden/>
          </w:rPr>
          <w:fldChar w:fldCharType="end"/>
        </w:r>
      </w:hyperlink>
    </w:p>
    <w:p w:rsidR="00C72849" w:rsidRDefault="00193B4D">
      <w:pPr>
        <w:pStyle w:val="22"/>
        <w:tabs>
          <w:tab w:val="right" w:leader="dot" w:pos="9402"/>
        </w:tabs>
        <w:rPr>
          <w:rFonts w:asciiTheme="minorHAnsi" w:eastAsiaTheme="minorEastAsia" w:hAnsiTheme="minorHAnsi" w:cstheme="minorBidi"/>
          <w:noProof/>
          <w:szCs w:val="22"/>
        </w:rPr>
      </w:pPr>
      <w:hyperlink w:anchor="_Toc57296165" w:history="1">
        <w:r w:rsidR="00C72849" w:rsidRPr="00AA2E0D">
          <w:rPr>
            <w:rStyle w:val="af3"/>
            <w:rFonts w:ascii="黑体" w:eastAsia="黑体" w:hAnsi="黑体" w:hint="eastAsia"/>
            <w:noProof/>
          </w:rPr>
          <w:t>（五）民用航空运输</w:t>
        </w:r>
        <w:r w:rsidR="00C72849">
          <w:rPr>
            <w:noProof/>
            <w:webHidden/>
          </w:rPr>
          <w:tab/>
        </w:r>
        <w:r w:rsidR="00C72849">
          <w:rPr>
            <w:noProof/>
            <w:webHidden/>
          </w:rPr>
          <w:fldChar w:fldCharType="begin"/>
        </w:r>
        <w:r w:rsidR="00C72849">
          <w:rPr>
            <w:noProof/>
            <w:webHidden/>
          </w:rPr>
          <w:instrText xml:space="preserve"> PAGEREF _Toc57296165 \h </w:instrText>
        </w:r>
        <w:r w:rsidR="00C72849">
          <w:rPr>
            <w:noProof/>
            <w:webHidden/>
          </w:rPr>
        </w:r>
        <w:r w:rsidR="00C72849">
          <w:rPr>
            <w:noProof/>
            <w:webHidden/>
          </w:rPr>
          <w:fldChar w:fldCharType="separate"/>
        </w:r>
        <w:r w:rsidR="007C755C">
          <w:rPr>
            <w:noProof/>
            <w:webHidden/>
          </w:rPr>
          <w:t>- 56 -</w:t>
        </w:r>
        <w:r w:rsidR="00C72849">
          <w:rPr>
            <w:noProof/>
            <w:webHidden/>
          </w:rPr>
          <w:fldChar w:fldCharType="end"/>
        </w:r>
      </w:hyperlink>
    </w:p>
    <w:p w:rsidR="00C72849" w:rsidRDefault="00193B4D">
      <w:pPr>
        <w:pStyle w:val="22"/>
        <w:tabs>
          <w:tab w:val="right" w:leader="dot" w:pos="9402"/>
        </w:tabs>
        <w:rPr>
          <w:rFonts w:asciiTheme="minorHAnsi" w:eastAsiaTheme="minorEastAsia" w:hAnsiTheme="minorHAnsi" w:cstheme="minorBidi"/>
          <w:noProof/>
          <w:szCs w:val="22"/>
        </w:rPr>
      </w:pPr>
      <w:hyperlink w:anchor="_Toc57296166" w:history="1">
        <w:r w:rsidR="00C72849" w:rsidRPr="00AA2E0D">
          <w:rPr>
            <w:rStyle w:val="af3"/>
            <w:rFonts w:ascii="黑体" w:eastAsia="黑体" w:hAnsi="黑体" w:hint="eastAsia"/>
            <w:noProof/>
          </w:rPr>
          <w:t>（六）邮</w:t>
        </w:r>
        <w:r w:rsidR="00C72849" w:rsidRPr="00AA2E0D">
          <w:rPr>
            <w:rStyle w:val="af3"/>
            <w:rFonts w:ascii="黑体" w:eastAsia="黑体" w:hAnsi="黑体"/>
            <w:noProof/>
          </w:rPr>
          <w:t xml:space="preserve">    </w:t>
        </w:r>
        <w:r w:rsidR="00C72849" w:rsidRPr="00AA2E0D">
          <w:rPr>
            <w:rStyle w:val="af3"/>
            <w:rFonts w:ascii="黑体" w:eastAsia="黑体" w:hAnsi="黑体" w:hint="eastAsia"/>
            <w:noProof/>
          </w:rPr>
          <w:t>政</w:t>
        </w:r>
        <w:r w:rsidR="00C72849">
          <w:rPr>
            <w:noProof/>
            <w:webHidden/>
          </w:rPr>
          <w:tab/>
        </w:r>
        <w:r w:rsidR="00C72849">
          <w:rPr>
            <w:noProof/>
            <w:webHidden/>
          </w:rPr>
          <w:fldChar w:fldCharType="begin"/>
        </w:r>
        <w:r w:rsidR="00C72849">
          <w:rPr>
            <w:noProof/>
            <w:webHidden/>
          </w:rPr>
          <w:instrText xml:space="preserve"> PAGEREF _Toc57296166 \h </w:instrText>
        </w:r>
        <w:r w:rsidR="00C72849">
          <w:rPr>
            <w:noProof/>
            <w:webHidden/>
          </w:rPr>
        </w:r>
        <w:r w:rsidR="00C72849">
          <w:rPr>
            <w:noProof/>
            <w:webHidden/>
          </w:rPr>
          <w:fldChar w:fldCharType="separate"/>
        </w:r>
        <w:r w:rsidR="007C755C">
          <w:rPr>
            <w:noProof/>
            <w:webHidden/>
          </w:rPr>
          <w:t>- 57 -</w:t>
        </w:r>
        <w:r w:rsidR="00C72849">
          <w:rPr>
            <w:noProof/>
            <w:webHidden/>
          </w:rPr>
          <w:fldChar w:fldCharType="end"/>
        </w:r>
      </w:hyperlink>
    </w:p>
    <w:p w:rsidR="00C72849" w:rsidRDefault="00193B4D">
      <w:pPr>
        <w:pStyle w:val="22"/>
        <w:tabs>
          <w:tab w:val="right" w:leader="dot" w:pos="9402"/>
        </w:tabs>
        <w:rPr>
          <w:rFonts w:asciiTheme="minorHAnsi" w:eastAsiaTheme="minorEastAsia" w:hAnsiTheme="minorHAnsi" w:cstheme="minorBidi"/>
          <w:noProof/>
          <w:szCs w:val="22"/>
        </w:rPr>
      </w:pPr>
      <w:hyperlink w:anchor="_Toc57296167" w:history="1">
        <w:r w:rsidR="00C72849" w:rsidRPr="00AA2E0D">
          <w:rPr>
            <w:rStyle w:val="af3"/>
            <w:rFonts w:ascii="黑体" w:eastAsia="黑体" w:hAnsi="黑体" w:hint="eastAsia"/>
            <w:noProof/>
          </w:rPr>
          <w:t>（七）铁</w:t>
        </w:r>
        <w:r w:rsidR="00C72849" w:rsidRPr="00AA2E0D">
          <w:rPr>
            <w:rStyle w:val="af3"/>
            <w:rFonts w:ascii="黑体" w:eastAsia="黑体" w:hAnsi="黑体"/>
            <w:noProof/>
          </w:rPr>
          <w:t xml:space="preserve"> </w:t>
        </w:r>
        <w:r w:rsidR="00C72849" w:rsidRPr="00AA2E0D">
          <w:rPr>
            <w:rStyle w:val="af3"/>
            <w:rFonts w:ascii="黑体" w:eastAsia="黑体" w:hAnsi="黑体" w:hint="eastAsia"/>
            <w:noProof/>
          </w:rPr>
          <w:t>路</w:t>
        </w:r>
        <w:r w:rsidR="00C72849" w:rsidRPr="00AA2E0D">
          <w:rPr>
            <w:rStyle w:val="af3"/>
            <w:rFonts w:ascii="黑体" w:eastAsia="黑体" w:hAnsi="黑体"/>
            <w:noProof/>
          </w:rPr>
          <w:t xml:space="preserve"> </w:t>
        </w:r>
        <w:r w:rsidR="00C72849" w:rsidRPr="00AA2E0D">
          <w:rPr>
            <w:rStyle w:val="af3"/>
            <w:rFonts w:ascii="黑体" w:eastAsia="黑体" w:hAnsi="黑体" w:hint="eastAsia"/>
            <w:noProof/>
          </w:rPr>
          <w:t>运</w:t>
        </w:r>
        <w:r w:rsidR="00C72849" w:rsidRPr="00AA2E0D">
          <w:rPr>
            <w:rStyle w:val="af3"/>
            <w:rFonts w:ascii="黑体" w:eastAsia="黑体" w:hAnsi="黑体"/>
            <w:noProof/>
          </w:rPr>
          <w:t xml:space="preserve"> </w:t>
        </w:r>
        <w:r w:rsidR="00C72849" w:rsidRPr="00AA2E0D">
          <w:rPr>
            <w:rStyle w:val="af3"/>
            <w:rFonts w:ascii="黑体" w:eastAsia="黑体" w:hAnsi="黑体" w:hint="eastAsia"/>
            <w:noProof/>
          </w:rPr>
          <w:t>输</w:t>
        </w:r>
        <w:r w:rsidR="00C72849">
          <w:rPr>
            <w:noProof/>
            <w:webHidden/>
          </w:rPr>
          <w:tab/>
        </w:r>
        <w:r w:rsidR="00C72849">
          <w:rPr>
            <w:noProof/>
            <w:webHidden/>
          </w:rPr>
          <w:fldChar w:fldCharType="begin"/>
        </w:r>
        <w:r w:rsidR="00C72849">
          <w:rPr>
            <w:noProof/>
            <w:webHidden/>
          </w:rPr>
          <w:instrText xml:space="preserve"> PAGEREF _Toc57296167 \h </w:instrText>
        </w:r>
        <w:r w:rsidR="00C72849">
          <w:rPr>
            <w:noProof/>
            <w:webHidden/>
          </w:rPr>
        </w:r>
        <w:r w:rsidR="00C72849">
          <w:rPr>
            <w:noProof/>
            <w:webHidden/>
          </w:rPr>
          <w:fldChar w:fldCharType="separate"/>
        </w:r>
        <w:r w:rsidR="007C755C">
          <w:rPr>
            <w:noProof/>
            <w:webHidden/>
          </w:rPr>
          <w:t>- 59 -</w:t>
        </w:r>
        <w:r w:rsidR="00C72849">
          <w:rPr>
            <w:noProof/>
            <w:webHidden/>
          </w:rPr>
          <w:fldChar w:fldCharType="end"/>
        </w:r>
      </w:hyperlink>
    </w:p>
    <w:p w:rsidR="00C72849" w:rsidRDefault="00193B4D">
      <w:pPr>
        <w:pStyle w:val="11"/>
        <w:rPr>
          <w:rFonts w:asciiTheme="minorHAnsi" w:eastAsiaTheme="minorEastAsia" w:hAnsiTheme="minorHAnsi" w:cstheme="minorBidi"/>
          <w:noProof/>
          <w:sz w:val="21"/>
          <w:szCs w:val="22"/>
        </w:rPr>
      </w:pPr>
      <w:hyperlink w:anchor="_Toc57296168" w:history="1">
        <w:r w:rsidR="00C72849" w:rsidRPr="00AA2E0D">
          <w:rPr>
            <w:rStyle w:val="af3"/>
            <w:rFonts w:hint="eastAsia"/>
            <w:noProof/>
          </w:rPr>
          <w:t>四、附</w:t>
        </w:r>
        <w:r w:rsidR="00C72849" w:rsidRPr="00AA2E0D">
          <w:rPr>
            <w:rStyle w:val="af3"/>
            <w:noProof/>
          </w:rPr>
          <w:t xml:space="preserve">  </w:t>
        </w:r>
        <w:r w:rsidR="00C72849" w:rsidRPr="00AA2E0D">
          <w:rPr>
            <w:rStyle w:val="af3"/>
            <w:rFonts w:hint="eastAsia"/>
            <w:noProof/>
          </w:rPr>
          <w:t>录</w:t>
        </w:r>
        <w:r w:rsidR="00C72849">
          <w:rPr>
            <w:noProof/>
            <w:webHidden/>
          </w:rPr>
          <w:tab/>
        </w:r>
        <w:r w:rsidR="00C72849">
          <w:rPr>
            <w:noProof/>
            <w:webHidden/>
          </w:rPr>
          <w:fldChar w:fldCharType="begin"/>
        </w:r>
        <w:r w:rsidR="00C72849">
          <w:rPr>
            <w:noProof/>
            <w:webHidden/>
          </w:rPr>
          <w:instrText xml:space="preserve"> PAGEREF _Toc57296168 \h </w:instrText>
        </w:r>
        <w:r w:rsidR="00C72849">
          <w:rPr>
            <w:noProof/>
            <w:webHidden/>
          </w:rPr>
        </w:r>
        <w:r w:rsidR="00C72849">
          <w:rPr>
            <w:noProof/>
            <w:webHidden/>
          </w:rPr>
          <w:fldChar w:fldCharType="separate"/>
        </w:r>
        <w:r w:rsidR="007C755C">
          <w:rPr>
            <w:noProof/>
            <w:webHidden/>
          </w:rPr>
          <w:t>- 61 -</w:t>
        </w:r>
        <w:r w:rsidR="00C72849">
          <w:rPr>
            <w:noProof/>
            <w:webHidden/>
          </w:rPr>
          <w:fldChar w:fldCharType="end"/>
        </w:r>
      </w:hyperlink>
    </w:p>
    <w:p w:rsidR="00C72849" w:rsidRDefault="00C72849" w:rsidP="0043044C">
      <w:pPr>
        <w:jc w:val="center"/>
        <w:rPr>
          <w:rFonts w:eastAsia="黑体"/>
          <w:sz w:val="32"/>
        </w:rPr>
      </w:pPr>
      <w:r>
        <w:rPr>
          <w:rFonts w:eastAsia="黑体"/>
          <w:sz w:val="32"/>
        </w:rPr>
        <w:fldChar w:fldCharType="end"/>
      </w:r>
    </w:p>
    <w:p w:rsidR="0043044C" w:rsidRDefault="0043044C" w:rsidP="0043044C">
      <w:pPr>
        <w:tabs>
          <w:tab w:val="left" w:leader="middleDot" w:pos="9030"/>
        </w:tabs>
        <w:spacing w:line="330" w:lineRule="exact"/>
      </w:pPr>
    </w:p>
    <w:p w:rsidR="00C72849" w:rsidRDefault="00C72849" w:rsidP="0043044C">
      <w:pPr>
        <w:tabs>
          <w:tab w:val="left" w:leader="middleDot" w:pos="9030"/>
        </w:tabs>
        <w:spacing w:line="330" w:lineRule="exact"/>
      </w:pPr>
    </w:p>
    <w:p w:rsidR="00C72849" w:rsidRDefault="00C72849" w:rsidP="0043044C">
      <w:pPr>
        <w:tabs>
          <w:tab w:val="left" w:leader="middleDot" w:pos="9030"/>
        </w:tabs>
        <w:spacing w:line="330" w:lineRule="exact"/>
      </w:pPr>
    </w:p>
    <w:p w:rsidR="00C72849" w:rsidRDefault="00C72849" w:rsidP="0043044C">
      <w:pPr>
        <w:tabs>
          <w:tab w:val="left" w:leader="middleDot" w:pos="9030"/>
        </w:tabs>
        <w:spacing w:line="330" w:lineRule="exact"/>
      </w:pPr>
    </w:p>
    <w:p w:rsidR="00C72849" w:rsidRDefault="00C72849" w:rsidP="0043044C">
      <w:pPr>
        <w:tabs>
          <w:tab w:val="left" w:leader="middleDot" w:pos="9030"/>
        </w:tabs>
        <w:spacing w:line="330" w:lineRule="exact"/>
      </w:pPr>
    </w:p>
    <w:p w:rsidR="00C72849" w:rsidRDefault="00C72849" w:rsidP="0043044C">
      <w:pPr>
        <w:tabs>
          <w:tab w:val="left" w:leader="middleDot" w:pos="9030"/>
        </w:tabs>
        <w:spacing w:line="330" w:lineRule="exact"/>
      </w:pPr>
    </w:p>
    <w:p w:rsidR="00C72849" w:rsidRDefault="00C72849" w:rsidP="0043044C">
      <w:pPr>
        <w:tabs>
          <w:tab w:val="left" w:leader="middleDot" w:pos="9030"/>
        </w:tabs>
        <w:spacing w:line="330" w:lineRule="exact"/>
      </w:pPr>
    </w:p>
    <w:p w:rsidR="00C72849" w:rsidRDefault="00C72849" w:rsidP="0043044C">
      <w:pPr>
        <w:tabs>
          <w:tab w:val="left" w:leader="middleDot" w:pos="9030"/>
        </w:tabs>
        <w:spacing w:line="330" w:lineRule="exact"/>
      </w:pPr>
    </w:p>
    <w:p w:rsidR="00C72849" w:rsidRDefault="00C72849" w:rsidP="0043044C">
      <w:pPr>
        <w:tabs>
          <w:tab w:val="left" w:leader="middleDot" w:pos="9030"/>
        </w:tabs>
        <w:spacing w:line="330" w:lineRule="exact"/>
      </w:pPr>
    </w:p>
    <w:p w:rsidR="00C72849" w:rsidRDefault="00C72849" w:rsidP="0043044C">
      <w:pPr>
        <w:tabs>
          <w:tab w:val="left" w:leader="middleDot" w:pos="9030"/>
        </w:tabs>
        <w:spacing w:line="330" w:lineRule="exact"/>
      </w:pPr>
    </w:p>
    <w:p w:rsidR="00C72849" w:rsidRDefault="00C72849" w:rsidP="0043044C">
      <w:pPr>
        <w:tabs>
          <w:tab w:val="left" w:leader="middleDot" w:pos="9030"/>
        </w:tabs>
        <w:spacing w:line="330" w:lineRule="exact"/>
      </w:pPr>
    </w:p>
    <w:p w:rsidR="00C72849" w:rsidRDefault="00C72849" w:rsidP="0043044C">
      <w:pPr>
        <w:tabs>
          <w:tab w:val="left" w:leader="middleDot" w:pos="9030"/>
        </w:tabs>
        <w:spacing w:line="330" w:lineRule="exact"/>
      </w:pPr>
    </w:p>
    <w:p w:rsidR="00C72849" w:rsidRDefault="00C72849" w:rsidP="0043044C">
      <w:pPr>
        <w:tabs>
          <w:tab w:val="left" w:leader="middleDot" w:pos="9030"/>
        </w:tabs>
        <w:spacing w:line="330" w:lineRule="exact"/>
      </w:pPr>
    </w:p>
    <w:p w:rsidR="00C72849" w:rsidRDefault="00C72849" w:rsidP="0043044C">
      <w:pPr>
        <w:tabs>
          <w:tab w:val="left" w:leader="middleDot" w:pos="9030"/>
        </w:tabs>
        <w:spacing w:line="330" w:lineRule="exact"/>
      </w:pPr>
    </w:p>
    <w:p w:rsidR="00C72849" w:rsidRDefault="00C72849" w:rsidP="0043044C">
      <w:pPr>
        <w:tabs>
          <w:tab w:val="left" w:leader="middleDot" w:pos="9030"/>
        </w:tabs>
        <w:spacing w:line="330" w:lineRule="exact"/>
      </w:pPr>
    </w:p>
    <w:p w:rsidR="0043044C" w:rsidRDefault="0043044C" w:rsidP="00032A2A">
      <w:r>
        <w:rPr>
          <w:rFonts w:hint="eastAsia"/>
        </w:rPr>
        <w:t xml:space="preserve"> </w:t>
      </w:r>
    </w:p>
    <w:p w:rsidR="0043044C" w:rsidRDefault="0043044C" w:rsidP="00032A2A">
      <w:pPr>
        <w:jc w:val="center"/>
      </w:pPr>
    </w:p>
    <w:p w:rsidR="0043044C" w:rsidRDefault="0043044C" w:rsidP="00032A2A">
      <w:pPr>
        <w:jc w:val="center"/>
      </w:pPr>
    </w:p>
    <w:p w:rsidR="0043044C" w:rsidRDefault="0043044C" w:rsidP="00032A2A">
      <w:pPr>
        <w:jc w:val="center"/>
      </w:pPr>
    </w:p>
    <w:p w:rsidR="0043044C" w:rsidRDefault="0043044C" w:rsidP="00032A2A">
      <w:pPr>
        <w:jc w:val="center"/>
      </w:pPr>
    </w:p>
    <w:p w:rsidR="0043044C" w:rsidRDefault="0043044C" w:rsidP="00032A2A">
      <w:pPr>
        <w:jc w:val="center"/>
      </w:pPr>
    </w:p>
    <w:p w:rsidR="0043044C" w:rsidRDefault="0043044C" w:rsidP="00032A2A">
      <w:pPr>
        <w:jc w:val="center"/>
      </w:pPr>
    </w:p>
    <w:p w:rsidR="0043044C" w:rsidRDefault="0043044C" w:rsidP="00032A2A">
      <w:pPr>
        <w:jc w:val="center"/>
      </w:pPr>
    </w:p>
    <w:p w:rsidR="0043044C" w:rsidRDefault="0043044C" w:rsidP="00032A2A">
      <w:pPr>
        <w:jc w:val="center"/>
      </w:pPr>
    </w:p>
    <w:p w:rsidR="0043044C" w:rsidRDefault="0043044C" w:rsidP="00032A2A">
      <w:pPr>
        <w:jc w:val="center"/>
      </w:pPr>
    </w:p>
    <w:p w:rsidR="0043044C" w:rsidRDefault="0043044C" w:rsidP="00032A2A">
      <w:pPr>
        <w:jc w:val="center"/>
      </w:pPr>
    </w:p>
    <w:p w:rsidR="0043044C" w:rsidRDefault="0043044C" w:rsidP="00B82A00">
      <w:pPr>
        <w:jc w:val="center"/>
        <w:outlineLvl w:val="0"/>
        <w:rPr>
          <w:rFonts w:eastAsia="黑体"/>
          <w:sz w:val="32"/>
        </w:rPr>
      </w:pPr>
      <w:bookmarkStart w:id="0" w:name="_Toc57296099"/>
      <w:r>
        <w:rPr>
          <w:rFonts w:eastAsia="黑体" w:hint="eastAsia"/>
          <w:sz w:val="32"/>
        </w:rPr>
        <w:lastRenderedPageBreak/>
        <w:t>一、总</w:t>
      </w:r>
      <w:r>
        <w:rPr>
          <w:rFonts w:eastAsia="黑体" w:hint="eastAsia"/>
          <w:sz w:val="32"/>
        </w:rPr>
        <w:t xml:space="preserve">   </w:t>
      </w:r>
      <w:r>
        <w:rPr>
          <w:rFonts w:eastAsia="黑体" w:hint="eastAsia"/>
          <w:sz w:val="32"/>
        </w:rPr>
        <w:t>说</w:t>
      </w:r>
      <w:r>
        <w:rPr>
          <w:rFonts w:eastAsia="黑体" w:hint="eastAsia"/>
          <w:sz w:val="32"/>
        </w:rPr>
        <w:t xml:space="preserve">   </w:t>
      </w:r>
      <w:r>
        <w:rPr>
          <w:rFonts w:eastAsia="黑体" w:hint="eastAsia"/>
          <w:sz w:val="32"/>
        </w:rPr>
        <w:t>明</w:t>
      </w:r>
      <w:bookmarkEnd w:id="0"/>
    </w:p>
    <w:p w:rsidR="0043044C" w:rsidRDefault="0043044C" w:rsidP="0043044C">
      <w:pPr>
        <w:jc w:val="center"/>
      </w:pPr>
    </w:p>
    <w:p w:rsidR="0043044C" w:rsidRDefault="0043044C" w:rsidP="0043044C">
      <w:pPr>
        <w:spacing w:line="420" w:lineRule="exact"/>
        <w:ind w:firstLineChars="200" w:firstLine="420"/>
      </w:pPr>
      <w:r>
        <w:rPr>
          <w:rFonts w:hint="eastAsia"/>
        </w:rPr>
        <w:t>（一）为了了解全省运输邮电互联网软件业生产经营活动的基本情况</w:t>
      </w:r>
      <w:r w:rsidRPr="009771D6">
        <w:rPr>
          <w:rFonts w:hint="eastAsia"/>
        </w:rPr>
        <w:t>以及交通运输业能源消费情况，为各级政府制定政策和计划以及进行经济管理与宏观调控提供依据，</w:t>
      </w:r>
      <w:r>
        <w:rPr>
          <w:rFonts w:hint="eastAsia"/>
        </w:rPr>
        <w:t>依照《中华人民共和国统计法》的规定，特制定本制度。</w:t>
      </w:r>
    </w:p>
    <w:p w:rsidR="0043044C" w:rsidRDefault="0043044C" w:rsidP="0043044C">
      <w:pPr>
        <w:spacing w:line="420" w:lineRule="exact"/>
        <w:ind w:firstLine="420"/>
      </w:pPr>
      <w:r>
        <w:rPr>
          <w:rFonts w:hint="eastAsia"/>
        </w:rPr>
        <w:t>（二）本制度是山西统计调查的一部分，是省统计局依据国家统计调查制度对各市统计局和省内外有关部门的综合要求。各市、各部门应按照全省统一规定的计算方法、统计口径、综合范围和填报目录，认真组织实施，按时报送。</w:t>
      </w:r>
    </w:p>
    <w:p w:rsidR="0043044C" w:rsidRDefault="0043044C" w:rsidP="0043044C">
      <w:pPr>
        <w:spacing w:line="420" w:lineRule="exact"/>
        <w:ind w:firstLine="420"/>
      </w:pPr>
      <w:r>
        <w:rPr>
          <w:rFonts w:hint="eastAsia"/>
        </w:rPr>
        <w:t>（三）本制度包括由省内各交通运输邮电互联网软件部门、省交通管理局、各市统计局以及省外的有关铁路部门报送的报表。</w:t>
      </w:r>
    </w:p>
    <w:p w:rsidR="0043044C" w:rsidRPr="009771D6" w:rsidRDefault="0043044C" w:rsidP="0043044C">
      <w:pPr>
        <w:spacing w:line="420" w:lineRule="exact"/>
        <w:ind w:firstLineChars="200" w:firstLine="420"/>
      </w:pPr>
      <w:r w:rsidRPr="009771D6">
        <w:rPr>
          <w:rFonts w:hint="eastAsia"/>
        </w:rPr>
        <w:t>（四）</w:t>
      </w:r>
      <w:r w:rsidRPr="001D329B">
        <w:rPr>
          <w:rFonts w:ascii="宋体_GB2312" w:hAnsi="宋体_GB2312" w:cs="宋体"/>
          <w:kern w:val="0"/>
          <w:sz w:val="22"/>
        </w:rPr>
        <w:t>本制度综合年报的统计范围为铁路、公路、水路、港口、民航、管道运输企业、城市公交企业、邮电通信运营企业、软件和信息技术服务业企业</w:t>
      </w:r>
      <w:r w:rsidRPr="009771D6">
        <w:rPr>
          <w:rFonts w:hint="eastAsia"/>
        </w:rPr>
        <w:t>。</w:t>
      </w:r>
    </w:p>
    <w:p w:rsidR="0043044C" w:rsidRDefault="0043044C" w:rsidP="0043044C">
      <w:pPr>
        <w:spacing w:line="420" w:lineRule="exact"/>
        <w:ind w:firstLine="420"/>
      </w:pPr>
      <w:r>
        <w:rPr>
          <w:rFonts w:hint="eastAsia"/>
        </w:rPr>
        <w:t>（五）执行本报表制度的部门（单位）为：省交通厅、省工业和信息</w:t>
      </w:r>
      <w:r>
        <w:t>化厅</w:t>
      </w:r>
      <w:r>
        <w:rPr>
          <w:rFonts w:hint="eastAsia"/>
        </w:rPr>
        <w:t>、省</w:t>
      </w:r>
      <w:r w:rsidR="00C32048">
        <w:rPr>
          <w:rFonts w:hint="eastAsia"/>
        </w:rPr>
        <w:t>公安厅</w:t>
      </w:r>
      <w:r>
        <w:rPr>
          <w:rFonts w:hint="eastAsia"/>
        </w:rPr>
        <w:t>交通管理局、省道路运输管理局、省地方海事局、省农机发展中心、中国铁路太原局集团公司、山西地方铁路有限责任公司、山西省航空产业集团公司、山西省通信管理局（山西省移动通信有限责任公司、中国联通有限公司山西分公司、中国电信集团公司山西分公司）、</w:t>
      </w:r>
      <w:r w:rsidRPr="007E0852">
        <w:rPr>
          <w:rFonts w:hint="eastAsia"/>
        </w:rPr>
        <w:t>山西省邮政管理局</w:t>
      </w:r>
      <w:r>
        <w:rPr>
          <w:rFonts w:hint="eastAsia"/>
        </w:rPr>
        <w:t>。</w:t>
      </w:r>
    </w:p>
    <w:p w:rsidR="0043044C" w:rsidRDefault="0043044C" w:rsidP="0043044C">
      <w:pPr>
        <w:spacing w:line="420" w:lineRule="exact"/>
        <w:ind w:firstLine="420"/>
      </w:pPr>
      <w:r>
        <w:rPr>
          <w:rFonts w:hint="eastAsia"/>
        </w:rPr>
        <w:t>上述报表报送山西省统计局服务业处。通信地址：太原市府东街</w:t>
      </w:r>
      <w:r>
        <w:rPr>
          <w:rFonts w:hint="eastAsia"/>
        </w:rPr>
        <w:t>32</w:t>
      </w:r>
      <w:r>
        <w:rPr>
          <w:rFonts w:hint="eastAsia"/>
        </w:rPr>
        <w:t>号统计大厦；邮政编码：</w:t>
      </w:r>
      <w:r>
        <w:rPr>
          <w:rFonts w:hint="eastAsia"/>
        </w:rPr>
        <w:t>030001</w:t>
      </w:r>
      <w:r>
        <w:rPr>
          <w:rFonts w:hint="eastAsia"/>
        </w:rPr>
        <w:t>；邮箱地址：</w:t>
      </w:r>
      <w:r w:rsidRPr="007E0852">
        <w:rPr>
          <w:rFonts w:hint="eastAsia"/>
        </w:rPr>
        <w:t>bjruan718</w:t>
      </w:r>
      <w:r w:rsidRPr="007E0852">
        <w:t>@</w:t>
      </w:r>
      <w:r w:rsidRPr="007E0852">
        <w:rPr>
          <w:rFonts w:hint="eastAsia"/>
        </w:rPr>
        <w:t>163.com</w:t>
      </w:r>
      <w:r>
        <w:rPr>
          <w:rFonts w:hint="eastAsia"/>
        </w:rPr>
        <w:t>；</w:t>
      </w:r>
      <w:r>
        <w:rPr>
          <w:rFonts w:hint="eastAsia"/>
        </w:rPr>
        <w:t xml:space="preserve"> </w:t>
      </w:r>
      <w:r>
        <w:rPr>
          <w:rFonts w:hint="eastAsia"/>
        </w:rPr>
        <w:t>电话：</w:t>
      </w:r>
      <w:r>
        <w:rPr>
          <w:rFonts w:hint="eastAsia"/>
        </w:rPr>
        <w:t>0351</w:t>
      </w:r>
      <w:r w:rsidR="00C94185">
        <w:rPr>
          <w:rFonts w:hint="eastAsia"/>
        </w:rPr>
        <w:t>—</w:t>
      </w:r>
      <w:r>
        <w:rPr>
          <w:rFonts w:hint="eastAsia"/>
        </w:rPr>
        <w:t xml:space="preserve">4955271  </w:t>
      </w:r>
      <w:r>
        <w:rPr>
          <w:rFonts w:hint="eastAsia"/>
        </w:rPr>
        <w:t>传真</w:t>
      </w:r>
      <w:r w:rsidR="00C94185">
        <w:rPr>
          <w:rFonts w:hint="eastAsia"/>
        </w:rPr>
        <w:t>：</w:t>
      </w:r>
      <w:r>
        <w:rPr>
          <w:rFonts w:hint="eastAsia"/>
        </w:rPr>
        <w:t>0351</w:t>
      </w:r>
      <w:r w:rsidR="00C94185">
        <w:rPr>
          <w:rFonts w:hint="eastAsia"/>
        </w:rPr>
        <w:t>—</w:t>
      </w:r>
      <w:r>
        <w:rPr>
          <w:rFonts w:hint="eastAsia"/>
        </w:rPr>
        <w:t>4955</w:t>
      </w:r>
      <w:r>
        <w:t>271</w:t>
      </w:r>
      <w:r>
        <w:rPr>
          <w:rFonts w:hint="eastAsia"/>
        </w:rPr>
        <w:t>。</w:t>
      </w:r>
    </w:p>
    <w:p w:rsidR="00C32048" w:rsidRDefault="00C32048" w:rsidP="00C32048">
      <w:pPr>
        <w:spacing w:line="400" w:lineRule="exact"/>
        <w:ind w:firstLineChars="200" w:firstLine="420"/>
      </w:pPr>
      <w:r>
        <w:rPr>
          <w:rFonts w:hint="eastAsia"/>
        </w:rPr>
        <w:t>（六）本制度中凡以“万元”为计量单位的指标，均保留一位小数。</w:t>
      </w:r>
    </w:p>
    <w:p w:rsidR="00C32048" w:rsidRDefault="00C32048" w:rsidP="00C32048">
      <w:pPr>
        <w:spacing w:line="400" w:lineRule="exact"/>
        <w:ind w:firstLineChars="200" w:firstLine="420"/>
      </w:pPr>
      <w:r>
        <w:rPr>
          <w:rFonts w:hint="eastAsia"/>
        </w:rPr>
        <w:t>（七）本制度统计报表中标“－”的指标免填。</w:t>
      </w:r>
    </w:p>
    <w:p w:rsidR="006B047D" w:rsidRDefault="006B047D" w:rsidP="006B047D">
      <w:pPr>
        <w:spacing w:line="400" w:lineRule="exact"/>
        <w:ind w:firstLineChars="200" w:firstLine="420"/>
        <w:sectPr w:rsidR="006B047D">
          <w:headerReference w:type="default" r:id="rId8"/>
          <w:pgSz w:w="11906" w:h="16838"/>
          <w:pgMar w:top="1418" w:right="1247" w:bottom="1247" w:left="1247" w:header="851" w:footer="992" w:gutter="0"/>
          <w:pgNumType w:fmt="numberInDash" w:start="1"/>
          <w:cols w:space="720"/>
          <w:docGrid w:linePitch="312"/>
        </w:sectPr>
      </w:pPr>
      <w:r w:rsidRPr="00342DB4">
        <w:rPr>
          <w:rFonts w:asciiTheme="minorEastAsia" w:eastAsiaTheme="minorEastAsia" w:hAnsiTheme="minorEastAsia" w:hint="eastAsia"/>
        </w:rPr>
        <w:t>（八）本制度中GX301表、GX302表、GX306表、HW301表、GA306表、JT303表、JT304表、JT305表、JT306表、JT307表、JT309表、MH302表、MH304表、YZ301表、TL303表、TL304</w:t>
      </w:r>
      <w:r w:rsidR="000B7258" w:rsidRPr="00342DB4">
        <w:rPr>
          <w:rFonts w:asciiTheme="minorEastAsia" w:eastAsiaTheme="minorEastAsia" w:hAnsiTheme="minorEastAsia" w:hint="eastAsia"/>
        </w:rPr>
        <w:t>表</w:t>
      </w:r>
      <w:r w:rsidRPr="00342DB4">
        <w:rPr>
          <w:rFonts w:asciiTheme="minorEastAsia" w:eastAsiaTheme="minorEastAsia" w:hAnsiTheme="minorEastAsia" w:hint="eastAsia"/>
        </w:rPr>
        <w:t>取得的年度统计资料，于年后</w:t>
      </w:r>
      <w:r w:rsidRPr="00342DB4">
        <w:rPr>
          <w:rFonts w:asciiTheme="minorEastAsia" w:eastAsiaTheme="minorEastAsia" w:hAnsiTheme="minorEastAsia"/>
        </w:rPr>
        <w:t>10</w:t>
      </w:r>
      <w:r w:rsidRPr="00342DB4">
        <w:rPr>
          <w:rFonts w:asciiTheme="minorEastAsia" w:eastAsiaTheme="minorEastAsia" w:hAnsiTheme="minorEastAsia" w:hint="eastAsia"/>
        </w:rPr>
        <w:t>月通过《2021</w:t>
      </w:r>
      <w:r w:rsidR="000B7258" w:rsidRPr="00342DB4">
        <w:rPr>
          <w:rFonts w:asciiTheme="minorEastAsia" w:eastAsiaTheme="minorEastAsia" w:hAnsiTheme="minorEastAsia" w:hint="eastAsia"/>
        </w:rPr>
        <w:t>山西</w:t>
      </w:r>
      <w:r w:rsidRPr="00342DB4">
        <w:rPr>
          <w:rFonts w:asciiTheme="minorEastAsia" w:eastAsiaTheme="minorEastAsia" w:hAnsiTheme="minorEastAsia" w:hint="eastAsia"/>
        </w:rPr>
        <w:t>统计年鉴》公布；GX401表、GX402表、GX403表、GX404表、GX406表、JT401表、YZ401表、YZ402表、YZ403表、TL401表、TL402</w:t>
      </w:r>
      <w:r w:rsidR="000B7258" w:rsidRPr="00342DB4">
        <w:rPr>
          <w:rFonts w:asciiTheme="minorEastAsia" w:eastAsiaTheme="minorEastAsia" w:hAnsiTheme="minorEastAsia" w:hint="eastAsia"/>
        </w:rPr>
        <w:t>表</w:t>
      </w:r>
      <w:r w:rsidRPr="00342DB4">
        <w:rPr>
          <w:rFonts w:asciiTheme="minorEastAsia" w:eastAsiaTheme="minorEastAsia" w:hAnsiTheme="minorEastAsia" w:hint="eastAsia"/>
        </w:rPr>
        <w:t>取得的月度统计资料，</w:t>
      </w:r>
      <w:r w:rsidR="000B7258" w:rsidRPr="00342DB4">
        <w:rPr>
          <w:rFonts w:asciiTheme="minorEastAsia" w:eastAsiaTheme="minorEastAsia" w:hAnsiTheme="minorEastAsia" w:hint="eastAsia"/>
        </w:rPr>
        <w:t>通过</w:t>
      </w:r>
      <w:r w:rsidR="000B7258" w:rsidRPr="00342DB4">
        <w:rPr>
          <w:rFonts w:asciiTheme="minorEastAsia" w:eastAsiaTheme="minorEastAsia" w:hAnsiTheme="minorEastAsia"/>
        </w:rPr>
        <w:t>《</w:t>
      </w:r>
      <w:r w:rsidR="000B7258" w:rsidRPr="00342DB4">
        <w:rPr>
          <w:rFonts w:asciiTheme="minorEastAsia" w:eastAsiaTheme="minorEastAsia" w:hAnsiTheme="minorEastAsia" w:hint="eastAsia"/>
        </w:rPr>
        <w:t>山西</w:t>
      </w:r>
      <w:r w:rsidR="000B7258" w:rsidRPr="00342DB4">
        <w:rPr>
          <w:rFonts w:asciiTheme="minorEastAsia" w:eastAsiaTheme="minorEastAsia" w:hAnsiTheme="minorEastAsia"/>
        </w:rPr>
        <w:t>经济运行监测》</w:t>
      </w:r>
      <w:r w:rsidR="000B7258" w:rsidRPr="00342DB4">
        <w:rPr>
          <w:rFonts w:asciiTheme="minorEastAsia" w:eastAsiaTheme="minorEastAsia" w:hAnsiTheme="minorEastAsia" w:hint="eastAsia"/>
        </w:rPr>
        <w:t>、</w:t>
      </w:r>
      <w:r w:rsidR="000B7258" w:rsidRPr="00342DB4">
        <w:rPr>
          <w:rFonts w:asciiTheme="minorEastAsia" w:eastAsiaTheme="minorEastAsia" w:hAnsiTheme="minorEastAsia"/>
        </w:rPr>
        <w:t>《</w:t>
      </w:r>
      <w:r w:rsidR="000B7258" w:rsidRPr="00342DB4">
        <w:rPr>
          <w:rFonts w:asciiTheme="minorEastAsia" w:eastAsiaTheme="minorEastAsia" w:hAnsiTheme="minorEastAsia" w:hint="eastAsia"/>
        </w:rPr>
        <w:t>山西服务业</w:t>
      </w:r>
      <w:r w:rsidR="000B7258" w:rsidRPr="00342DB4">
        <w:rPr>
          <w:rFonts w:asciiTheme="minorEastAsia" w:eastAsiaTheme="minorEastAsia" w:hAnsiTheme="minorEastAsia"/>
        </w:rPr>
        <w:t>监测》</w:t>
      </w:r>
      <w:r w:rsidR="000B7258" w:rsidRPr="00342DB4">
        <w:rPr>
          <w:rFonts w:asciiTheme="minorEastAsia" w:eastAsiaTheme="minorEastAsia" w:hAnsiTheme="minorEastAsia" w:hint="eastAsia"/>
        </w:rPr>
        <w:t>发</w:t>
      </w:r>
      <w:r w:rsidRPr="00342DB4">
        <w:rPr>
          <w:rFonts w:asciiTheme="minorEastAsia" w:eastAsiaTheme="minorEastAsia" w:hAnsiTheme="minorEastAsia" w:hint="eastAsia"/>
        </w:rPr>
        <w:t>布；上述表之外其他表取得的统计资料，仅用于统计系统和相关部门内使用，暂不对外公布</w:t>
      </w:r>
      <w:r w:rsidRPr="00EE3522">
        <w:rPr>
          <w:rFonts w:hint="eastAsia"/>
        </w:rPr>
        <w:t>。</w:t>
      </w:r>
    </w:p>
    <w:p w:rsidR="0043044C" w:rsidRDefault="0043044C" w:rsidP="0043044C">
      <w:pPr>
        <w:jc w:val="center"/>
        <w:rPr>
          <w:rFonts w:ascii="黑体" w:eastAsia="黑体"/>
          <w:sz w:val="32"/>
        </w:rPr>
      </w:pPr>
    </w:p>
    <w:p w:rsidR="0043044C" w:rsidRDefault="0043044C" w:rsidP="00B82A00">
      <w:pPr>
        <w:spacing w:line="420" w:lineRule="exact"/>
        <w:jc w:val="center"/>
        <w:outlineLvl w:val="0"/>
        <w:rPr>
          <w:rFonts w:ascii="黑体" w:eastAsia="黑体"/>
          <w:sz w:val="32"/>
        </w:rPr>
      </w:pPr>
      <w:bookmarkStart w:id="1" w:name="_Toc57296100"/>
      <w:r>
        <w:rPr>
          <w:rFonts w:ascii="黑体" w:eastAsia="黑体" w:hint="eastAsia"/>
          <w:sz w:val="32"/>
        </w:rPr>
        <w:t>二、报 表</w:t>
      </w:r>
      <w:bookmarkEnd w:id="1"/>
      <w:r>
        <w:rPr>
          <w:rFonts w:ascii="黑体" w:eastAsia="黑体" w:hint="eastAsia"/>
          <w:sz w:val="32"/>
        </w:rPr>
        <w:t xml:space="preserve"> </w:t>
      </w:r>
    </w:p>
    <w:p w:rsidR="0043044C" w:rsidRDefault="0043044C" w:rsidP="0043044C">
      <w:pPr>
        <w:spacing w:line="420" w:lineRule="exact"/>
        <w:jc w:val="center"/>
        <w:rPr>
          <w:rFonts w:ascii="黑体" w:eastAsia="黑体"/>
          <w:sz w:val="32"/>
        </w:rPr>
      </w:pPr>
    </w:p>
    <w:p w:rsidR="0043044C" w:rsidRPr="00FA6E76" w:rsidRDefault="0043044C" w:rsidP="00B82A00">
      <w:pPr>
        <w:spacing w:line="420" w:lineRule="exact"/>
        <w:jc w:val="center"/>
        <w:outlineLvl w:val="1"/>
        <w:rPr>
          <w:rFonts w:ascii="黑体" w:eastAsia="黑体"/>
          <w:sz w:val="28"/>
          <w:szCs w:val="28"/>
        </w:rPr>
      </w:pPr>
      <w:bookmarkStart w:id="2" w:name="_Toc57296101"/>
      <w:r w:rsidRPr="00FA6E76">
        <w:rPr>
          <w:rFonts w:ascii="黑体" w:eastAsia="黑体" w:hint="eastAsia"/>
          <w:sz w:val="28"/>
          <w:szCs w:val="28"/>
        </w:rPr>
        <w:t>统计系统</w:t>
      </w:r>
      <w:bookmarkEnd w:id="2"/>
    </w:p>
    <w:p w:rsidR="0043044C" w:rsidRPr="00FA6E76" w:rsidRDefault="0043044C" w:rsidP="0043044C">
      <w:pPr>
        <w:spacing w:beforeLines="100" w:before="240" w:afterLines="100" w:after="240"/>
        <w:jc w:val="center"/>
        <w:rPr>
          <w:rFonts w:ascii="黑体" w:eastAsia="黑体" w:hAnsi="黑体"/>
          <w:sz w:val="28"/>
          <w:szCs w:val="28"/>
        </w:rPr>
      </w:pPr>
      <w:r w:rsidRPr="00FA6E76">
        <w:rPr>
          <w:rFonts w:ascii="黑体" w:eastAsia="黑体" w:hAnsi="黑体" w:hint="eastAsia"/>
          <w:sz w:val="28"/>
          <w:szCs w:val="28"/>
        </w:rPr>
        <w:t>（一）报 表 目 录</w:t>
      </w:r>
    </w:p>
    <w:tbl>
      <w:tblPr>
        <w:tblW w:w="9424" w:type="dxa"/>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840"/>
        <w:gridCol w:w="2196"/>
        <w:gridCol w:w="720"/>
        <w:gridCol w:w="2544"/>
        <w:gridCol w:w="1355"/>
        <w:gridCol w:w="1261"/>
        <w:gridCol w:w="508"/>
      </w:tblGrid>
      <w:tr w:rsidR="0043044C" w:rsidTr="00C94185">
        <w:trPr>
          <w:trHeight w:val="680"/>
          <w:jc w:val="center"/>
        </w:trPr>
        <w:tc>
          <w:tcPr>
            <w:tcW w:w="840" w:type="dxa"/>
            <w:vAlign w:val="center"/>
          </w:tcPr>
          <w:p w:rsidR="0043044C" w:rsidRDefault="0043044C" w:rsidP="0043044C">
            <w:pPr>
              <w:jc w:val="center"/>
              <w:rPr>
                <w:rFonts w:ascii="宋体"/>
                <w:sz w:val="18"/>
              </w:rPr>
            </w:pPr>
            <w:r>
              <w:rPr>
                <w:rFonts w:ascii="宋体" w:hint="eastAsia"/>
                <w:sz w:val="18"/>
              </w:rPr>
              <w:t>表号</w:t>
            </w:r>
          </w:p>
        </w:tc>
        <w:tc>
          <w:tcPr>
            <w:tcW w:w="2196" w:type="dxa"/>
            <w:vAlign w:val="center"/>
          </w:tcPr>
          <w:p w:rsidR="0043044C" w:rsidRDefault="0043044C" w:rsidP="0043044C">
            <w:pPr>
              <w:jc w:val="center"/>
              <w:rPr>
                <w:rFonts w:ascii="宋体"/>
                <w:sz w:val="18"/>
              </w:rPr>
            </w:pPr>
            <w:r>
              <w:rPr>
                <w:rFonts w:ascii="宋体" w:hint="eastAsia"/>
                <w:sz w:val="18"/>
              </w:rPr>
              <w:t>表名</w:t>
            </w:r>
          </w:p>
        </w:tc>
        <w:tc>
          <w:tcPr>
            <w:tcW w:w="720" w:type="dxa"/>
            <w:tcMar>
              <w:left w:w="28" w:type="dxa"/>
              <w:right w:w="28" w:type="dxa"/>
            </w:tcMar>
            <w:vAlign w:val="center"/>
          </w:tcPr>
          <w:p w:rsidR="0043044C" w:rsidRDefault="0043044C" w:rsidP="0043044C">
            <w:pPr>
              <w:spacing w:line="240" w:lineRule="exact"/>
              <w:jc w:val="center"/>
              <w:rPr>
                <w:rFonts w:ascii="宋体"/>
                <w:sz w:val="18"/>
              </w:rPr>
            </w:pPr>
            <w:r>
              <w:rPr>
                <w:rFonts w:ascii="宋体" w:hint="eastAsia"/>
                <w:sz w:val="18"/>
              </w:rPr>
              <w:t>报告</w:t>
            </w:r>
          </w:p>
          <w:p w:rsidR="0043044C" w:rsidRDefault="0043044C" w:rsidP="0043044C">
            <w:pPr>
              <w:spacing w:line="240" w:lineRule="exact"/>
              <w:jc w:val="center"/>
              <w:rPr>
                <w:rFonts w:ascii="宋体"/>
                <w:sz w:val="18"/>
              </w:rPr>
            </w:pPr>
            <w:r>
              <w:rPr>
                <w:rFonts w:ascii="宋体" w:hint="eastAsia"/>
                <w:sz w:val="18"/>
              </w:rPr>
              <w:t>期别</w:t>
            </w:r>
          </w:p>
        </w:tc>
        <w:tc>
          <w:tcPr>
            <w:tcW w:w="2544" w:type="dxa"/>
            <w:vAlign w:val="center"/>
          </w:tcPr>
          <w:p w:rsidR="0043044C" w:rsidRDefault="0043044C" w:rsidP="0043044C">
            <w:pPr>
              <w:jc w:val="center"/>
              <w:rPr>
                <w:rFonts w:ascii="宋体"/>
                <w:sz w:val="18"/>
              </w:rPr>
            </w:pPr>
            <w:r>
              <w:rPr>
                <w:rFonts w:ascii="宋体" w:hint="eastAsia"/>
                <w:sz w:val="18"/>
              </w:rPr>
              <w:t>统计范围</w:t>
            </w:r>
          </w:p>
        </w:tc>
        <w:tc>
          <w:tcPr>
            <w:tcW w:w="1355" w:type="dxa"/>
            <w:vAlign w:val="center"/>
          </w:tcPr>
          <w:p w:rsidR="0043044C" w:rsidRDefault="0043044C" w:rsidP="0043044C">
            <w:pPr>
              <w:jc w:val="center"/>
              <w:rPr>
                <w:rFonts w:ascii="宋体"/>
                <w:sz w:val="18"/>
              </w:rPr>
            </w:pPr>
            <w:r>
              <w:rPr>
                <w:rFonts w:ascii="宋体" w:hint="eastAsia"/>
                <w:sz w:val="18"/>
              </w:rPr>
              <w:t>报送单位</w:t>
            </w:r>
          </w:p>
        </w:tc>
        <w:tc>
          <w:tcPr>
            <w:tcW w:w="1261" w:type="dxa"/>
            <w:vAlign w:val="center"/>
          </w:tcPr>
          <w:p w:rsidR="0043044C" w:rsidRDefault="0043044C" w:rsidP="0043044C">
            <w:pPr>
              <w:spacing w:line="240" w:lineRule="exact"/>
              <w:jc w:val="center"/>
              <w:rPr>
                <w:rFonts w:ascii="宋体"/>
                <w:sz w:val="18"/>
              </w:rPr>
            </w:pPr>
            <w:r>
              <w:rPr>
                <w:rFonts w:ascii="宋体" w:hint="eastAsia"/>
                <w:sz w:val="18"/>
              </w:rPr>
              <w:t>报送日期</w:t>
            </w:r>
          </w:p>
          <w:p w:rsidR="0043044C" w:rsidRPr="00C13757" w:rsidRDefault="0043044C" w:rsidP="0043044C">
            <w:pPr>
              <w:pStyle w:val="a4"/>
              <w:pBdr>
                <w:bottom w:val="none" w:sz="0" w:space="0" w:color="auto"/>
              </w:pBdr>
              <w:tabs>
                <w:tab w:val="clear" w:pos="4153"/>
                <w:tab w:val="clear" w:pos="8306"/>
              </w:tabs>
              <w:snapToGrid/>
              <w:spacing w:line="240" w:lineRule="exact"/>
              <w:rPr>
                <w:rFonts w:ascii="宋体"/>
                <w:lang w:val="en-US" w:eastAsia="zh-CN"/>
              </w:rPr>
            </w:pPr>
            <w:r w:rsidRPr="00C13757">
              <w:rPr>
                <w:rFonts w:ascii="宋体" w:hint="eastAsia"/>
                <w:lang w:val="en-US" w:eastAsia="zh-CN"/>
              </w:rPr>
              <w:t>及方式</w:t>
            </w:r>
          </w:p>
        </w:tc>
        <w:tc>
          <w:tcPr>
            <w:tcW w:w="508" w:type="dxa"/>
            <w:vAlign w:val="center"/>
          </w:tcPr>
          <w:p w:rsidR="0043044C" w:rsidRDefault="0043044C" w:rsidP="0043044C">
            <w:pPr>
              <w:jc w:val="center"/>
              <w:rPr>
                <w:rFonts w:ascii="宋体"/>
                <w:sz w:val="18"/>
              </w:rPr>
            </w:pPr>
            <w:r>
              <w:rPr>
                <w:rFonts w:ascii="宋体" w:hint="eastAsia"/>
                <w:sz w:val="18"/>
              </w:rPr>
              <w:t>页码</w:t>
            </w:r>
          </w:p>
        </w:tc>
      </w:tr>
      <w:tr w:rsidR="0043044C" w:rsidTr="0043044C">
        <w:trPr>
          <w:trHeight w:val="340"/>
          <w:jc w:val="center"/>
        </w:trPr>
        <w:tc>
          <w:tcPr>
            <w:tcW w:w="9424" w:type="dxa"/>
            <w:gridSpan w:val="7"/>
            <w:tcMar>
              <w:left w:w="28" w:type="dxa"/>
              <w:right w:w="28" w:type="dxa"/>
            </w:tcMar>
            <w:vAlign w:val="center"/>
          </w:tcPr>
          <w:p w:rsidR="0043044C" w:rsidRDefault="0043044C" w:rsidP="0043044C">
            <w:pPr>
              <w:ind w:leftChars="-6" w:left="-13" w:firstLineChars="50" w:firstLine="90"/>
              <w:rPr>
                <w:rFonts w:ascii="宋体"/>
                <w:sz w:val="18"/>
              </w:rPr>
            </w:pPr>
            <w:r>
              <w:rPr>
                <w:rFonts w:ascii="宋体" w:hint="eastAsia"/>
                <w:sz w:val="18"/>
              </w:rPr>
              <w:t>（一）基层年报表式</w:t>
            </w:r>
          </w:p>
        </w:tc>
      </w:tr>
      <w:tr w:rsidR="0043044C" w:rsidTr="00C94185">
        <w:trPr>
          <w:trHeight w:val="340"/>
          <w:jc w:val="center"/>
        </w:trPr>
        <w:tc>
          <w:tcPr>
            <w:tcW w:w="840" w:type="dxa"/>
            <w:vAlign w:val="center"/>
          </w:tcPr>
          <w:p w:rsidR="0043044C" w:rsidRDefault="0043044C" w:rsidP="0043044C">
            <w:pPr>
              <w:jc w:val="center"/>
              <w:rPr>
                <w:rFonts w:ascii="宋体"/>
                <w:sz w:val="18"/>
                <w:szCs w:val="18"/>
              </w:rPr>
            </w:pPr>
            <w:r>
              <w:rPr>
                <w:rFonts w:ascii="宋体" w:hint="eastAsia"/>
                <w:sz w:val="18"/>
                <w:szCs w:val="18"/>
              </w:rPr>
              <w:t>D102表</w:t>
            </w:r>
          </w:p>
        </w:tc>
        <w:tc>
          <w:tcPr>
            <w:tcW w:w="2196" w:type="dxa"/>
            <w:vAlign w:val="center"/>
          </w:tcPr>
          <w:p w:rsidR="0043044C" w:rsidRDefault="0043044C" w:rsidP="0043044C">
            <w:pPr>
              <w:tabs>
                <w:tab w:val="center" w:pos="4153"/>
              </w:tabs>
              <w:spacing w:line="240" w:lineRule="atLeast"/>
              <w:rPr>
                <w:rFonts w:ascii="宋体"/>
                <w:sz w:val="18"/>
                <w:szCs w:val="18"/>
              </w:rPr>
            </w:pPr>
            <w:r>
              <w:rPr>
                <w:rFonts w:ascii="宋体" w:hint="eastAsia"/>
                <w:sz w:val="18"/>
                <w:szCs w:val="18"/>
              </w:rPr>
              <w:t>载客汽车能源消费</w:t>
            </w:r>
          </w:p>
        </w:tc>
        <w:tc>
          <w:tcPr>
            <w:tcW w:w="720" w:type="dxa"/>
            <w:tcMar>
              <w:left w:w="28" w:type="dxa"/>
              <w:right w:w="28" w:type="dxa"/>
            </w:tcMar>
            <w:vAlign w:val="center"/>
          </w:tcPr>
          <w:p w:rsidR="0043044C" w:rsidRDefault="0043044C" w:rsidP="0043044C">
            <w:pPr>
              <w:jc w:val="center"/>
              <w:rPr>
                <w:rFonts w:ascii="宋体"/>
                <w:sz w:val="18"/>
              </w:rPr>
            </w:pPr>
            <w:r>
              <w:rPr>
                <w:rFonts w:ascii="宋体" w:hint="eastAsia"/>
                <w:sz w:val="18"/>
              </w:rPr>
              <w:t>年报</w:t>
            </w:r>
          </w:p>
        </w:tc>
        <w:tc>
          <w:tcPr>
            <w:tcW w:w="2544" w:type="dxa"/>
            <w:vAlign w:val="center"/>
          </w:tcPr>
          <w:p w:rsidR="0043044C" w:rsidRDefault="0043044C" w:rsidP="0043044C">
            <w:pPr>
              <w:rPr>
                <w:rFonts w:ascii="宋体"/>
                <w:sz w:val="18"/>
              </w:rPr>
            </w:pPr>
            <w:r>
              <w:rPr>
                <w:rFonts w:ascii="宋体" w:cs="宋体" w:hint="eastAsia"/>
                <w:sz w:val="18"/>
              </w:rPr>
              <w:t>各地区在道路运输管理部门登记注册的从事公路运输的营业性载客汽车</w:t>
            </w:r>
          </w:p>
        </w:tc>
        <w:tc>
          <w:tcPr>
            <w:tcW w:w="1355" w:type="dxa"/>
            <w:vAlign w:val="center"/>
          </w:tcPr>
          <w:p w:rsidR="0043044C" w:rsidRDefault="0043044C" w:rsidP="0043044C">
            <w:pPr>
              <w:ind w:leftChars="43" w:left="90"/>
              <w:jc w:val="center"/>
              <w:rPr>
                <w:rFonts w:ascii="宋体"/>
                <w:sz w:val="18"/>
              </w:rPr>
            </w:pPr>
            <w:r>
              <w:rPr>
                <w:rFonts w:ascii="宋体" w:hint="eastAsia"/>
                <w:sz w:val="18"/>
              </w:rPr>
              <w:t>各市统计局</w:t>
            </w:r>
          </w:p>
        </w:tc>
        <w:tc>
          <w:tcPr>
            <w:tcW w:w="1261" w:type="dxa"/>
            <w:vAlign w:val="center"/>
          </w:tcPr>
          <w:p w:rsidR="0043044C" w:rsidRDefault="0043044C" w:rsidP="0043044C">
            <w:pPr>
              <w:jc w:val="center"/>
              <w:rPr>
                <w:rFonts w:ascii="宋体"/>
                <w:sz w:val="18"/>
              </w:rPr>
            </w:pPr>
            <w:r>
              <w:rPr>
                <w:rFonts w:ascii="宋体" w:hint="eastAsia"/>
                <w:sz w:val="18"/>
              </w:rPr>
              <w:t>3月10日前</w:t>
            </w:r>
          </w:p>
          <w:p w:rsidR="0043044C" w:rsidRDefault="0043044C" w:rsidP="0043044C">
            <w:pPr>
              <w:jc w:val="center"/>
              <w:rPr>
                <w:rFonts w:ascii="宋体"/>
                <w:sz w:val="18"/>
              </w:rPr>
            </w:pPr>
            <w:r>
              <w:rPr>
                <w:rFonts w:ascii="宋体" w:hint="eastAsia"/>
                <w:sz w:val="18"/>
              </w:rPr>
              <w:t>电子邮件</w:t>
            </w:r>
          </w:p>
        </w:tc>
        <w:tc>
          <w:tcPr>
            <w:tcW w:w="508" w:type="dxa"/>
            <w:vAlign w:val="center"/>
          </w:tcPr>
          <w:p w:rsidR="0043044C" w:rsidRDefault="0043044C" w:rsidP="0043044C">
            <w:pPr>
              <w:jc w:val="center"/>
              <w:rPr>
                <w:rFonts w:ascii="宋体"/>
                <w:sz w:val="18"/>
              </w:rPr>
            </w:pPr>
            <w:r>
              <w:rPr>
                <w:rFonts w:ascii="宋体" w:hint="eastAsia"/>
                <w:sz w:val="18"/>
              </w:rPr>
              <w:t>5</w:t>
            </w:r>
          </w:p>
        </w:tc>
      </w:tr>
      <w:tr w:rsidR="0043044C" w:rsidTr="00C94185">
        <w:trPr>
          <w:trHeight w:val="357"/>
          <w:jc w:val="center"/>
        </w:trPr>
        <w:tc>
          <w:tcPr>
            <w:tcW w:w="840" w:type="dxa"/>
            <w:vAlign w:val="center"/>
          </w:tcPr>
          <w:p w:rsidR="0043044C" w:rsidRDefault="0043044C" w:rsidP="0043044C">
            <w:pPr>
              <w:jc w:val="center"/>
              <w:rPr>
                <w:rFonts w:ascii="宋体"/>
                <w:sz w:val="18"/>
              </w:rPr>
            </w:pPr>
            <w:r>
              <w:rPr>
                <w:rFonts w:ascii="宋体" w:hint="eastAsia"/>
                <w:sz w:val="18"/>
              </w:rPr>
              <w:t>D103表</w:t>
            </w:r>
          </w:p>
        </w:tc>
        <w:tc>
          <w:tcPr>
            <w:tcW w:w="2196" w:type="dxa"/>
            <w:vAlign w:val="center"/>
          </w:tcPr>
          <w:p w:rsidR="0043044C" w:rsidRDefault="0043044C" w:rsidP="0043044C">
            <w:pPr>
              <w:tabs>
                <w:tab w:val="center" w:pos="4153"/>
              </w:tabs>
              <w:spacing w:line="240" w:lineRule="atLeast"/>
              <w:rPr>
                <w:rFonts w:ascii="宋体"/>
                <w:sz w:val="18"/>
                <w:szCs w:val="18"/>
              </w:rPr>
            </w:pPr>
            <w:r>
              <w:rPr>
                <w:rFonts w:ascii="宋体" w:hint="eastAsia"/>
                <w:sz w:val="18"/>
                <w:szCs w:val="18"/>
              </w:rPr>
              <w:t>载货汽车能源消费</w:t>
            </w:r>
          </w:p>
        </w:tc>
        <w:tc>
          <w:tcPr>
            <w:tcW w:w="720" w:type="dxa"/>
            <w:tcMar>
              <w:left w:w="28" w:type="dxa"/>
              <w:right w:w="28" w:type="dxa"/>
            </w:tcMar>
            <w:vAlign w:val="center"/>
          </w:tcPr>
          <w:p w:rsidR="0043044C" w:rsidRDefault="0043044C" w:rsidP="0043044C">
            <w:pPr>
              <w:jc w:val="center"/>
              <w:rPr>
                <w:rFonts w:ascii="宋体"/>
                <w:sz w:val="18"/>
              </w:rPr>
            </w:pPr>
            <w:r>
              <w:rPr>
                <w:rFonts w:ascii="宋体" w:hint="eastAsia"/>
                <w:sz w:val="18"/>
              </w:rPr>
              <w:t>年报</w:t>
            </w:r>
          </w:p>
        </w:tc>
        <w:tc>
          <w:tcPr>
            <w:tcW w:w="2544" w:type="dxa"/>
            <w:vAlign w:val="center"/>
          </w:tcPr>
          <w:p w:rsidR="0043044C" w:rsidRDefault="0043044C" w:rsidP="0043044C">
            <w:pPr>
              <w:rPr>
                <w:rFonts w:ascii="宋体"/>
                <w:sz w:val="18"/>
              </w:rPr>
            </w:pPr>
            <w:r>
              <w:rPr>
                <w:rFonts w:ascii="宋体" w:cs="宋体" w:hint="eastAsia"/>
                <w:sz w:val="18"/>
              </w:rPr>
              <w:t>各地区在道路运输管理部门登记注册的从事公路运输的营业性载货汽车</w:t>
            </w:r>
          </w:p>
        </w:tc>
        <w:tc>
          <w:tcPr>
            <w:tcW w:w="1355" w:type="dxa"/>
            <w:vAlign w:val="center"/>
          </w:tcPr>
          <w:p w:rsidR="0043044C" w:rsidRDefault="0043044C" w:rsidP="0043044C">
            <w:pPr>
              <w:ind w:leftChars="43" w:left="90"/>
              <w:jc w:val="center"/>
              <w:rPr>
                <w:rFonts w:ascii="宋体"/>
                <w:sz w:val="18"/>
              </w:rPr>
            </w:pPr>
            <w:r>
              <w:rPr>
                <w:rFonts w:ascii="宋体" w:hint="eastAsia"/>
                <w:sz w:val="18"/>
              </w:rPr>
              <w:t>各市统计局</w:t>
            </w:r>
          </w:p>
        </w:tc>
        <w:tc>
          <w:tcPr>
            <w:tcW w:w="1261" w:type="dxa"/>
            <w:vAlign w:val="center"/>
          </w:tcPr>
          <w:p w:rsidR="0043044C" w:rsidRDefault="0043044C" w:rsidP="0043044C">
            <w:pPr>
              <w:jc w:val="center"/>
              <w:rPr>
                <w:rFonts w:ascii="宋体"/>
                <w:sz w:val="18"/>
              </w:rPr>
            </w:pPr>
            <w:r>
              <w:rPr>
                <w:rFonts w:ascii="宋体" w:hint="eastAsia"/>
                <w:sz w:val="18"/>
              </w:rPr>
              <w:t>3月10日前</w:t>
            </w:r>
          </w:p>
          <w:p w:rsidR="0043044C" w:rsidRDefault="0043044C" w:rsidP="0043044C">
            <w:pPr>
              <w:jc w:val="center"/>
              <w:rPr>
                <w:rFonts w:ascii="宋体"/>
                <w:sz w:val="18"/>
              </w:rPr>
            </w:pPr>
            <w:r>
              <w:rPr>
                <w:rFonts w:ascii="宋体" w:hint="eastAsia"/>
                <w:sz w:val="18"/>
              </w:rPr>
              <w:t>电子邮件</w:t>
            </w:r>
          </w:p>
        </w:tc>
        <w:tc>
          <w:tcPr>
            <w:tcW w:w="508" w:type="dxa"/>
            <w:vAlign w:val="center"/>
          </w:tcPr>
          <w:p w:rsidR="0043044C" w:rsidRDefault="0043044C" w:rsidP="0043044C">
            <w:pPr>
              <w:jc w:val="center"/>
              <w:rPr>
                <w:rFonts w:ascii="宋体"/>
                <w:sz w:val="18"/>
              </w:rPr>
            </w:pPr>
            <w:r>
              <w:rPr>
                <w:rFonts w:ascii="宋体" w:hint="eastAsia"/>
                <w:sz w:val="18"/>
              </w:rPr>
              <w:t>5</w:t>
            </w:r>
          </w:p>
        </w:tc>
      </w:tr>
      <w:tr w:rsidR="0043044C" w:rsidTr="00C94185">
        <w:trPr>
          <w:trHeight w:val="340"/>
          <w:jc w:val="center"/>
        </w:trPr>
        <w:tc>
          <w:tcPr>
            <w:tcW w:w="840" w:type="dxa"/>
            <w:vAlign w:val="center"/>
          </w:tcPr>
          <w:p w:rsidR="0043044C" w:rsidRDefault="0043044C" w:rsidP="0043044C">
            <w:pPr>
              <w:jc w:val="center"/>
              <w:rPr>
                <w:rFonts w:ascii="宋体"/>
                <w:sz w:val="18"/>
              </w:rPr>
            </w:pPr>
            <w:r>
              <w:rPr>
                <w:rFonts w:ascii="宋体" w:hint="eastAsia"/>
                <w:sz w:val="18"/>
              </w:rPr>
              <w:t>D104表</w:t>
            </w:r>
          </w:p>
        </w:tc>
        <w:tc>
          <w:tcPr>
            <w:tcW w:w="2196" w:type="dxa"/>
            <w:vAlign w:val="center"/>
          </w:tcPr>
          <w:p w:rsidR="0043044C" w:rsidRDefault="0043044C" w:rsidP="0043044C">
            <w:pPr>
              <w:spacing w:line="240" w:lineRule="atLeast"/>
              <w:rPr>
                <w:rFonts w:ascii="宋体"/>
                <w:sz w:val="18"/>
                <w:szCs w:val="18"/>
              </w:rPr>
            </w:pPr>
            <w:r>
              <w:rPr>
                <w:rFonts w:hint="eastAsia"/>
                <w:sz w:val="18"/>
                <w:szCs w:val="18"/>
              </w:rPr>
              <w:t>水路运输企业能源消费</w:t>
            </w:r>
          </w:p>
        </w:tc>
        <w:tc>
          <w:tcPr>
            <w:tcW w:w="720" w:type="dxa"/>
            <w:tcMar>
              <w:left w:w="28" w:type="dxa"/>
              <w:right w:w="28" w:type="dxa"/>
            </w:tcMar>
            <w:vAlign w:val="center"/>
          </w:tcPr>
          <w:p w:rsidR="0043044C" w:rsidRDefault="0043044C" w:rsidP="0043044C">
            <w:pPr>
              <w:jc w:val="center"/>
              <w:rPr>
                <w:rFonts w:ascii="宋体"/>
                <w:sz w:val="18"/>
              </w:rPr>
            </w:pPr>
            <w:r>
              <w:rPr>
                <w:rFonts w:ascii="宋体" w:hint="eastAsia"/>
                <w:sz w:val="18"/>
              </w:rPr>
              <w:t>年报</w:t>
            </w:r>
          </w:p>
        </w:tc>
        <w:tc>
          <w:tcPr>
            <w:tcW w:w="2544" w:type="dxa"/>
            <w:vAlign w:val="center"/>
          </w:tcPr>
          <w:p w:rsidR="0043044C" w:rsidRDefault="0043044C" w:rsidP="0043044C">
            <w:pPr>
              <w:rPr>
                <w:sz w:val="18"/>
                <w:szCs w:val="18"/>
              </w:rPr>
            </w:pPr>
            <w:r>
              <w:rPr>
                <w:rFonts w:hint="eastAsia"/>
                <w:sz w:val="18"/>
                <w:szCs w:val="18"/>
              </w:rPr>
              <w:t>各地区从事水路客货运输的部分重点法人企业</w:t>
            </w:r>
          </w:p>
        </w:tc>
        <w:tc>
          <w:tcPr>
            <w:tcW w:w="1355" w:type="dxa"/>
            <w:vAlign w:val="center"/>
          </w:tcPr>
          <w:p w:rsidR="0043044C" w:rsidRDefault="0043044C" w:rsidP="0043044C">
            <w:pPr>
              <w:ind w:leftChars="43" w:left="90"/>
              <w:jc w:val="center"/>
              <w:rPr>
                <w:rFonts w:ascii="宋体"/>
                <w:sz w:val="18"/>
              </w:rPr>
            </w:pPr>
            <w:r>
              <w:rPr>
                <w:rFonts w:ascii="宋体" w:hint="eastAsia"/>
                <w:sz w:val="18"/>
              </w:rPr>
              <w:t>各市统计局</w:t>
            </w:r>
          </w:p>
        </w:tc>
        <w:tc>
          <w:tcPr>
            <w:tcW w:w="1261" w:type="dxa"/>
            <w:vAlign w:val="center"/>
          </w:tcPr>
          <w:p w:rsidR="0043044C" w:rsidRDefault="0043044C" w:rsidP="0043044C">
            <w:pPr>
              <w:jc w:val="center"/>
              <w:rPr>
                <w:rFonts w:ascii="宋体"/>
                <w:sz w:val="18"/>
              </w:rPr>
            </w:pPr>
            <w:r>
              <w:rPr>
                <w:rFonts w:ascii="宋体" w:hint="eastAsia"/>
                <w:sz w:val="18"/>
              </w:rPr>
              <w:t>3月10日前</w:t>
            </w:r>
          </w:p>
          <w:p w:rsidR="0043044C" w:rsidRDefault="0043044C" w:rsidP="0043044C">
            <w:pPr>
              <w:jc w:val="center"/>
              <w:rPr>
                <w:rFonts w:ascii="宋体"/>
                <w:sz w:val="18"/>
              </w:rPr>
            </w:pPr>
            <w:r>
              <w:rPr>
                <w:rFonts w:ascii="宋体" w:hint="eastAsia"/>
                <w:sz w:val="18"/>
              </w:rPr>
              <w:t>电子邮件</w:t>
            </w:r>
          </w:p>
        </w:tc>
        <w:tc>
          <w:tcPr>
            <w:tcW w:w="508" w:type="dxa"/>
            <w:vAlign w:val="center"/>
          </w:tcPr>
          <w:p w:rsidR="0043044C" w:rsidRDefault="0043044C" w:rsidP="0043044C">
            <w:pPr>
              <w:jc w:val="center"/>
              <w:rPr>
                <w:rFonts w:ascii="宋体"/>
                <w:sz w:val="18"/>
              </w:rPr>
            </w:pPr>
            <w:r>
              <w:rPr>
                <w:rFonts w:ascii="宋体" w:hint="eastAsia"/>
                <w:sz w:val="18"/>
              </w:rPr>
              <w:t>6</w:t>
            </w:r>
          </w:p>
        </w:tc>
      </w:tr>
      <w:tr w:rsidR="0043044C" w:rsidTr="0043044C">
        <w:trPr>
          <w:trHeight w:val="340"/>
          <w:jc w:val="center"/>
        </w:trPr>
        <w:tc>
          <w:tcPr>
            <w:tcW w:w="9424" w:type="dxa"/>
            <w:gridSpan w:val="7"/>
            <w:vAlign w:val="center"/>
          </w:tcPr>
          <w:p w:rsidR="0043044C" w:rsidRDefault="0043044C" w:rsidP="0043044C">
            <w:pPr>
              <w:rPr>
                <w:rFonts w:ascii="宋体"/>
                <w:sz w:val="18"/>
              </w:rPr>
            </w:pPr>
            <w:r>
              <w:rPr>
                <w:rFonts w:ascii="宋体" w:hint="eastAsia"/>
                <w:sz w:val="18"/>
              </w:rPr>
              <w:t>（二）基层定报表式</w:t>
            </w:r>
          </w:p>
        </w:tc>
      </w:tr>
      <w:tr w:rsidR="00110D7C" w:rsidTr="00C94185">
        <w:trPr>
          <w:trHeight w:val="340"/>
          <w:jc w:val="center"/>
        </w:trPr>
        <w:tc>
          <w:tcPr>
            <w:tcW w:w="840" w:type="dxa"/>
            <w:vAlign w:val="center"/>
          </w:tcPr>
          <w:p w:rsidR="00110D7C" w:rsidRDefault="00110D7C" w:rsidP="00110D7C">
            <w:pPr>
              <w:rPr>
                <w:rFonts w:ascii="宋体"/>
                <w:sz w:val="18"/>
              </w:rPr>
            </w:pPr>
            <w:r>
              <w:rPr>
                <w:rFonts w:ascii="宋体" w:hint="eastAsia"/>
                <w:sz w:val="18"/>
              </w:rPr>
              <w:t>D201表</w:t>
            </w:r>
          </w:p>
        </w:tc>
        <w:tc>
          <w:tcPr>
            <w:tcW w:w="2196" w:type="dxa"/>
            <w:vAlign w:val="center"/>
          </w:tcPr>
          <w:p w:rsidR="00110D7C" w:rsidRPr="00C07122" w:rsidRDefault="00110D7C" w:rsidP="00110D7C">
            <w:pPr>
              <w:rPr>
                <w:rFonts w:ascii="宋体" w:hAnsi="宋体"/>
                <w:sz w:val="18"/>
              </w:rPr>
            </w:pPr>
            <w:r w:rsidRPr="00C72849">
              <w:rPr>
                <w:rFonts w:ascii="宋体" w:hAnsi="宋体" w:hint="eastAsia"/>
                <w:sz w:val="18"/>
              </w:rPr>
              <w:t>运输邮政重点企业业务量及经营情况</w:t>
            </w:r>
          </w:p>
        </w:tc>
        <w:tc>
          <w:tcPr>
            <w:tcW w:w="720" w:type="dxa"/>
            <w:tcMar>
              <w:left w:w="28" w:type="dxa"/>
              <w:right w:w="28" w:type="dxa"/>
            </w:tcMar>
            <w:vAlign w:val="center"/>
          </w:tcPr>
          <w:p w:rsidR="00110D7C" w:rsidRPr="00C07122" w:rsidRDefault="00110D7C" w:rsidP="00110D7C">
            <w:pPr>
              <w:jc w:val="center"/>
              <w:rPr>
                <w:rFonts w:ascii="宋体" w:hAnsi="宋体"/>
                <w:sz w:val="18"/>
              </w:rPr>
            </w:pPr>
            <w:r w:rsidRPr="00C07122">
              <w:rPr>
                <w:rFonts w:ascii="宋体" w:hAnsi="宋体" w:hint="eastAsia"/>
                <w:sz w:val="18"/>
              </w:rPr>
              <w:t>月报</w:t>
            </w:r>
          </w:p>
        </w:tc>
        <w:tc>
          <w:tcPr>
            <w:tcW w:w="2544" w:type="dxa"/>
            <w:vAlign w:val="center"/>
          </w:tcPr>
          <w:p w:rsidR="00110D7C" w:rsidRDefault="00110D7C" w:rsidP="00110D7C">
            <w:pPr>
              <w:rPr>
                <w:rFonts w:ascii="宋体" w:hAnsi="宋体"/>
                <w:sz w:val="18"/>
                <w:szCs w:val="18"/>
              </w:rPr>
            </w:pPr>
            <w:r>
              <w:rPr>
                <w:rFonts w:ascii="宋体" w:hint="eastAsia"/>
                <w:sz w:val="18"/>
              </w:rPr>
              <w:t>各地区公路、水路货运重点</w:t>
            </w:r>
            <w:r>
              <w:rPr>
                <w:rFonts w:ascii="宋体"/>
                <w:sz w:val="18"/>
              </w:rPr>
              <w:t>法人单位</w:t>
            </w:r>
            <w:r>
              <w:rPr>
                <w:rFonts w:ascii="宋体" w:hAnsi="宋体" w:hint="eastAsia"/>
                <w:sz w:val="18"/>
                <w:szCs w:val="18"/>
              </w:rPr>
              <w:t>以及2019年</w:t>
            </w:r>
            <w:r>
              <w:rPr>
                <w:rFonts w:ascii="宋体" w:hAnsi="宋体"/>
                <w:sz w:val="18"/>
                <w:szCs w:val="18"/>
              </w:rPr>
              <w:t>全年营业收入在</w:t>
            </w:r>
            <w:r>
              <w:rPr>
                <w:rFonts w:ascii="宋体" w:hAnsi="宋体" w:hint="eastAsia"/>
                <w:sz w:val="18"/>
                <w:szCs w:val="18"/>
              </w:rPr>
              <w:t>2亿</w:t>
            </w:r>
            <w:r>
              <w:rPr>
                <w:rFonts w:ascii="宋体" w:hAnsi="宋体"/>
                <w:sz w:val="18"/>
                <w:szCs w:val="18"/>
              </w:rPr>
              <w:t>元以上的快递企业</w:t>
            </w:r>
          </w:p>
        </w:tc>
        <w:tc>
          <w:tcPr>
            <w:tcW w:w="1355" w:type="dxa"/>
            <w:vAlign w:val="center"/>
          </w:tcPr>
          <w:p w:rsidR="00110D7C" w:rsidRDefault="00110D7C" w:rsidP="00110D7C">
            <w:pPr>
              <w:jc w:val="center"/>
              <w:rPr>
                <w:rFonts w:ascii="宋体" w:hAnsi="宋体"/>
                <w:sz w:val="18"/>
              </w:rPr>
            </w:pPr>
            <w:r>
              <w:rPr>
                <w:rFonts w:ascii="宋体" w:hint="eastAsia"/>
                <w:sz w:val="18"/>
              </w:rPr>
              <w:t>法人单位</w:t>
            </w:r>
          </w:p>
        </w:tc>
        <w:tc>
          <w:tcPr>
            <w:tcW w:w="1261" w:type="dxa"/>
          </w:tcPr>
          <w:p w:rsidR="00110D7C" w:rsidRDefault="00110D7C" w:rsidP="00110D7C">
            <w:r w:rsidRPr="00FC079B">
              <w:rPr>
                <w:rFonts w:ascii="宋体" w:hAnsi="宋体" w:hint="eastAsia"/>
                <w:sz w:val="18"/>
                <w:szCs w:val="18"/>
              </w:rPr>
              <w:t>月后20日18:00前网上填报（1月免报）</w:t>
            </w:r>
          </w:p>
        </w:tc>
        <w:tc>
          <w:tcPr>
            <w:tcW w:w="508" w:type="dxa"/>
            <w:vAlign w:val="center"/>
          </w:tcPr>
          <w:p w:rsidR="00110D7C" w:rsidRPr="000669E8" w:rsidRDefault="00110D7C" w:rsidP="00110D7C">
            <w:pPr>
              <w:ind w:firstLineChars="50" w:firstLine="90"/>
              <w:rPr>
                <w:rFonts w:asciiTheme="minorEastAsia" w:eastAsiaTheme="minorEastAsia" w:hAnsiTheme="minorEastAsia"/>
                <w:sz w:val="18"/>
                <w:szCs w:val="18"/>
              </w:rPr>
            </w:pPr>
            <w:r w:rsidRPr="000669E8">
              <w:rPr>
                <w:rFonts w:asciiTheme="minorEastAsia" w:eastAsiaTheme="minorEastAsia" w:hAnsiTheme="minorEastAsia" w:hint="eastAsia"/>
                <w:sz w:val="18"/>
                <w:szCs w:val="18"/>
              </w:rPr>
              <w:t>7</w:t>
            </w:r>
          </w:p>
        </w:tc>
      </w:tr>
      <w:tr w:rsidR="0043044C" w:rsidTr="0043044C">
        <w:trPr>
          <w:trHeight w:val="340"/>
          <w:jc w:val="center"/>
        </w:trPr>
        <w:tc>
          <w:tcPr>
            <w:tcW w:w="9424" w:type="dxa"/>
            <w:gridSpan w:val="7"/>
            <w:vAlign w:val="center"/>
          </w:tcPr>
          <w:p w:rsidR="0043044C" w:rsidRDefault="0043044C" w:rsidP="0043044C">
            <w:pPr>
              <w:rPr>
                <w:rFonts w:ascii="宋体"/>
                <w:sz w:val="18"/>
              </w:rPr>
            </w:pPr>
            <w:r>
              <w:rPr>
                <w:rFonts w:ascii="宋体" w:hint="eastAsia"/>
                <w:sz w:val="18"/>
              </w:rPr>
              <w:t>（三）综合年报表式</w:t>
            </w:r>
          </w:p>
        </w:tc>
      </w:tr>
      <w:tr w:rsidR="0043044C" w:rsidTr="00C94185">
        <w:trPr>
          <w:trHeight w:val="340"/>
          <w:jc w:val="center"/>
        </w:trPr>
        <w:tc>
          <w:tcPr>
            <w:tcW w:w="840" w:type="dxa"/>
            <w:vAlign w:val="center"/>
          </w:tcPr>
          <w:p w:rsidR="0043044C" w:rsidRDefault="0043044C" w:rsidP="0043044C">
            <w:pPr>
              <w:rPr>
                <w:rFonts w:ascii="宋体"/>
                <w:sz w:val="18"/>
              </w:rPr>
            </w:pPr>
            <w:r>
              <w:rPr>
                <w:rFonts w:ascii="宋体" w:hint="eastAsia"/>
                <w:sz w:val="18"/>
              </w:rPr>
              <w:t>D301表</w:t>
            </w:r>
          </w:p>
        </w:tc>
        <w:tc>
          <w:tcPr>
            <w:tcW w:w="2196" w:type="dxa"/>
            <w:vAlign w:val="center"/>
          </w:tcPr>
          <w:p w:rsidR="0043044C" w:rsidRDefault="0043044C" w:rsidP="0043044C">
            <w:pPr>
              <w:rPr>
                <w:rFonts w:ascii="宋体"/>
                <w:sz w:val="18"/>
              </w:rPr>
            </w:pPr>
            <w:r>
              <w:rPr>
                <w:rFonts w:ascii="宋体" w:hint="eastAsia"/>
                <w:sz w:val="18"/>
              </w:rPr>
              <w:t>民用车辆拥有量</w:t>
            </w:r>
          </w:p>
        </w:tc>
        <w:tc>
          <w:tcPr>
            <w:tcW w:w="720" w:type="dxa"/>
            <w:tcMar>
              <w:left w:w="28" w:type="dxa"/>
              <w:right w:w="28" w:type="dxa"/>
            </w:tcMar>
            <w:vAlign w:val="center"/>
          </w:tcPr>
          <w:p w:rsidR="0043044C" w:rsidRDefault="0043044C" w:rsidP="0043044C">
            <w:pPr>
              <w:jc w:val="center"/>
              <w:rPr>
                <w:rFonts w:ascii="宋体"/>
                <w:sz w:val="18"/>
              </w:rPr>
            </w:pPr>
            <w:r>
              <w:rPr>
                <w:rFonts w:ascii="宋体" w:hint="eastAsia"/>
                <w:sz w:val="18"/>
              </w:rPr>
              <w:t>年报</w:t>
            </w:r>
          </w:p>
        </w:tc>
        <w:tc>
          <w:tcPr>
            <w:tcW w:w="2544" w:type="dxa"/>
            <w:vAlign w:val="center"/>
          </w:tcPr>
          <w:p w:rsidR="0043044C" w:rsidRDefault="0043044C" w:rsidP="0043044C">
            <w:pPr>
              <w:rPr>
                <w:rFonts w:ascii="宋体"/>
                <w:sz w:val="18"/>
              </w:rPr>
            </w:pPr>
            <w:r>
              <w:rPr>
                <w:rFonts w:ascii="宋体" w:hint="eastAsia"/>
                <w:sz w:val="18"/>
              </w:rPr>
              <w:t>辖区内全部登记注册民用车辆</w:t>
            </w:r>
          </w:p>
        </w:tc>
        <w:tc>
          <w:tcPr>
            <w:tcW w:w="1355" w:type="dxa"/>
            <w:vAlign w:val="center"/>
          </w:tcPr>
          <w:p w:rsidR="0043044C" w:rsidRDefault="0043044C" w:rsidP="0043044C">
            <w:pPr>
              <w:jc w:val="center"/>
              <w:rPr>
                <w:rFonts w:ascii="宋体"/>
                <w:sz w:val="18"/>
              </w:rPr>
            </w:pPr>
            <w:r>
              <w:rPr>
                <w:rFonts w:ascii="宋体" w:hint="eastAsia"/>
                <w:sz w:val="18"/>
              </w:rPr>
              <w:t>各市统计局</w:t>
            </w:r>
          </w:p>
        </w:tc>
        <w:tc>
          <w:tcPr>
            <w:tcW w:w="1261" w:type="dxa"/>
            <w:vAlign w:val="center"/>
          </w:tcPr>
          <w:p w:rsidR="0043044C" w:rsidRDefault="0043044C" w:rsidP="0043044C">
            <w:pPr>
              <w:jc w:val="center"/>
              <w:rPr>
                <w:rFonts w:ascii="宋体"/>
                <w:sz w:val="18"/>
              </w:rPr>
            </w:pPr>
            <w:r>
              <w:rPr>
                <w:rFonts w:ascii="宋体" w:hint="eastAsia"/>
                <w:sz w:val="18"/>
              </w:rPr>
              <w:t>3月10日前</w:t>
            </w:r>
          </w:p>
          <w:p w:rsidR="0043044C" w:rsidRDefault="0043044C" w:rsidP="0043044C">
            <w:pPr>
              <w:jc w:val="center"/>
              <w:rPr>
                <w:rFonts w:ascii="宋体"/>
                <w:sz w:val="18"/>
              </w:rPr>
            </w:pPr>
            <w:r>
              <w:rPr>
                <w:rFonts w:ascii="宋体" w:hint="eastAsia"/>
                <w:sz w:val="18"/>
              </w:rPr>
              <w:t>电子邮件</w:t>
            </w:r>
          </w:p>
        </w:tc>
        <w:tc>
          <w:tcPr>
            <w:tcW w:w="508" w:type="dxa"/>
            <w:vAlign w:val="center"/>
          </w:tcPr>
          <w:p w:rsidR="0043044C" w:rsidRDefault="0043044C" w:rsidP="0043044C">
            <w:pPr>
              <w:jc w:val="center"/>
              <w:rPr>
                <w:rFonts w:ascii="宋体"/>
                <w:sz w:val="18"/>
              </w:rPr>
            </w:pPr>
            <w:r>
              <w:rPr>
                <w:rFonts w:ascii="宋体" w:hint="eastAsia"/>
                <w:sz w:val="18"/>
              </w:rPr>
              <w:t>8</w:t>
            </w:r>
          </w:p>
        </w:tc>
      </w:tr>
      <w:tr w:rsidR="0043044C" w:rsidTr="00C94185">
        <w:trPr>
          <w:trHeight w:val="340"/>
          <w:jc w:val="center"/>
        </w:trPr>
        <w:tc>
          <w:tcPr>
            <w:tcW w:w="840" w:type="dxa"/>
            <w:vAlign w:val="center"/>
          </w:tcPr>
          <w:p w:rsidR="0043044C" w:rsidRDefault="0043044C" w:rsidP="0043044C">
            <w:pPr>
              <w:rPr>
                <w:rFonts w:ascii="宋体"/>
                <w:sz w:val="18"/>
              </w:rPr>
            </w:pPr>
            <w:r>
              <w:rPr>
                <w:rFonts w:ascii="宋体" w:hint="eastAsia"/>
                <w:sz w:val="18"/>
              </w:rPr>
              <w:t>D347表</w:t>
            </w:r>
          </w:p>
        </w:tc>
        <w:tc>
          <w:tcPr>
            <w:tcW w:w="2196" w:type="dxa"/>
            <w:vAlign w:val="center"/>
          </w:tcPr>
          <w:p w:rsidR="0043044C" w:rsidRDefault="0043044C" w:rsidP="0043044C">
            <w:pPr>
              <w:rPr>
                <w:rFonts w:ascii="宋体"/>
                <w:sz w:val="18"/>
              </w:rPr>
            </w:pPr>
            <w:r>
              <w:rPr>
                <w:rFonts w:ascii="宋体" w:hint="eastAsia"/>
                <w:sz w:val="18"/>
              </w:rPr>
              <w:t>全省（区、市）公路运输能源消费</w:t>
            </w:r>
          </w:p>
        </w:tc>
        <w:tc>
          <w:tcPr>
            <w:tcW w:w="720" w:type="dxa"/>
            <w:tcMar>
              <w:left w:w="28" w:type="dxa"/>
              <w:right w:w="28" w:type="dxa"/>
            </w:tcMar>
            <w:vAlign w:val="center"/>
          </w:tcPr>
          <w:p w:rsidR="0043044C" w:rsidRDefault="0043044C" w:rsidP="0043044C">
            <w:pPr>
              <w:jc w:val="center"/>
              <w:rPr>
                <w:rFonts w:ascii="宋体"/>
                <w:sz w:val="18"/>
              </w:rPr>
            </w:pPr>
            <w:r>
              <w:rPr>
                <w:rFonts w:ascii="宋体" w:hint="eastAsia"/>
                <w:sz w:val="18"/>
              </w:rPr>
              <w:t>年报</w:t>
            </w:r>
          </w:p>
        </w:tc>
        <w:tc>
          <w:tcPr>
            <w:tcW w:w="2544" w:type="dxa"/>
            <w:vAlign w:val="center"/>
          </w:tcPr>
          <w:p w:rsidR="0043044C" w:rsidRDefault="0043044C" w:rsidP="0043044C">
            <w:pPr>
              <w:rPr>
                <w:rFonts w:ascii="宋体"/>
                <w:sz w:val="18"/>
              </w:rPr>
            </w:pPr>
            <w:r>
              <w:rPr>
                <w:rFonts w:ascii="宋体" w:hint="eastAsia"/>
                <w:sz w:val="18"/>
              </w:rPr>
              <w:t>各地区在道路运输管理部门登记注册的从事公路运输的营业性载客和载货汽车</w:t>
            </w:r>
          </w:p>
        </w:tc>
        <w:tc>
          <w:tcPr>
            <w:tcW w:w="1355" w:type="dxa"/>
            <w:vAlign w:val="center"/>
          </w:tcPr>
          <w:p w:rsidR="0043044C" w:rsidRDefault="0043044C" w:rsidP="0043044C">
            <w:pPr>
              <w:jc w:val="center"/>
              <w:rPr>
                <w:rFonts w:ascii="宋体"/>
                <w:sz w:val="18"/>
              </w:rPr>
            </w:pPr>
            <w:r>
              <w:rPr>
                <w:rFonts w:ascii="宋体" w:hint="eastAsia"/>
                <w:sz w:val="18"/>
              </w:rPr>
              <w:t>各市统计局</w:t>
            </w:r>
          </w:p>
        </w:tc>
        <w:tc>
          <w:tcPr>
            <w:tcW w:w="1261" w:type="dxa"/>
            <w:vAlign w:val="center"/>
          </w:tcPr>
          <w:p w:rsidR="0043044C" w:rsidRDefault="0043044C" w:rsidP="0043044C">
            <w:pPr>
              <w:jc w:val="center"/>
              <w:rPr>
                <w:rFonts w:ascii="宋体"/>
                <w:sz w:val="18"/>
              </w:rPr>
            </w:pPr>
            <w:r>
              <w:rPr>
                <w:rFonts w:ascii="宋体" w:hint="eastAsia"/>
                <w:sz w:val="18"/>
              </w:rPr>
              <w:t>3月10日前</w:t>
            </w:r>
          </w:p>
          <w:p w:rsidR="0043044C" w:rsidRDefault="0043044C" w:rsidP="0043044C">
            <w:pPr>
              <w:jc w:val="center"/>
              <w:rPr>
                <w:rFonts w:ascii="宋体"/>
                <w:sz w:val="18"/>
              </w:rPr>
            </w:pPr>
            <w:r>
              <w:rPr>
                <w:rFonts w:ascii="宋体" w:hint="eastAsia"/>
                <w:sz w:val="18"/>
              </w:rPr>
              <w:t>电子邮件</w:t>
            </w:r>
          </w:p>
        </w:tc>
        <w:tc>
          <w:tcPr>
            <w:tcW w:w="508" w:type="dxa"/>
            <w:vAlign w:val="center"/>
          </w:tcPr>
          <w:p w:rsidR="0043044C" w:rsidRDefault="0043044C" w:rsidP="0043044C">
            <w:pPr>
              <w:jc w:val="center"/>
              <w:rPr>
                <w:rFonts w:ascii="宋体"/>
                <w:sz w:val="18"/>
              </w:rPr>
            </w:pPr>
            <w:r>
              <w:rPr>
                <w:rFonts w:ascii="宋体" w:hint="eastAsia"/>
                <w:sz w:val="18"/>
              </w:rPr>
              <w:t>9</w:t>
            </w:r>
          </w:p>
        </w:tc>
      </w:tr>
      <w:tr w:rsidR="0043044C" w:rsidTr="00C94185">
        <w:trPr>
          <w:trHeight w:val="769"/>
          <w:jc w:val="center"/>
        </w:trPr>
        <w:tc>
          <w:tcPr>
            <w:tcW w:w="840" w:type="dxa"/>
            <w:vAlign w:val="center"/>
          </w:tcPr>
          <w:p w:rsidR="0043044C" w:rsidRDefault="0043044C" w:rsidP="0043044C">
            <w:pPr>
              <w:rPr>
                <w:rFonts w:ascii="宋体"/>
                <w:sz w:val="18"/>
              </w:rPr>
            </w:pPr>
            <w:r>
              <w:rPr>
                <w:rFonts w:ascii="宋体" w:hint="eastAsia"/>
                <w:sz w:val="18"/>
              </w:rPr>
              <w:t>D348表</w:t>
            </w:r>
          </w:p>
        </w:tc>
        <w:tc>
          <w:tcPr>
            <w:tcW w:w="2196" w:type="dxa"/>
            <w:vAlign w:val="center"/>
          </w:tcPr>
          <w:p w:rsidR="0043044C" w:rsidRDefault="0043044C" w:rsidP="0043044C">
            <w:pPr>
              <w:rPr>
                <w:rFonts w:ascii="宋体"/>
                <w:sz w:val="18"/>
              </w:rPr>
            </w:pPr>
            <w:r>
              <w:rPr>
                <w:rFonts w:ascii="宋体" w:hint="eastAsia"/>
                <w:sz w:val="18"/>
              </w:rPr>
              <w:t>全市（区、县）营业性运输车辆按车型分类数量</w:t>
            </w:r>
          </w:p>
        </w:tc>
        <w:tc>
          <w:tcPr>
            <w:tcW w:w="720" w:type="dxa"/>
            <w:tcMar>
              <w:left w:w="28" w:type="dxa"/>
              <w:right w:w="28" w:type="dxa"/>
            </w:tcMar>
            <w:vAlign w:val="center"/>
          </w:tcPr>
          <w:p w:rsidR="0043044C" w:rsidRDefault="0043044C" w:rsidP="0043044C">
            <w:pPr>
              <w:jc w:val="center"/>
              <w:rPr>
                <w:rFonts w:ascii="宋体"/>
                <w:sz w:val="18"/>
              </w:rPr>
            </w:pPr>
            <w:r>
              <w:rPr>
                <w:rFonts w:ascii="宋体" w:hint="eastAsia"/>
                <w:sz w:val="18"/>
              </w:rPr>
              <w:t>年报</w:t>
            </w:r>
          </w:p>
        </w:tc>
        <w:tc>
          <w:tcPr>
            <w:tcW w:w="2544" w:type="dxa"/>
            <w:vAlign w:val="center"/>
          </w:tcPr>
          <w:p w:rsidR="0043044C" w:rsidRDefault="0043044C" w:rsidP="0043044C">
            <w:pPr>
              <w:rPr>
                <w:rFonts w:ascii="宋体"/>
                <w:sz w:val="18"/>
              </w:rPr>
            </w:pPr>
            <w:r>
              <w:rPr>
                <w:rFonts w:ascii="宋体" w:hint="eastAsia"/>
                <w:sz w:val="18"/>
              </w:rPr>
              <w:t>各地区在道路运输管理部门登记注册的从事公路运输的营业性载客和载货汽车</w:t>
            </w:r>
          </w:p>
        </w:tc>
        <w:tc>
          <w:tcPr>
            <w:tcW w:w="1355" w:type="dxa"/>
            <w:vAlign w:val="center"/>
          </w:tcPr>
          <w:p w:rsidR="0043044C" w:rsidRDefault="0043044C" w:rsidP="0043044C">
            <w:pPr>
              <w:jc w:val="center"/>
              <w:rPr>
                <w:rFonts w:ascii="宋体"/>
                <w:sz w:val="18"/>
              </w:rPr>
            </w:pPr>
            <w:r>
              <w:rPr>
                <w:rFonts w:ascii="宋体" w:hint="eastAsia"/>
                <w:sz w:val="18"/>
              </w:rPr>
              <w:t>各市统计局</w:t>
            </w:r>
          </w:p>
        </w:tc>
        <w:tc>
          <w:tcPr>
            <w:tcW w:w="1261" w:type="dxa"/>
            <w:vAlign w:val="center"/>
          </w:tcPr>
          <w:p w:rsidR="0043044C" w:rsidRDefault="0043044C" w:rsidP="0043044C">
            <w:pPr>
              <w:jc w:val="center"/>
              <w:rPr>
                <w:rFonts w:ascii="宋体"/>
                <w:sz w:val="18"/>
              </w:rPr>
            </w:pPr>
            <w:r>
              <w:rPr>
                <w:rFonts w:ascii="宋体" w:hint="eastAsia"/>
                <w:sz w:val="18"/>
              </w:rPr>
              <w:t>3月10日前</w:t>
            </w:r>
          </w:p>
          <w:p w:rsidR="0043044C" w:rsidRDefault="0043044C" w:rsidP="0043044C">
            <w:pPr>
              <w:jc w:val="center"/>
              <w:rPr>
                <w:rFonts w:ascii="宋体"/>
                <w:sz w:val="18"/>
              </w:rPr>
            </w:pPr>
            <w:r>
              <w:rPr>
                <w:rFonts w:ascii="宋体" w:hint="eastAsia"/>
                <w:sz w:val="18"/>
              </w:rPr>
              <w:t>电子邮件</w:t>
            </w:r>
          </w:p>
        </w:tc>
        <w:tc>
          <w:tcPr>
            <w:tcW w:w="508" w:type="dxa"/>
            <w:vAlign w:val="center"/>
          </w:tcPr>
          <w:p w:rsidR="0043044C" w:rsidRDefault="0043044C" w:rsidP="0043044C">
            <w:pPr>
              <w:jc w:val="center"/>
              <w:rPr>
                <w:rFonts w:ascii="宋体"/>
                <w:sz w:val="18"/>
              </w:rPr>
            </w:pPr>
            <w:r>
              <w:rPr>
                <w:rFonts w:ascii="宋体" w:hint="eastAsia"/>
                <w:sz w:val="18"/>
              </w:rPr>
              <w:t>9</w:t>
            </w:r>
          </w:p>
        </w:tc>
      </w:tr>
      <w:tr w:rsidR="0043044C" w:rsidTr="00C94185">
        <w:trPr>
          <w:trHeight w:val="340"/>
          <w:jc w:val="center"/>
        </w:trPr>
        <w:tc>
          <w:tcPr>
            <w:tcW w:w="840" w:type="dxa"/>
            <w:vAlign w:val="center"/>
          </w:tcPr>
          <w:p w:rsidR="0043044C" w:rsidRDefault="0043044C" w:rsidP="0043044C">
            <w:pPr>
              <w:rPr>
                <w:rFonts w:ascii="宋体"/>
                <w:sz w:val="18"/>
              </w:rPr>
            </w:pPr>
            <w:r>
              <w:rPr>
                <w:rFonts w:ascii="宋体" w:hint="eastAsia"/>
                <w:sz w:val="18"/>
              </w:rPr>
              <w:t>D349表</w:t>
            </w:r>
          </w:p>
        </w:tc>
        <w:tc>
          <w:tcPr>
            <w:tcW w:w="2196" w:type="dxa"/>
            <w:vAlign w:val="center"/>
          </w:tcPr>
          <w:p w:rsidR="0043044C" w:rsidRDefault="0043044C" w:rsidP="0043044C">
            <w:pPr>
              <w:rPr>
                <w:rFonts w:ascii="宋体"/>
                <w:sz w:val="18"/>
              </w:rPr>
            </w:pPr>
            <w:r>
              <w:rPr>
                <w:rFonts w:ascii="宋体" w:hint="eastAsia"/>
                <w:sz w:val="18"/>
              </w:rPr>
              <w:t>水路运输能源消费</w:t>
            </w:r>
          </w:p>
        </w:tc>
        <w:tc>
          <w:tcPr>
            <w:tcW w:w="720" w:type="dxa"/>
            <w:tcMar>
              <w:left w:w="28" w:type="dxa"/>
              <w:right w:w="28" w:type="dxa"/>
            </w:tcMar>
            <w:vAlign w:val="center"/>
          </w:tcPr>
          <w:p w:rsidR="0043044C" w:rsidRDefault="0043044C" w:rsidP="0043044C">
            <w:pPr>
              <w:jc w:val="center"/>
              <w:rPr>
                <w:rFonts w:ascii="宋体"/>
                <w:sz w:val="18"/>
              </w:rPr>
            </w:pPr>
            <w:r>
              <w:rPr>
                <w:rFonts w:ascii="宋体" w:hint="eastAsia"/>
                <w:sz w:val="18"/>
              </w:rPr>
              <w:t>年报</w:t>
            </w:r>
          </w:p>
        </w:tc>
        <w:tc>
          <w:tcPr>
            <w:tcW w:w="2544" w:type="dxa"/>
            <w:vAlign w:val="center"/>
          </w:tcPr>
          <w:p w:rsidR="0043044C" w:rsidRDefault="0043044C" w:rsidP="0043044C">
            <w:pPr>
              <w:rPr>
                <w:rFonts w:ascii="宋体"/>
                <w:sz w:val="18"/>
              </w:rPr>
            </w:pPr>
            <w:r>
              <w:rPr>
                <w:rFonts w:ascii="宋体" w:hint="eastAsia"/>
                <w:sz w:val="18"/>
              </w:rPr>
              <w:t>各地区从事水路客货运输的部分重点法人企业</w:t>
            </w:r>
          </w:p>
        </w:tc>
        <w:tc>
          <w:tcPr>
            <w:tcW w:w="1355" w:type="dxa"/>
            <w:vAlign w:val="center"/>
          </w:tcPr>
          <w:p w:rsidR="0043044C" w:rsidRDefault="0043044C" w:rsidP="0043044C">
            <w:pPr>
              <w:jc w:val="center"/>
              <w:rPr>
                <w:rFonts w:ascii="宋体"/>
                <w:sz w:val="18"/>
              </w:rPr>
            </w:pPr>
            <w:r>
              <w:rPr>
                <w:rFonts w:ascii="宋体" w:hint="eastAsia"/>
                <w:sz w:val="18"/>
              </w:rPr>
              <w:t>各市统计局</w:t>
            </w:r>
          </w:p>
        </w:tc>
        <w:tc>
          <w:tcPr>
            <w:tcW w:w="1261" w:type="dxa"/>
            <w:vAlign w:val="center"/>
          </w:tcPr>
          <w:p w:rsidR="0043044C" w:rsidRDefault="0043044C" w:rsidP="0043044C">
            <w:pPr>
              <w:jc w:val="center"/>
              <w:rPr>
                <w:rFonts w:ascii="宋体"/>
                <w:sz w:val="18"/>
              </w:rPr>
            </w:pPr>
            <w:r>
              <w:rPr>
                <w:rFonts w:ascii="宋体" w:hint="eastAsia"/>
                <w:sz w:val="18"/>
              </w:rPr>
              <w:t>3月10日前</w:t>
            </w:r>
          </w:p>
          <w:p w:rsidR="0043044C" w:rsidRDefault="0043044C" w:rsidP="0043044C">
            <w:pPr>
              <w:jc w:val="center"/>
              <w:rPr>
                <w:rFonts w:ascii="宋体"/>
                <w:sz w:val="18"/>
              </w:rPr>
            </w:pPr>
            <w:r>
              <w:rPr>
                <w:rFonts w:ascii="宋体" w:hint="eastAsia"/>
                <w:sz w:val="18"/>
              </w:rPr>
              <w:t>电子邮件</w:t>
            </w:r>
          </w:p>
        </w:tc>
        <w:tc>
          <w:tcPr>
            <w:tcW w:w="508" w:type="dxa"/>
            <w:vAlign w:val="center"/>
          </w:tcPr>
          <w:p w:rsidR="0043044C" w:rsidRDefault="0043044C" w:rsidP="0043044C">
            <w:pPr>
              <w:jc w:val="center"/>
              <w:rPr>
                <w:rFonts w:ascii="宋体"/>
                <w:sz w:val="18"/>
              </w:rPr>
            </w:pPr>
            <w:r>
              <w:rPr>
                <w:rFonts w:ascii="宋体" w:hint="eastAsia"/>
                <w:sz w:val="18"/>
              </w:rPr>
              <w:t>10</w:t>
            </w:r>
          </w:p>
        </w:tc>
      </w:tr>
    </w:tbl>
    <w:p w:rsidR="0043044C" w:rsidRDefault="0043044C" w:rsidP="0043044C">
      <w:pPr>
        <w:spacing w:beforeLines="200" w:before="480" w:afterLines="100" w:after="240"/>
        <w:ind w:firstLineChars="1050" w:firstLine="2940"/>
        <w:rPr>
          <w:rFonts w:ascii="黑体" w:eastAsia="黑体" w:hAnsi="黑体"/>
          <w:sz w:val="28"/>
          <w:szCs w:val="28"/>
        </w:rPr>
      </w:pPr>
    </w:p>
    <w:p w:rsidR="0043044C" w:rsidRDefault="0043044C" w:rsidP="0043044C">
      <w:pPr>
        <w:spacing w:beforeLines="200" w:before="480" w:afterLines="100" w:after="240"/>
        <w:ind w:firstLineChars="1050" w:firstLine="2940"/>
        <w:rPr>
          <w:rFonts w:ascii="黑体" w:eastAsia="黑体" w:hAnsi="黑体"/>
          <w:sz w:val="28"/>
          <w:szCs w:val="28"/>
        </w:rPr>
      </w:pPr>
    </w:p>
    <w:p w:rsidR="0043044C" w:rsidRDefault="0043044C" w:rsidP="0043044C">
      <w:pPr>
        <w:spacing w:line="240" w:lineRule="exact"/>
        <w:ind w:firstLineChars="1050" w:firstLine="2940"/>
        <w:rPr>
          <w:rFonts w:ascii="黑体" w:eastAsia="黑体" w:hAnsi="黑体"/>
          <w:sz w:val="28"/>
          <w:szCs w:val="28"/>
        </w:rPr>
      </w:pPr>
      <w:r>
        <w:rPr>
          <w:rFonts w:ascii="黑体" w:eastAsia="黑体" w:hAnsi="黑体"/>
          <w:sz w:val="28"/>
          <w:szCs w:val="28"/>
        </w:rPr>
        <w:br w:type="page"/>
      </w:r>
    </w:p>
    <w:p w:rsidR="0043044C" w:rsidRPr="00003057" w:rsidRDefault="0043044C" w:rsidP="0043044C">
      <w:pPr>
        <w:ind w:firstLineChars="1200" w:firstLine="3360"/>
        <w:rPr>
          <w:rFonts w:ascii="黑体" w:eastAsia="黑体" w:hAnsi="黑体"/>
          <w:sz w:val="28"/>
          <w:szCs w:val="28"/>
        </w:rPr>
      </w:pPr>
      <w:r w:rsidRPr="00003057">
        <w:rPr>
          <w:rFonts w:ascii="黑体" w:eastAsia="黑体" w:hAnsi="黑体" w:hint="eastAsia"/>
          <w:sz w:val="28"/>
          <w:szCs w:val="28"/>
        </w:rPr>
        <w:lastRenderedPageBreak/>
        <w:t>（二）调 查 表 式</w:t>
      </w:r>
    </w:p>
    <w:p w:rsidR="0043044C" w:rsidRPr="00FA6E76" w:rsidRDefault="0043044C" w:rsidP="0043044C">
      <w:pPr>
        <w:jc w:val="center"/>
        <w:rPr>
          <w:rFonts w:ascii="黑体" w:eastAsia="黑体" w:hAnsi="黑体"/>
          <w:sz w:val="28"/>
          <w:szCs w:val="28"/>
        </w:rPr>
      </w:pPr>
      <w:r>
        <w:rPr>
          <w:rFonts w:ascii="黑体" w:eastAsia="黑体" w:hAnsi="黑体" w:hint="eastAsia"/>
          <w:sz w:val="28"/>
          <w:szCs w:val="28"/>
        </w:rPr>
        <w:t xml:space="preserve">基 层 </w:t>
      </w:r>
      <w:r w:rsidRPr="00003057">
        <w:rPr>
          <w:rFonts w:ascii="黑体" w:eastAsia="黑体" w:hAnsi="黑体" w:hint="eastAsia"/>
          <w:sz w:val="28"/>
          <w:szCs w:val="28"/>
        </w:rPr>
        <w:t>年 报</w:t>
      </w:r>
    </w:p>
    <w:p w:rsidR="0043044C" w:rsidRDefault="0043044C" w:rsidP="00263AE8">
      <w:pPr>
        <w:spacing w:line="400" w:lineRule="exact"/>
        <w:jc w:val="center"/>
        <w:outlineLvl w:val="2"/>
        <w:rPr>
          <w:rFonts w:ascii="宋体"/>
          <w:sz w:val="32"/>
          <w:szCs w:val="32"/>
        </w:rPr>
      </w:pPr>
      <w:bookmarkStart w:id="3" w:name="_Toc57296102"/>
      <w:r>
        <w:rPr>
          <w:rFonts w:ascii="宋体" w:hint="eastAsia"/>
          <w:sz w:val="32"/>
          <w:szCs w:val="32"/>
        </w:rPr>
        <w:t>载客汽车能源消费</w:t>
      </w:r>
      <w:bookmarkEnd w:id="3"/>
    </w:p>
    <w:tbl>
      <w:tblPr>
        <w:tblW w:w="0" w:type="auto"/>
        <w:jc w:val="center"/>
        <w:tblCellMar>
          <w:left w:w="0" w:type="dxa"/>
          <w:right w:w="0" w:type="dxa"/>
        </w:tblCellMar>
        <w:tblLook w:val="0000" w:firstRow="0" w:lastRow="0" w:firstColumn="0" w:lastColumn="0" w:noHBand="0" w:noVBand="0"/>
      </w:tblPr>
      <w:tblGrid>
        <w:gridCol w:w="3137"/>
        <w:gridCol w:w="953"/>
        <w:gridCol w:w="2882"/>
        <w:gridCol w:w="873"/>
        <w:gridCol w:w="1567"/>
      </w:tblGrid>
      <w:tr w:rsidR="0043044C" w:rsidTr="0043044C">
        <w:trPr>
          <w:jc w:val="center"/>
        </w:trPr>
        <w:tc>
          <w:tcPr>
            <w:tcW w:w="3152" w:type="dxa"/>
            <w:tcBorders>
              <w:top w:val="nil"/>
              <w:left w:val="nil"/>
              <w:bottom w:val="nil"/>
              <w:right w:val="nil"/>
            </w:tcBorders>
          </w:tcPr>
          <w:p w:rsidR="0043044C" w:rsidRDefault="0043044C" w:rsidP="0043044C">
            <w:pPr>
              <w:spacing w:line="220" w:lineRule="exact"/>
              <w:rPr>
                <w:rFonts w:ascii="宋体"/>
                <w:sz w:val="18"/>
                <w:szCs w:val="18"/>
              </w:rPr>
            </w:pPr>
          </w:p>
        </w:tc>
        <w:tc>
          <w:tcPr>
            <w:tcW w:w="958" w:type="dxa"/>
            <w:tcBorders>
              <w:top w:val="nil"/>
              <w:left w:val="nil"/>
              <w:bottom w:val="nil"/>
              <w:right w:val="nil"/>
            </w:tcBorders>
          </w:tcPr>
          <w:p w:rsidR="0043044C" w:rsidRDefault="0043044C" w:rsidP="0043044C">
            <w:pPr>
              <w:spacing w:line="220" w:lineRule="exact"/>
              <w:rPr>
                <w:rFonts w:ascii="宋体"/>
                <w:sz w:val="18"/>
                <w:szCs w:val="18"/>
              </w:rPr>
            </w:pPr>
          </w:p>
        </w:tc>
        <w:tc>
          <w:tcPr>
            <w:tcW w:w="2894" w:type="dxa"/>
            <w:tcBorders>
              <w:top w:val="nil"/>
              <w:left w:val="nil"/>
              <w:bottom w:val="nil"/>
              <w:right w:val="nil"/>
            </w:tcBorders>
          </w:tcPr>
          <w:p w:rsidR="0043044C" w:rsidRDefault="0043044C" w:rsidP="0043044C">
            <w:pPr>
              <w:spacing w:line="220" w:lineRule="exact"/>
              <w:rPr>
                <w:rFonts w:ascii="宋体"/>
                <w:sz w:val="18"/>
                <w:szCs w:val="18"/>
              </w:rPr>
            </w:pPr>
          </w:p>
        </w:tc>
        <w:tc>
          <w:tcPr>
            <w:tcW w:w="857" w:type="dxa"/>
            <w:tcBorders>
              <w:top w:val="nil"/>
              <w:left w:val="nil"/>
              <w:bottom w:val="nil"/>
              <w:right w:val="nil"/>
            </w:tcBorders>
            <w:noWrap/>
          </w:tcPr>
          <w:p w:rsidR="0043044C" w:rsidRDefault="0043044C" w:rsidP="0043044C">
            <w:pPr>
              <w:spacing w:line="220" w:lineRule="exact"/>
              <w:rPr>
                <w:rFonts w:ascii="宋体"/>
                <w:sz w:val="18"/>
                <w:szCs w:val="18"/>
              </w:rPr>
            </w:pPr>
            <w:r>
              <w:rPr>
                <w:rFonts w:ascii="宋体" w:hint="eastAsia"/>
                <w:sz w:val="18"/>
                <w:szCs w:val="18"/>
              </w:rPr>
              <w:t>表    号：</w:t>
            </w:r>
          </w:p>
        </w:tc>
        <w:tc>
          <w:tcPr>
            <w:tcW w:w="1551" w:type="dxa"/>
            <w:tcBorders>
              <w:top w:val="nil"/>
              <w:left w:val="nil"/>
              <w:bottom w:val="nil"/>
              <w:right w:val="nil"/>
            </w:tcBorders>
            <w:noWrap/>
            <w:vAlign w:val="center"/>
          </w:tcPr>
          <w:p w:rsidR="0043044C" w:rsidRDefault="0043044C" w:rsidP="0043044C">
            <w:pPr>
              <w:spacing w:line="220" w:lineRule="exact"/>
              <w:jc w:val="distribute"/>
              <w:rPr>
                <w:rFonts w:ascii="宋体"/>
                <w:sz w:val="18"/>
                <w:szCs w:val="18"/>
              </w:rPr>
            </w:pPr>
            <w:r>
              <w:rPr>
                <w:rFonts w:ascii="宋体" w:hint="eastAsia"/>
                <w:spacing w:val="72"/>
                <w:sz w:val="18"/>
                <w:szCs w:val="18"/>
              </w:rPr>
              <w:t>Ｄ１０２</w:t>
            </w:r>
            <w:r>
              <w:rPr>
                <w:rFonts w:ascii="宋体" w:hint="eastAsia"/>
                <w:sz w:val="18"/>
                <w:szCs w:val="18"/>
              </w:rPr>
              <w:t>表</w:t>
            </w:r>
          </w:p>
        </w:tc>
      </w:tr>
      <w:tr w:rsidR="0043044C" w:rsidTr="0043044C">
        <w:trPr>
          <w:jc w:val="center"/>
        </w:trPr>
        <w:tc>
          <w:tcPr>
            <w:tcW w:w="3152" w:type="dxa"/>
            <w:tcBorders>
              <w:top w:val="nil"/>
              <w:left w:val="nil"/>
              <w:bottom w:val="nil"/>
              <w:right w:val="nil"/>
            </w:tcBorders>
          </w:tcPr>
          <w:p w:rsidR="0043044C" w:rsidRDefault="0043044C" w:rsidP="0043044C">
            <w:pPr>
              <w:spacing w:line="220" w:lineRule="exact"/>
              <w:rPr>
                <w:rFonts w:ascii="宋体"/>
                <w:sz w:val="18"/>
                <w:szCs w:val="18"/>
              </w:rPr>
            </w:pPr>
          </w:p>
        </w:tc>
        <w:tc>
          <w:tcPr>
            <w:tcW w:w="958" w:type="dxa"/>
            <w:tcBorders>
              <w:top w:val="nil"/>
              <w:left w:val="nil"/>
              <w:bottom w:val="nil"/>
              <w:right w:val="nil"/>
            </w:tcBorders>
          </w:tcPr>
          <w:p w:rsidR="0043044C" w:rsidRDefault="0043044C" w:rsidP="0043044C">
            <w:pPr>
              <w:spacing w:line="220" w:lineRule="exact"/>
              <w:rPr>
                <w:rFonts w:ascii="宋体"/>
                <w:sz w:val="18"/>
                <w:szCs w:val="18"/>
              </w:rPr>
            </w:pPr>
          </w:p>
        </w:tc>
        <w:tc>
          <w:tcPr>
            <w:tcW w:w="2894" w:type="dxa"/>
            <w:tcBorders>
              <w:top w:val="nil"/>
              <w:left w:val="nil"/>
              <w:bottom w:val="nil"/>
              <w:right w:val="nil"/>
            </w:tcBorders>
          </w:tcPr>
          <w:p w:rsidR="0043044C" w:rsidRDefault="0043044C" w:rsidP="0043044C">
            <w:pPr>
              <w:spacing w:line="220" w:lineRule="exact"/>
              <w:rPr>
                <w:rFonts w:ascii="宋体"/>
                <w:sz w:val="18"/>
                <w:szCs w:val="18"/>
              </w:rPr>
            </w:pPr>
          </w:p>
        </w:tc>
        <w:tc>
          <w:tcPr>
            <w:tcW w:w="857" w:type="dxa"/>
            <w:tcBorders>
              <w:top w:val="nil"/>
              <w:left w:val="nil"/>
              <w:bottom w:val="nil"/>
              <w:right w:val="nil"/>
            </w:tcBorders>
            <w:noWrap/>
            <w:vAlign w:val="center"/>
          </w:tcPr>
          <w:p w:rsidR="0043044C" w:rsidRDefault="0043044C" w:rsidP="0043044C">
            <w:pPr>
              <w:spacing w:line="220" w:lineRule="exact"/>
              <w:rPr>
                <w:rFonts w:ascii="宋体"/>
                <w:sz w:val="18"/>
                <w:szCs w:val="18"/>
              </w:rPr>
            </w:pPr>
            <w:r>
              <w:rPr>
                <w:rFonts w:ascii="宋体" w:hint="eastAsia"/>
                <w:sz w:val="18"/>
                <w:szCs w:val="18"/>
              </w:rPr>
              <w:t>制定机关：</w:t>
            </w:r>
          </w:p>
        </w:tc>
        <w:tc>
          <w:tcPr>
            <w:tcW w:w="1551" w:type="dxa"/>
            <w:tcBorders>
              <w:top w:val="nil"/>
              <w:left w:val="nil"/>
              <w:bottom w:val="nil"/>
              <w:right w:val="nil"/>
            </w:tcBorders>
            <w:noWrap/>
            <w:vAlign w:val="center"/>
          </w:tcPr>
          <w:p w:rsidR="0043044C" w:rsidRDefault="0043044C" w:rsidP="0043044C">
            <w:pPr>
              <w:spacing w:line="220" w:lineRule="exact"/>
              <w:jc w:val="distribute"/>
              <w:rPr>
                <w:rFonts w:ascii="宋体"/>
                <w:sz w:val="18"/>
                <w:szCs w:val="18"/>
              </w:rPr>
            </w:pPr>
            <w:r>
              <w:rPr>
                <w:rFonts w:ascii="宋体" w:hint="eastAsia"/>
                <w:sz w:val="18"/>
                <w:szCs w:val="18"/>
              </w:rPr>
              <w:t>国 家 统 计 局</w:t>
            </w:r>
          </w:p>
        </w:tc>
      </w:tr>
      <w:tr w:rsidR="0043044C" w:rsidTr="0043044C">
        <w:trPr>
          <w:jc w:val="center"/>
        </w:trPr>
        <w:tc>
          <w:tcPr>
            <w:tcW w:w="3152" w:type="dxa"/>
            <w:tcBorders>
              <w:top w:val="nil"/>
              <w:left w:val="nil"/>
              <w:bottom w:val="nil"/>
              <w:right w:val="nil"/>
            </w:tcBorders>
          </w:tcPr>
          <w:p w:rsidR="0043044C" w:rsidRDefault="0043044C" w:rsidP="0043044C">
            <w:pPr>
              <w:spacing w:line="220" w:lineRule="exact"/>
              <w:rPr>
                <w:rFonts w:ascii="宋体"/>
                <w:sz w:val="18"/>
                <w:szCs w:val="18"/>
              </w:rPr>
            </w:pPr>
          </w:p>
        </w:tc>
        <w:tc>
          <w:tcPr>
            <w:tcW w:w="958" w:type="dxa"/>
            <w:tcBorders>
              <w:top w:val="nil"/>
              <w:left w:val="nil"/>
              <w:bottom w:val="nil"/>
              <w:right w:val="nil"/>
            </w:tcBorders>
          </w:tcPr>
          <w:p w:rsidR="0043044C" w:rsidRDefault="0043044C" w:rsidP="0043044C">
            <w:pPr>
              <w:spacing w:line="220" w:lineRule="exact"/>
              <w:rPr>
                <w:rFonts w:ascii="宋体"/>
                <w:sz w:val="18"/>
                <w:szCs w:val="18"/>
              </w:rPr>
            </w:pPr>
          </w:p>
        </w:tc>
        <w:tc>
          <w:tcPr>
            <w:tcW w:w="2894" w:type="dxa"/>
            <w:tcBorders>
              <w:top w:val="nil"/>
              <w:left w:val="nil"/>
              <w:bottom w:val="nil"/>
              <w:right w:val="nil"/>
            </w:tcBorders>
          </w:tcPr>
          <w:p w:rsidR="0043044C" w:rsidRDefault="0043044C" w:rsidP="0043044C">
            <w:pPr>
              <w:spacing w:line="220" w:lineRule="exact"/>
              <w:rPr>
                <w:rFonts w:ascii="宋体"/>
                <w:sz w:val="18"/>
                <w:szCs w:val="18"/>
              </w:rPr>
            </w:pPr>
          </w:p>
        </w:tc>
        <w:tc>
          <w:tcPr>
            <w:tcW w:w="857" w:type="dxa"/>
            <w:tcBorders>
              <w:top w:val="nil"/>
              <w:left w:val="nil"/>
              <w:bottom w:val="nil"/>
              <w:right w:val="nil"/>
            </w:tcBorders>
            <w:noWrap/>
            <w:vAlign w:val="center"/>
          </w:tcPr>
          <w:p w:rsidR="0043044C" w:rsidRDefault="0043044C" w:rsidP="0043044C">
            <w:pPr>
              <w:spacing w:line="220" w:lineRule="exact"/>
              <w:rPr>
                <w:rFonts w:ascii="宋体"/>
                <w:sz w:val="18"/>
                <w:szCs w:val="18"/>
              </w:rPr>
            </w:pPr>
            <w:r>
              <w:rPr>
                <w:rFonts w:ascii="宋体" w:hint="eastAsia"/>
                <w:sz w:val="18"/>
                <w:szCs w:val="18"/>
              </w:rPr>
              <w:t>文    号：</w:t>
            </w:r>
          </w:p>
        </w:tc>
        <w:tc>
          <w:tcPr>
            <w:tcW w:w="1551" w:type="dxa"/>
            <w:tcBorders>
              <w:top w:val="nil"/>
              <w:left w:val="nil"/>
              <w:bottom w:val="nil"/>
              <w:right w:val="nil"/>
            </w:tcBorders>
            <w:noWrap/>
            <w:vAlign w:val="center"/>
          </w:tcPr>
          <w:p w:rsidR="0043044C" w:rsidRDefault="0043044C" w:rsidP="0043044C">
            <w:pPr>
              <w:spacing w:line="220" w:lineRule="exact"/>
              <w:jc w:val="distribute"/>
              <w:rPr>
                <w:rFonts w:ascii="宋体"/>
                <w:sz w:val="18"/>
                <w:szCs w:val="18"/>
              </w:rPr>
            </w:pPr>
            <w:r>
              <w:rPr>
                <w:rFonts w:ascii="宋体" w:hint="eastAsia"/>
                <w:sz w:val="18"/>
                <w:szCs w:val="18"/>
              </w:rPr>
              <w:t>国统字</w:t>
            </w:r>
            <w:r w:rsidR="00822B59">
              <w:rPr>
                <w:rFonts w:ascii="宋体" w:hint="eastAsia"/>
                <w:sz w:val="18"/>
                <w:szCs w:val="18"/>
              </w:rPr>
              <w:t>（2020）105</w:t>
            </w:r>
            <w:r>
              <w:rPr>
                <w:rFonts w:ascii="宋体" w:hint="eastAsia"/>
                <w:sz w:val="18"/>
                <w:szCs w:val="18"/>
              </w:rPr>
              <w:t>号</w:t>
            </w:r>
          </w:p>
        </w:tc>
      </w:tr>
      <w:tr w:rsidR="0043044C" w:rsidTr="0043044C">
        <w:trPr>
          <w:jc w:val="center"/>
        </w:trPr>
        <w:tc>
          <w:tcPr>
            <w:tcW w:w="3152" w:type="dxa"/>
            <w:tcBorders>
              <w:top w:val="nil"/>
              <w:left w:val="nil"/>
              <w:bottom w:val="nil"/>
              <w:right w:val="nil"/>
            </w:tcBorders>
          </w:tcPr>
          <w:p w:rsidR="0043044C" w:rsidRDefault="0043044C" w:rsidP="0043044C">
            <w:pPr>
              <w:spacing w:line="220" w:lineRule="exact"/>
              <w:rPr>
                <w:rFonts w:ascii="宋体"/>
                <w:sz w:val="18"/>
                <w:szCs w:val="18"/>
              </w:rPr>
            </w:pPr>
          </w:p>
        </w:tc>
        <w:tc>
          <w:tcPr>
            <w:tcW w:w="958" w:type="dxa"/>
            <w:tcBorders>
              <w:top w:val="nil"/>
              <w:left w:val="nil"/>
              <w:bottom w:val="nil"/>
              <w:right w:val="nil"/>
            </w:tcBorders>
          </w:tcPr>
          <w:p w:rsidR="0043044C" w:rsidRDefault="0043044C" w:rsidP="0043044C">
            <w:pPr>
              <w:spacing w:line="220" w:lineRule="exact"/>
              <w:rPr>
                <w:rFonts w:ascii="宋体"/>
                <w:sz w:val="18"/>
                <w:szCs w:val="18"/>
              </w:rPr>
            </w:pPr>
          </w:p>
        </w:tc>
        <w:tc>
          <w:tcPr>
            <w:tcW w:w="2894" w:type="dxa"/>
            <w:tcBorders>
              <w:top w:val="nil"/>
              <w:left w:val="nil"/>
              <w:bottom w:val="nil"/>
              <w:right w:val="nil"/>
            </w:tcBorders>
          </w:tcPr>
          <w:p w:rsidR="0043044C" w:rsidRDefault="0043044C" w:rsidP="0043044C">
            <w:pPr>
              <w:spacing w:line="220" w:lineRule="exact"/>
              <w:ind w:firstLineChars="50" w:firstLine="90"/>
              <w:rPr>
                <w:rFonts w:ascii="宋体"/>
                <w:sz w:val="18"/>
                <w:szCs w:val="18"/>
              </w:rPr>
            </w:pPr>
            <w:r>
              <w:rPr>
                <w:rFonts w:ascii="宋体" w:hint="eastAsia"/>
                <w:sz w:val="18"/>
                <w:szCs w:val="18"/>
              </w:rPr>
              <w:t xml:space="preserve">２０　　年　</w:t>
            </w:r>
          </w:p>
        </w:tc>
        <w:tc>
          <w:tcPr>
            <w:tcW w:w="857" w:type="dxa"/>
            <w:tcBorders>
              <w:top w:val="nil"/>
              <w:left w:val="nil"/>
              <w:bottom w:val="nil"/>
              <w:right w:val="nil"/>
            </w:tcBorders>
            <w:noWrap/>
            <w:vAlign w:val="center"/>
          </w:tcPr>
          <w:p w:rsidR="0043044C" w:rsidRDefault="0043044C" w:rsidP="0043044C">
            <w:pPr>
              <w:spacing w:line="220" w:lineRule="exact"/>
              <w:rPr>
                <w:rFonts w:ascii="宋体"/>
                <w:sz w:val="18"/>
                <w:szCs w:val="18"/>
              </w:rPr>
            </w:pPr>
            <w:r>
              <w:rPr>
                <w:rFonts w:ascii="宋体" w:hint="eastAsia"/>
                <w:sz w:val="18"/>
                <w:szCs w:val="18"/>
              </w:rPr>
              <w:t>有效期至：</w:t>
            </w:r>
          </w:p>
        </w:tc>
        <w:tc>
          <w:tcPr>
            <w:tcW w:w="1551" w:type="dxa"/>
            <w:tcBorders>
              <w:top w:val="nil"/>
              <w:left w:val="nil"/>
              <w:bottom w:val="nil"/>
              <w:right w:val="nil"/>
            </w:tcBorders>
            <w:noWrap/>
            <w:vAlign w:val="center"/>
          </w:tcPr>
          <w:p w:rsidR="0043044C" w:rsidRDefault="000669E8" w:rsidP="00342DB4">
            <w:pPr>
              <w:spacing w:line="220" w:lineRule="exact"/>
              <w:jc w:val="distribute"/>
              <w:rPr>
                <w:rFonts w:ascii="宋体"/>
                <w:sz w:val="18"/>
                <w:szCs w:val="18"/>
              </w:rPr>
            </w:pPr>
            <w:r>
              <w:rPr>
                <w:rFonts w:ascii="宋体" w:hint="eastAsia"/>
                <w:sz w:val="18"/>
                <w:szCs w:val="18"/>
              </w:rPr>
              <w:t>２０</w:t>
            </w:r>
            <w:r>
              <w:rPr>
                <w:rFonts w:ascii="宋体"/>
                <w:sz w:val="18"/>
                <w:szCs w:val="18"/>
              </w:rPr>
              <w:t>２</w:t>
            </w:r>
            <w:r w:rsidR="00342DB4">
              <w:rPr>
                <w:rFonts w:ascii="宋体" w:hint="eastAsia"/>
                <w:sz w:val="18"/>
                <w:szCs w:val="18"/>
              </w:rPr>
              <w:t>１</w:t>
            </w:r>
            <w:r w:rsidR="0043044C">
              <w:rPr>
                <w:rFonts w:ascii="宋体" w:hint="eastAsia"/>
                <w:sz w:val="18"/>
                <w:szCs w:val="18"/>
              </w:rPr>
              <w:t>年</w:t>
            </w:r>
            <w:r>
              <w:rPr>
                <w:rFonts w:ascii="宋体" w:hint="eastAsia"/>
                <w:sz w:val="18"/>
                <w:szCs w:val="18"/>
              </w:rPr>
              <w:t>６</w:t>
            </w:r>
            <w:r w:rsidR="0043044C">
              <w:rPr>
                <w:rFonts w:ascii="宋体" w:hint="eastAsia"/>
                <w:sz w:val="18"/>
                <w:szCs w:val="18"/>
              </w:rPr>
              <w:t>月</w:t>
            </w:r>
          </w:p>
        </w:tc>
      </w:tr>
    </w:tbl>
    <w:p w:rsidR="0043044C" w:rsidRDefault="0043044C" w:rsidP="0043044C">
      <w:pPr>
        <w:tabs>
          <w:tab w:val="center" w:pos="4153"/>
          <w:tab w:val="right" w:pos="8306"/>
        </w:tabs>
        <w:spacing w:line="20" w:lineRule="exact"/>
        <w:jc w:val="left"/>
        <w:rPr>
          <w:rFonts w:ascii="宋体"/>
          <w:sz w:val="18"/>
          <w:szCs w:val="18"/>
        </w:rPr>
      </w:pPr>
    </w:p>
    <w:tbl>
      <w:tblPr>
        <w:tblW w:w="9421" w:type="dxa"/>
        <w:jc w:val="center"/>
        <w:tblLayout w:type="fixed"/>
        <w:tblLook w:val="0000" w:firstRow="0" w:lastRow="0" w:firstColumn="0" w:lastColumn="0" w:noHBand="0" w:noVBand="0"/>
      </w:tblPr>
      <w:tblGrid>
        <w:gridCol w:w="1800"/>
        <w:gridCol w:w="1440"/>
        <w:gridCol w:w="900"/>
        <w:gridCol w:w="2338"/>
        <w:gridCol w:w="2943"/>
      </w:tblGrid>
      <w:tr w:rsidR="0043044C" w:rsidTr="0043044C">
        <w:trPr>
          <w:trHeight w:hRule="exact" w:val="289"/>
          <w:jc w:val="center"/>
        </w:trPr>
        <w:tc>
          <w:tcPr>
            <w:tcW w:w="9421" w:type="dxa"/>
            <w:gridSpan w:val="5"/>
            <w:tcBorders>
              <w:top w:val="single" w:sz="8" w:space="0" w:color="auto"/>
              <w:left w:val="nil"/>
              <w:bottom w:val="single" w:sz="2" w:space="0" w:color="auto"/>
              <w:right w:val="nil"/>
            </w:tcBorders>
            <w:vAlign w:val="center"/>
          </w:tcPr>
          <w:p w:rsidR="0043044C" w:rsidRDefault="0043044C" w:rsidP="0043044C">
            <w:pPr>
              <w:spacing w:line="220" w:lineRule="exact"/>
              <w:jc w:val="center"/>
              <w:rPr>
                <w:rFonts w:ascii="宋体"/>
                <w:sz w:val="18"/>
                <w:szCs w:val="18"/>
              </w:rPr>
            </w:pPr>
            <w:r>
              <w:rPr>
                <w:rFonts w:ascii="宋体" w:hint="eastAsia"/>
                <w:sz w:val="18"/>
                <w:szCs w:val="18"/>
              </w:rPr>
              <w:t>一、车辆基本情况</w:t>
            </w:r>
          </w:p>
        </w:tc>
      </w:tr>
      <w:tr w:rsidR="0043044C" w:rsidTr="0043044C">
        <w:trPr>
          <w:trHeight w:hRule="exact" w:val="293"/>
          <w:jc w:val="center"/>
        </w:trPr>
        <w:tc>
          <w:tcPr>
            <w:tcW w:w="1800" w:type="dxa"/>
            <w:tcBorders>
              <w:top w:val="single" w:sz="2" w:space="0" w:color="auto"/>
              <w:left w:val="nil"/>
              <w:bottom w:val="single" w:sz="2" w:space="0" w:color="auto"/>
              <w:right w:val="single" w:sz="2" w:space="0" w:color="auto"/>
            </w:tcBorders>
            <w:vAlign w:val="center"/>
          </w:tcPr>
          <w:p w:rsidR="0043044C" w:rsidRDefault="0043044C" w:rsidP="0043044C">
            <w:pPr>
              <w:spacing w:line="220" w:lineRule="exact"/>
              <w:jc w:val="center"/>
              <w:rPr>
                <w:rFonts w:ascii="宋体"/>
                <w:sz w:val="18"/>
                <w:szCs w:val="18"/>
              </w:rPr>
            </w:pPr>
            <w:r>
              <w:rPr>
                <w:rFonts w:ascii="宋体" w:hint="eastAsia"/>
                <w:sz w:val="18"/>
                <w:szCs w:val="18"/>
              </w:rPr>
              <w:t>车主(司机)姓名</w:t>
            </w:r>
          </w:p>
        </w:tc>
        <w:tc>
          <w:tcPr>
            <w:tcW w:w="2340" w:type="dxa"/>
            <w:gridSpan w:val="2"/>
            <w:tcBorders>
              <w:top w:val="single" w:sz="2" w:space="0" w:color="auto"/>
              <w:left w:val="single" w:sz="2" w:space="0" w:color="auto"/>
              <w:bottom w:val="single" w:sz="2" w:space="0" w:color="auto"/>
              <w:right w:val="single" w:sz="2" w:space="0" w:color="auto"/>
            </w:tcBorders>
            <w:vAlign w:val="center"/>
          </w:tcPr>
          <w:p w:rsidR="0043044C" w:rsidRDefault="0043044C" w:rsidP="0043044C">
            <w:pPr>
              <w:spacing w:line="220" w:lineRule="exact"/>
              <w:jc w:val="center"/>
              <w:rPr>
                <w:rFonts w:ascii="宋体"/>
                <w:sz w:val="18"/>
                <w:szCs w:val="18"/>
              </w:rPr>
            </w:pPr>
          </w:p>
        </w:tc>
        <w:tc>
          <w:tcPr>
            <w:tcW w:w="2338" w:type="dxa"/>
            <w:tcBorders>
              <w:top w:val="single" w:sz="2" w:space="0" w:color="auto"/>
              <w:left w:val="single" w:sz="2" w:space="0" w:color="auto"/>
              <w:bottom w:val="single" w:sz="2" w:space="0" w:color="auto"/>
              <w:right w:val="single" w:sz="2" w:space="0" w:color="auto"/>
            </w:tcBorders>
            <w:vAlign w:val="center"/>
          </w:tcPr>
          <w:p w:rsidR="0043044C" w:rsidRDefault="0043044C" w:rsidP="0043044C">
            <w:pPr>
              <w:spacing w:line="220" w:lineRule="exact"/>
              <w:jc w:val="center"/>
              <w:rPr>
                <w:rFonts w:ascii="宋体"/>
                <w:sz w:val="18"/>
                <w:szCs w:val="18"/>
              </w:rPr>
            </w:pPr>
            <w:r>
              <w:rPr>
                <w:rFonts w:ascii="宋体" w:hint="eastAsia"/>
                <w:sz w:val="18"/>
                <w:szCs w:val="18"/>
              </w:rPr>
              <w:t>联系电话(固话含区号)</w:t>
            </w:r>
          </w:p>
        </w:tc>
        <w:tc>
          <w:tcPr>
            <w:tcW w:w="2943" w:type="dxa"/>
            <w:tcBorders>
              <w:top w:val="single" w:sz="2" w:space="0" w:color="auto"/>
              <w:left w:val="single" w:sz="2" w:space="0" w:color="auto"/>
              <w:bottom w:val="single" w:sz="2" w:space="0" w:color="auto"/>
              <w:right w:val="nil"/>
            </w:tcBorders>
            <w:vAlign w:val="center"/>
          </w:tcPr>
          <w:p w:rsidR="0043044C" w:rsidRDefault="0043044C" w:rsidP="0043044C">
            <w:pPr>
              <w:spacing w:line="220" w:lineRule="exact"/>
              <w:jc w:val="center"/>
              <w:rPr>
                <w:rFonts w:ascii="宋体"/>
                <w:sz w:val="18"/>
                <w:szCs w:val="18"/>
              </w:rPr>
            </w:pPr>
          </w:p>
        </w:tc>
      </w:tr>
      <w:tr w:rsidR="0043044C" w:rsidTr="0043044C">
        <w:trPr>
          <w:trHeight w:hRule="exact" w:val="297"/>
          <w:jc w:val="center"/>
        </w:trPr>
        <w:tc>
          <w:tcPr>
            <w:tcW w:w="1800" w:type="dxa"/>
            <w:tcBorders>
              <w:top w:val="single" w:sz="2" w:space="0" w:color="auto"/>
              <w:left w:val="nil"/>
              <w:bottom w:val="single" w:sz="2" w:space="0" w:color="auto"/>
              <w:right w:val="single" w:sz="2" w:space="0" w:color="auto"/>
            </w:tcBorders>
            <w:vAlign w:val="center"/>
          </w:tcPr>
          <w:p w:rsidR="0043044C" w:rsidRDefault="0043044C" w:rsidP="0043044C">
            <w:pPr>
              <w:spacing w:line="220" w:lineRule="exact"/>
              <w:jc w:val="center"/>
              <w:rPr>
                <w:rFonts w:ascii="宋体"/>
                <w:sz w:val="18"/>
                <w:szCs w:val="18"/>
              </w:rPr>
            </w:pPr>
            <w:r>
              <w:rPr>
                <w:rFonts w:ascii="宋体" w:hint="eastAsia"/>
                <w:sz w:val="18"/>
                <w:szCs w:val="18"/>
              </w:rPr>
              <w:t>车牌号码</w:t>
            </w:r>
          </w:p>
        </w:tc>
        <w:tc>
          <w:tcPr>
            <w:tcW w:w="2340" w:type="dxa"/>
            <w:gridSpan w:val="2"/>
            <w:tcBorders>
              <w:top w:val="single" w:sz="2" w:space="0" w:color="auto"/>
              <w:left w:val="single" w:sz="2" w:space="0" w:color="auto"/>
              <w:bottom w:val="single" w:sz="2" w:space="0" w:color="auto"/>
              <w:right w:val="single" w:sz="2" w:space="0" w:color="auto"/>
            </w:tcBorders>
            <w:vAlign w:val="center"/>
          </w:tcPr>
          <w:p w:rsidR="0043044C" w:rsidRDefault="0043044C" w:rsidP="0043044C">
            <w:pPr>
              <w:spacing w:line="220" w:lineRule="exact"/>
              <w:jc w:val="center"/>
              <w:rPr>
                <w:rFonts w:ascii="宋体"/>
                <w:sz w:val="18"/>
                <w:szCs w:val="18"/>
              </w:rPr>
            </w:pPr>
          </w:p>
        </w:tc>
        <w:tc>
          <w:tcPr>
            <w:tcW w:w="2338" w:type="dxa"/>
            <w:tcBorders>
              <w:top w:val="single" w:sz="2" w:space="0" w:color="auto"/>
              <w:left w:val="single" w:sz="2" w:space="0" w:color="auto"/>
              <w:bottom w:val="single" w:sz="2" w:space="0" w:color="auto"/>
              <w:right w:val="single" w:sz="2" w:space="0" w:color="auto"/>
            </w:tcBorders>
            <w:vAlign w:val="center"/>
          </w:tcPr>
          <w:p w:rsidR="0043044C" w:rsidRDefault="0043044C" w:rsidP="0043044C">
            <w:pPr>
              <w:spacing w:line="220" w:lineRule="exact"/>
              <w:jc w:val="center"/>
              <w:rPr>
                <w:rFonts w:ascii="宋体"/>
                <w:sz w:val="18"/>
                <w:szCs w:val="18"/>
              </w:rPr>
            </w:pPr>
            <w:r>
              <w:rPr>
                <w:rFonts w:ascii="宋体" w:hint="eastAsia"/>
                <w:sz w:val="18"/>
                <w:szCs w:val="18"/>
              </w:rPr>
              <w:t>标记客位(座)</w:t>
            </w:r>
          </w:p>
        </w:tc>
        <w:tc>
          <w:tcPr>
            <w:tcW w:w="2943" w:type="dxa"/>
            <w:tcBorders>
              <w:top w:val="single" w:sz="2" w:space="0" w:color="auto"/>
              <w:left w:val="single" w:sz="2" w:space="0" w:color="auto"/>
              <w:bottom w:val="single" w:sz="2" w:space="0" w:color="auto"/>
              <w:right w:val="nil"/>
            </w:tcBorders>
            <w:vAlign w:val="center"/>
          </w:tcPr>
          <w:p w:rsidR="0043044C" w:rsidRDefault="0043044C" w:rsidP="0043044C">
            <w:pPr>
              <w:spacing w:line="220" w:lineRule="exact"/>
              <w:jc w:val="center"/>
              <w:rPr>
                <w:rFonts w:ascii="宋体"/>
                <w:sz w:val="18"/>
                <w:szCs w:val="18"/>
              </w:rPr>
            </w:pPr>
          </w:p>
        </w:tc>
      </w:tr>
      <w:tr w:rsidR="0043044C" w:rsidTr="0043044C">
        <w:trPr>
          <w:trHeight w:hRule="exact" w:val="251"/>
          <w:jc w:val="center"/>
        </w:trPr>
        <w:tc>
          <w:tcPr>
            <w:tcW w:w="9421" w:type="dxa"/>
            <w:gridSpan w:val="5"/>
            <w:tcBorders>
              <w:top w:val="single" w:sz="2" w:space="0" w:color="auto"/>
              <w:left w:val="nil"/>
              <w:bottom w:val="single" w:sz="2" w:space="0" w:color="auto"/>
              <w:right w:val="nil"/>
            </w:tcBorders>
            <w:vAlign w:val="center"/>
          </w:tcPr>
          <w:p w:rsidR="0043044C" w:rsidRDefault="0043044C" w:rsidP="0043044C">
            <w:pPr>
              <w:spacing w:line="220" w:lineRule="exact"/>
              <w:jc w:val="center"/>
              <w:rPr>
                <w:rFonts w:ascii="宋体"/>
                <w:sz w:val="18"/>
                <w:szCs w:val="18"/>
              </w:rPr>
            </w:pPr>
            <w:r>
              <w:rPr>
                <w:rFonts w:ascii="宋体" w:hint="eastAsia"/>
                <w:sz w:val="18"/>
                <w:szCs w:val="18"/>
              </w:rPr>
              <w:t>车辆所属类型(选择)</w:t>
            </w:r>
          </w:p>
        </w:tc>
      </w:tr>
      <w:tr w:rsidR="0043044C" w:rsidTr="0043044C">
        <w:trPr>
          <w:trHeight w:hRule="exact" w:val="305"/>
          <w:jc w:val="center"/>
        </w:trPr>
        <w:tc>
          <w:tcPr>
            <w:tcW w:w="4140" w:type="dxa"/>
            <w:gridSpan w:val="3"/>
            <w:tcBorders>
              <w:top w:val="single" w:sz="2" w:space="0" w:color="auto"/>
              <w:left w:val="nil"/>
              <w:bottom w:val="single" w:sz="2" w:space="0" w:color="auto"/>
              <w:right w:val="single" w:sz="2" w:space="0" w:color="auto"/>
            </w:tcBorders>
            <w:vAlign w:val="center"/>
          </w:tcPr>
          <w:p w:rsidR="0043044C" w:rsidRDefault="0043044C" w:rsidP="0043044C">
            <w:pPr>
              <w:spacing w:line="220" w:lineRule="exact"/>
              <w:jc w:val="center"/>
              <w:rPr>
                <w:rFonts w:ascii="宋体"/>
                <w:sz w:val="18"/>
                <w:szCs w:val="18"/>
              </w:rPr>
            </w:pPr>
            <w:r>
              <w:rPr>
                <w:rFonts w:ascii="宋体" w:hint="eastAsia"/>
                <w:sz w:val="18"/>
                <w:szCs w:val="18"/>
              </w:rPr>
              <w:t>汽油车(X标记客位)</w:t>
            </w:r>
          </w:p>
        </w:tc>
        <w:tc>
          <w:tcPr>
            <w:tcW w:w="5281" w:type="dxa"/>
            <w:gridSpan w:val="2"/>
            <w:tcBorders>
              <w:top w:val="single" w:sz="2" w:space="0" w:color="auto"/>
              <w:left w:val="single" w:sz="2" w:space="0" w:color="auto"/>
              <w:bottom w:val="single" w:sz="2" w:space="0" w:color="auto"/>
              <w:right w:val="nil"/>
            </w:tcBorders>
            <w:vAlign w:val="center"/>
          </w:tcPr>
          <w:p w:rsidR="0043044C" w:rsidRDefault="0043044C" w:rsidP="0043044C">
            <w:pPr>
              <w:spacing w:line="220" w:lineRule="exact"/>
              <w:jc w:val="center"/>
              <w:rPr>
                <w:rFonts w:ascii="宋体"/>
                <w:sz w:val="18"/>
                <w:szCs w:val="18"/>
              </w:rPr>
            </w:pPr>
            <w:r>
              <w:rPr>
                <w:rFonts w:ascii="宋体" w:hint="eastAsia"/>
                <w:sz w:val="18"/>
                <w:szCs w:val="18"/>
              </w:rPr>
              <w:t>柴油车(X标记客位)</w:t>
            </w:r>
          </w:p>
        </w:tc>
      </w:tr>
      <w:tr w:rsidR="0043044C" w:rsidTr="0043044C">
        <w:trPr>
          <w:trHeight w:hRule="exact" w:val="726"/>
          <w:jc w:val="center"/>
        </w:trPr>
        <w:tc>
          <w:tcPr>
            <w:tcW w:w="4140" w:type="dxa"/>
            <w:gridSpan w:val="3"/>
            <w:tcBorders>
              <w:top w:val="single" w:sz="2" w:space="0" w:color="auto"/>
              <w:left w:val="nil"/>
              <w:bottom w:val="single" w:sz="2" w:space="0" w:color="auto"/>
              <w:right w:val="single" w:sz="2" w:space="0" w:color="auto"/>
            </w:tcBorders>
            <w:vAlign w:val="center"/>
          </w:tcPr>
          <w:p w:rsidR="0043044C" w:rsidRDefault="0043044C" w:rsidP="0043044C">
            <w:pPr>
              <w:spacing w:line="220" w:lineRule="exact"/>
              <w:jc w:val="center"/>
              <w:rPr>
                <w:rFonts w:ascii="宋体"/>
                <w:sz w:val="18"/>
                <w:szCs w:val="18"/>
              </w:rPr>
            </w:pPr>
            <w:r>
              <w:rPr>
                <w:rFonts w:ascii="宋体" w:hint="eastAsia"/>
                <w:sz w:val="18"/>
                <w:szCs w:val="18"/>
              </w:rPr>
              <w:t>11． 7座＜X≤15座          □</w:t>
            </w:r>
          </w:p>
          <w:p w:rsidR="0043044C" w:rsidRDefault="0043044C" w:rsidP="0043044C">
            <w:pPr>
              <w:spacing w:line="220" w:lineRule="exact"/>
              <w:jc w:val="center"/>
              <w:rPr>
                <w:rFonts w:ascii="宋体"/>
                <w:sz w:val="18"/>
                <w:szCs w:val="18"/>
              </w:rPr>
            </w:pPr>
            <w:r>
              <w:rPr>
                <w:rFonts w:ascii="宋体" w:hint="eastAsia"/>
                <w:sz w:val="18"/>
                <w:szCs w:val="18"/>
              </w:rPr>
              <w:t>12． X＞15 座               □</w:t>
            </w:r>
          </w:p>
        </w:tc>
        <w:tc>
          <w:tcPr>
            <w:tcW w:w="5281" w:type="dxa"/>
            <w:gridSpan w:val="2"/>
            <w:tcBorders>
              <w:top w:val="single" w:sz="2" w:space="0" w:color="auto"/>
              <w:left w:val="single" w:sz="2" w:space="0" w:color="auto"/>
              <w:bottom w:val="single" w:sz="2" w:space="0" w:color="auto"/>
              <w:right w:val="nil"/>
            </w:tcBorders>
            <w:vAlign w:val="center"/>
          </w:tcPr>
          <w:p w:rsidR="0043044C" w:rsidRDefault="0043044C" w:rsidP="0043044C">
            <w:pPr>
              <w:spacing w:line="220" w:lineRule="exact"/>
              <w:jc w:val="center"/>
              <w:rPr>
                <w:rFonts w:ascii="宋体"/>
                <w:sz w:val="18"/>
                <w:szCs w:val="18"/>
              </w:rPr>
            </w:pPr>
            <w:r>
              <w:rPr>
                <w:rFonts w:ascii="宋体" w:hint="eastAsia"/>
                <w:sz w:val="18"/>
                <w:szCs w:val="18"/>
              </w:rPr>
              <w:t>13． 7座＜X≤15座           □</w:t>
            </w:r>
          </w:p>
          <w:p w:rsidR="0043044C" w:rsidRDefault="0043044C" w:rsidP="0043044C">
            <w:pPr>
              <w:spacing w:line="220" w:lineRule="exact"/>
              <w:jc w:val="center"/>
              <w:rPr>
                <w:rFonts w:ascii="宋体"/>
                <w:sz w:val="18"/>
                <w:szCs w:val="18"/>
              </w:rPr>
            </w:pPr>
            <w:r>
              <w:rPr>
                <w:rFonts w:ascii="宋体" w:hint="eastAsia"/>
                <w:sz w:val="18"/>
                <w:szCs w:val="18"/>
              </w:rPr>
              <w:t>14． 15座＜X≤30座          □</w:t>
            </w:r>
          </w:p>
          <w:p w:rsidR="0043044C" w:rsidRDefault="0043044C" w:rsidP="0043044C">
            <w:pPr>
              <w:spacing w:line="220" w:lineRule="exact"/>
              <w:jc w:val="center"/>
              <w:rPr>
                <w:rFonts w:ascii="宋体"/>
                <w:sz w:val="18"/>
                <w:szCs w:val="18"/>
              </w:rPr>
            </w:pPr>
            <w:r>
              <w:rPr>
                <w:rFonts w:ascii="宋体" w:hint="eastAsia"/>
                <w:sz w:val="18"/>
                <w:szCs w:val="18"/>
              </w:rPr>
              <w:t>15． X＞30 座                □</w:t>
            </w:r>
          </w:p>
        </w:tc>
      </w:tr>
      <w:tr w:rsidR="0043044C" w:rsidTr="0043044C">
        <w:trPr>
          <w:trHeight w:hRule="exact" w:val="299"/>
          <w:jc w:val="center"/>
        </w:trPr>
        <w:tc>
          <w:tcPr>
            <w:tcW w:w="9421" w:type="dxa"/>
            <w:gridSpan w:val="5"/>
            <w:tcBorders>
              <w:top w:val="single" w:sz="2" w:space="0" w:color="auto"/>
              <w:left w:val="nil"/>
              <w:bottom w:val="single" w:sz="2" w:space="0" w:color="auto"/>
              <w:right w:val="nil"/>
            </w:tcBorders>
            <w:vAlign w:val="center"/>
          </w:tcPr>
          <w:p w:rsidR="0043044C" w:rsidRDefault="0043044C" w:rsidP="0043044C">
            <w:pPr>
              <w:spacing w:line="220" w:lineRule="exact"/>
              <w:jc w:val="center"/>
              <w:rPr>
                <w:rFonts w:ascii="宋体"/>
                <w:sz w:val="18"/>
                <w:szCs w:val="18"/>
              </w:rPr>
            </w:pPr>
            <w:r>
              <w:rPr>
                <w:rFonts w:ascii="宋体" w:hint="eastAsia"/>
                <w:sz w:val="18"/>
                <w:szCs w:val="18"/>
              </w:rPr>
              <w:t>二、主要指标</w:t>
            </w:r>
          </w:p>
        </w:tc>
      </w:tr>
      <w:tr w:rsidR="0043044C" w:rsidTr="0043044C">
        <w:trPr>
          <w:trHeight w:val="295"/>
          <w:jc w:val="center"/>
        </w:trPr>
        <w:tc>
          <w:tcPr>
            <w:tcW w:w="1800" w:type="dxa"/>
            <w:tcBorders>
              <w:top w:val="single" w:sz="2" w:space="0" w:color="auto"/>
              <w:left w:val="nil"/>
              <w:bottom w:val="single" w:sz="2" w:space="0" w:color="auto"/>
              <w:right w:val="single" w:sz="2" w:space="0" w:color="auto"/>
            </w:tcBorders>
            <w:vAlign w:val="center"/>
          </w:tcPr>
          <w:p w:rsidR="0043044C" w:rsidRDefault="0043044C" w:rsidP="0043044C">
            <w:pPr>
              <w:spacing w:line="220" w:lineRule="exact"/>
              <w:jc w:val="center"/>
              <w:rPr>
                <w:rFonts w:ascii="宋体"/>
                <w:sz w:val="18"/>
                <w:szCs w:val="18"/>
              </w:rPr>
            </w:pPr>
            <w:r>
              <w:rPr>
                <w:rFonts w:ascii="宋体" w:hint="eastAsia"/>
                <w:sz w:val="18"/>
                <w:szCs w:val="18"/>
              </w:rPr>
              <w:t>指标名称</w:t>
            </w:r>
          </w:p>
        </w:tc>
        <w:tc>
          <w:tcPr>
            <w:tcW w:w="1440" w:type="dxa"/>
            <w:tcBorders>
              <w:top w:val="single" w:sz="2" w:space="0" w:color="auto"/>
              <w:left w:val="single" w:sz="2" w:space="0" w:color="auto"/>
              <w:bottom w:val="single" w:sz="2" w:space="0" w:color="auto"/>
              <w:right w:val="single" w:sz="2" w:space="0" w:color="auto"/>
            </w:tcBorders>
            <w:vAlign w:val="center"/>
          </w:tcPr>
          <w:p w:rsidR="0043044C" w:rsidRDefault="0043044C" w:rsidP="0043044C">
            <w:pPr>
              <w:spacing w:line="220" w:lineRule="exact"/>
              <w:jc w:val="center"/>
              <w:rPr>
                <w:rFonts w:ascii="宋体"/>
                <w:sz w:val="18"/>
                <w:szCs w:val="18"/>
              </w:rPr>
            </w:pPr>
            <w:r>
              <w:rPr>
                <w:rFonts w:ascii="宋体" w:hint="eastAsia"/>
                <w:sz w:val="18"/>
                <w:szCs w:val="18"/>
              </w:rPr>
              <w:t>计量单位</w:t>
            </w:r>
          </w:p>
        </w:tc>
        <w:tc>
          <w:tcPr>
            <w:tcW w:w="900" w:type="dxa"/>
            <w:tcBorders>
              <w:top w:val="single" w:sz="2" w:space="0" w:color="auto"/>
              <w:left w:val="single" w:sz="2" w:space="0" w:color="auto"/>
              <w:bottom w:val="single" w:sz="2" w:space="0" w:color="auto"/>
              <w:right w:val="single" w:sz="2" w:space="0" w:color="auto"/>
            </w:tcBorders>
            <w:vAlign w:val="center"/>
          </w:tcPr>
          <w:p w:rsidR="0043044C" w:rsidRDefault="0043044C" w:rsidP="0043044C">
            <w:pPr>
              <w:spacing w:line="220" w:lineRule="exact"/>
              <w:jc w:val="center"/>
              <w:rPr>
                <w:rFonts w:ascii="宋体"/>
                <w:sz w:val="18"/>
                <w:szCs w:val="18"/>
              </w:rPr>
            </w:pPr>
            <w:r>
              <w:rPr>
                <w:rFonts w:ascii="宋体" w:hint="eastAsia"/>
                <w:sz w:val="18"/>
                <w:szCs w:val="18"/>
              </w:rPr>
              <w:t>代码</w:t>
            </w:r>
          </w:p>
        </w:tc>
        <w:tc>
          <w:tcPr>
            <w:tcW w:w="5281" w:type="dxa"/>
            <w:gridSpan w:val="2"/>
            <w:tcBorders>
              <w:top w:val="single" w:sz="2" w:space="0" w:color="auto"/>
              <w:left w:val="single" w:sz="2" w:space="0" w:color="auto"/>
              <w:bottom w:val="single" w:sz="2" w:space="0" w:color="auto"/>
              <w:right w:val="nil"/>
            </w:tcBorders>
            <w:vAlign w:val="center"/>
          </w:tcPr>
          <w:p w:rsidR="0043044C" w:rsidRDefault="0043044C" w:rsidP="0043044C">
            <w:pPr>
              <w:spacing w:line="220" w:lineRule="exact"/>
              <w:jc w:val="center"/>
              <w:rPr>
                <w:rFonts w:ascii="宋体"/>
                <w:sz w:val="18"/>
                <w:szCs w:val="18"/>
              </w:rPr>
            </w:pPr>
            <w:r>
              <w:rPr>
                <w:rFonts w:ascii="宋体" w:hint="eastAsia"/>
                <w:sz w:val="18"/>
                <w:szCs w:val="18"/>
              </w:rPr>
              <w:t>本 年 数</w:t>
            </w:r>
          </w:p>
        </w:tc>
      </w:tr>
      <w:tr w:rsidR="0043044C" w:rsidTr="0043044C">
        <w:trPr>
          <w:trHeight w:val="243"/>
          <w:jc w:val="center"/>
        </w:trPr>
        <w:tc>
          <w:tcPr>
            <w:tcW w:w="1800" w:type="dxa"/>
            <w:tcBorders>
              <w:top w:val="single" w:sz="2" w:space="0" w:color="auto"/>
              <w:left w:val="nil"/>
              <w:bottom w:val="single" w:sz="2" w:space="0" w:color="auto"/>
              <w:right w:val="single" w:sz="2" w:space="0" w:color="auto"/>
            </w:tcBorders>
            <w:vAlign w:val="center"/>
          </w:tcPr>
          <w:p w:rsidR="0043044C" w:rsidRDefault="0043044C" w:rsidP="0043044C">
            <w:pPr>
              <w:spacing w:line="220" w:lineRule="exact"/>
              <w:jc w:val="center"/>
              <w:rPr>
                <w:rFonts w:ascii="宋体"/>
                <w:sz w:val="18"/>
                <w:szCs w:val="18"/>
              </w:rPr>
            </w:pPr>
            <w:r>
              <w:rPr>
                <w:rFonts w:ascii="宋体" w:hint="eastAsia"/>
                <w:sz w:val="18"/>
                <w:szCs w:val="18"/>
              </w:rPr>
              <w:t>甲</w:t>
            </w:r>
          </w:p>
        </w:tc>
        <w:tc>
          <w:tcPr>
            <w:tcW w:w="1440" w:type="dxa"/>
            <w:tcBorders>
              <w:top w:val="single" w:sz="2" w:space="0" w:color="auto"/>
              <w:left w:val="single" w:sz="2" w:space="0" w:color="auto"/>
              <w:bottom w:val="single" w:sz="2" w:space="0" w:color="auto"/>
              <w:right w:val="single" w:sz="2" w:space="0" w:color="auto"/>
            </w:tcBorders>
            <w:vAlign w:val="center"/>
          </w:tcPr>
          <w:p w:rsidR="0043044C" w:rsidRDefault="0043044C" w:rsidP="0043044C">
            <w:pPr>
              <w:spacing w:line="220" w:lineRule="exact"/>
              <w:jc w:val="center"/>
              <w:rPr>
                <w:rFonts w:ascii="宋体"/>
                <w:sz w:val="18"/>
                <w:szCs w:val="18"/>
              </w:rPr>
            </w:pPr>
            <w:r>
              <w:rPr>
                <w:rFonts w:ascii="宋体" w:hint="eastAsia"/>
                <w:sz w:val="18"/>
                <w:szCs w:val="18"/>
              </w:rPr>
              <w:t>乙</w:t>
            </w:r>
          </w:p>
        </w:tc>
        <w:tc>
          <w:tcPr>
            <w:tcW w:w="900" w:type="dxa"/>
            <w:tcBorders>
              <w:top w:val="single" w:sz="2" w:space="0" w:color="auto"/>
              <w:left w:val="single" w:sz="2" w:space="0" w:color="auto"/>
              <w:bottom w:val="single" w:sz="2" w:space="0" w:color="auto"/>
              <w:right w:val="single" w:sz="2" w:space="0" w:color="auto"/>
            </w:tcBorders>
            <w:vAlign w:val="center"/>
          </w:tcPr>
          <w:p w:rsidR="0043044C" w:rsidRDefault="0043044C" w:rsidP="0043044C">
            <w:pPr>
              <w:spacing w:line="220" w:lineRule="exact"/>
              <w:jc w:val="center"/>
              <w:rPr>
                <w:rFonts w:ascii="宋体"/>
                <w:sz w:val="18"/>
                <w:szCs w:val="18"/>
              </w:rPr>
            </w:pPr>
            <w:r>
              <w:rPr>
                <w:rFonts w:ascii="宋体" w:hint="eastAsia"/>
                <w:sz w:val="18"/>
                <w:szCs w:val="18"/>
              </w:rPr>
              <w:t>丙</w:t>
            </w:r>
          </w:p>
        </w:tc>
        <w:tc>
          <w:tcPr>
            <w:tcW w:w="5281" w:type="dxa"/>
            <w:gridSpan w:val="2"/>
            <w:tcBorders>
              <w:top w:val="single" w:sz="2" w:space="0" w:color="auto"/>
              <w:left w:val="single" w:sz="2" w:space="0" w:color="auto"/>
              <w:bottom w:val="single" w:sz="2" w:space="0" w:color="auto"/>
              <w:right w:val="nil"/>
            </w:tcBorders>
            <w:vAlign w:val="center"/>
          </w:tcPr>
          <w:p w:rsidR="0043044C" w:rsidRDefault="0043044C" w:rsidP="0043044C">
            <w:pPr>
              <w:spacing w:line="220" w:lineRule="exact"/>
              <w:jc w:val="center"/>
              <w:rPr>
                <w:rFonts w:ascii="宋体"/>
                <w:sz w:val="18"/>
                <w:szCs w:val="18"/>
              </w:rPr>
            </w:pPr>
            <w:r>
              <w:rPr>
                <w:rFonts w:ascii="宋体" w:hint="eastAsia"/>
                <w:sz w:val="18"/>
                <w:szCs w:val="18"/>
              </w:rPr>
              <w:t>1</w:t>
            </w:r>
          </w:p>
        </w:tc>
      </w:tr>
      <w:tr w:rsidR="0043044C" w:rsidTr="0043044C">
        <w:trPr>
          <w:trHeight w:val="780"/>
          <w:jc w:val="center"/>
        </w:trPr>
        <w:tc>
          <w:tcPr>
            <w:tcW w:w="1800" w:type="dxa"/>
            <w:tcBorders>
              <w:top w:val="single" w:sz="2" w:space="0" w:color="auto"/>
              <w:left w:val="nil"/>
              <w:bottom w:val="single" w:sz="8" w:space="0" w:color="auto"/>
              <w:right w:val="single" w:sz="2" w:space="0" w:color="auto"/>
            </w:tcBorders>
            <w:vAlign w:val="center"/>
          </w:tcPr>
          <w:p w:rsidR="0043044C" w:rsidRDefault="0043044C" w:rsidP="0043044C">
            <w:pPr>
              <w:spacing w:line="220" w:lineRule="exact"/>
              <w:ind w:firstLineChars="200" w:firstLine="360"/>
              <w:rPr>
                <w:rFonts w:ascii="宋体"/>
                <w:sz w:val="18"/>
                <w:szCs w:val="18"/>
              </w:rPr>
            </w:pPr>
            <w:r>
              <w:rPr>
                <w:rFonts w:ascii="宋体" w:hint="eastAsia"/>
                <w:sz w:val="18"/>
                <w:szCs w:val="18"/>
              </w:rPr>
              <w:t>百公里耗油</w:t>
            </w:r>
          </w:p>
          <w:p w:rsidR="0043044C" w:rsidRDefault="0043044C" w:rsidP="0043044C">
            <w:pPr>
              <w:spacing w:line="220" w:lineRule="exact"/>
              <w:ind w:firstLineChars="200" w:firstLine="360"/>
              <w:rPr>
                <w:rFonts w:ascii="宋体"/>
                <w:sz w:val="18"/>
                <w:szCs w:val="18"/>
              </w:rPr>
            </w:pPr>
            <w:r>
              <w:rPr>
                <w:rFonts w:ascii="宋体" w:hint="eastAsia"/>
                <w:sz w:val="18"/>
                <w:szCs w:val="18"/>
              </w:rPr>
              <w:t>全年行驶里程</w:t>
            </w:r>
          </w:p>
          <w:p w:rsidR="0043044C" w:rsidRDefault="0043044C" w:rsidP="0043044C">
            <w:pPr>
              <w:spacing w:line="220" w:lineRule="exact"/>
              <w:ind w:firstLineChars="200" w:firstLine="360"/>
              <w:rPr>
                <w:rFonts w:ascii="宋体"/>
                <w:sz w:val="18"/>
                <w:szCs w:val="18"/>
              </w:rPr>
            </w:pPr>
            <w:r>
              <w:rPr>
                <w:rFonts w:ascii="宋体" w:hint="eastAsia"/>
                <w:sz w:val="18"/>
                <w:szCs w:val="18"/>
              </w:rPr>
              <w:t>全年加油费用</w:t>
            </w:r>
          </w:p>
        </w:tc>
        <w:tc>
          <w:tcPr>
            <w:tcW w:w="1440" w:type="dxa"/>
            <w:tcBorders>
              <w:top w:val="single" w:sz="2" w:space="0" w:color="auto"/>
              <w:left w:val="single" w:sz="2" w:space="0" w:color="auto"/>
              <w:bottom w:val="single" w:sz="8" w:space="0" w:color="auto"/>
              <w:right w:val="single" w:sz="2" w:space="0" w:color="auto"/>
            </w:tcBorders>
            <w:vAlign w:val="center"/>
          </w:tcPr>
          <w:p w:rsidR="0043044C" w:rsidRDefault="0043044C" w:rsidP="0043044C">
            <w:pPr>
              <w:spacing w:line="220" w:lineRule="exact"/>
              <w:jc w:val="center"/>
              <w:rPr>
                <w:rFonts w:ascii="宋体"/>
                <w:sz w:val="18"/>
                <w:szCs w:val="18"/>
              </w:rPr>
            </w:pPr>
            <w:r>
              <w:rPr>
                <w:rFonts w:ascii="宋体" w:hint="eastAsia"/>
                <w:sz w:val="18"/>
                <w:szCs w:val="18"/>
              </w:rPr>
              <w:t>升/百公里</w:t>
            </w:r>
          </w:p>
          <w:p w:rsidR="0043044C" w:rsidRDefault="0043044C" w:rsidP="0043044C">
            <w:pPr>
              <w:spacing w:line="220" w:lineRule="exact"/>
              <w:jc w:val="center"/>
              <w:rPr>
                <w:rFonts w:ascii="宋体"/>
                <w:sz w:val="18"/>
                <w:szCs w:val="18"/>
              </w:rPr>
            </w:pPr>
            <w:r>
              <w:rPr>
                <w:rFonts w:ascii="宋体" w:hint="eastAsia"/>
                <w:sz w:val="18"/>
                <w:szCs w:val="18"/>
              </w:rPr>
              <w:t>公里</w:t>
            </w:r>
          </w:p>
          <w:p w:rsidR="0043044C" w:rsidRDefault="0043044C" w:rsidP="0043044C">
            <w:pPr>
              <w:spacing w:line="220" w:lineRule="exact"/>
              <w:jc w:val="center"/>
              <w:rPr>
                <w:rFonts w:ascii="宋体"/>
                <w:sz w:val="18"/>
                <w:szCs w:val="18"/>
              </w:rPr>
            </w:pPr>
            <w:r>
              <w:rPr>
                <w:rFonts w:ascii="宋体" w:hint="eastAsia"/>
                <w:sz w:val="18"/>
                <w:szCs w:val="18"/>
              </w:rPr>
              <w:t>元</w:t>
            </w:r>
          </w:p>
        </w:tc>
        <w:tc>
          <w:tcPr>
            <w:tcW w:w="900" w:type="dxa"/>
            <w:tcBorders>
              <w:top w:val="single" w:sz="2" w:space="0" w:color="auto"/>
              <w:left w:val="single" w:sz="2" w:space="0" w:color="auto"/>
              <w:bottom w:val="single" w:sz="8" w:space="0" w:color="auto"/>
              <w:right w:val="single" w:sz="2" w:space="0" w:color="auto"/>
            </w:tcBorders>
            <w:vAlign w:val="center"/>
          </w:tcPr>
          <w:p w:rsidR="0043044C" w:rsidRDefault="0043044C" w:rsidP="0043044C">
            <w:pPr>
              <w:spacing w:line="220" w:lineRule="exact"/>
              <w:jc w:val="center"/>
              <w:rPr>
                <w:rFonts w:ascii="宋体"/>
                <w:sz w:val="18"/>
                <w:szCs w:val="18"/>
              </w:rPr>
            </w:pPr>
            <w:r>
              <w:rPr>
                <w:rFonts w:ascii="宋体" w:hint="eastAsia"/>
                <w:sz w:val="18"/>
                <w:szCs w:val="18"/>
              </w:rPr>
              <w:t>01</w:t>
            </w:r>
          </w:p>
          <w:p w:rsidR="0043044C" w:rsidRDefault="0043044C" w:rsidP="0043044C">
            <w:pPr>
              <w:spacing w:line="220" w:lineRule="exact"/>
              <w:jc w:val="center"/>
              <w:rPr>
                <w:rFonts w:ascii="宋体"/>
                <w:sz w:val="18"/>
                <w:szCs w:val="18"/>
              </w:rPr>
            </w:pPr>
            <w:r>
              <w:rPr>
                <w:rFonts w:ascii="宋体" w:hint="eastAsia"/>
                <w:sz w:val="18"/>
                <w:szCs w:val="18"/>
              </w:rPr>
              <w:t>02</w:t>
            </w:r>
          </w:p>
          <w:p w:rsidR="0043044C" w:rsidRDefault="0043044C" w:rsidP="0043044C">
            <w:pPr>
              <w:spacing w:line="220" w:lineRule="exact"/>
              <w:jc w:val="center"/>
              <w:rPr>
                <w:rFonts w:ascii="宋体"/>
                <w:sz w:val="18"/>
                <w:szCs w:val="18"/>
              </w:rPr>
            </w:pPr>
            <w:r>
              <w:rPr>
                <w:rFonts w:ascii="宋体" w:hint="eastAsia"/>
                <w:sz w:val="18"/>
                <w:szCs w:val="18"/>
              </w:rPr>
              <w:t>03</w:t>
            </w:r>
          </w:p>
        </w:tc>
        <w:tc>
          <w:tcPr>
            <w:tcW w:w="5281" w:type="dxa"/>
            <w:gridSpan w:val="2"/>
            <w:tcBorders>
              <w:top w:val="single" w:sz="2" w:space="0" w:color="auto"/>
              <w:left w:val="single" w:sz="2" w:space="0" w:color="auto"/>
              <w:bottom w:val="single" w:sz="8" w:space="0" w:color="auto"/>
              <w:right w:val="nil"/>
            </w:tcBorders>
            <w:vAlign w:val="center"/>
          </w:tcPr>
          <w:p w:rsidR="0043044C" w:rsidRDefault="0043044C" w:rsidP="0043044C">
            <w:pPr>
              <w:spacing w:line="220" w:lineRule="exact"/>
              <w:rPr>
                <w:rFonts w:ascii="宋体"/>
                <w:sz w:val="18"/>
                <w:szCs w:val="18"/>
              </w:rPr>
            </w:pPr>
          </w:p>
        </w:tc>
      </w:tr>
    </w:tbl>
    <w:p w:rsidR="0043044C" w:rsidRDefault="0043044C" w:rsidP="0043044C">
      <w:pPr>
        <w:spacing w:line="220" w:lineRule="exact"/>
        <w:rPr>
          <w:rFonts w:ascii="宋体"/>
          <w:sz w:val="18"/>
        </w:rPr>
      </w:pPr>
      <w:r>
        <w:rPr>
          <w:rFonts w:ascii="宋体" w:hint="eastAsia"/>
          <w:sz w:val="18"/>
        </w:rPr>
        <w:t>填表人：                             联系电话：                            报出日期：２０   年   月   日</w:t>
      </w:r>
    </w:p>
    <w:p w:rsidR="0043044C" w:rsidRDefault="0043044C" w:rsidP="0043044C">
      <w:pPr>
        <w:spacing w:line="220" w:lineRule="exact"/>
        <w:rPr>
          <w:rFonts w:ascii="宋体"/>
          <w:sz w:val="18"/>
        </w:rPr>
      </w:pPr>
    </w:p>
    <w:p w:rsidR="0043044C" w:rsidRDefault="0043044C" w:rsidP="0043044C">
      <w:pPr>
        <w:spacing w:line="220" w:lineRule="exact"/>
        <w:rPr>
          <w:rFonts w:ascii="宋体"/>
          <w:sz w:val="18"/>
          <w:szCs w:val="18"/>
        </w:rPr>
      </w:pPr>
      <w:r>
        <w:rPr>
          <w:rFonts w:ascii="宋体" w:hint="eastAsia"/>
          <w:sz w:val="18"/>
          <w:szCs w:val="18"/>
        </w:rPr>
        <w:t>说明：1.本表各市统计局报送，由调查员填报。</w:t>
      </w:r>
    </w:p>
    <w:p w:rsidR="0043044C" w:rsidRDefault="0043044C" w:rsidP="0043044C">
      <w:pPr>
        <w:spacing w:line="220" w:lineRule="exact"/>
        <w:ind w:firstLineChars="300" w:firstLine="540"/>
        <w:rPr>
          <w:rFonts w:ascii="宋体"/>
          <w:sz w:val="18"/>
          <w:szCs w:val="18"/>
        </w:rPr>
      </w:pPr>
      <w:r>
        <w:rPr>
          <w:rFonts w:ascii="宋体" w:hint="eastAsia"/>
          <w:sz w:val="18"/>
          <w:szCs w:val="18"/>
        </w:rPr>
        <w:t>2.统计范围：各地区在道路运输管理部门登记注册的从事公路运输的营业性载客汽车。</w:t>
      </w:r>
    </w:p>
    <w:p w:rsidR="0043044C" w:rsidRDefault="0043044C" w:rsidP="0043044C">
      <w:pPr>
        <w:spacing w:line="220" w:lineRule="exact"/>
        <w:ind w:firstLineChars="300" w:firstLine="540"/>
        <w:rPr>
          <w:rFonts w:ascii="宋体"/>
          <w:sz w:val="18"/>
          <w:szCs w:val="18"/>
        </w:rPr>
      </w:pPr>
      <w:r>
        <w:rPr>
          <w:rFonts w:ascii="宋体" w:hint="eastAsia"/>
          <w:sz w:val="18"/>
          <w:szCs w:val="18"/>
        </w:rPr>
        <w:t>3.报送日期及方式：年后3月10日前电子邮件。</w:t>
      </w:r>
    </w:p>
    <w:p w:rsidR="00C72849" w:rsidRDefault="00C72849" w:rsidP="0043044C">
      <w:pPr>
        <w:spacing w:line="220" w:lineRule="exact"/>
        <w:ind w:firstLineChars="300" w:firstLine="960"/>
        <w:rPr>
          <w:rFonts w:ascii="宋体"/>
          <w:sz w:val="32"/>
          <w:szCs w:val="32"/>
        </w:rPr>
      </w:pPr>
    </w:p>
    <w:p w:rsidR="0043044C" w:rsidRDefault="0043044C" w:rsidP="00263AE8">
      <w:pPr>
        <w:spacing w:line="400" w:lineRule="exact"/>
        <w:jc w:val="center"/>
        <w:outlineLvl w:val="2"/>
        <w:rPr>
          <w:rFonts w:ascii="宋体"/>
          <w:sz w:val="32"/>
          <w:szCs w:val="32"/>
        </w:rPr>
      </w:pPr>
      <w:bookmarkStart w:id="4" w:name="_Toc57296103"/>
      <w:r>
        <w:rPr>
          <w:rFonts w:ascii="宋体" w:hint="eastAsia"/>
          <w:sz w:val="32"/>
          <w:szCs w:val="32"/>
        </w:rPr>
        <w:t>载货汽车能源消费</w:t>
      </w:r>
      <w:bookmarkEnd w:id="4"/>
    </w:p>
    <w:tbl>
      <w:tblPr>
        <w:tblW w:w="0" w:type="auto"/>
        <w:jc w:val="center"/>
        <w:tblCellMar>
          <w:left w:w="0" w:type="dxa"/>
          <w:right w:w="0" w:type="dxa"/>
        </w:tblCellMar>
        <w:tblLook w:val="0000" w:firstRow="0" w:lastRow="0" w:firstColumn="0" w:lastColumn="0" w:noHBand="0" w:noVBand="0"/>
      </w:tblPr>
      <w:tblGrid>
        <w:gridCol w:w="3137"/>
        <w:gridCol w:w="953"/>
        <w:gridCol w:w="2882"/>
        <w:gridCol w:w="873"/>
        <w:gridCol w:w="1567"/>
      </w:tblGrid>
      <w:tr w:rsidR="0043044C" w:rsidTr="0043044C">
        <w:trPr>
          <w:jc w:val="center"/>
        </w:trPr>
        <w:tc>
          <w:tcPr>
            <w:tcW w:w="3152" w:type="dxa"/>
            <w:tcBorders>
              <w:top w:val="nil"/>
              <w:left w:val="nil"/>
              <w:bottom w:val="nil"/>
              <w:right w:val="nil"/>
            </w:tcBorders>
          </w:tcPr>
          <w:p w:rsidR="0043044C" w:rsidRDefault="0043044C" w:rsidP="0043044C">
            <w:pPr>
              <w:spacing w:line="200" w:lineRule="exact"/>
              <w:rPr>
                <w:rFonts w:ascii="宋体"/>
                <w:sz w:val="18"/>
                <w:szCs w:val="18"/>
              </w:rPr>
            </w:pPr>
          </w:p>
        </w:tc>
        <w:tc>
          <w:tcPr>
            <w:tcW w:w="958" w:type="dxa"/>
            <w:tcBorders>
              <w:top w:val="nil"/>
              <w:left w:val="nil"/>
              <w:bottom w:val="nil"/>
              <w:right w:val="nil"/>
            </w:tcBorders>
          </w:tcPr>
          <w:p w:rsidR="0043044C" w:rsidRDefault="0043044C" w:rsidP="0043044C">
            <w:pPr>
              <w:spacing w:line="200" w:lineRule="exact"/>
              <w:rPr>
                <w:rFonts w:ascii="宋体"/>
                <w:sz w:val="18"/>
                <w:szCs w:val="18"/>
              </w:rPr>
            </w:pPr>
          </w:p>
        </w:tc>
        <w:tc>
          <w:tcPr>
            <w:tcW w:w="2894" w:type="dxa"/>
            <w:tcBorders>
              <w:top w:val="nil"/>
              <w:left w:val="nil"/>
              <w:bottom w:val="nil"/>
              <w:right w:val="nil"/>
            </w:tcBorders>
          </w:tcPr>
          <w:p w:rsidR="0043044C" w:rsidRDefault="0043044C" w:rsidP="0043044C">
            <w:pPr>
              <w:spacing w:line="200" w:lineRule="exact"/>
              <w:rPr>
                <w:rFonts w:ascii="宋体"/>
                <w:sz w:val="18"/>
                <w:szCs w:val="18"/>
              </w:rPr>
            </w:pPr>
          </w:p>
        </w:tc>
        <w:tc>
          <w:tcPr>
            <w:tcW w:w="857" w:type="dxa"/>
            <w:tcBorders>
              <w:top w:val="nil"/>
              <w:left w:val="nil"/>
              <w:bottom w:val="nil"/>
              <w:right w:val="nil"/>
            </w:tcBorders>
            <w:noWrap/>
          </w:tcPr>
          <w:p w:rsidR="0043044C" w:rsidRDefault="0043044C" w:rsidP="0043044C">
            <w:pPr>
              <w:spacing w:line="200" w:lineRule="exact"/>
              <w:rPr>
                <w:rFonts w:ascii="宋体"/>
                <w:sz w:val="18"/>
                <w:szCs w:val="18"/>
              </w:rPr>
            </w:pPr>
            <w:r>
              <w:rPr>
                <w:rFonts w:ascii="宋体" w:hint="eastAsia"/>
                <w:sz w:val="18"/>
                <w:szCs w:val="18"/>
              </w:rPr>
              <w:t>表    号：</w:t>
            </w:r>
          </w:p>
        </w:tc>
        <w:tc>
          <w:tcPr>
            <w:tcW w:w="1551" w:type="dxa"/>
            <w:tcBorders>
              <w:top w:val="nil"/>
              <w:left w:val="nil"/>
              <w:bottom w:val="nil"/>
              <w:right w:val="nil"/>
            </w:tcBorders>
            <w:noWrap/>
            <w:vAlign w:val="center"/>
          </w:tcPr>
          <w:p w:rsidR="0043044C" w:rsidRDefault="0043044C" w:rsidP="0043044C">
            <w:pPr>
              <w:spacing w:line="200" w:lineRule="exact"/>
              <w:jc w:val="distribute"/>
              <w:rPr>
                <w:rFonts w:ascii="宋体"/>
                <w:sz w:val="18"/>
                <w:szCs w:val="18"/>
              </w:rPr>
            </w:pPr>
            <w:r>
              <w:rPr>
                <w:rFonts w:ascii="宋体" w:hint="eastAsia"/>
                <w:spacing w:val="72"/>
                <w:sz w:val="18"/>
                <w:szCs w:val="18"/>
              </w:rPr>
              <w:t>Ｄ１０３</w:t>
            </w:r>
            <w:r>
              <w:rPr>
                <w:rFonts w:ascii="宋体" w:hint="eastAsia"/>
                <w:sz w:val="18"/>
                <w:szCs w:val="18"/>
              </w:rPr>
              <w:t>表</w:t>
            </w:r>
          </w:p>
        </w:tc>
      </w:tr>
      <w:tr w:rsidR="0043044C" w:rsidTr="0043044C">
        <w:trPr>
          <w:jc w:val="center"/>
        </w:trPr>
        <w:tc>
          <w:tcPr>
            <w:tcW w:w="3152" w:type="dxa"/>
            <w:tcBorders>
              <w:top w:val="nil"/>
              <w:left w:val="nil"/>
              <w:bottom w:val="nil"/>
              <w:right w:val="nil"/>
            </w:tcBorders>
          </w:tcPr>
          <w:p w:rsidR="0043044C" w:rsidRDefault="0043044C" w:rsidP="0043044C">
            <w:pPr>
              <w:spacing w:line="200" w:lineRule="exact"/>
              <w:rPr>
                <w:rFonts w:ascii="宋体"/>
                <w:sz w:val="18"/>
                <w:szCs w:val="18"/>
              </w:rPr>
            </w:pPr>
          </w:p>
        </w:tc>
        <w:tc>
          <w:tcPr>
            <w:tcW w:w="958" w:type="dxa"/>
            <w:tcBorders>
              <w:top w:val="nil"/>
              <w:left w:val="nil"/>
              <w:bottom w:val="nil"/>
              <w:right w:val="nil"/>
            </w:tcBorders>
          </w:tcPr>
          <w:p w:rsidR="0043044C" w:rsidRDefault="0043044C" w:rsidP="0043044C">
            <w:pPr>
              <w:spacing w:line="200" w:lineRule="exact"/>
              <w:rPr>
                <w:rFonts w:ascii="宋体"/>
                <w:sz w:val="18"/>
                <w:szCs w:val="18"/>
              </w:rPr>
            </w:pPr>
          </w:p>
        </w:tc>
        <w:tc>
          <w:tcPr>
            <w:tcW w:w="2894" w:type="dxa"/>
            <w:tcBorders>
              <w:top w:val="nil"/>
              <w:left w:val="nil"/>
              <w:bottom w:val="nil"/>
              <w:right w:val="nil"/>
            </w:tcBorders>
          </w:tcPr>
          <w:p w:rsidR="0043044C" w:rsidRDefault="0043044C" w:rsidP="0043044C">
            <w:pPr>
              <w:spacing w:line="200" w:lineRule="exact"/>
              <w:rPr>
                <w:rFonts w:ascii="宋体"/>
                <w:sz w:val="18"/>
                <w:szCs w:val="18"/>
              </w:rPr>
            </w:pPr>
          </w:p>
        </w:tc>
        <w:tc>
          <w:tcPr>
            <w:tcW w:w="857" w:type="dxa"/>
            <w:tcBorders>
              <w:top w:val="nil"/>
              <w:left w:val="nil"/>
              <w:bottom w:val="nil"/>
              <w:right w:val="nil"/>
            </w:tcBorders>
            <w:noWrap/>
            <w:vAlign w:val="center"/>
          </w:tcPr>
          <w:p w:rsidR="0043044C" w:rsidRDefault="0043044C" w:rsidP="0043044C">
            <w:pPr>
              <w:spacing w:line="200" w:lineRule="exact"/>
              <w:rPr>
                <w:rFonts w:ascii="宋体"/>
                <w:sz w:val="18"/>
                <w:szCs w:val="18"/>
              </w:rPr>
            </w:pPr>
            <w:r>
              <w:rPr>
                <w:rFonts w:ascii="宋体" w:hint="eastAsia"/>
                <w:sz w:val="18"/>
                <w:szCs w:val="18"/>
              </w:rPr>
              <w:t>制定机关：</w:t>
            </w:r>
          </w:p>
        </w:tc>
        <w:tc>
          <w:tcPr>
            <w:tcW w:w="1551" w:type="dxa"/>
            <w:tcBorders>
              <w:top w:val="nil"/>
              <w:left w:val="nil"/>
              <w:bottom w:val="nil"/>
              <w:right w:val="nil"/>
            </w:tcBorders>
            <w:noWrap/>
            <w:vAlign w:val="center"/>
          </w:tcPr>
          <w:p w:rsidR="0043044C" w:rsidRDefault="0043044C" w:rsidP="0043044C">
            <w:pPr>
              <w:spacing w:line="200" w:lineRule="exact"/>
              <w:jc w:val="distribute"/>
              <w:rPr>
                <w:rFonts w:ascii="宋体"/>
                <w:sz w:val="18"/>
                <w:szCs w:val="18"/>
              </w:rPr>
            </w:pPr>
            <w:r>
              <w:rPr>
                <w:rFonts w:ascii="宋体" w:hint="eastAsia"/>
                <w:sz w:val="18"/>
                <w:szCs w:val="18"/>
              </w:rPr>
              <w:t>国 家 统 计 局</w:t>
            </w:r>
          </w:p>
        </w:tc>
      </w:tr>
      <w:tr w:rsidR="0043044C" w:rsidTr="0043044C">
        <w:trPr>
          <w:jc w:val="center"/>
        </w:trPr>
        <w:tc>
          <w:tcPr>
            <w:tcW w:w="3152" w:type="dxa"/>
            <w:tcBorders>
              <w:top w:val="nil"/>
              <w:left w:val="nil"/>
              <w:bottom w:val="nil"/>
              <w:right w:val="nil"/>
            </w:tcBorders>
          </w:tcPr>
          <w:p w:rsidR="0043044C" w:rsidRDefault="0043044C" w:rsidP="0043044C">
            <w:pPr>
              <w:spacing w:line="200" w:lineRule="exact"/>
              <w:rPr>
                <w:rFonts w:ascii="宋体"/>
                <w:sz w:val="18"/>
                <w:szCs w:val="18"/>
              </w:rPr>
            </w:pPr>
          </w:p>
        </w:tc>
        <w:tc>
          <w:tcPr>
            <w:tcW w:w="958" w:type="dxa"/>
            <w:tcBorders>
              <w:top w:val="nil"/>
              <w:left w:val="nil"/>
              <w:bottom w:val="nil"/>
              <w:right w:val="nil"/>
            </w:tcBorders>
          </w:tcPr>
          <w:p w:rsidR="0043044C" w:rsidRDefault="0043044C" w:rsidP="0043044C">
            <w:pPr>
              <w:spacing w:line="200" w:lineRule="exact"/>
              <w:rPr>
                <w:rFonts w:ascii="宋体"/>
                <w:sz w:val="18"/>
                <w:szCs w:val="18"/>
              </w:rPr>
            </w:pPr>
          </w:p>
        </w:tc>
        <w:tc>
          <w:tcPr>
            <w:tcW w:w="2894" w:type="dxa"/>
            <w:tcBorders>
              <w:top w:val="nil"/>
              <w:left w:val="nil"/>
              <w:bottom w:val="nil"/>
              <w:right w:val="nil"/>
            </w:tcBorders>
          </w:tcPr>
          <w:p w:rsidR="0043044C" w:rsidRDefault="0043044C" w:rsidP="0043044C">
            <w:pPr>
              <w:spacing w:line="200" w:lineRule="exact"/>
              <w:rPr>
                <w:rFonts w:ascii="宋体"/>
                <w:sz w:val="18"/>
                <w:szCs w:val="18"/>
              </w:rPr>
            </w:pPr>
          </w:p>
        </w:tc>
        <w:tc>
          <w:tcPr>
            <w:tcW w:w="857" w:type="dxa"/>
            <w:tcBorders>
              <w:top w:val="nil"/>
              <w:left w:val="nil"/>
              <w:bottom w:val="nil"/>
              <w:right w:val="nil"/>
            </w:tcBorders>
            <w:noWrap/>
            <w:vAlign w:val="center"/>
          </w:tcPr>
          <w:p w:rsidR="0043044C" w:rsidRDefault="0043044C" w:rsidP="0043044C">
            <w:pPr>
              <w:spacing w:line="220" w:lineRule="exact"/>
              <w:rPr>
                <w:rFonts w:ascii="宋体"/>
                <w:sz w:val="18"/>
                <w:szCs w:val="18"/>
              </w:rPr>
            </w:pPr>
            <w:r>
              <w:rPr>
                <w:rFonts w:ascii="宋体" w:hint="eastAsia"/>
                <w:sz w:val="18"/>
                <w:szCs w:val="18"/>
              </w:rPr>
              <w:t>文    号：</w:t>
            </w:r>
          </w:p>
        </w:tc>
        <w:tc>
          <w:tcPr>
            <w:tcW w:w="1551" w:type="dxa"/>
            <w:tcBorders>
              <w:top w:val="nil"/>
              <w:left w:val="nil"/>
              <w:bottom w:val="nil"/>
              <w:right w:val="nil"/>
            </w:tcBorders>
            <w:noWrap/>
            <w:vAlign w:val="center"/>
          </w:tcPr>
          <w:p w:rsidR="0043044C" w:rsidRDefault="0043044C" w:rsidP="0043044C">
            <w:pPr>
              <w:spacing w:line="220" w:lineRule="exact"/>
              <w:jc w:val="distribute"/>
              <w:rPr>
                <w:rFonts w:ascii="宋体"/>
                <w:sz w:val="18"/>
                <w:szCs w:val="18"/>
              </w:rPr>
            </w:pPr>
            <w:r>
              <w:rPr>
                <w:rFonts w:ascii="宋体" w:hint="eastAsia"/>
                <w:sz w:val="18"/>
                <w:szCs w:val="18"/>
              </w:rPr>
              <w:t>国统字</w:t>
            </w:r>
            <w:r w:rsidR="00822B59">
              <w:rPr>
                <w:rFonts w:ascii="宋体" w:hint="eastAsia"/>
                <w:sz w:val="18"/>
                <w:szCs w:val="18"/>
              </w:rPr>
              <w:t>（2020）105</w:t>
            </w:r>
            <w:r>
              <w:rPr>
                <w:rFonts w:ascii="宋体" w:hint="eastAsia"/>
                <w:sz w:val="18"/>
                <w:szCs w:val="18"/>
              </w:rPr>
              <w:t>号</w:t>
            </w:r>
          </w:p>
        </w:tc>
      </w:tr>
      <w:tr w:rsidR="0043044C" w:rsidTr="0043044C">
        <w:trPr>
          <w:jc w:val="center"/>
        </w:trPr>
        <w:tc>
          <w:tcPr>
            <w:tcW w:w="3152" w:type="dxa"/>
            <w:tcBorders>
              <w:top w:val="nil"/>
              <w:left w:val="nil"/>
              <w:bottom w:val="nil"/>
              <w:right w:val="nil"/>
            </w:tcBorders>
          </w:tcPr>
          <w:p w:rsidR="0043044C" w:rsidRDefault="0043044C" w:rsidP="0043044C">
            <w:pPr>
              <w:spacing w:line="200" w:lineRule="exact"/>
              <w:rPr>
                <w:rFonts w:ascii="宋体"/>
                <w:sz w:val="18"/>
                <w:szCs w:val="18"/>
              </w:rPr>
            </w:pPr>
          </w:p>
        </w:tc>
        <w:tc>
          <w:tcPr>
            <w:tcW w:w="958" w:type="dxa"/>
            <w:tcBorders>
              <w:top w:val="nil"/>
              <w:left w:val="nil"/>
              <w:bottom w:val="nil"/>
              <w:right w:val="nil"/>
            </w:tcBorders>
          </w:tcPr>
          <w:p w:rsidR="0043044C" w:rsidRDefault="0043044C" w:rsidP="0043044C">
            <w:pPr>
              <w:spacing w:line="200" w:lineRule="exact"/>
              <w:rPr>
                <w:rFonts w:ascii="宋体"/>
                <w:sz w:val="18"/>
                <w:szCs w:val="18"/>
              </w:rPr>
            </w:pPr>
          </w:p>
        </w:tc>
        <w:tc>
          <w:tcPr>
            <w:tcW w:w="2894" w:type="dxa"/>
            <w:tcBorders>
              <w:top w:val="nil"/>
              <w:left w:val="nil"/>
              <w:bottom w:val="nil"/>
              <w:right w:val="nil"/>
            </w:tcBorders>
          </w:tcPr>
          <w:p w:rsidR="0043044C" w:rsidRDefault="0043044C" w:rsidP="0043044C">
            <w:pPr>
              <w:spacing w:line="200" w:lineRule="exact"/>
              <w:ind w:firstLineChars="50" w:firstLine="90"/>
              <w:rPr>
                <w:rFonts w:ascii="宋体"/>
                <w:sz w:val="18"/>
                <w:szCs w:val="18"/>
              </w:rPr>
            </w:pPr>
            <w:r>
              <w:rPr>
                <w:rFonts w:ascii="宋体" w:hint="eastAsia"/>
                <w:sz w:val="18"/>
                <w:szCs w:val="18"/>
              </w:rPr>
              <w:t xml:space="preserve">２０　　年　</w:t>
            </w:r>
          </w:p>
        </w:tc>
        <w:tc>
          <w:tcPr>
            <w:tcW w:w="857" w:type="dxa"/>
            <w:tcBorders>
              <w:top w:val="nil"/>
              <w:left w:val="nil"/>
              <w:bottom w:val="nil"/>
              <w:right w:val="nil"/>
            </w:tcBorders>
            <w:noWrap/>
            <w:vAlign w:val="center"/>
          </w:tcPr>
          <w:p w:rsidR="0043044C" w:rsidRDefault="0043044C" w:rsidP="0043044C">
            <w:pPr>
              <w:spacing w:line="220" w:lineRule="exact"/>
              <w:rPr>
                <w:rFonts w:ascii="宋体"/>
                <w:sz w:val="18"/>
                <w:szCs w:val="18"/>
              </w:rPr>
            </w:pPr>
            <w:r>
              <w:rPr>
                <w:rFonts w:ascii="宋体" w:hint="eastAsia"/>
                <w:sz w:val="18"/>
                <w:szCs w:val="18"/>
              </w:rPr>
              <w:t>有效期至：</w:t>
            </w:r>
          </w:p>
        </w:tc>
        <w:tc>
          <w:tcPr>
            <w:tcW w:w="1551" w:type="dxa"/>
            <w:tcBorders>
              <w:top w:val="nil"/>
              <w:left w:val="nil"/>
              <w:bottom w:val="nil"/>
              <w:right w:val="nil"/>
            </w:tcBorders>
            <w:noWrap/>
            <w:vAlign w:val="center"/>
          </w:tcPr>
          <w:p w:rsidR="0043044C" w:rsidRDefault="000669E8" w:rsidP="00342DB4">
            <w:pPr>
              <w:spacing w:line="220" w:lineRule="exact"/>
              <w:jc w:val="distribute"/>
              <w:rPr>
                <w:rFonts w:ascii="宋体"/>
                <w:sz w:val="18"/>
                <w:szCs w:val="18"/>
              </w:rPr>
            </w:pPr>
            <w:r>
              <w:rPr>
                <w:rFonts w:ascii="宋体" w:hint="eastAsia"/>
                <w:sz w:val="18"/>
                <w:szCs w:val="18"/>
              </w:rPr>
              <w:t>２０</w:t>
            </w:r>
            <w:r>
              <w:rPr>
                <w:rFonts w:ascii="宋体"/>
                <w:sz w:val="18"/>
                <w:szCs w:val="18"/>
              </w:rPr>
              <w:t>２</w:t>
            </w:r>
            <w:r w:rsidR="00342DB4">
              <w:rPr>
                <w:rFonts w:ascii="宋体" w:hint="eastAsia"/>
                <w:sz w:val="18"/>
                <w:szCs w:val="18"/>
              </w:rPr>
              <w:t>１</w:t>
            </w:r>
            <w:r w:rsidR="0043044C">
              <w:rPr>
                <w:rFonts w:ascii="宋体" w:hint="eastAsia"/>
                <w:sz w:val="18"/>
                <w:szCs w:val="18"/>
              </w:rPr>
              <w:t>年</w:t>
            </w:r>
            <w:r>
              <w:rPr>
                <w:rFonts w:ascii="宋体" w:hint="eastAsia"/>
                <w:sz w:val="18"/>
                <w:szCs w:val="18"/>
              </w:rPr>
              <w:t>６</w:t>
            </w:r>
            <w:r w:rsidR="0043044C">
              <w:rPr>
                <w:rFonts w:ascii="宋体" w:hint="eastAsia"/>
                <w:sz w:val="18"/>
                <w:szCs w:val="18"/>
              </w:rPr>
              <w:t>月</w:t>
            </w:r>
          </w:p>
        </w:tc>
      </w:tr>
    </w:tbl>
    <w:p w:rsidR="0043044C" w:rsidRDefault="0043044C" w:rsidP="0043044C">
      <w:pPr>
        <w:tabs>
          <w:tab w:val="center" w:pos="4153"/>
          <w:tab w:val="right" w:pos="8306"/>
        </w:tabs>
        <w:spacing w:line="20" w:lineRule="exact"/>
        <w:jc w:val="left"/>
        <w:rPr>
          <w:rFonts w:ascii="宋体"/>
          <w:sz w:val="18"/>
          <w:szCs w:val="18"/>
        </w:rPr>
      </w:pPr>
    </w:p>
    <w:tbl>
      <w:tblPr>
        <w:tblW w:w="9421" w:type="dxa"/>
        <w:jc w:val="center"/>
        <w:tblLayout w:type="fixed"/>
        <w:tblLook w:val="0000" w:firstRow="0" w:lastRow="0" w:firstColumn="0" w:lastColumn="0" w:noHBand="0" w:noVBand="0"/>
      </w:tblPr>
      <w:tblGrid>
        <w:gridCol w:w="1800"/>
        <w:gridCol w:w="491"/>
        <w:gridCol w:w="1487"/>
        <w:gridCol w:w="362"/>
        <w:gridCol w:w="491"/>
        <w:gridCol w:w="1849"/>
        <w:gridCol w:w="2941"/>
      </w:tblGrid>
      <w:tr w:rsidR="0043044C" w:rsidTr="0043044C">
        <w:trPr>
          <w:trHeight w:hRule="exact" w:val="353"/>
          <w:jc w:val="center"/>
        </w:trPr>
        <w:tc>
          <w:tcPr>
            <w:tcW w:w="9421" w:type="dxa"/>
            <w:gridSpan w:val="7"/>
            <w:tcBorders>
              <w:top w:val="single" w:sz="8" w:space="0" w:color="auto"/>
              <w:left w:val="nil"/>
              <w:bottom w:val="single" w:sz="2" w:space="0" w:color="auto"/>
              <w:right w:val="nil"/>
            </w:tcBorders>
            <w:vAlign w:val="center"/>
          </w:tcPr>
          <w:p w:rsidR="0043044C" w:rsidRDefault="0043044C" w:rsidP="0043044C">
            <w:pPr>
              <w:spacing w:line="200" w:lineRule="exact"/>
              <w:jc w:val="center"/>
              <w:rPr>
                <w:rFonts w:ascii="宋体"/>
                <w:sz w:val="18"/>
                <w:szCs w:val="18"/>
              </w:rPr>
            </w:pPr>
            <w:r>
              <w:rPr>
                <w:rFonts w:ascii="宋体" w:hint="eastAsia"/>
                <w:sz w:val="18"/>
                <w:szCs w:val="18"/>
              </w:rPr>
              <w:t>一、车辆基本情况</w:t>
            </w:r>
          </w:p>
        </w:tc>
      </w:tr>
      <w:tr w:rsidR="0043044C" w:rsidTr="0043044C">
        <w:trPr>
          <w:trHeight w:hRule="exact" w:val="345"/>
          <w:jc w:val="center"/>
        </w:trPr>
        <w:tc>
          <w:tcPr>
            <w:tcW w:w="1800" w:type="dxa"/>
            <w:tcBorders>
              <w:top w:val="single" w:sz="2" w:space="0" w:color="auto"/>
              <w:left w:val="nil"/>
              <w:bottom w:val="single" w:sz="2" w:space="0" w:color="auto"/>
              <w:right w:val="single" w:sz="2" w:space="0" w:color="auto"/>
            </w:tcBorders>
            <w:vAlign w:val="center"/>
          </w:tcPr>
          <w:p w:rsidR="0043044C" w:rsidRDefault="0043044C" w:rsidP="0043044C">
            <w:pPr>
              <w:spacing w:line="200" w:lineRule="exact"/>
              <w:jc w:val="center"/>
              <w:rPr>
                <w:rFonts w:ascii="宋体"/>
                <w:sz w:val="18"/>
                <w:szCs w:val="18"/>
              </w:rPr>
            </w:pPr>
            <w:r>
              <w:rPr>
                <w:rFonts w:ascii="宋体" w:hint="eastAsia"/>
                <w:sz w:val="18"/>
                <w:szCs w:val="18"/>
              </w:rPr>
              <w:t>车主(司机)姓名</w:t>
            </w:r>
          </w:p>
        </w:tc>
        <w:tc>
          <w:tcPr>
            <w:tcW w:w="2340" w:type="dxa"/>
            <w:gridSpan w:val="3"/>
            <w:tcBorders>
              <w:top w:val="single" w:sz="2" w:space="0" w:color="auto"/>
              <w:left w:val="single" w:sz="2" w:space="0" w:color="auto"/>
              <w:bottom w:val="single" w:sz="2" w:space="0" w:color="auto"/>
              <w:right w:val="single" w:sz="2" w:space="0" w:color="auto"/>
            </w:tcBorders>
            <w:vAlign w:val="center"/>
          </w:tcPr>
          <w:p w:rsidR="0043044C" w:rsidRDefault="0043044C" w:rsidP="0043044C">
            <w:pPr>
              <w:spacing w:line="200" w:lineRule="exact"/>
              <w:jc w:val="center"/>
              <w:rPr>
                <w:rFonts w:ascii="宋体"/>
                <w:sz w:val="18"/>
                <w:szCs w:val="18"/>
              </w:rPr>
            </w:pPr>
          </w:p>
        </w:tc>
        <w:tc>
          <w:tcPr>
            <w:tcW w:w="2340" w:type="dxa"/>
            <w:gridSpan w:val="2"/>
            <w:tcBorders>
              <w:top w:val="single" w:sz="2" w:space="0" w:color="auto"/>
              <w:left w:val="single" w:sz="2" w:space="0" w:color="auto"/>
              <w:bottom w:val="single" w:sz="2" w:space="0" w:color="auto"/>
              <w:right w:val="single" w:sz="2" w:space="0" w:color="auto"/>
            </w:tcBorders>
            <w:vAlign w:val="center"/>
          </w:tcPr>
          <w:p w:rsidR="0043044C" w:rsidRDefault="0043044C" w:rsidP="0043044C">
            <w:pPr>
              <w:spacing w:line="200" w:lineRule="exact"/>
              <w:jc w:val="center"/>
              <w:rPr>
                <w:rFonts w:ascii="宋体"/>
                <w:sz w:val="18"/>
                <w:szCs w:val="18"/>
              </w:rPr>
            </w:pPr>
            <w:r>
              <w:rPr>
                <w:rFonts w:hint="eastAsia"/>
                <w:sz w:val="18"/>
                <w:szCs w:val="18"/>
              </w:rPr>
              <w:t>联系电话</w:t>
            </w:r>
            <w:r>
              <w:rPr>
                <w:rFonts w:hint="eastAsia"/>
                <w:sz w:val="18"/>
                <w:szCs w:val="18"/>
              </w:rPr>
              <w:t>(</w:t>
            </w:r>
            <w:r>
              <w:rPr>
                <w:rFonts w:hint="eastAsia"/>
                <w:sz w:val="18"/>
                <w:szCs w:val="18"/>
              </w:rPr>
              <w:t>固话含区号</w:t>
            </w:r>
            <w:r>
              <w:rPr>
                <w:rFonts w:hint="eastAsia"/>
                <w:sz w:val="18"/>
                <w:szCs w:val="18"/>
              </w:rPr>
              <w:t>)</w:t>
            </w:r>
          </w:p>
        </w:tc>
        <w:tc>
          <w:tcPr>
            <w:tcW w:w="2941" w:type="dxa"/>
            <w:tcBorders>
              <w:top w:val="single" w:sz="2" w:space="0" w:color="auto"/>
              <w:left w:val="single" w:sz="2" w:space="0" w:color="auto"/>
              <w:bottom w:val="single" w:sz="2" w:space="0" w:color="auto"/>
              <w:right w:val="nil"/>
            </w:tcBorders>
            <w:vAlign w:val="center"/>
          </w:tcPr>
          <w:p w:rsidR="0043044C" w:rsidRDefault="0043044C" w:rsidP="0043044C">
            <w:pPr>
              <w:spacing w:line="200" w:lineRule="exact"/>
              <w:jc w:val="center"/>
              <w:rPr>
                <w:rFonts w:ascii="宋体"/>
                <w:sz w:val="18"/>
                <w:szCs w:val="18"/>
              </w:rPr>
            </w:pPr>
          </w:p>
        </w:tc>
      </w:tr>
      <w:tr w:rsidR="0043044C" w:rsidTr="0043044C">
        <w:trPr>
          <w:trHeight w:hRule="exact" w:val="309"/>
          <w:jc w:val="center"/>
        </w:trPr>
        <w:tc>
          <w:tcPr>
            <w:tcW w:w="1800" w:type="dxa"/>
            <w:tcBorders>
              <w:top w:val="single" w:sz="2" w:space="0" w:color="auto"/>
              <w:left w:val="nil"/>
              <w:bottom w:val="single" w:sz="2" w:space="0" w:color="auto"/>
              <w:right w:val="single" w:sz="2" w:space="0" w:color="auto"/>
            </w:tcBorders>
            <w:vAlign w:val="center"/>
          </w:tcPr>
          <w:p w:rsidR="0043044C" w:rsidRDefault="0043044C" w:rsidP="0043044C">
            <w:pPr>
              <w:spacing w:line="200" w:lineRule="exact"/>
              <w:jc w:val="center"/>
              <w:rPr>
                <w:rFonts w:ascii="宋体"/>
                <w:sz w:val="18"/>
                <w:szCs w:val="18"/>
              </w:rPr>
            </w:pPr>
            <w:r>
              <w:rPr>
                <w:rFonts w:ascii="宋体" w:hint="eastAsia"/>
                <w:sz w:val="18"/>
                <w:szCs w:val="18"/>
              </w:rPr>
              <w:t>车牌号码</w:t>
            </w:r>
          </w:p>
        </w:tc>
        <w:tc>
          <w:tcPr>
            <w:tcW w:w="2340" w:type="dxa"/>
            <w:gridSpan w:val="3"/>
            <w:tcBorders>
              <w:top w:val="single" w:sz="2" w:space="0" w:color="auto"/>
              <w:left w:val="single" w:sz="2" w:space="0" w:color="auto"/>
              <w:bottom w:val="single" w:sz="2" w:space="0" w:color="auto"/>
              <w:right w:val="single" w:sz="2" w:space="0" w:color="auto"/>
            </w:tcBorders>
            <w:vAlign w:val="center"/>
          </w:tcPr>
          <w:p w:rsidR="0043044C" w:rsidRDefault="0043044C" w:rsidP="0043044C">
            <w:pPr>
              <w:spacing w:line="200" w:lineRule="exact"/>
              <w:jc w:val="center"/>
              <w:rPr>
                <w:rFonts w:ascii="宋体"/>
                <w:sz w:val="18"/>
                <w:szCs w:val="18"/>
              </w:rPr>
            </w:pPr>
          </w:p>
        </w:tc>
        <w:tc>
          <w:tcPr>
            <w:tcW w:w="2340" w:type="dxa"/>
            <w:gridSpan w:val="2"/>
            <w:tcBorders>
              <w:top w:val="single" w:sz="2" w:space="0" w:color="auto"/>
              <w:left w:val="single" w:sz="2" w:space="0" w:color="auto"/>
              <w:bottom w:val="single" w:sz="2" w:space="0" w:color="auto"/>
              <w:right w:val="single" w:sz="2" w:space="0" w:color="auto"/>
            </w:tcBorders>
            <w:vAlign w:val="center"/>
          </w:tcPr>
          <w:p w:rsidR="0043044C" w:rsidRDefault="0043044C" w:rsidP="0043044C">
            <w:pPr>
              <w:spacing w:line="200" w:lineRule="exact"/>
              <w:jc w:val="center"/>
              <w:rPr>
                <w:rFonts w:ascii="宋体"/>
                <w:sz w:val="18"/>
                <w:szCs w:val="18"/>
              </w:rPr>
            </w:pPr>
            <w:r>
              <w:rPr>
                <w:rFonts w:ascii="宋体" w:hint="eastAsia"/>
                <w:sz w:val="18"/>
                <w:szCs w:val="18"/>
              </w:rPr>
              <w:t>标记吨位(吨)</w:t>
            </w:r>
          </w:p>
        </w:tc>
        <w:tc>
          <w:tcPr>
            <w:tcW w:w="2941" w:type="dxa"/>
            <w:tcBorders>
              <w:top w:val="single" w:sz="2" w:space="0" w:color="auto"/>
              <w:left w:val="single" w:sz="2" w:space="0" w:color="auto"/>
              <w:bottom w:val="single" w:sz="2" w:space="0" w:color="auto"/>
              <w:right w:val="nil"/>
            </w:tcBorders>
            <w:vAlign w:val="center"/>
          </w:tcPr>
          <w:p w:rsidR="0043044C" w:rsidRDefault="0043044C" w:rsidP="0043044C">
            <w:pPr>
              <w:spacing w:line="200" w:lineRule="exact"/>
              <w:jc w:val="center"/>
              <w:rPr>
                <w:rFonts w:ascii="宋体"/>
                <w:sz w:val="18"/>
                <w:szCs w:val="18"/>
              </w:rPr>
            </w:pPr>
          </w:p>
        </w:tc>
      </w:tr>
      <w:tr w:rsidR="0043044C" w:rsidTr="0043044C">
        <w:trPr>
          <w:trHeight w:hRule="exact" w:val="311"/>
          <w:jc w:val="center"/>
        </w:trPr>
        <w:tc>
          <w:tcPr>
            <w:tcW w:w="9421" w:type="dxa"/>
            <w:gridSpan w:val="7"/>
            <w:tcBorders>
              <w:top w:val="single" w:sz="2" w:space="0" w:color="auto"/>
              <w:left w:val="nil"/>
              <w:bottom w:val="single" w:sz="2" w:space="0" w:color="auto"/>
              <w:right w:val="nil"/>
            </w:tcBorders>
            <w:vAlign w:val="center"/>
          </w:tcPr>
          <w:p w:rsidR="0043044C" w:rsidRDefault="0043044C" w:rsidP="0043044C">
            <w:pPr>
              <w:spacing w:line="200" w:lineRule="exact"/>
              <w:jc w:val="center"/>
              <w:rPr>
                <w:rFonts w:ascii="宋体"/>
                <w:sz w:val="18"/>
                <w:szCs w:val="18"/>
              </w:rPr>
            </w:pPr>
            <w:r>
              <w:rPr>
                <w:rFonts w:ascii="宋体" w:hint="eastAsia"/>
                <w:sz w:val="18"/>
                <w:szCs w:val="18"/>
              </w:rPr>
              <w:t>车辆所属类型(选择)</w:t>
            </w:r>
          </w:p>
        </w:tc>
      </w:tr>
      <w:tr w:rsidR="0043044C" w:rsidTr="0043044C">
        <w:trPr>
          <w:trHeight w:hRule="exact" w:val="315"/>
          <w:jc w:val="center"/>
        </w:trPr>
        <w:tc>
          <w:tcPr>
            <w:tcW w:w="4140" w:type="dxa"/>
            <w:gridSpan w:val="4"/>
            <w:tcBorders>
              <w:top w:val="single" w:sz="2" w:space="0" w:color="auto"/>
              <w:left w:val="nil"/>
              <w:bottom w:val="single" w:sz="2" w:space="0" w:color="auto"/>
              <w:right w:val="single" w:sz="2" w:space="0" w:color="auto"/>
            </w:tcBorders>
            <w:vAlign w:val="center"/>
          </w:tcPr>
          <w:p w:rsidR="0043044C" w:rsidRDefault="0043044C" w:rsidP="0043044C">
            <w:pPr>
              <w:spacing w:line="200" w:lineRule="exact"/>
              <w:jc w:val="center"/>
              <w:rPr>
                <w:rFonts w:ascii="宋体"/>
                <w:sz w:val="18"/>
                <w:szCs w:val="18"/>
              </w:rPr>
            </w:pPr>
            <w:r>
              <w:rPr>
                <w:rFonts w:ascii="宋体" w:hint="eastAsia"/>
                <w:sz w:val="18"/>
                <w:szCs w:val="18"/>
              </w:rPr>
              <w:t>汽油车(X标记吨位)</w:t>
            </w:r>
          </w:p>
        </w:tc>
        <w:tc>
          <w:tcPr>
            <w:tcW w:w="5281" w:type="dxa"/>
            <w:gridSpan w:val="3"/>
            <w:tcBorders>
              <w:top w:val="single" w:sz="2" w:space="0" w:color="auto"/>
              <w:left w:val="single" w:sz="2" w:space="0" w:color="auto"/>
              <w:bottom w:val="single" w:sz="2" w:space="0" w:color="auto"/>
              <w:right w:val="nil"/>
            </w:tcBorders>
            <w:vAlign w:val="center"/>
          </w:tcPr>
          <w:p w:rsidR="0043044C" w:rsidRDefault="0043044C" w:rsidP="0043044C">
            <w:pPr>
              <w:spacing w:line="200" w:lineRule="exact"/>
              <w:jc w:val="center"/>
              <w:rPr>
                <w:rFonts w:ascii="宋体"/>
                <w:sz w:val="18"/>
                <w:szCs w:val="18"/>
              </w:rPr>
            </w:pPr>
            <w:r>
              <w:rPr>
                <w:rFonts w:ascii="宋体" w:hint="eastAsia"/>
                <w:sz w:val="18"/>
                <w:szCs w:val="18"/>
              </w:rPr>
              <w:t>柴油车(X标记吨位)</w:t>
            </w:r>
          </w:p>
        </w:tc>
      </w:tr>
      <w:tr w:rsidR="0043044C" w:rsidTr="0043044C">
        <w:trPr>
          <w:trHeight w:hRule="exact" w:val="1184"/>
          <w:jc w:val="center"/>
        </w:trPr>
        <w:tc>
          <w:tcPr>
            <w:tcW w:w="4140" w:type="dxa"/>
            <w:gridSpan w:val="4"/>
            <w:tcBorders>
              <w:top w:val="single" w:sz="2" w:space="0" w:color="auto"/>
              <w:left w:val="nil"/>
              <w:bottom w:val="single" w:sz="2" w:space="0" w:color="auto"/>
              <w:right w:val="single" w:sz="2" w:space="0" w:color="auto"/>
            </w:tcBorders>
            <w:vAlign w:val="center"/>
          </w:tcPr>
          <w:p w:rsidR="0043044C" w:rsidRDefault="0043044C" w:rsidP="0043044C">
            <w:pPr>
              <w:spacing w:line="200" w:lineRule="exact"/>
              <w:jc w:val="center"/>
              <w:rPr>
                <w:rFonts w:ascii="宋体"/>
                <w:sz w:val="18"/>
                <w:szCs w:val="18"/>
              </w:rPr>
            </w:pPr>
            <w:r>
              <w:rPr>
                <w:rFonts w:ascii="宋体" w:hint="eastAsia"/>
                <w:sz w:val="18"/>
                <w:szCs w:val="18"/>
              </w:rPr>
              <w:t>21</w:t>
            </w:r>
            <w:r>
              <w:rPr>
                <w:rFonts w:hint="eastAsia"/>
                <w:sz w:val="18"/>
                <w:szCs w:val="18"/>
              </w:rPr>
              <w:t>．</w:t>
            </w:r>
            <w:r>
              <w:rPr>
                <w:rFonts w:ascii="宋体" w:hint="eastAsia"/>
                <w:sz w:val="18"/>
                <w:szCs w:val="18"/>
              </w:rPr>
              <w:t xml:space="preserve"> X≤2 吨             □</w:t>
            </w:r>
          </w:p>
          <w:p w:rsidR="0043044C" w:rsidRDefault="0043044C" w:rsidP="0043044C">
            <w:pPr>
              <w:spacing w:line="200" w:lineRule="exact"/>
              <w:jc w:val="center"/>
              <w:rPr>
                <w:rFonts w:ascii="宋体"/>
                <w:sz w:val="18"/>
                <w:szCs w:val="18"/>
              </w:rPr>
            </w:pPr>
            <w:r>
              <w:rPr>
                <w:rFonts w:ascii="宋体" w:hint="eastAsia"/>
                <w:sz w:val="18"/>
                <w:szCs w:val="18"/>
              </w:rPr>
              <w:t>22</w:t>
            </w:r>
            <w:r>
              <w:rPr>
                <w:rFonts w:hint="eastAsia"/>
                <w:sz w:val="18"/>
                <w:szCs w:val="18"/>
              </w:rPr>
              <w:t>．</w:t>
            </w:r>
            <w:r>
              <w:rPr>
                <w:rFonts w:ascii="宋体" w:hint="eastAsia"/>
                <w:sz w:val="18"/>
                <w:szCs w:val="18"/>
              </w:rPr>
              <w:t xml:space="preserve"> X＞2 吨             □</w:t>
            </w:r>
          </w:p>
        </w:tc>
        <w:tc>
          <w:tcPr>
            <w:tcW w:w="5281" w:type="dxa"/>
            <w:gridSpan w:val="3"/>
            <w:tcBorders>
              <w:top w:val="single" w:sz="2" w:space="0" w:color="auto"/>
              <w:left w:val="single" w:sz="2" w:space="0" w:color="auto"/>
              <w:bottom w:val="single" w:sz="2" w:space="0" w:color="auto"/>
              <w:right w:val="nil"/>
            </w:tcBorders>
            <w:vAlign w:val="center"/>
          </w:tcPr>
          <w:p w:rsidR="0043044C" w:rsidRDefault="0043044C" w:rsidP="0043044C">
            <w:pPr>
              <w:spacing w:line="200" w:lineRule="exact"/>
              <w:jc w:val="center"/>
              <w:rPr>
                <w:rFonts w:ascii="宋体"/>
                <w:sz w:val="18"/>
                <w:szCs w:val="18"/>
              </w:rPr>
            </w:pPr>
            <w:r>
              <w:rPr>
                <w:rFonts w:ascii="宋体" w:hint="eastAsia"/>
                <w:sz w:val="18"/>
                <w:szCs w:val="18"/>
              </w:rPr>
              <w:t>23</w:t>
            </w:r>
            <w:r>
              <w:rPr>
                <w:rFonts w:hint="eastAsia"/>
                <w:sz w:val="18"/>
                <w:szCs w:val="18"/>
              </w:rPr>
              <w:t>．</w:t>
            </w:r>
            <w:r>
              <w:rPr>
                <w:rFonts w:ascii="宋体" w:hint="eastAsia"/>
                <w:sz w:val="18"/>
                <w:szCs w:val="18"/>
              </w:rPr>
              <w:t xml:space="preserve"> X≤2 吨                  □</w:t>
            </w:r>
          </w:p>
          <w:p w:rsidR="0043044C" w:rsidRDefault="0043044C" w:rsidP="0043044C">
            <w:pPr>
              <w:spacing w:line="200" w:lineRule="exact"/>
              <w:jc w:val="center"/>
              <w:rPr>
                <w:rFonts w:ascii="宋体"/>
                <w:sz w:val="18"/>
                <w:szCs w:val="18"/>
              </w:rPr>
            </w:pPr>
            <w:r>
              <w:rPr>
                <w:rFonts w:ascii="宋体" w:hint="eastAsia"/>
                <w:sz w:val="18"/>
                <w:szCs w:val="18"/>
              </w:rPr>
              <w:t>24</w:t>
            </w:r>
            <w:r>
              <w:rPr>
                <w:rFonts w:hint="eastAsia"/>
                <w:sz w:val="18"/>
                <w:szCs w:val="18"/>
              </w:rPr>
              <w:t>．</w:t>
            </w:r>
            <w:r>
              <w:rPr>
                <w:rFonts w:ascii="宋体" w:hint="eastAsia"/>
                <w:sz w:val="18"/>
                <w:szCs w:val="18"/>
              </w:rPr>
              <w:t xml:space="preserve"> 2吨＜X≤4吨             □</w:t>
            </w:r>
          </w:p>
          <w:p w:rsidR="0043044C" w:rsidRDefault="0043044C" w:rsidP="0043044C">
            <w:pPr>
              <w:spacing w:line="200" w:lineRule="exact"/>
              <w:jc w:val="center"/>
              <w:rPr>
                <w:rFonts w:ascii="宋体"/>
                <w:sz w:val="18"/>
                <w:szCs w:val="18"/>
              </w:rPr>
            </w:pPr>
            <w:r>
              <w:rPr>
                <w:rFonts w:ascii="宋体" w:hint="eastAsia"/>
                <w:sz w:val="18"/>
                <w:szCs w:val="18"/>
              </w:rPr>
              <w:t>25</w:t>
            </w:r>
            <w:r>
              <w:rPr>
                <w:rFonts w:hint="eastAsia"/>
                <w:sz w:val="18"/>
                <w:szCs w:val="18"/>
              </w:rPr>
              <w:t>．</w:t>
            </w:r>
            <w:r>
              <w:rPr>
                <w:rFonts w:ascii="宋体" w:hint="eastAsia"/>
                <w:sz w:val="18"/>
                <w:szCs w:val="18"/>
              </w:rPr>
              <w:t xml:space="preserve"> 4吨＜X≤8吨             □</w:t>
            </w:r>
          </w:p>
          <w:p w:rsidR="0043044C" w:rsidRDefault="0043044C" w:rsidP="0043044C">
            <w:pPr>
              <w:spacing w:line="200" w:lineRule="exact"/>
              <w:jc w:val="center"/>
              <w:rPr>
                <w:rFonts w:ascii="宋体"/>
                <w:sz w:val="18"/>
                <w:szCs w:val="18"/>
              </w:rPr>
            </w:pPr>
            <w:r>
              <w:rPr>
                <w:rFonts w:ascii="宋体" w:hint="eastAsia"/>
                <w:sz w:val="18"/>
                <w:szCs w:val="18"/>
              </w:rPr>
              <w:t>26</w:t>
            </w:r>
            <w:r>
              <w:rPr>
                <w:rFonts w:hint="eastAsia"/>
                <w:sz w:val="18"/>
                <w:szCs w:val="18"/>
              </w:rPr>
              <w:t>．</w:t>
            </w:r>
            <w:r>
              <w:rPr>
                <w:rFonts w:ascii="宋体" w:hint="eastAsia"/>
                <w:sz w:val="18"/>
                <w:szCs w:val="18"/>
              </w:rPr>
              <w:t xml:space="preserve"> 8吨＜X≤20吨            □</w:t>
            </w:r>
          </w:p>
          <w:p w:rsidR="0043044C" w:rsidRDefault="0043044C" w:rsidP="0043044C">
            <w:pPr>
              <w:spacing w:line="200" w:lineRule="exact"/>
              <w:jc w:val="center"/>
              <w:rPr>
                <w:rFonts w:ascii="宋体"/>
                <w:sz w:val="18"/>
                <w:szCs w:val="18"/>
              </w:rPr>
            </w:pPr>
            <w:r>
              <w:rPr>
                <w:rFonts w:ascii="宋体" w:hint="eastAsia"/>
                <w:sz w:val="18"/>
                <w:szCs w:val="18"/>
              </w:rPr>
              <w:t>27</w:t>
            </w:r>
            <w:r>
              <w:rPr>
                <w:rFonts w:hint="eastAsia"/>
                <w:sz w:val="18"/>
                <w:szCs w:val="18"/>
              </w:rPr>
              <w:t>．</w:t>
            </w:r>
            <w:r>
              <w:rPr>
                <w:rFonts w:ascii="宋体" w:hint="eastAsia"/>
                <w:sz w:val="18"/>
                <w:szCs w:val="18"/>
              </w:rPr>
              <w:t xml:space="preserve"> X＞20 吨                 □</w:t>
            </w:r>
          </w:p>
        </w:tc>
      </w:tr>
      <w:tr w:rsidR="0043044C" w:rsidTr="0043044C">
        <w:trPr>
          <w:trHeight w:hRule="exact" w:val="371"/>
          <w:jc w:val="center"/>
        </w:trPr>
        <w:tc>
          <w:tcPr>
            <w:tcW w:w="9421" w:type="dxa"/>
            <w:gridSpan w:val="7"/>
            <w:tcBorders>
              <w:top w:val="single" w:sz="2" w:space="0" w:color="auto"/>
              <w:left w:val="nil"/>
              <w:bottom w:val="single" w:sz="2" w:space="0" w:color="auto"/>
              <w:right w:val="nil"/>
            </w:tcBorders>
            <w:vAlign w:val="center"/>
          </w:tcPr>
          <w:p w:rsidR="0043044C" w:rsidRDefault="0043044C" w:rsidP="0043044C">
            <w:pPr>
              <w:spacing w:line="200" w:lineRule="exact"/>
              <w:jc w:val="center"/>
              <w:rPr>
                <w:rFonts w:ascii="宋体"/>
                <w:sz w:val="18"/>
                <w:szCs w:val="18"/>
              </w:rPr>
            </w:pPr>
            <w:r>
              <w:rPr>
                <w:rFonts w:ascii="宋体" w:hint="eastAsia"/>
                <w:sz w:val="18"/>
                <w:szCs w:val="18"/>
              </w:rPr>
              <w:t>二、主要指标</w:t>
            </w:r>
          </w:p>
        </w:tc>
      </w:tr>
      <w:tr w:rsidR="0043044C" w:rsidTr="0043044C">
        <w:trPr>
          <w:trHeight w:val="281"/>
          <w:jc w:val="center"/>
        </w:trPr>
        <w:tc>
          <w:tcPr>
            <w:tcW w:w="2291" w:type="dxa"/>
            <w:gridSpan w:val="2"/>
            <w:tcBorders>
              <w:top w:val="single" w:sz="2" w:space="0" w:color="auto"/>
              <w:left w:val="nil"/>
              <w:bottom w:val="single" w:sz="2" w:space="0" w:color="auto"/>
              <w:right w:val="single" w:sz="2" w:space="0" w:color="auto"/>
            </w:tcBorders>
            <w:vAlign w:val="center"/>
          </w:tcPr>
          <w:p w:rsidR="0043044C" w:rsidRDefault="0043044C" w:rsidP="0043044C">
            <w:pPr>
              <w:spacing w:line="200" w:lineRule="exact"/>
              <w:jc w:val="center"/>
              <w:rPr>
                <w:rFonts w:ascii="宋体"/>
                <w:sz w:val="18"/>
                <w:szCs w:val="18"/>
              </w:rPr>
            </w:pPr>
            <w:r>
              <w:rPr>
                <w:rFonts w:ascii="宋体" w:hint="eastAsia"/>
                <w:sz w:val="18"/>
                <w:szCs w:val="18"/>
              </w:rPr>
              <w:t>指标名称</w:t>
            </w:r>
          </w:p>
        </w:tc>
        <w:tc>
          <w:tcPr>
            <w:tcW w:w="1487" w:type="dxa"/>
            <w:tcBorders>
              <w:top w:val="single" w:sz="2" w:space="0" w:color="auto"/>
              <w:left w:val="single" w:sz="2" w:space="0" w:color="auto"/>
              <w:bottom w:val="single" w:sz="2" w:space="0" w:color="auto"/>
              <w:right w:val="single" w:sz="2" w:space="0" w:color="auto"/>
            </w:tcBorders>
            <w:vAlign w:val="center"/>
          </w:tcPr>
          <w:p w:rsidR="0043044C" w:rsidRDefault="0043044C" w:rsidP="0043044C">
            <w:pPr>
              <w:spacing w:line="200" w:lineRule="exact"/>
              <w:jc w:val="center"/>
              <w:rPr>
                <w:rFonts w:ascii="宋体"/>
                <w:sz w:val="18"/>
                <w:szCs w:val="18"/>
              </w:rPr>
            </w:pPr>
            <w:r>
              <w:rPr>
                <w:rFonts w:ascii="宋体" w:hint="eastAsia"/>
                <w:sz w:val="18"/>
                <w:szCs w:val="18"/>
              </w:rPr>
              <w:t>计量单位</w:t>
            </w:r>
          </w:p>
        </w:tc>
        <w:tc>
          <w:tcPr>
            <w:tcW w:w="853" w:type="dxa"/>
            <w:gridSpan w:val="2"/>
            <w:tcBorders>
              <w:top w:val="single" w:sz="2" w:space="0" w:color="auto"/>
              <w:left w:val="single" w:sz="2" w:space="0" w:color="auto"/>
              <w:bottom w:val="single" w:sz="2" w:space="0" w:color="auto"/>
              <w:right w:val="single" w:sz="2" w:space="0" w:color="auto"/>
            </w:tcBorders>
            <w:vAlign w:val="center"/>
          </w:tcPr>
          <w:p w:rsidR="0043044C" w:rsidRDefault="0043044C" w:rsidP="0043044C">
            <w:pPr>
              <w:spacing w:line="200" w:lineRule="exact"/>
              <w:jc w:val="center"/>
              <w:rPr>
                <w:rFonts w:ascii="宋体"/>
                <w:sz w:val="18"/>
                <w:szCs w:val="18"/>
              </w:rPr>
            </w:pPr>
            <w:r>
              <w:rPr>
                <w:rFonts w:ascii="宋体" w:hint="eastAsia"/>
                <w:sz w:val="18"/>
                <w:szCs w:val="18"/>
              </w:rPr>
              <w:t>代码</w:t>
            </w:r>
          </w:p>
        </w:tc>
        <w:tc>
          <w:tcPr>
            <w:tcW w:w="4790" w:type="dxa"/>
            <w:gridSpan w:val="2"/>
            <w:tcBorders>
              <w:top w:val="single" w:sz="2" w:space="0" w:color="auto"/>
              <w:left w:val="single" w:sz="2" w:space="0" w:color="auto"/>
              <w:bottom w:val="single" w:sz="2" w:space="0" w:color="auto"/>
              <w:right w:val="nil"/>
            </w:tcBorders>
            <w:vAlign w:val="center"/>
          </w:tcPr>
          <w:p w:rsidR="0043044C" w:rsidRDefault="0043044C" w:rsidP="0043044C">
            <w:pPr>
              <w:spacing w:line="200" w:lineRule="exact"/>
              <w:jc w:val="center"/>
              <w:rPr>
                <w:rFonts w:ascii="宋体"/>
                <w:sz w:val="18"/>
                <w:szCs w:val="18"/>
              </w:rPr>
            </w:pPr>
            <w:r>
              <w:rPr>
                <w:rFonts w:ascii="宋体" w:hint="eastAsia"/>
                <w:sz w:val="18"/>
                <w:szCs w:val="18"/>
              </w:rPr>
              <w:t>本年数</w:t>
            </w:r>
          </w:p>
        </w:tc>
      </w:tr>
      <w:tr w:rsidR="0043044C" w:rsidTr="0043044C">
        <w:trPr>
          <w:trHeight w:val="271"/>
          <w:jc w:val="center"/>
        </w:trPr>
        <w:tc>
          <w:tcPr>
            <w:tcW w:w="2291" w:type="dxa"/>
            <w:gridSpan w:val="2"/>
            <w:tcBorders>
              <w:top w:val="single" w:sz="2" w:space="0" w:color="auto"/>
              <w:left w:val="nil"/>
              <w:bottom w:val="single" w:sz="2" w:space="0" w:color="auto"/>
              <w:right w:val="single" w:sz="2" w:space="0" w:color="auto"/>
            </w:tcBorders>
            <w:vAlign w:val="center"/>
          </w:tcPr>
          <w:p w:rsidR="0043044C" w:rsidRDefault="0043044C" w:rsidP="0043044C">
            <w:pPr>
              <w:spacing w:line="200" w:lineRule="exact"/>
              <w:jc w:val="center"/>
              <w:rPr>
                <w:rFonts w:ascii="宋体"/>
                <w:sz w:val="18"/>
                <w:szCs w:val="18"/>
              </w:rPr>
            </w:pPr>
            <w:r>
              <w:rPr>
                <w:rFonts w:ascii="宋体" w:hint="eastAsia"/>
                <w:sz w:val="18"/>
                <w:szCs w:val="18"/>
              </w:rPr>
              <w:t>甲</w:t>
            </w:r>
          </w:p>
        </w:tc>
        <w:tc>
          <w:tcPr>
            <w:tcW w:w="1487" w:type="dxa"/>
            <w:tcBorders>
              <w:top w:val="single" w:sz="2" w:space="0" w:color="auto"/>
              <w:left w:val="single" w:sz="2" w:space="0" w:color="auto"/>
              <w:bottom w:val="single" w:sz="2" w:space="0" w:color="auto"/>
              <w:right w:val="single" w:sz="2" w:space="0" w:color="auto"/>
            </w:tcBorders>
            <w:vAlign w:val="center"/>
          </w:tcPr>
          <w:p w:rsidR="0043044C" w:rsidRDefault="0043044C" w:rsidP="0043044C">
            <w:pPr>
              <w:spacing w:line="200" w:lineRule="exact"/>
              <w:jc w:val="center"/>
              <w:rPr>
                <w:rFonts w:ascii="宋体"/>
                <w:sz w:val="18"/>
                <w:szCs w:val="18"/>
              </w:rPr>
            </w:pPr>
            <w:r>
              <w:rPr>
                <w:rFonts w:ascii="宋体" w:hint="eastAsia"/>
                <w:sz w:val="18"/>
                <w:szCs w:val="18"/>
              </w:rPr>
              <w:t>乙</w:t>
            </w:r>
          </w:p>
        </w:tc>
        <w:tc>
          <w:tcPr>
            <w:tcW w:w="853" w:type="dxa"/>
            <w:gridSpan w:val="2"/>
            <w:tcBorders>
              <w:top w:val="single" w:sz="2" w:space="0" w:color="auto"/>
              <w:left w:val="single" w:sz="2" w:space="0" w:color="auto"/>
              <w:bottom w:val="single" w:sz="2" w:space="0" w:color="auto"/>
              <w:right w:val="single" w:sz="2" w:space="0" w:color="auto"/>
            </w:tcBorders>
            <w:vAlign w:val="center"/>
          </w:tcPr>
          <w:p w:rsidR="0043044C" w:rsidRDefault="0043044C" w:rsidP="0043044C">
            <w:pPr>
              <w:spacing w:line="200" w:lineRule="exact"/>
              <w:jc w:val="center"/>
              <w:rPr>
                <w:rFonts w:ascii="宋体"/>
                <w:sz w:val="18"/>
                <w:szCs w:val="18"/>
              </w:rPr>
            </w:pPr>
            <w:r>
              <w:rPr>
                <w:rFonts w:ascii="宋体" w:hint="eastAsia"/>
                <w:sz w:val="18"/>
                <w:szCs w:val="18"/>
              </w:rPr>
              <w:t>丙</w:t>
            </w:r>
          </w:p>
        </w:tc>
        <w:tc>
          <w:tcPr>
            <w:tcW w:w="4790" w:type="dxa"/>
            <w:gridSpan w:val="2"/>
            <w:tcBorders>
              <w:top w:val="single" w:sz="2" w:space="0" w:color="auto"/>
              <w:left w:val="single" w:sz="2" w:space="0" w:color="auto"/>
              <w:bottom w:val="single" w:sz="2" w:space="0" w:color="auto"/>
              <w:right w:val="nil"/>
            </w:tcBorders>
            <w:vAlign w:val="center"/>
          </w:tcPr>
          <w:p w:rsidR="0043044C" w:rsidRDefault="0043044C" w:rsidP="0043044C">
            <w:pPr>
              <w:spacing w:line="200" w:lineRule="exact"/>
              <w:jc w:val="center"/>
              <w:rPr>
                <w:rFonts w:ascii="宋体"/>
                <w:sz w:val="18"/>
                <w:szCs w:val="18"/>
              </w:rPr>
            </w:pPr>
            <w:r>
              <w:rPr>
                <w:rFonts w:ascii="宋体" w:hint="eastAsia"/>
                <w:sz w:val="18"/>
                <w:szCs w:val="18"/>
              </w:rPr>
              <w:t>1</w:t>
            </w:r>
          </w:p>
        </w:tc>
      </w:tr>
      <w:tr w:rsidR="0043044C" w:rsidTr="0043044C">
        <w:trPr>
          <w:trHeight w:val="770"/>
          <w:jc w:val="center"/>
        </w:trPr>
        <w:tc>
          <w:tcPr>
            <w:tcW w:w="2291" w:type="dxa"/>
            <w:gridSpan w:val="2"/>
            <w:tcBorders>
              <w:top w:val="single" w:sz="2" w:space="0" w:color="auto"/>
              <w:left w:val="nil"/>
              <w:bottom w:val="single" w:sz="8" w:space="0" w:color="auto"/>
              <w:right w:val="single" w:sz="2" w:space="0" w:color="auto"/>
            </w:tcBorders>
            <w:vAlign w:val="center"/>
          </w:tcPr>
          <w:p w:rsidR="0043044C" w:rsidRDefault="0043044C" w:rsidP="0043044C">
            <w:pPr>
              <w:spacing w:line="200" w:lineRule="exact"/>
              <w:ind w:firstLineChars="350" w:firstLine="630"/>
              <w:rPr>
                <w:rFonts w:ascii="宋体"/>
                <w:sz w:val="18"/>
                <w:szCs w:val="18"/>
              </w:rPr>
            </w:pPr>
            <w:r>
              <w:rPr>
                <w:rFonts w:ascii="宋体" w:hint="eastAsia"/>
                <w:sz w:val="18"/>
                <w:szCs w:val="18"/>
              </w:rPr>
              <w:t>百公里耗油</w:t>
            </w:r>
          </w:p>
          <w:p w:rsidR="0043044C" w:rsidRDefault="0043044C" w:rsidP="0043044C">
            <w:pPr>
              <w:spacing w:line="200" w:lineRule="exact"/>
              <w:ind w:firstLineChars="350" w:firstLine="630"/>
              <w:rPr>
                <w:rFonts w:ascii="宋体"/>
                <w:sz w:val="18"/>
                <w:szCs w:val="18"/>
              </w:rPr>
            </w:pPr>
            <w:r>
              <w:rPr>
                <w:rFonts w:ascii="宋体" w:hint="eastAsia"/>
                <w:sz w:val="18"/>
                <w:szCs w:val="18"/>
              </w:rPr>
              <w:t>全年行驶里程</w:t>
            </w:r>
          </w:p>
          <w:p w:rsidR="0043044C" w:rsidRDefault="0043044C" w:rsidP="0043044C">
            <w:pPr>
              <w:spacing w:line="200" w:lineRule="exact"/>
              <w:ind w:firstLineChars="350" w:firstLine="630"/>
              <w:rPr>
                <w:rFonts w:ascii="宋体"/>
                <w:sz w:val="18"/>
                <w:szCs w:val="18"/>
              </w:rPr>
            </w:pPr>
            <w:r>
              <w:rPr>
                <w:rFonts w:ascii="宋体" w:hint="eastAsia"/>
                <w:sz w:val="18"/>
                <w:szCs w:val="18"/>
              </w:rPr>
              <w:t>全年加油费用</w:t>
            </w:r>
          </w:p>
        </w:tc>
        <w:tc>
          <w:tcPr>
            <w:tcW w:w="1487" w:type="dxa"/>
            <w:tcBorders>
              <w:top w:val="single" w:sz="2" w:space="0" w:color="auto"/>
              <w:left w:val="single" w:sz="2" w:space="0" w:color="auto"/>
              <w:bottom w:val="single" w:sz="8" w:space="0" w:color="auto"/>
              <w:right w:val="single" w:sz="2" w:space="0" w:color="auto"/>
            </w:tcBorders>
            <w:vAlign w:val="center"/>
          </w:tcPr>
          <w:p w:rsidR="0043044C" w:rsidRDefault="0043044C" w:rsidP="0043044C">
            <w:pPr>
              <w:spacing w:line="200" w:lineRule="exact"/>
              <w:jc w:val="center"/>
              <w:rPr>
                <w:rFonts w:ascii="宋体"/>
                <w:sz w:val="18"/>
                <w:szCs w:val="18"/>
              </w:rPr>
            </w:pPr>
            <w:r>
              <w:rPr>
                <w:rFonts w:ascii="宋体" w:hint="eastAsia"/>
                <w:sz w:val="18"/>
                <w:szCs w:val="18"/>
              </w:rPr>
              <w:t>升/百公里</w:t>
            </w:r>
          </w:p>
          <w:p w:rsidR="0043044C" w:rsidRDefault="0043044C" w:rsidP="0043044C">
            <w:pPr>
              <w:spacing w:line="200" w:lineRule="exact"/>
              <w:jc w:val="center"/>
              <w:rPr>
                <w:rFonts w:ascii="宋体"/>
                <w:sz w:val="18"/>
                <w:szCs w:val="18"/>
              </w:rPr>
            </w:pPr>
            <w:r>
              <w:rPr>
                <w:rFonts w:ascii="宋体" w:hint="eastAsia"/>
                <w:sz w:val="18"/>
                <w:szCs w:val="18"/>
              </w:rPr>
              <w:t>公里</w:t>
            </w:r>
          </w:p>
          <w:p w:rsidR="0043044C" w:rsidRDefault="0043044C" w:rsidP="0043044C">
            <w:pPr>
              <w:spacing w:line="200" w:lineRule="exact"/>
              <w:jc w:val="center"/>
              <w:rPr>
                <w:rFonts w:ascii="宋体"/>
                <w:sz w:val="18"/>
                <w:szCs w:val="18"/>
              </w:rPr>
            </w:pPr>
            <w:r>
              <w:rPr>
                <w:rFonts w:ascii="宋体" w:hint="eastAsia"/>
                <w:sz w:val="18"/>
                <w:szCs w:val="18"/>
              </w:rPr>
              <w:t>元</w:t>
            </w:r>
          </w:p>
        </w:tc>
        <w:tc>
          <w:tcPr>
            <w:tcW w:w="853" w:type="dxa"/>
            <w:gridSpan w:val="2"/>
            <w:tcBorders>
              <w:top w:val="single" w:sz="2" w:space="0" w:color="auto"/>
              <w:left w:val="single" w:sz="2" w:space="0" w:color="auto"/>
              <w:bottom w:val="single" w:sz="8" w:space="0" w:color="auto"/>
              <w:right w:val="single" w:sz="2" w:space="0" w:color="auto"/>
            </w:tcBorders>
            <w:vAlign w:val="center"/>
          </w:tcPr>
          <w:p w:rsidR="0043044C" w:rsidRDefault="0043044C" w:rsidP="0043044C">
            <w:pPr>
              <w:spacing w:line="200" w:lineRule="exact"/>
              <w:jc w:val="center"/>
              <w:rPr>
                <w:rFonts w:ascii="宋体"/>
                <w:sz w:val="18"/>
                <w:szCs w:val="18"/>
              </w:rPr>
            </w:pPr>
            <w:r>
              <w:rPr>
                <w:rFonts w:ascii="宋体" w:hint="eastAsia"/>
                <w:sz w:val="18"/>
                <w:szCs w:val="18"/>
              </w:rPr>
              <w:t>01</w:t>
            </w:r>
          </w:p>
          <w:p w:rsidR="0043044C" w:rsidRDefault="0043044C" w:rsidP="0043044C">
            <w:pPr>
              <w:spacing w:line="200" w:lineRule="exact"/>
              <w:jc w:val="center"/>
              <w:rPr>
                <w:rFonts w:ascii="宋体"/>
                <w:sz w:val="18"/>
                <w:szCs w:val="18"/>
              </w:rPr>
            </w:pPr>
            <w:r>
              <w:rPr>
                <w:rFonts w:ascii="宋体" w:hint="eastAsia"/>
                <w:sz w:val="18"/>
                <w:szCs w:val="18"/>
              </w:rPr>
              <w:t>02</w:t>
            </w:r>
          </w:p>
          <w:p w:rsidR="0043044C" w:rsidRDefault="0043044C" w:rsidP="0043044C">
            <w:pPr>
              <w:spacing w:line="200" w:lineRule="exact"/>
              <w:jc w:val="center"/>
              <w:rPr>
                <w:rFonts w:ascii="宋体"/>
                <w:sz w:val="18"/>
                <w:szCs w:val="18"/>
              </w:rPr>
            </w:pPr>
            <w:r>
              <w:rPr>
                <w:rFonts w:ascii="宋体" w:hint="eastAsia"/>
                <w:sz w:val="18"/>
                <w:szCs w:val="18"/>
              </w:rPr>
              <w:t>03</w:t>
            </w:r>
          </w:p>
        </w:tc>
        <w:tc>
          <w:tcPr>
            <w:tcW w:w="4790" w:type="dxa"/>
            <w:gridSpan w:val="2"/>
            <w:tcBorders>
              <w:top w:val="single" w:sz="2" w:space="0" w:color="auto"/>
              <w:left w:val="single" w:sz="2" w:space="0" w:color="auto"/>
              <w:bottom w:val="single" w:sz="8" w:space="0" w:color="auto"/>
              <w:right w:val="nil"/>
            </w:tcBorders>
            <w:vAlign w:val="center"/>
          </w:tcPr>
          <w:p w:rsidR="0043044C" w:rsidRDefault="0043044C" w:rsidP="0043044C">
            <w:pPr>
              <w:spacing w:line="200" w:lineRule="exact"/>
              <w:jc w:val="center"/>
              <w:rPr>
                <w:rFonts w:ascii="宋体"/>
                <w:sz w:val="18"/>
                <w:szCs w:val="18"/>
              </w:rPr>
            </w:pPr>
          </w:p>
        </w:tc>
      </w:tr>
    </w:tbl>
    <w:p w:rsidR="0043044C" w:rsidRDefault="0043044C" w:rsidP="0043044C">
      <w:pPr>
        <w:spacing w:line="200" w:lineRule="exact"/>
        <w:rPr>
          <w:rFonts w:ascii="宋体"/>
          <w:sz w:val="18"/>
        </w:rPr>
      </w:pPr>
      <w:r>
        <w:rPr>
          <w:rFonts w:ascii="宋体" w:hint="eastAsia"/>
          <w:sz w:val="18"/>
        </w:rPr>
        <w:t>填表人：                             联系电话：                            报出日期：２０   年   月   日</w:t>
      </w:r>
    </w:p>
    <w:p w:rsidR="0043044C" w:rsidRDefault="0043044C" w:rsidP="0043044C">
      <w:pPr>
        <w:spacing w:line="200" w:lineRule="exact"/>
        <w:rPr>
          <w:rFonts w:ascii="宋体"/>
          <w:sz w:val="18"/>
          <w:szCs w:val="18"/>
        </w:rPr>
      </w:pPr>
    </w:p>
    <w:p w:rsidR="0043044C" w:rsidRDefault="0043044C" w:rsidP="0043044C">
      <w:pPr>
        <w:spacing w:line="200" w:lineRule="exact"/>
        <w:rPr>
          <w:sz w:val="18"/>
        </w:rPr>
      </w:pPr>
      <w:r>
        <w:rPr>
          <w:rFonts w:ascii="宋体" w:hint="eastAsia"/>
          <w:sz w:val="18"/>
          <w:szCs w:val="18"/>
        </w:rPr>
        <w:t>说明：</w:t>
      </w:r>
      <w:r>
        <w:rPr>
          <w:rFonts w:ascii="宋体" w:cs="宋体" w:hint="eastAsia"/>
          <w:sz w:val="18"/>
        </w:rPr>
        <w:t>1.</w:t>
      </w:r>
      <w:r>
        <w:rPr>
          <w:rFonts w:hint="eastAsia"/>
          <w:sz w:val="18"/>
        </w:rPr>
        <w:t>本表各市统计局报送，由调查员填报。</w:t>
      </w:r>
    </w:p>
    <w:p w:rsidR="0043044C" w:rsidRDefault="0043044C" w:rsidP="0043044C">
      <w:pPr>
        <w:spacing w:line="200" w:lineRule="exact"/>
        <w:ind w:firstLineChars="300" w:firstLine="540"/>
        <w:rPr>
          <w:rFonts w:ascii="宋体"/>
          <w:sz w:val="18"/>
        </w:rPr>
      </w:pPr>
      <w:r>
        <w:rPr>
          <w:rFonts w:ascii="宋体" w:cs="宋体" w:hint="eastAsia"/>
          <w:sz w:val="18"/>
        </w:rPr>
        <w:t>2.统计范围：各地区在道路运输管理部门登记注册的从事公路运输的营业性载货汽车。</w:t>
      </w:r>
    </w:p>
    <w:p w:rsidR="0043044C" w:rsidRDefault="0043044C" w:rsidP="0043044C">
      <w:pPr>
        <w:spacing w:line="240" w:lineRule="exact"/>
        <w:ind w:firstLineChars="300" w:firstLine="540"/>
        <w:rPr>
          <w:rFonts w:ascii="宋体"/>
          <w:sz w:val="18"/>
        </w:rPr>
      </w:pPr>
      <w:r>
        <w:rPr>
          <w:rFonts w:ascii="宋体" w:cs="宋体" w:hint="eastAsia"/>
          <w:sz w:val="18"/>
        </w:rPr>
        <w:t>3.</w:t>
      </w:r>
      <w:r>
        <w:rPr>
          <w:rFonts w:ascii="宋体" w:hint="eastAsia"/>
          <w:sz w:val="18"/>
          <w:szCs w:val="18"/>
        </w:rPr>
        <w:t>报送日期及方式：年后3月10日前电子邮件</w:t>
      </w:r>
      <w:r>
        <w:rPr>
          <w:rFonts w:ascii="宋体" w:cs="宋体" w:hint="eastAsia"/>
          <w:sz w:val="18"/>
        </w:rPr>
        <w:t>。</w:t>
      </w:r>
    </w:p>
    <w:p w:rsidR="0043044C" w:rsidRDefault="0043044C" w:rsidP="0043044C">
      <w:pPr>
        <w:spacing w:line="300" w:lineRule="exact"/>
        <w:jc w:val="center"/>
        <w:rPr>
          <w:rFonts w:ascii="宋体"/>
          <w:sz w:val="32"/>
          <w:szCs w:val="32"/>
        </w:rPr>
      </w:pPr>
    </w:p>
    <w:p w:rsidR="0043044C" w:rsidRDefault="0043044C" w:rsidP="00263AE8">
      <w:pPr>
        <w:spacing w:line="400" w:lineRule="exact"/>
        <w:jc w:val="center"/>
        <w:outlineLvl w:val="2"/>
        <w:rPr>
          <w:rFonts w:ascii="宋体"/>
          <w:sz w:val="32"/>
          <w:szCs w:val="32"/>
        </w:rPr>
      </w:pPr>
      <w:bookmarkStart w:id="5" w:name="_Toc57296104"/>
      <w:r>
        <w:rPr>
          <w:rFonts w:ascii="宋体" w:hint="eastAsia"/>
          <w:sz w:val="32"/>
          <w:szCs w:val="32"/>
        </w:rPr>
        <w:t>水路运输企业能源消费</w:t>
      </w:r>
      <w:bookmarkEnd w:id="5"/>
    </w:p>
    <w:tbl>
      <w:tblPr>
        <w:tblW w:w="0" w:type="auto"/>
        <w:jc w:val="center"/>
        <w:tblLayout w:type="fixed"/>
        <w:tblCellMar>
          <w:left w:w="0" w:type="dxa"/>
          <w:right w:w="0" w:type="dxa"/>
        </w:tblCellMar>
        <w:tblLook w:val="0000" w:firstRow="0" w:lastRow="0" w:firstColumn="0" w:lastColumn="0" w:noHBand="0" w:noVBand="0"/>
      </w:tblPr>
      <w:tblGrid>
        <w:gridCol w:w="3137"/>
        <w:gridCol w:w="954"/>
        <w:gridCol w:w="2881"/>
        <w:gridCol w:w="873"/>
        <w:gridCol w:w="1567"/>
      </w:tblGrid>
      <w:tr w:rsidR="0043044C" w:rsidTr="0043044C">
        <w:trPr>
          <w:jc w:val="center"/>
        </w:trPr>
        <w:tc>
          <w:tcPr>
            <w:tcW w:w="3137" w:type="dxa"/>
            <w:tcBorders>
              <w:top w:val="nil"/>
              <w:left w:val="nil"/>
              <w:bottom w:val="nil"/>
              <w:right w:val="nil"/>
            </w:tcBorders>
          </w:tcPr>
          <w:p w:rsidR="0043044C" w:rsidRDefault="0043044C" w:rsidP="0043044C">
            <w:pPr>
              <w:spacing w:line="240" w:lineRule="exact"/>
              <w:rPr>
                <w:rFonts w:ascii="宋体"/>
                <w:sz w:val="18"/>
                <w:szCs w:val="18"/>
              </w:rPr>
            </w:pPr>
          </w:p>
        </w:tc>
        <w:tc>
          <w:tcPr>
            <w:tcW w:w="954" w:type="dxa"/>
            <w:tcBorders>
              <w:top w:val="nil"/>
              <w:left w:val="nil"/>
              <w:bottom w:val="nil"/>
              <w:right w:val="nil"/>
            </w:tcBorders>
          </w:tcPr>
          <w:p w:rsidR="0043044C" w:rsidRDefault="0043044C" w:rsidP="0043044C">
            <w:pPr>
              <w:spacing w:line="240" w:lineRule="exact"/>
              <w:rPr>
                <w:rFonts w:ascii="宋体"/>
                <w:sz w:val="18"/>
                <w:szCs w:val="18"/>
              </w:rPr>
            </w:pPr>
          </w:p>
        </w:tc>
        <w:tc>
          <w:tcPr>
            <w:tcW w:w="2881" w:type="dxa"/>
            <w:tcBorders>
              <w:top w:val="nil"/>
              <w:left w:val="nil"/>
              <w:bottom w:val="nil"/>
              <w:right w:val="nil"/>
            </w:tcBorders>
          </w:tcPr>
          <w:p w:rsidR="0043044C" w:rsidRDefault="0043044C" w:rsidP="0043044C">
            <w:pPr>
              <w:spacing w:line="240" w:lineRule="exact"/>
              <w:rPr>
                <w:rFonts w:ascii="宋体"/>
                <w:sz w:val="18"/>
                <w:szCs w:val="18"/>
              </w:rPr>
            </w:pPr>
          </w:p>
        </w:tc>
        <w:tc>
          <w:tcPr>
            <w:tcW w:w="873" w:type="dxa"/>
            <w:tcBorders>
              <w:top w:val="nil"/>
              <w:left w:val="nil"/>
              <w:bottom w:val="nil"/>
              <w:right w:val="nil"/>
            </w:tcBorders>
          </w:tcPr>
          <w:p w:rsidR="0043044C" w:rsidRDefault="0043044C" w:rsidP="0043044C">
            <w:pPr>
              <w:spacing w:line="240" w:lineRule="exact"/>
              <w:rPr>
                <w:rFonts w:ascii="宋体"/>
                <w:sz w:val="18"/>
                <w:szCs w:val="18"/>
              </w:rPr>
            </w:pPr>
            <w:r>
              <w:rPr>
                <w:rFonts w:ascii="宋体" w:hint="eastAsia"/>
                <w:sz w:val="18"/>
                <w:szCs w:val="18"/>
              </w:rPr>
              <w:t>表    号：</w:t>
            </w:r>
          </w:p>
        </w:tc>
        <w:tc>
          <w:tcPr>
            <w:tcW w:w="1567" w:type="dxa"/>
            <w:tcBorders>
              <w:top w:val="nil"/>
              <w:left w:val="nil"/>
              <w:bottom w:val="nil"/>
              <w:right w:val="nil"/>
            </w:tcBorders>
            <w:vAlign w:val="center"/>
          </w:tcPr>
          <w:p w:rsidR="0043044C" w:rsidRDefault="0043044C" w:rsidP="0043044C">
            <w:pPr>
              <w:spacing w:line="240" w:lineRule="exact"/>
              <w:jc w:val="distribute"/>
              <w:rPr>
                <w:rFonts w:ascii="宋体"/>
                <w:sz w:val="18"/>
                <w:szCs w:val="18"/>
              </w:rPr>
            </w:pPr>
            <w:r>
              <w:rPr>
                <w:rFonts w:ascii="宋体" w:hint="eastAsia"/>
                <w:spacing w:val="72"/>
                <w:sz w:val="18"/>
                <w:szCs w:val="18"/>
              </w:rPr>
              <w:t>Ｄ１０４</w:t>
            </w:r>
            <w:r>
              <w:rPr>
                <w:rFonts w:ascii="宋体" w:hint="eastAsia"/>
                <w:sz w:val="18"/>
                <w:szCs w:val="18"/>
              </w:rPr>
              <w:t>表</w:t>
            </w:r>
          </w:p>
        </w:tc>
      </w:tr>
      <w:tr w:rsidR="0043044C" w:rsidTr="0043044C">
        <w:trPr>
          <w:jc w:val="center"/>
        </w:trPr>
        <w:tc>
          <w:tcPr>
            <w:tcW w:w="3137" w:type="dxa"/>
            <w:tcBorders>
              <w:top w:val="nil"/>
              <w:left w:val="nil"/>
              <w:bottom w:val="nil"/>
              <w:right w:val="nil"/>
            </w:tcBorders>
          </w:tcPr>
          <w:p w:rsidR="0043044C" w:rsidRDefault="0043044C" w:rsidP="0043044C">
            <w:pPr>
              <w:spacing w:line="240" w:lineRule="exact"/>
              <w:rPr>
                <w:rFonts w:ascii="宋体"/>
                <w:sz w:val="18"/>
                <w:szCs w:val="18"/>
              </w:rPr>
            </w:pPr>
          </w:p>
        </w:tc>
        <w:tc>
          <w:tcPr>
            <w:tcW w:w="954" w:type="dxa"/>
            <w:tcBorders>
              <w:top w:val="nil"/>
              <w:left w:val="nil"/>
              <w:bottom w:val="nil"/>
              <w:right w:val="nil"/>
            </w:tcBorders>
          </w:tcPr>
          <w:p w:rsidR="0043044C" w:rsidRDefault="0043044C" w:rsidP="0043044C">
            <w:pPr>
              <w:spacing w:line="240" w:lineRule="exact"/>
              <w:rPr>
                <w:rFonts w:ascii="宋体"/>
                <w:sz w:val="18"/>
                <w:szCs w:val="18"/>
              </w:rPr>
            </w:pPr>
          </w:p>
        </w:tc>
        <w:tc>
          <w:tcPr>
            <w:tcW w:w="2881" w:type="dxa"/>
            <w:tcBorders>
              <w:top w:val="nil"/>
              <w:left w:val="nil"/>
              <w:bottom w:val="nil"/>
              <w:right w:val="nil"/>
            </w:tcBorders>
          </w:tcPr>
          <w:p w:rsidR="0043044C" w:rsidRDefault="0043044C" w:rsidP="0043044C">
            <w:pPr>
              <w:spacing w:line="240" w:lineRule="exact"/>
              <w:rPr>
                <w:rFonts w:ascii="宋体"/>
                <w:sz w:val="18"/>
                <w:szCs w:val="18"/>
              </w:rPr>
            </w:pPr>
          </w:p>
        </w:tc>
        <w:tc>
          <w:tcPr>
            <w:tcW w:w="873" w:type="dxa"/>
            <w:tcBorders>
              <w:top w:val="nil"/>
              <w:left w:val="nil"/>
              <w:bottom w:val="nil"/>
              <w:right w:val="nil"/>
            </w:tcBorders>
            <w:vAlign w:val="center"/>
          </w:tcPr>
          <w:p w:rsidR="0043044C" w:rsidRDefault="0043044C" w:rsidP="0043044C">
            <w:pPr>
              <w:spacing w:line="240" w:lineRule="exact"/>
              <w:rPr>
                <w:rFonts w:ascii="宋体"/>
                <w:sz w:val="18"/>
                <w:szCs w:val="18"/>
              </w:rPr>
            </w:pPr>
            <w:r>
              <w:rPr>
                <w:rFonts w:ascii="宋体" w:hint="eastAsia"/>
                <w:sz w:val="18"/>
                <w:szCs w:val="18"/>
              </w:rPr>
              <w:t>制定机关：</w:t>
            </w:r>
          </w:p>
        </w:tc>
        <w:tc>
          <w:tcPr>
            <w:tcW w:w="1567" w:type="dxa"/>
            <w:tcBorders>
              <w:top w:val="nil"/>
              <w:left w:val="nil"/>
              <w:bottom w:val="nil"/>
              <w:right w:val="nil"/>
            </w:tcBorders>
            <w:vAlign w:val="center"/>
          </w:tcPr>
          <w:p w:rsidR="0043044C" w:rsidRDefault="0043044C" w:rsidP="0043044C">
            <w:pPr>
              <w:spacing w:line="240" w:lineRule="exact"/>
              <w:jc w:val="distribute"/>
              <w:rPr>
                <w:rFonts w:ascii="宋体"/>
                <w:sz w:val="18"/>
                <w:szCs w:val="18"/>
              </w:rPr>
            </w:pPr>
            <w:r>
              <w:rPr>
                <w:rFonts w:ascii="宋体" w:hint="eastAsia"/>
                <w:sz w:val="18"/>
                <w:szCs w:val="18"/>
              </w:rPr>
              <w:t>国 家 统 计 局</w:t>
            </w:r>
          </w:p>
        </w:tc>
      </w:tr>
      <w:tr w:rsidR="0043044C" w:rsidTr="0043044C">
        <w:trPr>
          <w:jc w:val="center"/>
        </w:trPr>
        <w:tc>
          <w:tcPr>
            <w:tcW w:w="3137" w:type="dxa"/>
            <w:tcBorders>
              <w:top w:val="nil"/>
              <w:left w:val="nil"/>
              <w:bottom w:val="nil"/>
              <w:right w:val="nil"/>
            </w:tcBorders>
          </w:tcPr>
          <w:p w:rsidR="0043044C" w:rsidRDefault="0043044C" w:rsidP="0043044C">
            <w:pPr>
              <w:spacing w:line="240" w:lineRule="exact"/>
              <w:rPr>
                <w:rFonts w:ascii="宋体"/>
                <w:sz w:val="18"/>
                <w:szCs w:val="18"/>
              </w:rPr>
            </w:pPr>
          </w:p>
        </w:tc>
        <w:tc>
          <w:tcPr>
            <w:tcW w:w="954" w:type="dxa"/>
            <w:tcBorders>
              <w:top w:val="nil"/>
              <w:left w:val="nil"/>
              <w:bottom w:val="nil"/>
              <w:right w:val="nil"/>
            </w:tcBorders>
          </w:tcPr>
          <w:p w:rsidR="0043044C" w:rsidRDefault="0043044C" w:rsidP="0043044C">
            <w:pPr>
              <w:spacing w:line="240" w:lineRule="exact"/>
              <w:rPr>
                <w:rFonts w:ascii="宋体"/>
                <w:sz w:val="18"/>
                <w:szCs w:val="18"/>
              </w:rPr>
            </w:pPr>
          </w:p>
        </w:tc>
        <w:tc>
          <w:tcPr>
            <w:tcW w:w="2881" w:type="dxa"/>
            <w:tcBorders>
              <w:top w:val="nil"/>
              <w:left w:val="nil"/>
              <w:bottom w:val="nil"/>
              <w:right w:val="nil"/>
            </w:tcBorders>
          </w:tcPr>
          <w:p w:rsidR="0043044C" w:rsidRDefault="0043044C" w:rsidP="0043044C">
            <w:pPr>
              <w:spacing w:line="240" w:lineRule="exact"/>
              <w:rPr>
                <w:rFonts w:ascii="宋体"/>
                <w:sz w:val="18"/>
                <w:szCs w:val="18"/>
              </w:rPr>
            </w:pPr>
          </w:p>
        </w:tc>
        <w:tc>
          <w:tcPr>
            <w:tcW w:w="873" w:type="dxa"/>
            <w:tcBorders>
              <w:top w:val="nil"/>
              <w:left w:val="nil"/>
              <w:bottom w:val="nil"/>
              <w:right w:val="nil"/>
            </w:tcBorders>
            <w:vAlign w:val="center"/>
          </w:tcPr>
          <w:p w:rsidR="0043044C" w:rsidRDefault="0043044C" w:rsidP="0043044C">
            <w:pPr>
              <w:spacing w:line="240" w:lineRule="exact"/>
              <w:rPr>
                <w:rFonts w:ascii="宋体"/>
                <w:sz w:val="18"/>
                <w:szCs w:val="18"/>
              </w:rPr>
            </w:pPr>
            <w:r>
              <w:rPr>
                <w:rFonts w:ascii="宋体" w:hint="eastAsia"/>
                <w:sz w:val="18"/>
                <w:szCs w:val="18"/>
              </w:rPr>
              <w:t>文    号：</w:t>
            </w:r>
          </w:p>
        </w:tc>
        <w:tc>
          <w:tcPr>
            <w:tcW w:w="1567" w:type="dxa"/>
            <w:tcBorders>
              <w:top w:val="nil"/>
              <w:left w:val="nil"/>
              <w:bottom w:val="nil"/>
              <w:right w:val="nil"/>
            </w:tcBorders>
            <w:vAlign w:val="center"/>
          </w:tcPr>
          <w:p w:rsidR="0043044C" w:rsidRDefault="0043044C" w:rsidP="0043044C">
            <w:pPr>
              <w:spacing w:line="220" w:lineRule="exact"/>
              <w:jc w:val="distribute"/>
              <w:rPr>
                <w:rFonts w:ascii="宋体"/>
                <w:sz w:val="18"/>
                <w:szCs w:val="18"/>
              </w:rPr>
            </w:pPr>
            <w:r>
              <w:rPr>
                <w:rFonts w:ascii="宋体" w:hint="eastAsia"/>
                <w:sz w:val="18"/>
                <w:szCs w:val="18"/>
              </w:rPr>
              <w:t>国统字</w:t>
            </w:r>
            <w:r w:rsidR="00822B59">
              <w:rPr>
                <w:rFonts w:ascii="宋体" w:hint="eastAsia"/>
                <w:sz w:val="18"/>
                <w:szCs w:val="18"/>
              </w:rPr>
              <w:t>（2020）105</w:t>
            </w:r>
            <w:r>
              <w:rPr>
                <w:rFonts w:ascii="宋体" w:hint="eastAsia"/>
                <w:sz w:val="18"/>
                <w:szCs w:val="18"/>
              </w:rPr>
              <w:t>号</w:t>
            </w:r>
          </w:p>
        </w:tc>
      </w:tr>
      <w:tr w:rsidR="0043044C" w:rsidTr="0043044C">
        <w:trPr>
          <w:jc w:val="center"/>
        </w:trPr>
        <w:tc>
          <w:tcPr>
            <w:tcW w:w="3137" w:type="dxa"/>
            <w:tcBorders>
              <w:top w:val="nil"/>
              <w:left w:val="nil"/>
              <w:bottom w:val="nil"/>
              <w:right w:val="nil"/>
            </w:tcBorders>
          </w:tcPr>
          <w:p w:rsidR="0043044C" w:rsidRDefault="0043044C" w:rsidP="0043044C">
            <w:pPr>
              <w:spacing w:line="240" w:lineRule="exact"/>
              <w:rPr>
                <w:rFonts w:ascii="宋体"/>
                <w:sz w:val="18"/>
                <w:szCs w:val="18"/>
              </w:rPr>
            </w:pPr>
          </w:p>
        </w:tc>
        <w:tc>
          <w:tcPr>
            <w:tcW w:w="954" w:type="dxa"/>
            <w:tcBorders>
              <w:top w:val="nil"/>
              <w:left w:val="nil"/>
              <w:bottom w:val="nil"/>
              <w:right w:val="nil"/>
            </w:tcBorders>
          </w:tcPr>
          <w:p w:rsidR="0043044C" w:rsidRDefault="0043044C" w:rsidP="0043044C">
            <w:pPr>
              <w:spacing w:line="240" w:lineRule="exact"/>
              <w:rPr>
                <w:rFonts w:ascii="宋体"/>
                <w:sz w:val="18"/>
                <w:szCs w:val="18"/>
              </w:rPr>
            </w:pPr>
          </w:p>
        </w:tc>
        <w:tc>
          <w:tcPr>
            <w:tcW w:w="2881" w:type="dxa"/>
            <w:tcBorders>
              <w:top w:val="nil"/>
              <w:left w:val="nil"/>
              <w:bottom w:val="nil"/>
              <w:right w:val="nil"/>
            </w:tcBorders>
          </w:tcPr>
          <w:p w:rsidR="0043044C" w:rsidRDefault="0043044C" w:rsidP="0043044C">
            <w:pPr>
              <w:spacing w:line="240" w:lineRule="exact"/>
              <w:ind w:firstLineChars="50" w:firstLine="90"/>
              <w:rPr>
                <w:rFonts w:ascii="宋体"/>
                <w:sz w:val="18"/>
                <w:szCs w:val="18"/>
              </w:rPr>
            </w:pPr>
            <w:r>
              <w:rPr>
                <w:rFonts w:ascii="宋体" w:hint="eastAsia"/>
                <w:sz w:val="18"/>
                <w:szCs w:val="18"/>
              </w:rPr>
              <w:t xml:space="preserve">２０　　年　</w:t>
            </w:r>
          </w:p>
        </w:tc>
        <w:tc>
          <w:tcPr>
            <w:tcW w:w="873" w:type="dxa"/>
            <w:tcBorders>
              <w:top w:val="nil"/>
              <w:left w:val="nil"/>
              <w:bottom w:val="nil"/>
              <w:right w:val="nil"/>
            </w:tcBorders>
            <w:vAlign w:val="center"/>
          </w:tcPr>
          <w:p w:rsidR="0043044C" w:rsidRDefault="0043044C" w:rsidP="0043044C">
            <w:pPr>
              <w:spacing w:line="240" w:lineRule="exact"/>
              <w:rPr>
                <w:rFonts w:ascii="宋体"/>
                <w:sz w:val="18"/>
                <w:szCs w:val="18"/>
              </w:rPr>
            </w:pPr>
            <w:r>
              <w:rPr>
                <w:rFonts w:ascii="宋体" w:hint="eastAsia"/>
                <w:sz w:val="18"/>
                <w:szCs w:val="18"/>
              </w:rPr>
              <w:t>有效期至：</w:t>
            </w:r>
          </w:p>
        </w:tc>
        <w:tc>
          <w:tcPr>
            <w:tcW w:w="1567" w:type="dxa"/>
            <w:tcBorders>
              <w:top w:val="nil"/>
              <w:left w:val="nil"/>
              <w:bottom w:val="nil"/>
              <w:right w:val="nil"/>
            </w:tcBorders>
            <w:vAlign w:val="center"/>
          </w:tcPr>
          <w:p w:rsidR="0043044C" w:rsidRDefault="0043044C" w:rsidP="00342DB4">
            <w:pPr>
              <w:spacing w:line="220" w:lineRule="exact"/>
              <w:jc w:val="distribute"/>
              <w:rPr>
                <w:rFonts w:ascii="宋体"/>
                <w:sz w:val="18"/>
                <w:szCs w:val="18"/>
              </w:rPr>
            </w:pPr>
            <w:r>
              <w:rPr>
                <w:rFonts w:ascii="宋体" w:hint="eastAsia"/>
                <w:sz w:val="18"/>
                <w:szCs w:val="18"/>
              </w:rPr>
              <w:t>２０</w:t>
            </w:r>
            <w:r w:rsidR="000669E8">
              <w:rPr>
                <w:rFonts w:ascii="宋体" w:hint="eastAsia"/>
                <w:sz w:val="18"/>
                <w:szCs w:val="18"/>
              </w:rPr>
              <w:t>２</w:t>
            </w:r>
            <w:r w:rsidR="00342DB4">
              <w:rPr>
                <w:rFonts w:ascii="宋体" w:hint="eastAsia"/>
                <w:sz w:val="18"/>
                <w:szCs w:val="18"/>
              </w:rPr>
              <w:t>１</w:t>
            </w:r>
            <w:r>
              <w:rPr>
                <w:rFonts w:ascii="宋体" w:hint="eastAsia"/>
                <w:sz w:val="18"/>
                <w:szCs w:val="18"/>
              </w:rPr>
              <w:t>年６月</w:t>
            </w:r>
          </w:p>
        </w:tc>
      </w:tr>
    </w:tbl>
    <w:p w:rsidR="0043044C" w:rsidRDefault="0043044C" w:rsidP="0043044C">
      <w:pPr>
        <w:tabs>
          <w:tab w:val="center" w:pos="4153"/>
          <w:tab w:val="right" w:pos="8306"/>
        </w:tabs>
        <w:spacing w:line="20" w:lineRule="exact"/>
        <w:jc w:val="left"/>
        <w:rPr>
          <w:rFonts w:ascii="宋体"/>
          <w:sz w:val="18"/>
          <w:szCs w:val="18"/>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2300"/>
        <w:gridCol w:w="36"/>
        <w:gridCol w:w="1055"/>
        <w:gridCol w:w="709"/>
        <w:gridCol w:w="1701"/>
        <w:gridCol w:w="3588"/>
      </w:tblGrid>
      <w:tr w:rsidR="0043044C" w:rsidTr="0043044C">
        <w:trPr>
          <w:trHeight w:hRule="exact" w:val="454"/>
          <w:jc w:val="center"/>
        </w:trPr>
        <w:tc>
          <w:tcPr>
            <w:tcW w:w="9389" w:type="dxa"/>
            <w:gridSpan w:val="6"/>
            <w:vAlign w:val="center"/>
          </w:tcPr>
          <w:p w:rsidR="0043044C" w:rsidRDefault="0043044C" w:rsidP="0043044C">
            <w:pPr>
              <w:spacing w:line="240" w:lineRule="exact"/>
              <w:jc w:val="center"/>
              <w:rPr>
                <w:rFonts w:ascii="宋体"/>
                <w:sz w:val="18"/>
                <w:szCs w:val="18"/>
              </w:rPr>
            </w:pPr>
            <w:r>
              <w:rPr>
                <w:rFonts w:ascii="宋体" w:hint="eastAsia"/>
                <w:sz w:val="18"/>
                <w:szCs w:val="18"/>
              </w:rPr>
              <w:t>一、企业基本情况</w:t>
            </w:r>
          </w:p>
        </w:tc>
      </w:tr>
      <w:tr w:rsidR="0043044C" w:rsidTr="0043044C">
        <w:trPr>
          <w:trHeight w:hRule="exact" w:val="680"/>
          <w:jc w:val="center"/>
        </w:trPr>
        <w:tc>
          <w:tcPr>
            <w:tcW w:w="2300" w:type="dxa"/>
            <w:vAlign w:val="center"/>
          </w:tcPr>
          <w:p w:rsidR="0043044C" w:rsidRDefault="0043044C" w:rsidP="0043044C">
            <w:pPr>
              <w:spacing w:line="240" w:lineRule="exact"/>
              <w:jc w:val="center"/>
              <w:rPr>
                <w:rFonts w:ascii="宋体"/>
                <w:sz w:val="18"/>
                <w:szCs w:val="18"/>
              </w:rPr>
            </w:pPr>
            <w:r>
              <w:rPr>
                <w:rFonts w:ascii="宋体" w:hint="eastAsia"/>
                <w:sz w:val="18"/>
                <w:szCs w:val="18"/>
              </w:rPr>
              <w:t>企业名称</w:t>
            </w:r>
          </w:p>
        </w:tc>
        <w:tc>
          <w:tcPr>
            <w:tcW w:w="1800" w:type="dxa"/>
            <w:gridSpan w:val="3"/>
            <w:vAlign w:val="center"/>
          </w:tcPr>
          <w:p w:rsidR="0043044C" w:rsidRDefault="0043044C" w:rsidP="0043044C">
            <w:pPr>
              <w:spacing w:line="240" w:lineRule="exact"/>
              <w:jc w:val="center"/>
              <w:rPr>
                <w:rFonts w:ascii="宋体"/>
                <w:sz w:val="18"/>
                <w:szCs w:val="18"/>
              </w:rPr>
            </w:pPr>
          </w:p>
        </w:tc>
        <w:tc>
          <w:tcPr>
            <w:tcW w:w="1701" w:type="dxa"/>
            <w:vAlign w:val="center"/>
          </w:tcPr>
          <w:p w:rsidR="0043044C" w:rsidRDefault="0043044C" w:rsidP="0043044C">
            <w:pPr>
              <w:spacing w:line="240" w:lineRule="exact"/>
              <w:jc w:val="center"/>
              <w:rPr>
                <w:rFonts w:ascii="宋体"/>
                <w:sz w:val="18"/>
                <w:szCs w:val="18"/>
              </w:rPr>
            </w:pPr>
            <w:r>
              <w:rPr>
                <w:rFonts w:ascii="宋体" w:hint="eastAsia"/>
                <w:sz w:val="18"/>
                <w:szCs w:val="18"/>
              </w:rPr>
              <w:t>组织机构代码</w:t>
            </w:r>
          </w:p>
          <w:p w:rsidR="0043044C" w:rsidRDefault="0043044C" w:rsidP="0043044C">
            <w:pPr>
              <w:spacing w:line="240" w:lineRule="exact"/>
              <w:jc w:val="center"/>
              <w:rPr>
                <w:rFonts w:ascii="宋体"/>
                <w:sz w:val="18"/>
                <w:szCs w:val="18"/>
              </w:rPr>
            </w:pPr>
            <w:r>
              <w:rPr>
                <w:rFonts w:ascii="宋体" w:hint="eastAsia"/>
                <w:sz w:val="18"/>
                <w:szCs w:val="18"/>
              </w:rPr>
              <w:t>统一社会信用代码</w:t>
            </w:r>
          </w:p>
        </w:tc>
        <w:tc>
          <w:tcPr>
            <w:tcW w:w="3588" w:type="dxa"/>
            <w:vAlign w:val="center"/>
          </w:tcPr>
          <w:p w:rsidR="0043044C" w:rsidRDefault="0043044C" w:rsidP="0043044C">
            <w:pPr>
              <w:spacing w:line="240" w:lineRule="exact"/>
              <w:jc w:val="center"/>
              <w:rPr>
                <w:rFonts w:ascii="宋体"/>
                <w:sz w:val="18"/>
                <w:szCs w:val="18"/>
              </w:rPr>
            </w:pPr>
            <w:r>
              <w:rPr>
                <w:rFonts w:ascii="宋体" w:hint="eastAsia"/>
                <w:sz w:val="18"/>
                <w:szCs w:val="18"/>
              </w:rPr>
              <w:t>□□□□□□□□-□</w:t>
            </w:r>
          </w:p>
          <w:p w:rsidR="0043044C" w:rsidRDefault="0043044C" w:rsidP="0043044C">
            <w:pPr>
              <w:spacing w:line="240" w:lineRule="exact"/>
              <w:jc w:val="center"/>
              <w:rPr>
                <w:rFonts w:ascii="宋体"/>
                <w:sz w:val="18"/>
                <w:szCs w:val="18"/>
              </w:rPr>
            </w:pPr>
            <w:r>
              <w:rPr>
                <w:rFonts w:ascii="宋体" w:hint="eastAsia"/>
                <w:sz w:val="18"/>
                <w:szCs w:val="18"/>
              </w:rPr>
              <w:t>□□□□□□□□□□□□□□□□□□</w:t>
            </w:r>
          </w:p>
        </w:tc>
      </w:tr>
      <w:tr w:rsidR="0043044C" w:rsidTr="0043044C">
        <w:trPr>
          <w:trHeight w:hRule="exact" w:val="680"/>
          <w:jc w:val="center"/>
        </w:trPr>
        <w:tc>
          <w:tcPr>
            <w:tcW w:w="2300" w:type="dxa"/>
            <w:vAlign w:val="center"/>
          </w:tcPr>
          <w:p w:rsidR="0043044C" w:rsidRDefault="0043044C" w:rsidP="0043044C">
            <w:pPr>
              <w:spacing w:line="240" w:lineRule="exact"/>
              <w:jc w:val="center"/>
              <w:rPr>
                <w:rFonts w:ascii="宋体"/>
                <w:sz w:val="18"/>
                <w:szCs w:val="18"/>
              </w:rPr>
            </w:pPr>
            <w:r>
              <w:rPr>
                <w:rFonts w:ascii="宋体" w:hint="eastAsia"/>
                <w:sz w:val="18"/>
                <w:szCs w:val="18"/>
              </w:rPr>
              <w:t>企业法人</w:t>
            </w:r>
          </w:p>
        </w:tc>
        <w:tc>
          <w:tcPr>
            <w:tcW w:w="1800" w:type="dxa"/>
            <w:gridSpan w:val="3"/>
            <w:vAlign w:val="center"/>
          </w:tcPr>
          <w:p w:rsidR="0043044C" w:rsidRDefault="0043044C" w:rsidP="0043044C">
            <w:pPr>
              <w:spacing w:line="240" w:lineRule="exact"/>
              <w:jc w:val="center"/>
              <w:rPr>
                <w:rFonts w:ascii="宋体"/>
                <w:sz w:val="18"/>
                <w:szCs w:val="18"/>
              </w:rPr>
            </w:pPr>
          </w:p>
        </w:tc>
        <w:tc>
          <w:tcPr>
            <w:tcW w:w="1701" w:type="dxa"/>
            <w:vAlign w:val="center"/>
          </w:tcPr>
          <w:p w:rsidR="0043044C" w:rsidRDefault="0043044C" w:rsidP="0043044C">
            <w:pPr>
              <w:spacing w:line="240" w:lineRule="exact"/>
              <w:jc w:val="center"/>
              <w:rPr>
                <w:rFonts w:ascii="宋体"/>
                <w:sz w:val="18"/>
                <w:szCs w:val="18"/>
              </w:rPr>
            </w:pPr>
            <w:r>
              <w:rPr>
                <w:rFonts w:ascii="宋体" w:hint="eastAsia"/>
                <w:sz w:val="18"/>
                <w:szCs w:val="18"/>
              </w:rPr>
              <w:t>联系电话(固定电</w:t>
            </w:r>
          </w:p>
          <w:p w:rsidR="0043044C" w:rsidRDefault="0043044C" w:rsidP="0043044C">
            <w:pPr>
              <w:spacing w:line="240" w:lineRule="exact"/>
              <w:jc w:val="center"/>
              <w:rPr>
                <w:rFonts w:ascii="宋体"/>
                <w:sz w:val="18"/>
                <w:szCs w:val="18"/>
              </w:rPr>
            </w:pPr>
            <w:r>
              <w:rPr>
                <w:rFonts w:ascii="宋体" w:hint="eastAsia"/>
                <w:sz w:val="18"/>
                <w:szCs w:val="18"/>
              </w:rPr>
              <w:t>话含区号和分机)</w:t>
            </w:r>
          </w:p>
        </w:tc>
        <w:tc>
          <w:tcPr>
            <w:tcW w:w="3588" w:type="dxa"/>
            <w:vAlign w:val="center"/>
          </w:tcPr>
          <w:p w:rsidR="0043044C" w:rsidRDefault="0043044C" w:rsidP="0043044C">
            <w:pPr>
              <w:spacing w:line="240" w:lineRule="exact"/>
              <w:jc w:val="center"/>
              <w:rPr>
                <w:rFonts w:ascii="宋体"/>
                <w:sz w:val="18"/>
                <w:szCs w:val="18"/>
              </w:rPr>
            </w:pPr>
          </w:p>
        </w:tc>
      </w:tr>
      <w:tr w:rsidR="0043044C" w:rsidTr="0043044C">
        <w:trPr>
          <w:trHeight w:hRule="exact" w:val="454"/>
          <w:jc w:val="center"/>
        </w:trPr>
        <w:tc>
          <w:tcPr>
            <w:tcW w:w="2300" w:type="dxa"/>
            <w:vAlign w:val="center"/>
          </w:tcPr>
          <w:p w:rsidR="0043044C" w:rsidRDefault="0043044C" w:rsidP="0043044C">
            <w:pPr>
              <w:spacing w:line="240" w:lineRule="exact"/>
              <w:jc w:val="center"/>
              <w:rPr>
                <w:rFonts w:ascii="宋体"/>
                <w:sz w:val="18"/>
                <w:szCs w:val="18"/>
              </w:rPr>
            </w:pPr>
            <w:r>
              <w:rPr>
                <w:rFonts w:ascii="宋体" w:hint="eastAsia"/>
                <w:sz w:val="18"/>
                <w:szCs w:val="18"/>
              </w:rPr>
              <w:t>企业详细地址</w:t>
            </w:r>
          </w:p>
        </w:tc>
        <w:tc>
          <w:tcPr>
            <w:tcW w:w="1800" w:type="dxa"/>
            <w:gridSpan w:val="3"/>
            <w:vAlign w:val="center"/>
          </w:tcPr>
          <w:p w:rsidR="0043044C" w:rsidRDefault="0043044C" w:rsidP="0043044C">
            <w:pPr>
              <w:spacing w:line="240" w:lineRule="exact"/>
              <w:jc w:val="center"/>
              <w:rPr>
                <w:rFonts w:ascii="宋体"/>
                <w:sz w:val="18"/>
                <w:szCs w:val="18"/>
              </w:rPr>
            </w:pPr>
          </w:p>
        </w:tc>
        <w:tc>
          <w:tcPr>
            <w:tcW w:w="1701" w:type="dxa"/>
            <w:vAlign w:val="center"/>
          </w:tcPr>
          <w:p w:rsidR="0043044C" w:rsidRDefault="0043044C" w:rsidP="0043044C">
            <w:pPr>
              <w:spacing w:line="240" w:lineRule="exact"/>
              <w:jc w:val="center"/>
              <w:rPr>
                <w:rFonts w:ascii="宋体"/>
                <w:sz w:val="18"/>
                <w:szCs w:val="18"/>
              </w:rPr>
            </w:pPr>
            <w:r>
              <w:rPr>
                <w:rFonts w:ascii="宋体" w:hint="eastAsia"/>
                <w:sz w:val="18"/>
                <w:szCs w:val="18"/>
              </w:rPr>
              <w:t>邮政编码</w:t>
            </w:r>
          </w:p>
        </w:tc>
        <w:tc>
          <w:tcPr>
            <w:tcW w:w="3588" w:type="dxa"/>
            <w:vAlign w:val="center"/>
          </w:tcPr>
          <w:p w:rsidR="0043044C" w:rsidRDefault="0043044C" w:rsidP="0043044C">
            <w:pPr>
              <w:spacing w:line="240" w:lineRule="exact"/>
              <w:jc w:val="center"/>
              <w:rPr>
                <w:rFonts w:ascii="宋体"/>
                <w:sz w:val="18"/>
                <w:szCs w:val="18"/>
              </w:rPr>
            </w:pPr>
            <w:r>
              <w:rPr>
                <w:rFonts w:ascii="宋体" w:hint="eastAsia"/>
                <w:sz w:val="18"/>
                <w:szCs w:val="18"/>
              </w:rPr>
              <w:t>□□□□□□</w:t>
            </w:r>
          </w:p>
        </w:tc>
      </w:tr>
      <w:tr w:rsidR="0043044C" w:rsidTr="0043044C">
        <w:trPr>
          <w:trHeight w:hRule="exact" w:val="454"/>
          <w:jc w:val="center"/>
        </w:trPr>
        <w:tc>
          <w:tcPr>
            <w:tcW w:w="2300" w:type="dxa"/>
            <w:vAlign w:val="center"/>
          </w:tcPr>
          <w:p w:rsidR="0043044C" w:rsidRDefault="0043044C" w:rsidP="0043044C">
            <w:pPr>
              <w:spacing w:line="240" w:lineRule="exact"/>
              <w:jc w:val="center"/>
              <w:rPr>
                <w:rFonts w:ascii="宋体"/>
                <w:sz w:val="18"/>
                <w:szCs w:val="18"/>
              </w:rPr>
            </w:pPr>
            <w:r>
              <w:rPr>
                <w:rFonts w:ascii="宋体" w:hint="eastAsia"/>
                <w:sz w:val="18"/>
                <w:szCs w:val="18"/>
              </w:rPr>
              <w:t>主要航区(选择)</w:t>
            </w:r>
          </w:p>
        </w:tc>
        <w:tc>
          <w:tcPr>
            <w:tcW w:w="7089" w:type="dxa"/>
            <w:gridSpan w:val="5"/>
            <w:vAlign w:val="center"/>
          </w:tcPr>
          <w:p w:rsidR="0043044C" w:rsidRDefault="0043044C" w:rsidP="0043044C">
            <w:pPr>
              <w:spacing w:line="240" w:lineRule="exact"/>
              <w:jc w:val="center"/>
              <w:rPr>
                <w:rFonts w:ascii="宋体"/>
                <w:sz w:val="18"/>
                <w:szCs w:val="18"/>
              </w:rPr>
            </w:pPr>
            <w:r>
              <w:rPr>
                <w:rFonts w:ascii="宋体" w:hint="eastAsia"/>
                <w:sz w:val="18"/>
                <w:szCs w:val="18"/>
              </w:rPr>
              <w:t>1．远洋     □     2．沿海     □     3．内河     □</w:t>
            </w:r>
          </w:p>
        </w:tc>
      </w:tr>
      <w:tr w:rsidR="0043044C" w:rsidTr="0043044C">
        <w:trPr>
          <w:trHeight w:hRule="exact" w:val="397"/>
          <w:jc w:val="center"/>
        </w:trPr>
        <w:tc>
          <w:tcPr>
            <w:tcW w:w="9389" w:type="dxa"/>
            <w:gridSpan w:val="6"/>
            <w:vAlign w:val="center"/>
          </w:tcPr>
          <w:p w:rsidR="0043044C" w:rsidRDefault="0043044C" w:rsidP="0043044C">
            <w:pPr>
              <w:spacing w:line="240" w:lineRule="exact"/>
              <w:jc w:val="center"/>
              <w:rPr>
                <w:rFonts w:ascii="宋体"/>
                <w:sz w:val="18"/>
                <w:szCs w:val="18"/>
              </w:rPr>
            </w:pPr>
            <w:r>
              <w:rPr>
                <w:rFonts w:ascii="宋体" w:hint="eastAsia"/>
                <w:sz w:val="18"/>
                <w:szCs w:val="18"/>
              </w:rPr>
              <w:t>二、企业主要指标</w:t>
            </w:r>
          </w:p>
        </w:tc>
      </w:tr>
      <w:tr w:rsidR="0043044C" w:rsidTr="0043044C">
        <w:trPr>
          <w:trHeight w:val="680"/>
          <w:jc w:val="center"/>
        </w:trPr>
        <w:tc>
          <w:tcPr>
            <w:tcW w:w="2336" w:type="dxa"/>
            <w:gridSpan w:val="2"/>
            <w:vAlign w:val="center"/>
          </w:tcPr>
          <w:p w:rsidR="0043044C" w:rsidRDefault="0043044C" w:rsidP="0043044C">
            <w:pPr>
              <w:spacing w:line="240" w:lineRule="exact"/>
              <w:jc w:val="center"/>
              <w:rPr>
                <w:rFonts w:ascii="宋体"/>
                <w:sz w:val="18"/>
                <w:szCs w:val="18"/>
              </w:rPr>
            </w:pPr>
            <w:r>
              <w:rPr>
                <w:rFonts w:ascii="宋体" w:hint="eastAsia"/>
                <w:sz w:val="18"/>
                <w:szCs w:val="18"/>
              </w:rPr>
              <w:t>指标名称</w:t>
            </w:r>
          </w:p>
        </w:tc>
        <w:tc>
          <w:tcPr>
            <w:tcW w:w="1055" w:type="dxa"/>
            <w:vAlign w:val="center"/>
          </w:tcPr>
          <w:p w:rsidR="0043044C" w:rsidRDefault="0043044C" w:rsidP="0043044C">
            <w:pPr>
              <w:spacing w:line="240" w:lineRule="exact"/>
              <w:jc w:val="center"/>
              <w:rPr>
                <w:rFonts w:ascii="宋体"/>
                <w:sz w:val="18"/>
                <w:szCs w:val="18"/>
              </w:rPr>
            </w:pPr>
            <w:r>
              <w:rPr>
                <w:rFonts w:ascii="宋体" w:hint="eastAsia"/>
                <w:sz w:val="18"/>
                <w:szCs w:val="18"/>
              </w:rPr>
              <w:t>计量单位</w:t>
            </w:r>
          </w:p>
        </w:tc>
        <w:tc>
          <w:tcPr>
            <w:tcW w:w="709" w:type="dxa"/>
            <w:vAlign w:val="center"/>
          </w:tcPr>
          <w:p w:rsidR="0043044C" w:rsidRDefault="0043044C" w:rsidP="0043044C">
            <w:pPr>
              <w:spacing w:line="240" w:lineRule="exact"/>
              <w:jc w:val="center"/>
              <w:rPr>
                <w:rFonts w:ascii="宋体"/>
                <w:sz w:val="18"/>
                <w:szCs w:val="18"/>
              </w:rPr>
            </w:pPr>
            <w:r>
              <w:rPr>
                <w:rFonts w:ascii="宋体" w:hint="eastAsia"/>
                <w:sz w:val="18"/>
                <w:szCs w:val="18"/>
              </w:rPr>
              <w:t>代码</w:t>
            </w:r>
          </w:p>
        </w:tc>
        <w:tc>
          <w:tcPr>
            <w:tcW w:w="5289" w:type="dxa"/>
            <w:gridSpan w:val="2"/>
            <w:vAlign w:val="center"/>
          </w:tcPr>
          <w:p w:rsidR="0043044C" w:rsidRDefault="0043044C" w:rsidP="0043044C">
            <w:pPr>
              <w:spacing w:line="240" w:lineRule="exact"/>
              <w:jc w:val="center"/>
              <w:rPr>
                <w:rFonts w:ascii="宋体"/>
                <w:sz w:val="18"/>
                <w:szCs w:val="18"/>
              </w:rPr>
            </w:pPr>
            <w:r>
              <w:rPr>
                <w:rFonts w:ascii="宋体" w:hint="eastAsia"/>
                <w:sz w:val="18"/>
                <w:szCs w:val="18"/>
              </w:rPr>
              <w:t>本 年 数</w:t>
            </w:r>
          </w:p>
        </w:tc>
      </w:tr>
      <w:tr w:rsidR="0043044C" w:rsidTr="0043044C">
        <w:trPr>
          <w:trHeight w:val="283"/>
          <w:jc w:val="center"/>
        </w:trPr>
        <w:tc>
          <w:tcPr>
            <w:tcW w:w="2336" w:type="dxa"/>
            <w:gridSpan w:val="2"/>
            <w:vAlign w:val="center"/>
          </w:tcPr>
          <w:p w:rsidR="0043044C" w:rsidRDefault="0043044C" w:rsidP="0043044C">
            <w:pPr>
              <w:spacing w:line="240" w:lineRule="exact"/>
              <w:jc w:val="center"/>
              <w:rPr>
                <w:rFonts w:ascii="宋体"/>
                <w:sz w:val="18"/>
                <w:szCs w:val="18"/>
              </w:rPr>
            </w:pPr>
            <w:r>
              <w:rPr>
                <w:rFonts w:ascii="宋体" w:hint="eastAsia"/>
                <w:sz w:val="18"/>
                <w:szCs w:val="18"/>
              </w:rPr>
              <w:t>甲</w:t>
            </w:r>
          </w:p>
        </w:tc>
        <w:tc>
          <w:tcPr>
            <w:tcW w:w="1055" w:type="dxa"/>
            <w:vAlign w:val="center"/>
          </w:tcPr>
          <w:p w:rsidR="0043044C" w:rsidRDefault="0043044C" w:rsidP="0043044C">
            <w:pPr>
              <w:spacing w:line="240" w:lineRule="exact"/>
              <w:jc w:val="center"/>
              <w:rPr>
                <w:rFonts w:ascii="宋体"/>
                <w:sz w:val="18"/>
                <w:szCs w:val="18"/>
              </w:rPr>
            </w:pPr>
            <w:r>
              <w:rPr>
                <w:rFonts w:ascii="宋体" w:hint="eastAsia"/>
                <w:sz w:val="18"/>
                <w:szCs w:val="18"/>
              </w:rPr>
              <w:t>乙</w:t>
            </w:r>
          </w:p>
        </w:tc>
        <w:tc>
          <w:tcPr>
            <w:tcW w:w="709" w:type="dxa"/>
            <w:vAlign w:val="center"/>
          </w:tcPr>
          <w:p w:rsidR="0043044C" w:rsidRDefault="0043044C" w:rsidP="0043044C">
            <w:pPr>
              <w:spacing w:line="240" w:lineRule="exact"/>
              <w:jc w:val="center"/>
              <w:rPr>
                <w:rFonts w:ascii="宋体"/>
                <w:sz w:val="18"/>
                <w:szCs w:val="18"/>
              </w:rPr>
            </w:pPr>
            <w:r>
              <w:rPr>
                <w:rFonts w:ascii="宋体" w:hint="eastAsia"/>
                <w:sz w:val="18"/>
                <w:szCs w:val="18"/>
              </w:rPr>
              <w:t>丙</w:t>
            </w:r>
          </w:p>
        </w:tc>
        <w:tc>
          <w:tcPr>
            <w:tcW w:w="5289" w:type="dxa"/>
            <w:gridSpan w:val="2"/>
            <w:vAlign w:val="center"/>
          </w:tcPr>
          <w:p w:rsidR="0043044C" w:rsidRDefault="0043044C" w:rsidP="0043044C">
            <w:pPr>
              <w:spacing w:line="240" w:lineRule="exact"/>
              <w:jc w:val="center"/>
              <w:rPr>
                <w:rFonts w:ascii="宋体"/>
                <w:sz w:val="18"/>
                <w:szCs w:val="18"/>
              </w:rPr>
            </w:pPr>
            <w:r>
              <w:rPr>
                <w:rFonts w:ascii="宋体" w:hint="eastAsia"/>
                <w:sz w:val="18"/>
                <w:szCs w:val="18"/>
              </w:rPr>
              <w:t>1</w:t>
            </w:r>
          </w:p>
        </w:tc>
      </w:tr>
      <w:tr w:rsidR="0043044C" w:rsidTr="0043044C">
        <w:trPr>
          <w:trHeight w:val="1854"/>
          <w:jc w:val="center"/>
        </w:trPr>
        <w:tc>
          <w:tcPr>
            <w:tcW w:w="2336" w:type="dxa"/>
            <w:gridSpan w:val="2"/>
            <w:vAlign w:val="center"/>
          </w:tcPr>
          <w:p w:rsidR="0043044C" w:rsidRDefault="0043044C" w:rsidP="0043044C">
            <w:pPr>
              <w:spacing w:line="240" w:lineRule="exact"/>
              <w:ind w:firstLineChars="150" w:firstLine="270"/>
              <w:rPr>
                <w:rFonts w:ascii="宋体"/>
                <w:sz w:val="18"/>
                <w:szCs w:val="18"/>
              </w:rPr>
            </w:pPr>
            <w:r>
              <w:rPr>
                <w:rFonts w:ascii="宋体" w:hint="eastAsia"/>
                <w:sz w:val="18"/>
                <w:szCs w:val="18"/>
              </w:rPr>
              <w:t>自有和租用船舶数量</w:t>
            </w:r>
          </w:p>
          <w:p w:rsidR="0043044C" w:rsidRDefault="0043044C" w:rsidP="0043044C">
            <w:pPr>
              <w:spacing w:line="240" w:lineRule="exact"/>
              <w:ind w:firstLineChars="150" w:firstLine="270"/>
              <w:rPr>
                <w:rFonts w:ascii="宋体"/>
                <w:sz w:val="18"/>
                <w:szCs w:val="18"/>
              </w:rPr>
            </w:pPr>
            <w:r>
              <w:rPr>
                <w:rFonts w:ascii="宋体" w:hint="eastAsia"/>
                <w:sz w:val="18"/>
                <w:szCs w:val="18"/>
              </w:rPr>
              <w:t>挂靠船舶数量</w:t>
            </w:r>
          </w:p>
          <w:p w:rsidR="0043044C" w:rsidRDefault="0043044C" w:rsidP="0043044C">
            <w:pPr>
              <w:spacing w:line="240" w:lineRule="exact"/>
              <w:ind w:firstLineChars="150" w:firstLine="270"/>
              <w:rPr>
                <w:rFonts w:ascii="宋体"/>
                <w:sz w:val="18"/>
                <w:szCs w:val="18"/>
              </w:rPr>
            </w:pPr>
            <w:r>
              <w:rPr>
                <w:rFonts w:ascii="宋体" w:hint="eastAsia"/>
                <w:sz w:val="18"/>
                <w:szCs w:val="18"/>
              </w:rPr>
              <w:t>柴油消费量</w:t>
            </w:r>
          </w:p>
          <w:p w:rsidR="0043044C" w:rsidRDefault="0043044C" w:rsidP="0043044C">
            <w:pPr>
              <w:spacing w:line="240" w:lineRule="exact"/>
              <w:ind w:firstLineChars="150" w:firstLine="270"/>
              <w:rPr>
                <w:rFonts w:ascii="宋体"/>
                <w:sz w:val="18"/>
                <w:szCs w:val="18"/>
              </w:rPr>
            </w:pPr>
            <w:r>
              <w:rPr>
                <w:rFonts w:ascii="宋体" w:hint="eastAsia"/>
                <w:sz w:val="18"/>
                <w:szCs w:val="18"/>
              </w:rPr>
              <w:t>汽油消费量</w:t>
            </w:r>
          </w:p>
          <w:p w:rsidR="0043044C" w:rsidRDefault="0043044C" w:rsidP="0043044C">
            <w:pPr>
              <w:spacing w:line="240" w:lineRule="exact"/>
              <w:ind w:firstLineChars="150" w:firstLine="270"/>
              <w:rPr>
                <w:rFonts w:ascii="宋体"/>
                <w:sz w:val="18"/>
                <w:szCs w:val="18"/>
              </w:rPr>
            </w:pPr>
            <w:r>
              <w:rPr>
                <w:rFonts w:ascii="宋体" w:hint="eastAsia"/>
                <w:sz w:val="18"/>
                <w:szCs w:val="18"/>
              </w:rPr>
              <w:t>燃料油消费量</w:t>
            </w:r>
          </w:p>
          <w:p w:rsidR="0043044C" w:rsidRDefault="0043044C" w:rsidP="0043044C">
            <w:pPr>
              <w:spacing w:line="240" w:lineRule="exact"/>
              <w:ind w:firstLineChars="150" w:firstLine="270"/>
              <w:rPr>
                <w:rFonts w:ascii="宋体"/>
                <w:sz w:val="18"/>
                <w:szCs w:val="18"/>
              </w:rPr>
            </w:pPr>
            <w:r>
              <w:rPr>
                <w:rFonts w:ascii="宋体" w:hint="eastAsia"/>
                <w:sz w:val="18"/>
                <w:szCs w:val="18"/>
              </w:rPr>
              <w:t>电力消费量</w:t>
            </w:r>
          </w:p>
          <w:p w:rsidR="0043044C" w:rsidRDefault="0043044C" w:rsidP="0043044C">
            <w:pPr>
              <w:spacing w:line="240" w:lineRule="exact"/>
              <w:ind w:firstLineChars="150" w:firstLine="270"/>
              <w:rPr>
                <w:rFonts w:ascii="宋体"/>
                <w:sz w:val="18"/>
                <w:szCs w:val="18"/>
              </w:rPr>
            </w:pPr>
            <w:r>
              <w:rPr>
                <w:rFonts w:ascii="宋体" w:hint="eastAsia"/>
                <w:sz w:val="18"/>
                <w:szCs w:val="18"/>
              </w:rPr>
              <w:t>煤炭消费量</w:t>
            </w:r>
          </w:p>
        </w:tc>
        <w:tc>
          <w:tcPr>
            <w:tcW w:w="1055" w:type="dxa"/>
            <w:vAlign w:val="center"/>
          </w:tcPr>
          <w:p w:rsidR="0043044C" w:rsidRDefault="0043044C" w:rsidP="0043044C">
            <w:pPr>
              <w:spacing w:line="240" w:lineRule="exact"/>
              <w:jc w:val="center"/>
              <w:rPr>
                <w:rFonts w:ascii="宋体"/>
                <w:sz w:val="18"/>
                <w:szCs w:val="18"/>
              </w:rPr>
            </w:pPr>
            <w:r>
              <w:rPr>
                <w:rFonts w:ascii="宋体" w:hint="eastAsia"/>
                <w:sz w:val="18"/>
                <w:szCs w:val="18"/>
              </w:rPr>
              <w:t>艘</w:t>
            </w:r>
          </w:p>
          <w:p w:rsidR="0043044C" w:rsidRDefault="0043044C" w:rsidP="0043044C">
            <w:pPr>
              <w:spacing w:line="240" w:lineRule="exact"/>
              <w:jc w:val="center"/>
              <w:rPr>
                <w:rFonts w:ascii="宋体"/>
                <w:sz w:val="18"/>
                <w:szCs w:val="18"/>
              </w:rPr>
            </w:pPr>
            <w:r>
              <w:rPr>
                <w:rFonts w:ascii="宋体" w:hint="eastAsia"/>
                <w:sz w:val="18"/>
                <w:szCs w:val="18"/>
              </w:rPr>
              <w:t>艘</w:t>
            </w:r>
          </w:p>
          <w:p w:rsidR="0043044C" w:rsidRDefault="0043044C" w:rsidP="0043044C">
            <w:pPr>
              <w:spacing w:line="240" w:lineRule="exact"/>
              <w:jc w:val="center"/>
              <w:rPr>
                <w:rFonts w:ascii="宋体"/>
                <w:sz w:val="18"/>
                <w:szCs w:val="18"/>
              </w:rPr>
            </w:pPr>
            <w:r>
              <w:rPr>
                <w:rFonts w:ascii="宋体" w:hint="eastAsia"/>
                <w:sz w:val="18"/>
                <w:szCs w:val="18"/>
              </w:rPr>
              <w:t>吨</w:t>
            </w:r>
          </w:p>
          <w:p w:rsidR="0043044C" w:rsidRDefault="0043044C" w:rsidP="0043044C">
            <w:pPr>
              <w:spacing w:line="240" w:lineRule="exact"/>
              <w:jc w:val="center"/>
              <w:rPr>
                <w:rFonts w:ascii="宋体"/>
                <w:sz w:val="18"/>
                <w:szCs w:val="18"/>
              </w:rPr>
            </w:pPr>
            <w:r>
              <w:rPr>
                <w:rFonts w:ascii="宋体" w:hint="eastAsia"/>
                <w:sz w:val="18"/>
                <w:szCs w:val="18"/>
              </w:rPr>
              <w:t>吨</w:t>
            </w:r>
          </w:p>
          <w:p w:rsidR="0043044C" w:rsidRDefault="0043044C" w:rsidP="0043044C">
            <w:pPr>
              <w:spacing w:line="240" w:lineRule="exact"/>
              <w:jc w:val="center"/>
              <w:rPr>
                <w:rFonts w:ascii="宋体"/>
                <w:sz w:val="18"/>
                <w:szCs w:val="18"/>
              </w:rPr>
            </w:pPr>
            <w:r>
              <w:rPr>
                <w:rFonts w:ascii="宋体" w:hint="eastAsia"/>
                <w:sz w:val="18"/>
                <w:szCs w:val="18"/>
              </w:rPr>
              <w:t>吨</w:t>
            </w:r>
          </w:p>
          <w:p w:rsidR="0043044C" w:rsidRDefault="0043044C" w:rsidP="0043044C">
            <w:pPr>
              <w:spacing w:line="240" w:lineRule="exact"/>
              <w:jc w:val="center"/>
              <w:rPr>
                <w:rFonts w:ascii="宋体"/>
                <w:sz w:val="18"/>
                <w:szCs w:val="18"/>
              </w:rPr>
            </w:pPr>
            <w:r>
              <w:rPr>
                <w:rFonts w:ascii="宋体" w:hint="eastAsia"/>
                <w:sz w:val="18"/>
                <w:szCs w:val="18"/>
              </w:rPr>
              <w:t>万千瓦时</w:t>
            </w:r>
          </w:p>
          <w:p w:rsidR="0043044C" w:rsidRDefault="0043044C" w:rsidP="0043044C">
            <w:pPr>
              <w:spacing w:line="240" w:lineRule="exact"/>
              <w:jc w:val="center"/>
              <w:rPr>
                <w:rFonts w:ascii="宋体"/>
                <w:sz w:val="18"/>
                <w:szCs w:val="18"/>
              </w:rPr>
            </w:pPr>
            <w:r>
              <w:rPr>
                <w:rFonts w:ascii="宋体" w:hint="eastAsia"/>
                <w:sz w:val="18"/>
                <w:szCs w:val="18"/>
              </w:rPr>
              <w:t>吨</w:t>
            </w:r>
          </w:p>
        </w:tc>
        <w:tc>
          <w:tcPr>
            <w:tcW w:w="709" w:type="dxa"/>
            <w:vAlign w:val="center"/>
          </w:tcPr>
          <w:p w:rsidR="0043044C" w:rsidRDefault="0043044C" w:rsidP="0043044C">
            <w:pPr>
              <w:spacing w:line="240" w:lineRule="exact"/>
              <w:jc w:val="center"/>
              <w:rPr>
                <w:rFonts w:ascii="宋体"/>
                <w:sz w:val="18"/>
                <w:szCs w:val="18"/>
              </w:rPr>
            </w:pPr>
            <w:r>
              <w:rPr>
                <w:rFonts w:ascii="宋体" w:hint="eastAsia"/>
                <w:sz w:val="18"/>
                <w:szCs w:val="18"/>
              </w:rPr>
              <w:t>01</w:t>
            </w:r>
          </w:p>
          <w:p w:rsidR="0043044C" w:rsidRDefault="0043044C" w:rsidP="0043044C">
            <w:pPr>
              <w:spacing w:line="240" w:lineRule="exact"/>
              <w:jc w:val="center"/>
              <w:rPr>
                <w:rFonts w:ascii="宋体"/>
                <w:sz w:val="18"/>
                <w:szCs w:val="18"/>
              </w:rPr>
            </w:pPr>
            <w:r>
              <w:rPr>
                <w:rFonts w:ascii="宋体" w:hint="eastAsia"/>
                <w:sz w:val="18"/>
                <w:szCs w:val="18"/>
              </w:rPr>
              <w:t>02</w:t>
            </w:r>
          </w:p>
          <w:p w:rsidR="0043044C" w:rsidRDefault="0043044C" w:rsidP="0043044C">
            <w:pPr>
              <w:spacing w:line="240" w:lineRule="exact"/>
              <w:jc w:val="center"/>
              <w:rPr>
                <w:rFonts w:ascii="宋体"/>
                <w:sz w:val="18"/>
                <w:szCs w:val="18"/>
              </w:rPr>
            </w:pPr>
            <w:r>
              <w:rPr>
                <w:rFonts w:ascii="宋体" w:hint="eastAsia"/>
                <w:sz w:val="18"/>
                <w:szCs w:val="18"/>
              </w:rPr>
              <w:t>03</w:t>
            </w:r>
          </w:p>
          <w:p w:rsidR="0043044C" w:rsidRDefault="0043044C" w:rsidP="0043044C">
            <w:pPr>
              <w:spacing w:line="240" w:lineRule="exact"/>
              <w:jc w:val="center"/>
              <w:rPr>
                <w:rFonts w:ascii="宋体"/>
                <w:sz w:val="18"/>
                <w:szCs w:val="18"/>
              </w:rPr>
            </w:pPr>
            <w:r>
              <w:rPr>
                <w:rFonts w:ascii="宋体" w:hint="eastAsia"/>
                <w:sz w:val="18"/>
                <w:szCs w:val="18"/>
              </w:rPr>
              <w:t>04</w:t>
            </w:r>
          </w:p>
          <w:p w:rsidR="0043044C" w:rsidRDefault="0043044C" w:rsidP="0043044C">
            <w:pPr>
              <w:spacing w:line="240" w:lineRule="exact"/>
              <w:jc w:val="center"/>
              <w:rPr>
                <w:rFonts w:ascii="宋体"/>
                <w:sz w:val="18"/>
                <w:szCs w:val="18"/>
              </w:rPr>
            </w:pPr>
            <w:r>
              <w:rPr>
                <w:rFonts w:ascii="宋体" w:hint="eastAsia"/>
                <w:sz w:val="18"/>
                <w:szCs w:val="18"/>
              </w:rPr>
              <w:t>05</w:t>
            </w:r>
          </w:p>
          <w:p w:rsidR="0043044C" w:rsidRDefault="0043044C" w:rsidP="0043044C">
            <w:pPr>
              <w:spacing w:line="240" w:lineRule="exact"/>
              <w:jc w:val="center"/>
              <w:rPr>
                <w:rFonts w:ascii="宋体"/>
                <w:sz w:val="18"/>
                <w:szCs w:val="18"/>
              </w:rPr>
            </w:pPr>
            <w:r>
              <w:rPr>
                <w:rFonts w:ascii="宋体" w:hint="eastAsia"/>
                <w:sz w:val="18"/>
                <w:szCs w:val="18"/>
              </w:rPr>
              <w:t>06</w:t>
            </w:r>
          </w:p>
          <w:p w:rsidR="0043044C" w:rsidRDefault="0043044C" w:rsidP="0043044C">
            <w:pPr>
              <w:spacing w:line="240" w:lineRule="exact"/>
              <w:jc w:val="center"/>
              <w:rPr>
                <w:rFonts w:ascii="宋体"/>
                <w:sz w:val="18"/>
                <w:szCs w:val="18"/>
              </w:rPr>
            </w:pPr>
            <w:r>
              <w:rPr>
                <w:rFonts w:ascii="宋体" w:hint="eastAsia"/>
                <w:sz w:val="18"/>
                <w:szCs w:val="18"/>
              </w:rPr>
              <w:t>07</w:t>
            </w:r>
          </w:p>
        </w:tc>
        <w:tc>
          <w:tcPr>
            <w:tcW w:w="5289" w:type="dxa"/>
            <w:gridSpan w:val="2"/>
            <w:vAlign w:val="center"/>
          </w:tcPr>
          <w:p w:rsidR="0043044C" w:rsidRDefault="0043044C" w:rsidP="0043044C">
            <w:pPr>
              <w:spacing w:line="240" w:lineRule="exact"/>
              <w:jc w:val="center"/>
              <w:rPr>
                <w:rFonts w:ascii="宋体"/>
                <w:sz w:val="18"/>
                <w:szCs w:val="18"/>
              </w:rPr>
            </w:pPr>
          </w:p>
        </w:tc>
      </w:tr>
    </w:tbl>
    <w:p w:rsidR="0043044C" w:rsidRDefault="0043044C" w:rsidP="0043044C">
      <w:pPr>
        <w:spacing w:line="220" w:lineRule="exact"/>
        <w:rPr>
          <w:rFonts w:ascii="宋体"/>
          <w:sz w:val="18"/>
        </w:rPr>
      </w:pPr>
      <w:r>
        <w:rPr>
          <w:rFonts w:ascii="宋体" w:hint="eastAsia"/>
          <w:sz w:val="18"/>
        </w:rPr>
        <w:t>单位负责人：         统计负责人：      填表人：          联系电话：        报出日期：２０   年   月  日</w:t>
      </w:r>
    </w:p>
    <w:p w:rsidR="0043044C" w:rsidRDefault="0043044C" w:rsidP="0043044C">
      <w:pPr>
        <w:spacing w:line="240" w:lineRule="exact"/>
        <w:ind w:firstLineChars="100" w:firstLine="180"/>
        <w:rPr>
          <w:rFonts w:ascii="宋体"/>
          <w:sz w:val="18"/>
          <w:szCs w:val="18"/>
        </w:rPr>
      </w:pPr>
    </w:p>
    <w:p w:rsidR="0043044C" w:rsidRDefault="0043044C" w:rsidP="0043044C">
      <w:pPr>
        <w:spacing w:line="240" w:lineRule="exact"/>
        <w:ind w:firstLineChars="100" w:firstLine="180"/>
        <w:rPr>
          <w:rFonts w:ascii="宋体"/>
          <w:sz w:val="18"/>
          <w:szCs w:val="18"/>
        </w:rPr>
      </w:pPr>
    </w:p>
    <w:p w:rsidR="0043044C" w:rsidRDefault="0043044C" w:rsidP="0043044C">
      <w:pPr>
        <w:spacing w:line="240" w:lineRule="exact"/>
        <w:rPr>
          <w:sz w:val="18"/>
        </w:rPr>
      </w:pPr>
      <w:r>
        <w:rPr>
          <w:rFonts w:ascii="宋体" w:hint="eastAsia"/>
          <w:sz w:val="18"/>
          <w:szCs w:val="18"/>
        </w:rPr>
        <w:t>说明：</w:t>
      </w:r>
      <w:r>
        <w:rPr>
          <w:rFonts w:ascii="宋体" w:hint="eastAsia"/>
          <w:sz w:val="18"/>
        </w:rPr>
        <w:t>1.</w:t>
      </w:r>
      <w:r>
        <w:rPr>
          <w:rFonts w:hint="eastAsia"/>
          <w:sz w:val="18"/>
        </w:rPr>
        <w:t>本表各市统计局报送。</w:t>
      </w:r>
    </w:p>
    <w:p w:rsidR="0043044C" w:rsidRDefault="0043044C" w:rsidP="0043044C">
      <w:pPr>
        <w:spacing w:line="240" w:lineRule="exact"/>
        <w:ind w:firstLineChars="300" w:firstLine="540"/>
        <w:rPr>
          <w:sz w:val="18"/>
        </w:rPr>
      </w:pPr>
      <w:r>
        <w:rPr>
          <w:rFonts w:ascii="宋体" w:hint="eastAsia"/>
          <w:sz w:val="18"/>
        </w:rPr>
        <w:t>2.本表由被</w:t>
      </w:r>
      <w:r>
        <w:rPr>
          <w:rFonts w:hint="eastAsia"/>
          <w:sz w:val="18"/>
        </w:rPr>
        <w:t>调查法人企业填报</w:t>
      </w:r>
      <w:r>
        <w:rPr>
          <w:rFonts w:ascii="宋体" w:hint="eastAsia"/>
          <w:sz w:val="18"/>
          <w:szCs w:val="18"/>
        </w:rPr>
        <w:t>，水路运输企业名单由各地区海事局提供。</w:t>
      </w:r>
    </w:p>
    <w:p w:rsidR="0043044C" w:rsidRDefault="0043044C" w:rsidP="0043044C">
      <w:pPr>
        <w:spacing w:line="240" w:lineRule="exact"/>
        <w:ind w:firstLineChars="300" w:firstLine="540"/>
        <w:rPr>
          <w:rFonts w:ascii="宋体"/>
          <w:sz w:val="18"/>
        </w:rPr>
      </w:pPr>
      <w:r>
        <w:rPr>
          <w:rFonts w:ascii="宋体" w:hint="eastAsia"/>
          <w:sz w:val="18"/>
        </w:rPr>
        <w:t>3.</w:t>
      </w:r>
      <w:r>
        <w:rPr>
          <w:rFonts w:ascii="宋体" w:hint="eastAsia"/>
          <w:sz w:val="18"/>
          <w:szCs w:val="18"/>
        </w:rPr>
        <w:t>统计范围：各地区从事水路客货运输的营业收入占到全部法人企业营业收入90%的部分重点法人企业。</w:t>
      </w:r>
    </w:p>
    <w:p w:rsidR="0043044C" w:rsidRDefault="0043044C" w:rsidP="0043044C">
      <w:pPr>
        <w:spacing w:line="240" w:lineRule="exact"/>
        <w:ind w:firstLineChars="300" w:firstLine="540"/>
        <w:rPr>
          <w:rFonts w:ascii="宋体"/>
          <w:sz w:val="18"/>
        </w:rPr>
      </w:pPr>
      <w:r>
        <w:rPr>
          <w:rFonts w:ascii="宋体" w:hint="eastAsia"/>
          <w:sz w:val="18"/>
        </w:rPr>
        <w:t>4.</w:t>
      </w:r>
      <w:r>
        <w:rPr>
          <w:rFonts w:ascii="宋体" w:hint="eastAsia"/>
          <w:sz w:val="18"/>
          <w:szCs w:val="18"/>
        </w:rPr>
        <w:t>报送日期及方式：年后3月10日前电子邮件</w:t>
      </w:r>
      <w:r>
        <w:rPr>
          <w:rFonts w:ascii="宋体" w:hint="eastAsia"/>
          <w:sz w:val="18"/>
        </w:rPr>
        <w:t>。</w:t>
      </w:r>
    </w:p>
    <w:p w:rsidR="0043044C" w:rsidRDefault="0043044C" w:rsidP="00263AE8">
      <w:pPr>
        <w:spacing w:line="480" w:lineRule="exact"/>
        <w:jc w:val="center"/>
        <w:rPr>
          <w:rFonts w:ascii="黑体" w:eastAsia="黑体"/>
          <w:sz w:val="28"/>
          <w:szCs w:val="28"/>
        </w:rPr>
      </w:pPr>
    </w:p>
    <w:p w:rsidR="0043044C" w:rsidRDefault="0043044C" w:rsidP="00263AE8">
      <w:pPr>
        <w:spacing w:line="480" w:lineRule="exact"/>
        <w:jc w:val="center"/>
        <w:rPr>
          <w:rFonts w:ascii="黑体" w:eastAsia="黑体"/>
          <w:sz w:val="28"/>
          <w:szCs w:val="28"/>
        </w:rPr>
      </w:pPr>
    </w:p>
    <w:p w:rsidR="0043044C" w:rsidRDefault="0043044C" w:rsidP="00263AE8">
      <w:pPr>
        <w:spacing w:line="480" w:lineRule="exact"/>
        <w:jc w:val="center"/>
        <w:rPr>
          <w:rFonts w:ascii="黑体" w:eastAsia="黑体"/>
          <w:sz w:val="28"/>
          <w:szCs w:val="28"/>
        </w:rPr>
      </w:pPr>
    </w:p>
    <w:p w:rsidR="0043044C" w:rsidRDefault="0043044C" w:rsidP="00263AE8">
      <w:pPr>
        <w:spacing w:line="480" w:lineRule="exact"/>
        <w:jc w:val="center"/>
        <w:rPr>
          <w:rFonts w:ascii="黑体" w:eastAsia="黑体"/>
          <w:sz w:val="28"/>
          <w:szCs w:val="28"/>
        </w:rPr>
      </w:pPr>
    </w:p>
    <w:p w:rsidR="0043044C" w:rsidRDefault="0043044C" w:rsidP="00263AE8">
      <w:pPr>
        <w:spacing w:line="480" w:lineRule="exact"/>
        <w:jc w:val="center"/>
        <w:rPr>
          <w:rFonts w:ascii="黑体" w:eastAsia="黑体"/>
          <w:sz w:val="28"/>
          <w:szCs w:val="28"/>
        </w:rPr>
      </w:pPr>
    </w:p>
    <w:p w:rsidR="0043044C" w:rsidRDefault="0043044C" w:rsidP="00263AE8">
      <w:pPr>
        <w:spacing w:line="480" w:lineRule="exact"/>
        <w:jc w:val="center"/>
        <w:rPr>
          <w:rFonts w:ascii="黑体" w:eastAsia="黑体"/>
          <w:sz w:val="28"/>
          <w:szCs w:val="28"/>
        </w:rPr>
      </w:pPr>
    </w:p>
    <w:p w:rsidR="0043044C" w:rsidRDefault="0043044C" w:rsidP="00263AE8">
      <w:pPr>
        <w:spacing w:line="480" w:lineRule="exact"/>
        <w:jc w:val="center"/>
        <w:rPr>
          <w:rFonts w:ascii="黑体" w:eastAsia="黑体"/>
          <w:sz w:val="28"/>
          <w:szCs w:val="28"/>
        </w:rPr>
      </w:pPr>
    </w:p>
    <w:p w:rsidR="0043044C" w:rsidRDefault="0043044C" w:rsidP="00263AE8">
      <w:pPr>
        <w:spacing w:line="480" w:lineRule="exact"/>
        <w:jc w:val="center"/>
        <w:rPr>
          <w:rFonts w:ascii="黑体" w:eastAsia="黑体"/>
          <w:sz w:val="28"/>
          <w:szCs w:val="28"/>
        </w:rPr>
      </w:pPr>
    </w:p>
    <w:p w:rsidR="0043044C" w:rsidRDefault="0043044C" w:rsidP="00263AE8">
      <w:pPr>
        <w:spacing w:line="480" w:lineRule="exact"/>
        <w:jc w:val="center"/>
        <w:rPr>
          <w:rFonts w:ascii="黑体" w:eastAsia="黑体"/>
          <w:sz w:val="28"/>
          <w:szCs w:val="28"/>
        </w:rPr>
      </w:pPr>
    </w:p>
    <w:p w:rsidR="0043044C" w:rsidRDefault="0043044C" w:rsidP="00263AE8">
      <w:pPr>
        <w:spacing w:line="480" w:lineRule="exact"/>
        <w:jc w:val="center"/>
        <w:rPr>
          <w:rFonts w:ascii="黑体" w:eastAsia="黑体"/>
          <w:sz w:val="28"/>
          <w:szCs w:val="28"/>
        </w:rPr>
      </w:pPr>
    </w:p>
    <w:p w:rsidR="0043044C" w:rsidRDefault="0043044C" w:rsidP="0043044C">
      <w:pPr>
        <w:snapToGrid w:val="0"/>
        <w:jc w:val="center"/>
        <w:rPr>
          <w:rFonts w:ascii="黑体" w:eastAsia="黑体" w:hAnsi="黑体"/>
          <w:sz w:val="28"/>
          <w:szCs w:val="28"/>
        </w:rPr>
      </w:pPr>
      <w:r>
        <w:rPr>
          <w:rFonts w:ascii="黑体" w:eastAsia="黑体" w:hAnsi="黑体" w:hint="eastAsia"/>
          <w:sz w:val="28"/>
          <w:szCs w:val="28"/>
        </w:rPr>
        <w:lastRenderedPageBreak/>
        <w:t>基 层 定</w:t>
      </w:r>
      <w:r w:rsidRPr="003040B7">
        <w:rPr>
          <w:rFonts w:ascii="黑体" w:eastAsia="黑体" w:hAnsi="黑体" w:hint="eastAsia"/>
          <w:sz w:val="28"/>
          <w:szCs w:val="28"/>
        </w:rPr>
        <w:t xml:space="preserve"> 报</w:t>
      </w:r>
    </w:p>
    <w:p w:rsidR="00822B59" w:rsidRPr="00263AE8" w:rsidRDefault="00822B59" w:rsidP="00263AE8">
      <w:pPr>
        <w:spacing w:line="400" w:lineRule="exact"/>
        <w:jc w:val="center"/>
        <w:outlineLvl w:val="2"/>
        <w:rPr>
          <w:rFonts w:ascii="宋体"/>
          <w:sz w:val="32"/>
          <w:szCs w:val="32"/>
        </w:rPr>
      </w:pPr>
      <w:bookmarkStart w:id="6" w:name="_Toc55813029"/>
      <w:bookmarkStart w:id="7" w:name="_Toc57296105"/>
      <w:r w:rsidRPr="00263AE8">
        <w:rPr>
          <w:rFonts w:ascii="宋体" w:hint="eastAsia"/>
          <w:sz w:val="32"/>
          <w:szCs w:val="32"/>
        </w:rPr>
        <w:t>运输邮政重点企业业务量及经营情况</w:t>
      </w:r>
      <w:bookmarkEnd w:id="6"/>
      <w:bookmarkEnd w:id="7"/>
    </w:p>
    <w:tbl>
      <w:tblPr>
        <w:tblW w:w="5333" w:type="pct"/>
        <w:jc w:val="center"/>
        <w:tblCellMar>
          <w:left w:w="0" w:type="dxa"/>
          <w:right w:w="0" w:type="dxa"/>
        </w:tblCellMar>
        <w:tblLook w:val="01E0" w:firstRow="1" w:lastRow="1" w:firstColumn="1" w:lastColumn="1" w:noHBand="0" w:noVBand="0"/>
      </w:tblPr>
      <w:tblGrid>
        <w:gridCol w:w="3859"/>
        <w:gridCol w:w="74"/>
        <w:gridCol w:w="3050"/>
        <w:gridCol w:w="1018"/>
        <w:gridCol w:w="2038"/>
      </w:tblGrid>
      <w:tr w:rsidR="00822B59" w:rsidTr="00032A2A">
        <w:trPr>
          <w:jc w:val="center"/>
        </w:trPr>
        <w:tc>
          <w:tcPr>
            <w:tcW w:w="1922" w:type="pct"/>
          </w:tcPr>
          <w:p w:rsidR="00822B59" w:rsidRDefault="00822B59" w:rsidP="00032A2A">
            <w:pPr>
              <w:spacing w:line="220" w:lineRule="exact"/>
              <w:rPr>
                <w:rFonts w:ascii="宋体"/>
                <w:sz w:val="18"/>
                <w:szCs w:val="18"/>
              </w:rPr>
            </w:pPr>
          </w:p>
        </w:tc>
        <w:tc>
          <w:tcPr>
            <w:tcW w:w="37" w:type="pct"/>
          </w:tcPr>
          <w:p w:rsidR="00822B59" w:rsidRDefault="00822B59" w:rsidP="00032A2A">
            <w:pPr>
              <w:spacing w:line="220" w:lineRule="exact"/>
              <w:rPr>
                <w:rFonts w:ascii="宋体"/>
                <w:sz w:val="18"/>
                <w:szCs w:val="18"/>
              </w:rPr>
            </w:pPr>
          </w:p>
        </w:tc>
        <w:tc>
          <w:tcPr>
            <w:tcW w:w="1519" w:type="pct"/>
          </w:tcPr>
          <w:p w:rsidR="00822B59" w:rsidRDefault="00822B59" w:rsidP="00032A2A">
            <w:pPr>
              <w:spacing w:line="220" w:lineRule="exact"/>
              <w:rPr>
                <w:rFonts w:ascii="宋体"/>
                <w:sz w:val="18"/>
                <w:szCs w:val="18"/>
              </w:rPr>
            </w:pPr>
          </w:p>
        </w:tc>
        <w:tc>
          <w:tcPr>
            <w:tcW w:w="507" w:type="pct"/>
          </w:tcPr>
          <w:p w:rsidR="00822B59" w:rsidRDefault="00822B59" w:rsidP="00032A2A">
            <w:pPr>
              <w:spacing w:line="220" w:lineRule="exact"/>
              <w:jc w:val="right"/>
              <w:rPr>
                <w:rFonts w:ascii="宋体"/>
                <w:sz w:val="18"/>
                <w:szCs w:val="18"/>
              </w:rPr>
            </w:pPr>
            <w:r>
              <w:rPr>
                <w:rFonts w:ascii="宋体" w:hint="eastAsia"/>
                <w:sz w:val="18"/>
                <w:szCs w:val="18"/>
              </w:rPr>
              <w:t>表</w:t>
            </w:r>
            <w:r>
              <w:rPr>
                <w:rFonts w:ascii="宋体"/>
                <w:sz w:val="18"/>
                <w:szCs w:val="18"/>
              </w:rPr>
              <w:t xml:space="preserve">    </w:t>
            </w:r>
            <w:r>
              <w:rPr>
                <w:rFonts w:ascii="宋体" w:hint="eastAsia"/>
                <w:sz w:val="18"/>
                <w:szCs w:val="18"/>
              </w:rPr>
              <w:t>号：</w:t>
            </w:r>
          </w:p>
        </w:tc>
        <w:tc>
          <w:tcPr>
            <w:tcW w:w="1015" w:type="pct"/>
            <w:vAlign w:val="center"/>
          </w:tcPr>
          <w:p w:rsidR="00822B59" w:rsidRDefault="00822B59" w:rsidP="00032A2A">
            <w:pPr>
              <w:spacing w:line="220" w:lineRule="exact"/>
              <w:jc w:val="distribute"/>
              <w:rPr>
                <w:rFonts w:ascii="宋体"/>
                <w:sz w:val="18"/>
                <w:szCs w:val="18"/>
              </w:rPr>
            </w:pPr>
            <w:r>
              <w:rPr>
                <w:rFonts w:ascii="宋体" w:hint="eastAsia"/>
                <w:sz w:val="18"/>
                <w:szCs w:val="18"/>
              </w:rPr>
              <w:t>Ｄ２０１表</w:t>
            </w:r>
          </w:p>
        </w:tc>
      </w:tr>
      <w:tr w:rsidR="00822B59" w:rsidTr="00032A2A">
        <w:trPr>
          <w:jc w:val="center"/>
        </w:trPr>
        <w:tc>
          <w:tcPr>
            <w:tcW w:w="3478" w:type="pct"/>
            <w:gridSpan w:val="3"/>
          </w:tcPr>
          <w:p w:rsidR="00822B59" w:rsidRDefault="00822B59" w:rsidP="00032A2A">
            <w:pPr>
              <w:spacing w:line="220" w:lineRule="exact"/>
              <w:rPr>
                <w:rFonts w:ascii="宋体"/>
                <w:sz w:val="18"/>
                <w:szCs w:val="18"/>
              </w:rPr>
            </w:pPr>
            <w:r>
              <w:rPr>
                <w:rFonts w:ascii="宋体" w:hAnsi="宋体" w:hint="eastAsia"/>
                <w:sz w:val="18"/>
                <w:szCs w:val="18"/>
              </w:rPr>
              <w:t>统一社会信用代码□□□□□□□□□□□□□□□□□□</w:t>
            </w:r>
          </w:p>
        </w:tc>
        <w:tc>
          <w:tcPr>
            <w:tcW w:w="507" w:type="pct"/>
            <w:vAlign w:val="center"/>
          </w:tcPr>
          <w:p w:rsidR="00822B59" w:rsidRDefault="00822B59" w:rsidP="00032A2A">
            <w:pPr>
              <w:spacing w:line="220" w:lineRule="exact"/>
              <w:jc w:val="right"/>
              <w:rPr>
                <w:rFonts w:ascii="宋体"/>
                <w:sz w:val="18"/>
                <w:szCs w:val="18"/>
              </w:rPr>
            </w:pPr>
            <w:r>
              <w:rPr>
                <w:rFonts w:ascii="宋体" w:hint="eastAsia"/>
                <w:sz w:val="18"/>
                <w:szCs w:val="18"/>
              </w:rPr>
              <w:t>制定机关：</w:t>
            </w:r>
          </w:p>
        </w:tc>
        <w:tc>
          <w:tcPr>
            <w:tcW w:w="1015" w:type="pct"/>
            <w:vAlign w:val="center"/>
          </w:tcPr>
          <w:p w:rsidR="00822B59" w:rsidRDefault="00822B59" w:rsidP="00032A2A">
            <w:pPr>
              <w:spacing w:line="220" w:lineRule="exact"/>
              <w:jc w:val="distribute"/>
              <w:rPr>
                <w:rFonts w:ascii="宋体"/>
                <w:sz w:val="18"/>
                <w:szCs w:val="18"/>
              </w:rPr>
            </w:pPr>
            <w:r>
              <w:rPr>
                <w:rFonts w:ascii="宋体" w:hint="eastAsia"/>
                <w:sz w:val="18"/>
                <w:szCs w:val="18"/>
              </w:rPr>
              <w:t>国家统计局</w:t>
            </w:r>
          </w:p>
        </w:tc>
      </w:tr>
      <w:tr w:rsidR="00822B59" w:rsidTr="00032A2A">
        <w:trPr>
          <w:jc w:val="center"/>
        </w:trPr>
        <w:tc>
          <w:tcPr>
            <w:tcW w:w="3478" w:type="pct"/>
            <w:gridSpan w:val="3"/>
          </w:tcPr>
          <w:p w:rsidR="00822B59" w:rsidRDefault="00822B59" w:rsidP="00032A2A">
            <w:pPr>
              <w:spacing w:line="220" w:lineRule="exact"/>
              <w:rPr>
                <w:rFonts w:ascii="宋体"/>
                <w:sz w:val="18"/>
                <w:szCs w:val="18"/>
              </w:rPr>
            </w:pPr>
            <w:r>
              <w:rPr>
                <w:rFonts w:ascii="宋体" w:hint="eastAsia"/>
                <w:sz w:val="18"/>
              </w:rPr>
              <w:t>尚未</w:t>
            </w:r>
            <w:r>
              <w:rPr>
                <w:rFonts w:ascii="宋体"/>
                <w:sz w:val="18"/>
              </w:rPr>
              <w:t>领取统一社会信用代码的填写原</w:t>
            </w:r>
            <w:r>
              <w:rPr>
                <w:rFonts w:ascii="宋体" w:hint="eastAsia"/>
                <w:sz w:val="18"/>
              </w:rPr>
              <w:t>组织机构代码□□□□□□□□－□</w:t>
            </w:r>
          </w:p>
        </w:tc>
        <w:tc>
          <w:tcPr>
            <w:tcW w:w="507" w:type="pct"/>
            <w:vAlign w:val="center"/>
          </w:tcPr>
          <w:p w:rsidR="00822B59" w:rsidRDefault="00822B59" w:rsidP="00032A2A">
            <w:pPr>
              <w:spacing w:line="220" w:lineRule="exact"/>
              <w:jc w:val="right"/>
              <w:rPr>
                <w:rFonts w:ascii="宋体"/>
                <w:sz w:val="18"/>
                <w:szCs w:val="18"/>
              </w:rPr>
            </w:pPr>
            <w:r>
              <w:rPr>
                <w:rFonts w:ascii="宋体" w:hAnsi="宋体" w:hint="eastAsia"/>
                <w:sz w:val="18"/>
                <w:szCs w:val="18"/>
              </w:rPr>
              <w:t>文</w:t>
            </w:r>
            <w:r>
              <w:rPr>
                <w:rFonts w:ascii="宋体" w:hAnsi="宋体"/>
                <w:sz w:val="18"/>
                <w:szCs w:val="18"/>
              </w:rPr>
              <w:t xml:space="preserve">    </w:t>
            </w:r>
            <w:r>
              <w:rPr>
                <w:rFonts w:ascii="宋体" w:hAnsi="宋体" w:hint="eastAsia"/>
                <w:sz w:val="18"/>
                <w:szCs w:val="18"/>
              </w:rPr>
              <w:t>号：</w:t>
            </w:r>
          </w:p>
        </w:tc>
        <w:tc>
          <w:tcPr>
            <w:tcW w:w="1015" w:type="pct"/>
            <w:vAlign w:val="center"/>
          </w:tcPr>
          <w:p w:rsidR="00822B59" w:rsidRDefault="00822B59" w:rsidP="00032A2A">
            <w:pPr>
              <w:spacing w:line="220" w:lineRule="exact"/>
              <w:jc w:val="distribute"/>
              <w:rPr>
                <w:rFonts w:ascii="宋体"/>
                <w:sz w:val="18"/>
                <w:szCs w:val="18"/>
              </w:rPr>
            </w:pPr>
            <w:r>
              <w:rPr>
                <w:rFonts w:ascii="宋体" w:hAnsi="宋体" w:hint="eastAsia"/>
                <w:sz w:val="18"/>
                <w:szCs w:val="18"/>
              </w:rPr>
              <w:t>国统</w:t>
            </w:r>
            <w:r w:rsidRPr="003C1BF9">
              <w:rPr>
                <w:rFonts w:ascii="宋体" w:hAnsi="宋体" w:hint="eastAsia"/>
                <w:spacing w:val="-16"/>
                <w:sz w:val="18"/>
                <w:szCs w:val="18"/>
              </w:rPr>
              <w:t>字〔</w:t>
            </w:r>
            <w:r w:rsidRPr="003C1BF9">
              <w:rPr>
                <w:rFonts w:ascii="宋体" w:hAnsi="宋体" w:hint="eastAsia"/>
                <w:spacing w:val="-14"/>
                <w:sz w:val="18"/>
                <w:szCs w:val="18"/>
              </w:rPr>
              <w:t>20</w:t>
            </w:r>
            <w:r>
              <w:rPr>
                <w:rFonts w:ascii="宋体" w:hAnsi="宋体" w:hint="eastAsia"/>
                <w:spacing w:val="-14"/>
                <w:sz w:val="18"/>
                <w:szCs w:val="18"/>
              </w:rPr>
              <w:t>20</w:t>
            </w:r>
            <w:r w:rsidRPr="003C1BF9">
              <w:rPr>
                <w:rFonts w:ascii="宋体" w:hAnsi="宋体" w:hint="eastAsia"/>
                <w:spacing w:val="-14"/>
                <w:sz w:val="18"/>
                <w:szCs w:val="18"/>
              </w:rPr>
              <w:t>〕</w:t>
            </w:r>
            <w:r w:rsidRPr="003C1BF9">
              <w:rPr>
                <w:rFonts w:ascii="宋体" w:hAnsi="宋体"/>
                <w:spacing w:val="-14"/>
                <w:sz w:val="18"/>
                <w:szCs w:val="18"/>
              </w:rPr>
              <w:t>1</w:t>
            </w:r>
            <w:r>
              <w:rPr>
                <w:rFonts w:ascii="宋体" w:hAnsi="宋体" w:hint="eastAsia"/>
                <w:sz w:val="18"/>
                <w:szCs w:val="18"/>
              </w:rPr>
              <w:t>05号</w:t>
            </w:r>
          </w:p>
        </w:tc>
      </w:tr>
      <w:tr w:rsidR="00822B59" w:rsidTr="00032A2A">
        <w:trPr>
          <w:jc w:val="center"/>
        </w:trPr>
        <w:tc>
          <w:tcPr>
            <w:tcW w:w="1922" w:type="pct"/>
          </w:tcPr>
          <w:p w:rsidR="00822B59" w:rsidRDefault="00822B59" w:rsidP="00032A2A">
            <w:pPr>
              <w:spacing w:line="220" w:lineRule="exact"/>
              <w:rPr>
                <w:rFonts w:ascii="宋体"/>
                <w:sz w:val="18"/>
                <w:szCs w:val="18"/>
              </w:rPr>
            </w:pPr>
            <w:r>
              <w:rPr>
                <w:rFonts w:ascii="宋体" w:hint="eastAsia"/>
                <w:sz w:val="18"/>
              </w:rPr>
              <w:t>单位详细名称：</w:t>
            </w:r>
          </w:p>
        </w:tc>
        <w:tc>
          <w:tcPr>
            <w:tcW w:w="37" w:type="pct"/>
          </w:tcPr>
          <w:p w:rsidR="00822B59" w:rsidRDefault="00822B59" w:rsidP="00032A2A">
            <w:pPr>
              <w:spacing w:line="220" w:lineRule="exact"/>
              <w:rPr>
                <w:rFonts w:ascii="宋体"/>
                <w:sz w:val="18"/>
                <w:szCs w:val="18"/>
              </w:rPr>
            </w:pPr>
          </w:p>
        </w:tc>
        <w:tc>
          <w:tcPr>
            <w:tcW w:w="1519" w:type="pct"/>
          </w:tcPr>
          <w:p w:rsidR="00822B59" w:rsidRDefault="00822B59" w:rsidP="00032A2A">
            <w:pPr>
              <w:spacing w:line="220" w:lineRule="exact"/>
              <w:ind w:firstLineChars="100" w:firstLine="180"/>
              <w:rPr>
                <w:rFonts w:ascii="宋体"/>
                <w:sz w:val="18"/>
                <w:szCs w:val="18"/>
              </w:rPr>
            </w:pPr>
            <w:r>
              <w:rPr>
                <w:rFonts w:ascii="宋体" w:hAnsi="宋体" w:hint="eastAsia"/>
                <w:sz w:val="18"/>
                <w:szCs w:val="18"/>
              </w:rPr>
              <w:t>２０　　年</w:t>
            </w:r>
            <w:r>
              <w:rPr>
                <w:rFonts w:ascii="宋体" w:hAnsi="宋体"/>
                <w:sz w:val="18"/>
                <w:szCs w:val="18"/>
              </w:rPr>
              <w:t xml:space="preserve">     </w:t>
            </w:r>
            <w:r>
              <w:rPr>
                <w:rFonts w:ascii="宋体" w:hAnsi="宋体" w:hint="eastAsia"/>
                <w:sz w:val="18"/>
                <w:szCs w:val="18"/>
              </w:rPr>
              <w:t>月</w:t>
            </w:r>
          </w:p>
        </w:tc>
        <w:tc>
          <w:tcPr>
            <w:tcW w:w="507" w:type="pct"/>
            <w:vAlign w:val="center"/>
          </w:tcPr>
          <w:p w:rsidR="00822B59" w:rsidRDefault="00822B59" w:rsidP="00032A2A">
            <w:pPr>
              <w:spacing w:line="220" w:lineRule="exact"/>
              <w:jc w:val="right"/>
              <w:rPr>
                <w:rFonts w:ascii="宋体"/>
                <w:sz w:val="18"/>
                <w:szCs w:val="18"/>
              </w:rPr>
            </w:pPr>
            <w:r>
              <w:rPr>
                <w:rFonts w:ascii="宋体" w:hint="eastAsia"/>
                <w:sz w:val="18"/>
                <w:szCs w:val="18"/>
              </w:rPr>
              <w:t>有效期至：</w:t>
            </w:r>
          </w:p>
        </w:tc>
        <w:tc>
          <w:tcPr>
            <w:tcW w:w="1015" w:type="pct"/>
            <w:vAlign w:val="center"/>
          </w:tcPr>
          <w:p w:rsidR="00822B59" w:rsidRDefault="00822B59" w:rsidP="00032A2A">
            <w:pPr>
              <w:spacing w:line="220" w:lineRule="exact"/>
              <w:jc w:val="distribute"/>
              <w:rPr>
                <w:rFonts w:ascii="宋体"/>
                <w:sz w:val="18"/>
                <w:szCs w:val="18"/>
              </w:rPr>
            </w:pPr>
            <w:r>
              <w:rPr>
                <w:rFonts w:ascii="宋体" w:hint="eastAsia"/>
                <w:sz w:val="18"/>
                <w:szCs w:val="18"/>
              </w:rPr>
              <w:t>２０２２年１月</w:t>
            </w:r>
          </w:p>
        </w:tc>
      </w:tr>
    </w:tbl>
    <w:p w:rsidR="00822B59" w:rsidRDefault="00822B59" w:rsidP="00822B59">
      <w:pPr>
        <w:tabs>
          <w:tab w:val="left" w:pos="6985"/>
          <w:tab w:val="left" w:pos="7200"/>
        </w:tabs>
        <w:spacing w:line="20" w:lineRule="exact"/>
        <w:rPr>
          <w:rFonts w:ascii="宋体"/>
          <w:bCs/>
          <w:sz w:val="18"/>
          <w:szCs w:val="18"/>
        </w:rPr>
      </w:pPr>
    </w:p>
    <w:tbl>
      <w:tblPr>
        <w:tblW w:w="10129" w:type="dxa"/>
        <w:jc w:val="center"/>
        <w:tblBorders>
          <w:top w:val="single" w:sz="8" w:space="0" w:color="auto"/>
          <w:bottom w:val="single" w:sz="8" w:space="0" w:color="auto"/>
          <w:insideH w:val="single" w:sz="2" w:space="0" w:color="auto"/>
          <w:insideV w:val="single" w:sz="2" w:space="0" w:color="auto"/>
        </w:tblBorders>
        <w:tblLayout w:type="fixed"/>
        <w:tblCellMar>
          <w:top w:w="57" w:type="dxa"/>
          <w:left w:w="28" w:type="dxa"/>
          <w:bottom w:w="28" w:type="dxa"/>
          <w:right w:w="28" w:type="dxa"/>
        </w:tblCellMar>
        <w:tblLook w:val="00A0" w:firstRow="1" w:lastRow="0" w:firstColumn="1" w:lastColumn="0" w:noHBand="0" w:noVBand="0"/>
      </w:tblPr>
      <w:tblGrid>
        <w:gridCol w:w="2402"/>
        <w:gridCol w:w="993"/>
        <w:gridCol w:w="381"/>
        <w:gridCol w:w="1440"/>
        <w:gridCol w:w="1664"/>
        <w:gridCol w:w="1559"/>
        <w:gridCol w:w="1669"/>
        <w:gridCol w:w="21"/>
      </w:tblGrid>
      <w:tr w:rsidR="00822B59" w:rsidTr="00032A2A">
        <w:trPr>
          <w:gridAfter w:val="1"/>
          <w:wAfter w:w="21" w:type="dxa"/>
          <w:cantSplit/>
          <w:trHeight w:val="340"/>
          <w:jc w:val="center"/>
        </w:trPr>
        <w:tc>
          <w:tcPr>
            <w:tcW w:w="2402" w:type="dxa"/>
            <w:vMerge w:val="restart"/>
            <w:tcBorders>
              <w:top w:val="single" w:sz="8" w:space="0" w:color="auto"/>
              <w:left w:val="nil"/>
            </w:tcBorders>
            <w:vAlign w:val="center"/>
          </w:tcPr>
          <w:p w:rsidR="00822B59" w:rsidRDefault="00822B59" w:rsidP="00032A2A">
            <w:pPr>
              <w:snapToGrid w:val="0"/>
              <w:spacing w:line="280" w:lineRule="exact"/>
              <w:jc w:val="center"/>
              <w:rPr>
                <w:rFonts w:ascii="宋体"/>
                <w:bCs/>
                <w:sz w:val="18"/>
                <w:szCs w:val="18"/>
              </w:rPr>
            </w:pPr>
            <w:r>
              <w:rPr>
                <w:rFonts w:ascii="宋体" w:hint="eastAsia"/>
                <w:bCs/>
                <w:sz w:val="18"/>
                <w:szCs w:val="18"/>
              </w:rPr>
              <w:t>指标名称</w:t>
            </w:r>
          </w:p>
        </w:tc>
        <w:tc>
          <w:tcPr>
            <w:tcW w:w="993" w:type="dxa"/>
            <w:vMerge w:val="restart"/>
            <w:tcBorders>
              <w:top w:val="single" w:sz="8" w:space="0" w:color="auto"/>
            </w:tcBorders>
            <w:vAlign w:val="center"/>
          </w:tcPr>
          <w:p w:rsidR="00822B59" w:rsidRDefault="00822B59" w:rsidP="00032A2A">
            <w:pPr>
              <w:snapToGrid w:val="0"/>
              <w:spacing w:line="280" w:lineRule="exact"/>
              <w:jc w:val="center"/>
              <w:rPr>
                <w:rFonts w:ascii="宋体"/>
                <w:bCs/>
                <w:sz w:val="18"/>
                <w:szCs w:val="18"/>
              </w:rPr>
            </w:pPr>
            <w:r>
              <w:rPr>
                <w:rFonts w:ascii="宋体" w:hint="eastAsia"/>
                <w:bCs/>
                <w:sz w:val="18"/>
                <w:szCs w:val="18"/>
              </w:rPr>
              <w:t>计量单位</w:t>
            </w:r>
          </w:p>
        </w:tc>
        <w:tc>
          <w:tcPr>
            <w:tcW w:w="381" w:type="dxa"/>
            <w:vMerge w:val="restart"/>
            <w:tcBorders>
              <w:top w:val="single" w:sz="8" w:space="0" w:color="auto"/>
            </w:tcBorders>
            <w:vAlign w:val="center"/>
          </w:tcPr>
          <w:p w:rsidR="00822B59" w:rsidRDefault="00822B59" w:rsidP="00032A2A">
            <w:pPr>
              <w:snapToGrid w:val="0"/>
              <w:spacing w:line="280" w:lineRule="exact"/>
              <w:jc w:val="center"/>
              <w:rPr>
                <w:rFonts w:ascii="宋体"/>
                <w:bCs/>
                <w:sz w:val="18"/>
                <w:szCs w:val="18"/>
              </w:rPr>
            </w:pPr>
            <w:r>
              <w:rPr>
                <w:rFonts w:ascii="宋体" w:hint="eastAsia"/>
                <w:bCs/>
                <w:sz w:val="18"/>
                <w:szCs w:val="18"/>
              </w:rPr>
              <w:t>代码</w:t>
            </w:r>
          </w:p>
        </w:tc>
        <w:tc>
          <w:tcPr>
            <w:tcW w:w="3104" w:type="dxa"/>
            <w:gridSpan w:val="2"/>
            <w:tcBorders>
              <w:top w:val="single" w:sz="8" w:space="0" w:color="auto"/>
            </w:tcBorders>
            <w:vAlign w:val="center"/>
          </w:tcPr>
          <w:p w:rsidR="00822B59" w:rsidRDefault="00822B59" w:rsidP="00032A2A">
            <w:pPr>
              <w:snapToGrid w:val="0"/>
              <w:spacing w:line="280" w:lineRule="exact"/>
              <w:jc w:val="center"/>
              <w:rPr>
                <w:rFonts w:ascii="宋体"/>
                <w:bCs/>
                <w:sz w:val="18"/>
                <w:szCs w:val="18"/>
              </w:rPr>
            </w:pPr>
            <w:r>
              <w:rPr>
                <w:rFonts w:ascii="宋体" w:hint="eastAsia"/>
                <w:bCs/>
                <w:sz w:val="18"/>
                <w:szCs w:val="18"/>
              </w:rPr>
              <w:t>本年</w:t>
            </w:r>
          </w:p>
        </w:tc>
        <w:tc>
          <w:tcPr>
            <w:tcW w:w="3228" w:type="dxa"/>
            <w:gridSpan w:val="2"/>
            <w:tcBorders>
              <w:top w:val="single" w:sz="8" w:space="0" w:color="auto"/>
              <w:right w:val="nil"/>
            </w:tcBorders>
            <w:vAlign w:val="center"/>
          </w:tcPr>
          <w:p w:rsidR="00822B59" w:rsidRDefault="00822B59" w:rsidP="00032A2A">
            <w:pPr>
              <w:snapToGrid w:val="0"/>
              <w:spacing w:line="280" w:lineRule="exact"/>
              <w:jc w:val="center"/>
              <w:rPr>
                <w:rFonts w:ascii="宋体"/>
                <w:bCs/>
                <w:sz w:val="18"/>
                <w:szCs w:val="18"/>
              </w:rPr>
            </w:pPr>
            <w:r>
              <w:rPr>
                <w:rFonts w:ascii="宋体" w:hint="eastAsia"/>
                <w:bCs/>
                <w:sz w:val="18"/>
                <w:szCs w:val="18"/>
              </w:rPr>
              <w:t>上年同期</w:t>
            </w:r>
          </w:p>
        </w:tc>
      </w:tr>
      <w:tr w:rsidR="00822B59" w:rsidTr="00032A2A">
        <w:trPr>
          <w:cantSplit/>
          <w:trHeight w:val="20"/>
          <w:jc w:val="center"/>
        </w:trPr>
        <w:tc>
          <w:tcPr>
            <w:tcW w:w="2402" w:type="dxa"/>
            <w:vMerge/>
            <w:tcBorders>
              <w:top w:val="single" w:sz="8" w:space="0" w:color="auto"/>
              <w:left w:val="nil"/>
            </w:tcBorders>
            <w:vAlign w:val="center"/>
          </w:tcPr>
          <w:p w:rsidR="00822B59" w:rsidRDefault="00822B59" w:rsidP="00032A2A">
            <w:pPr>
              <w:widowControl/>
              <w:spacing w:line="280" w:lineRule="exact"/>
              <w:jc w:val="left"/>
              <w:rPr>
                <w:rFonts w:ascii="宋体"/>
                <w:bCs/>
                <w:sz w:val="18"/>
                <w:szCs w:val="18"/>
              </w:rPr>
            </w:pPr>
          </w:p>
        </w:tc>
        <w:tc>
          <w:tcPr>
            <w:tcW w:w="993" w:type="dxa"/>
            <w:vMerge/>
            <w:tcBorders>
              <w:top w:val="single" w:sz="8" w:space="0" w:color="auto"/>
            </w:tcBorders>
            <w:vAlign w:val="center"/>
          </w:tcPr>
          <w:p w:rsidR="00822B59" w:rsidRDefault="00822B59" w:rsidP="00032A2A">
            <w:pPr>
              <w:widowControl/>
              <w:spacing w:line="280" w:lineRule="exact"/>
              <w:jc w:val="left"/>
              <w:rPr>
                <w:rFonts w:ascii="宋体"/>
                <w:bCs/>
                <w:sz w:val="18"/>
                <w:szCs w:val="18"/>
              </w:rPr>
            </w:pPr>
          </w:p>
        </w:tc>
        <w:tc>
          <w:tcPr>
            <w:tcW w:w="381" w:type="dxa"/>
            <w:vMerge/>
            <w:tcBorders>
              <w:top w:val="single" w:sz="8" w:space="0" w:color="auto"/>
            </w:tcBorders>
            <w:vAlign w:val="center"/>
          </w:tcPr>
          <w:p w:rsidR="00822B59" w:rsidRDefault="00822B59" w:rsidP="00032A2A">
            <w:pPr>
              <w:widowControl/>
              <w:spacing w:line="280" w:lineRule="exact"/>
              <w:jc w:val="left"/>
              <w:rPr>
                <w:rFonts w:ascii="宋体"/>
                <w:bCs/>
                <w:sz w:val="18"/>
                <w:szCs w:val="18"/>
              </w:rPr>
            </w:pPr>
          </w:p>
        </w:tc>
        <w:tc>
          <w:tcPr>
            <w:tcW w:w="1440" w:type="dxa"/>
            <w:vAlign w:val="center"/>
          </w:tcPr>
          <w:p w:rsidR="00822B59" w:rsidRDefault="00822B59" w:rsidP="00032A2A">
            <w:pPr>
              <w:snapToGrid w:val="0"/>
              <w:spacing w:line="280" w:lineRule="exact"/>
              <w:jc w:val="center"/>
              <w:rPr>
                <w:rFonts w:ascii="宋体"/>
                <w:bCs/>
                <w:sz w:val="18"/>
                <w:szCs w:val="18"/>
              </w:rPr>
            </w:pPr>
            <w:r>
              <w:rPr>
                <w:rFonts w:ascii="宋体" w:hint="eastAsia"/>
                <w:bCs/>
                <w:sz w:val="18"/>
                <w:szCs w:val="18"/>
              </w:rPr>
              <w:t>本月</w:t>
            </w:r>
          </w:p>
        </w:tc>
        <w:tc>
          <w:tcPr>
            <w:tcW w:w="1664" w:type="dxa"/>
            <w:vAlign w:val="center"/>
          </w:tcPr>
          <w:p w:rsidR="00822B59" w:rsidRDefault="00822B59" w:rsidP="00032A2A">
            <w:pPr>
              <w:snapToGrid w:val="0"/>
              <w:spacing w:line="280" w:lineRule="exact"/>
              <w:jc w:val="center"/>
              <w:rPr>
                <w:rFonts w:ascii="宋体"/>
                <w:bCs/>
                <w:sz w:val="18"/>
                <w:szCs w:val="18"/>
              </w:rPr>
            </w:pPr>
            <w:r>
              <w:rPr>
                <w:rFonts w:ascii="宋体"/>
                <w:bCs/>
                <w:sz w:val="18"/>
                <w:szCs w:val="18"/>
              </w:rPr>
              <w:t>1-</w:t>
            </w:r>
            <w:r>
              <w:rPr>
                <w:rFonts w:ascii="宋体" w:hint="eastAsia"/>
                <w:bCs/>
                <w:sz w:val="18"/>
                <w:szCs w:val="18"/>
              </w:rPr>
              <w:t>本月</w:t>
            </w:r>
          </w:p>
        </w:tc>
        <w:tc>
          <w:tcPr>
            <w:tcW w:w="1559" w:type="dxa"/>
            <w:vAlign w:val="center"/>
          </w:tcPr>
          <w:p w:rsidR="00822B59" w:rsidRDefault="00822B59" w:rsidP="00032A2A">
            <w:pPr>
              <w:snapToGrid w:val="0"/>
              <w:spacing w:line="280" w:lineRule="exact"/>
              <w:jc w:val="center"/>
              <w:rPr>
                <w:rFonts w:ascii="宋体"/>
                <w:bCs/>
                <w:sz w:val="18"/>
                <w:szCs w:val="18"/>
              </w:rPr>
            </w:pPr>
            <w:r>
              <w:rPr>
                <w:rFonts w:ascii="宋体" w:hint="eastAsia"/>
                <w:bCs/>
                <w:sz w:val="18"/>
                <w:szCs w:val="18"/>
              </w:rPr>
              <w:t>本月</w:t>
            </w:r>
          </w:p>
        </w:tc>
        <w:tc>
          <w:tcPr>
            <w:tcW w:w="1690" w:type="dxa"/>
            <w:gridSpan w:val="2"/>
            <w:tcBorders>
              <w:right w:val="nil"/>
            </w:tcBorders>
            <w:tcMar>
              <w:top w:w="57" w:type="dxa"/>
              <w:left w:w="57" w:type="dxa"/>
              <w:bottom w:w="28" w:type="dxa"/>
              <w:right w:w="57" w:type="dxa"/>
            </w:tcMar>
            <w:vAlign w:val="center"/>
          </w:tcPr>
          <w:p w:rsidR="00822B59" w:rsidRDefault="00822B59" w:rsidP="00032A2A">
            <w:pPr>
              <w:snapToGrid w:val="0"/>
              <w:spacing w:line="280" w:lineRule="exact"/>
              <w:jc w:val="center"/>
              <w:rPr>
                <w:rFonts w:ascii="宋体"/>
                <w:bCs/>
                <w:sz w:val="18"/>
                <w:szCs w:val="18"/>
              </w:rPr>
            </w:pPr>
            <w:r>
              <w:rPr>
                <w:rFonts w:ascii="宋体"/>
                <w:bCs/>
                <w:sz w:val="18"/>
                <w:szCs w:val="18"/>
              </w:rPr>
              <w:t>1-</w:t>
            </w:r>
            <w:r>
              <w:rPr>
                <w:rFonts w:ascii="宋体" w:hint="eastAsia"/>
                <w:bCs/>
                <w:sz w:val="18"/>
                <w:szCs w:val="18"/>
              </w:rPr>
              <w:t>本月</w:t>
            </w:r>
          </w:p>
        </w:tc>
      </w:tr>
      <w:tr w:rsidR="00822B59" w:rsidTr="00032A2A">
        <w:trPr>
          <w:gridAfter w:val="1"/>
          <w:wAfter w:w="21" w:type="dxa"/>
          <w:trHeight w:val="30"/>
          <w:jc w:val="center"/>
        </w:trPr>
        <w:tc>
          <w:tcPr>
            <w:tcW w:w="2402" w:type="dxa"/>
            <w:tcBorders>
              <w:left w:val="nil"/>
              <w:bottom w:val="single" w:sz="2" w:space="0" w:color="auto"/>
            </w:tcBorders>
            <w:vAlign w:val="center"/>
          </w:tcPr>
          <w:p w:rsidR="00822B59" w:rsidRDefault="00822B59" w:rsidP="00032A2A">
            <w:pPr>
              <w:snapToGrid w:val="0"/>
              <w:spacing w:line="280" w:lineRule="exact"/>
              <w:jc w:val="center"/>
              <w:rPr>
                <w:rFonts w:ascii="宋体"/>
                <w:bCs/>
                <w:sz w:val="18"/>
                <w:szCs w:val="18"/>
              </w:rPr>
            </w:pPr>
            <w:r>
              <w:rPr>
                <w:rFonts w:ascii="宋体" w:hint="eastAsia"/>
                <w:bCs/>
                <w:sz w:val="18"/>
                <w:szCs w:val="18"/>
              </w:rPr>
              <w:t>甲</w:t>
            </w:r>
          </w:p>
        </w:tc>
        <w:tc>
          <w:tcPr>
            <w:tcW w:w="993" w:type="dxa"/>
            <w:tcBorders>
              <w:bottom w:val="single" w:sz="2" w:space="0" w:color="auto"/>
            </w:tcBorders>
            <w:vAlign w:val="center"/>
          </w:tcPr>
          <w:p w:rsidR="00822B59" w:rsidRDefault="00822B59" w:rsidP="00032A2A">
            <w:pPr>
              <w:snapToGrid w:val="0"/>
              <w:spacing w:line="280" w:lineRule="exact"/>
              <w:jc w:val="center"/>
              <w:rPr>
                <w:rFonts w:ascii="宋体"/>
                <w:bCs/>
                <w:sz w:val="18"/>
                <w:szCs w:val="18"/>
              </w:rPr>
            </w:pPr>
            <w:r>
              <w:rPr>
                <w:rFonts w:ascii="宋体" w:hint="eastAsia"/>
                <w:bCs/>
                <w:sz w:val="18"/>
                <w:szCs w:val="18"/>
              </w:rPr>
              <w:t>乙</w:t>
            </w:r>
          </w:p>
        </w:tc>
        <w:tc>
          <w:tcPr>
            <w:tcW w:w="381" w:type="dxa"/>
            <w:tcBorders>
              <w:bottom w:val="single" w:sz="2" w:space="0" w:color="auto"/>
            </w:tcBorders>
            <w:vAlign w:val="center"/>
          </w:tcPr>
          <w:p w:rsidR="00822B59" w:rsidRDefault="00822B59" w:rsidP="00032A2A">
            <w:pPr>
              <w:snapToGrid w:val="0"/>
              <w:spacing w:line="280" w:lineRule="exact"/>
              <w:jc w:val="center"/>
              <w:rPr>
                <w:rFonts w:ascii="宋体"/>
                <w:bCs/>
                <w:sz w:val="18"/>
                <w:szCs w:val="18"/>
              </w:rPr>
            </w:pPr>
            <w:r>
              <w:rPr>
                <w:rFonts w:ascii="宋体" w:hint="eastAsia"/>
                <w:bCs/>
                <w:sz w:val="18"/>
                <w:szCs w:val="18"/>
              </w:rPr>
              <w:t>丙</w:t>
            </w:r>
          </w:p>
        </w:tc>
        <w:tc>
          <w:tcPr>
            <w:tcW w:w="1440" w:type="dxa"/>
            <w:tcBorders>
              <w:bottom w:val="single" w:sz="2" w:space="0" w:color="auto"/>
            </w:tcBorders>
            <w:vAlign w:val="center"/>
          </w:tcPr>
          <w:p w:rsidR="00822B59" w:rsidRDefault="00822B59" w:rsidP="00032A2A">
            <w:pPr>
              <w:snapToGrid w:val="0"/>
              <w:spacing w:line="280" w:lineRule="exact"/>
              <w:jc w:val="center"/>
              <w:rPr>
                <w:rFonts w:ascii="宋体"/>
                <w:bCs/>
                <w:sz w:val="18"/>
                <w:szCs w:val="18"/>
              </w:rPr>
            </w:pPr>
            <w:r>
              <w:rPr>
                <w:rFonts w:ascii="宋体"/>
                <w:bCs/>
                <w:sz w:val="18"/>
                <w:szCs w:val="18"/>
              </w:rPr>
              <w:t>1</w:t>
            </w:r>
          </w:p>
        </w:tc>
        <w:tc>
          <w:tcPr>
            <w:tcW w:w="1664" w:type="dxa"/>
            <w:tcBorders>
              <w:bottom w:val="single" w:sz="2" w:space="0" w:color="auto"/>
            </w:tcBorders>
            <w:vAlign w:val="center"/>
          </w:tcPr>
          <w:p w:rsidR="00822B59" w:rsidRDefault="00822B59" w:rsidP="00032A2A">
            <w:pPr>
              <w:snapToGrid w:val="0"/>
              <w:spacing w:line="280" w:lineRule="exact"/>
              <w:jc w:val="center"/>
              <w:rPr>
                <w:rFonts w:ascii="宋体"/>
                <w:bCs/>
                <w:sz w:val="18"/>
                <w:szCs w:val="18"/>
              </w:rPr>
            </w:pPr>
            <w:r>
              <w:rPr>
                <w:rFonts w:ascii="宋体"/>
                <w:bCs/>
                <w:sz w:val="18"/>
                <w:szCs w:val="18"/>
              </w:rPr>
              <w:t>2</w:t>
            </w:r>
          </w:p>
        </w:tc>
        <w:tc>
          <w:tcPr>
            <w:tcW w:w="1559" w:type="dxa"/>
            <w:tcBorders>
              <w:bottom w:val="single" w:sz="2" w:space="0" w:color="auto"/>
            </w:tcBorders>
            <w:vAlign w:val="center"/>
          </w:tcPr>
          <w:p w:rsidR="00822B59" w:rsidRDefault="00822B59" w:rsidP="00032A2A">
            <w:pPr>
              <w:snapToGrid w:val="0"/>
              <w:spacing w:line="280" w:lineRule="exact"/>
              <w:jc w:val="center"/>
              <w:rPr>
                <w:rFonts w:ascii="宋体"/>
                <w:bCs/>
                <w:sz w:val="18"/>
                <w:szCs w:val="18"/>
              </w:rPr>
            </w:pPr>
            <w:r>
              <w:rPr>
                <w:rFonts w:ascii="宋体"/>
                <w:bCs/>
                <w:sz w:val="18"/>
                <w:szCs w:val="18"/>
              </w:rPr>
              <w:t>3</w:t>
            </w:r>
          </w:p>
        </w:tc>
        <w:tc>
          <w:tcPr>
            <w:tcW w:w="1669" w:type="dxa"/>
            <w:tcBorders>
              <w:bottom w:val="single" w:sz="2" w:space="0" w:color="auto"/>
              <w:right w:val="nil"/>
            </w:tcBorders>
            <w:vAlign w:val="center"/>
          </w:tcPr>
          <w:p w:rsidR="00822B59" w:rsidRDefault="00822B59" w:rsidP="00032A2A">
            <w:pPr>
              <w:snapToGrid w:val="0"/>
              <w:spacing w:line="280" w:lineRule="exact"/>
              <w:jc w:val="center"/>
              <w:rPr>
                <w:rFonts w:ascii="宋体"/>
                <w:bCs/>
                <w:sz w:val="18"/>
                <w:szCs w:val="18"/>
              </w:rPr>
            </w:pPr>
            <w:r>
              <w:rPr>
                <w:rFonts w:ascii="宋体"/>
                <w:bCs/>
                <w:sz w:val="18"/>
                <w:szCs w:val="18"/>
              </w:rPr>
              <w:t>4</w:t>
            </w:r>
          </w:p>
        </w:tc>
      </w:tr>
      <w:tr w:rsidR="00822B59" w:rsidTr="00032A2A">
        <w:trPr>
          <w:gridAfter w:val="1"/>
          <w:wAfter w:w="21" w:type="dxa"/>
          <w:trHeight w:val="312"/>
          <w:jc w:val="center"/>
        </w:trPr>
        <w:tc>
          <w:tcPr>
            <w:tcW w:w="2402" w:type="dxa"/>
            <w:tcBorders>
              <w:top w:val="single" w:sz="2" w:space="0" w:color="auto"/>
              <w:left w:val="nil"/>
              <w:bottom w:val="single" w:sz="2" w:space="0" w:color="auto"/>
            </w:tcBorders>
          </w:tcPr>
          <w:p w:rsidR="00822B59" w:rsidRDefault="00822B59" w:rsidP="00822B59">
            <w:pPr>
              <w:numPr>
                <w:ilvl w:val="0"/>
                <w:numId w:val="47"/>
              </w:numPr>
              <w:tabs>
                <w:tab w:val="clear" w:pos="540"/>
                <w:tab w:val="num" w:pos="502"/>
              </w:tabs>
              <w:spacing w:line="280" w:lineRule="exact"/>
              <w:ind w:left="502"/>
              <w:rPr>
                <w:rFonts w:ascii="宋体"/>
                <w:bCs/>
                <w:sz w:val="18"/>
                <w:szCs w:val="18"/>
              </w:rPr>
            </w:pPr>
            <w:r>
              <w:rPr>
                <w:rFonts w:ascii="宋体" w:hint="eastAsia"/>
                <w:bCs/>
                <w:sz w:val="18"/>
                <w:szCs w:val="18"/>
              </w:rPr>
              <w:t>生产</w:t>
            </w:r>
          </w:p>
        </w:tc>
        <w:tc>
          <w:tcPr>
            <w:tcW w:w="993" w:type="dxa"/>
            <w:tcBorders>
              <w:top w:val="single" w:sz="2" w:space="0" w:color="auto"/>
              <w:bottom w:val="single" w:sz="2" w:space="0" w:color="auto"/>
            </w:tcBorders>
          </w:tcPr>
          <w:p w:rsidR="00822B59" w:rsidRDefault="00822B59" w:rsidP="00032A2A">
            <w:pPr>
              <w:spacing w:line="280" w:lineRule="exact"/>
              <w:jc w:val="center"/>
              <w:rPr>
                <w:rFonts w:ascii="宋体"/>
                <w:bCs/>
                <w:sz w:val="18"/>
                <w:szCs w:val="18"/>
              </w:rPr>
            </w:pPr>
          </w:p>
        </w:tc>
        <w:tc>
          <w:tcPr>
            <w:tcW w:w="381" w:type="dxa"/>
            <w:tcBorders>
              <w:top w:val="single" w:sz="2" w:space="0" w:color="auto"/>
              <w:bottom w:val="single" w:sz="2" w:space="0" w:color="auto"/>
            </w:tcBorders>
          </w:tcPr>
          <w:p w:rsidR="00822B59" w:rsidRDefault="00822B59" w:rsidP="00032A2A">
            <w:pPr>
              <w:spacing w:line="280" w:lineRule="exact"/>
              <w:jc w:val="center"/>
              <w:rPr>
                <w:rFonts w:ascii="宋体"/>
                <w:bCs/>
                <w:sz w:val="18"/>
                <w:szCs w:val="18"/>
              </w:rPr>
            </w:pPr>
          </w:p>
        </w:tc>
        <w:tc>
          <w:tcPr>
            <w:tcW w:w="1440" w:type="dxa"/>
            <w:tcBorders>
              <w:top w:val="single" w:sz="2" w:space="0" w:color="auto"/>
              <w:bottom w:val="single" w:sz="2" w:space="0" w:color="auto"/>
              <w:right w:val="nil"/>
            </w:tcBorders>
          </w:tcPr>
          <w:p w:rsidR="00822B59" w:rsidRDefault="00822B59" w:rsidP="00032A2A">
            <w:pPr>
              <w:spacing w:line="280" w:lineRule="exact"/>
              <w:rPr>
                <w:rFonts w:ascii="宋体"/>
                <w:bCs/>
                <w:sz w:val="18"/>
                <w:szCs w:val="18"/>
              </w:rPr>
            </w:pPr>
          </w:p>
        </w:tc>
        <w:tc>
          <w:tcPr>
            <w:tcW w:w="1664" w:type="dxa"/>
            <w:tcBorders>
              <w:top w:val="single" w:sz="2" w:space="0" w:color="auto"/>
              <w:bottom w:val="single" w:sz="2" w:space="0" w:color="auto"/>
              <w:right w:val="nil"/>
            </w:tcBorders>
          </w:tcPr>
          <w:p w:rsidR="00822B59" w:rsidRDefault="00822B59" w:rsidP="00032A2A">
            <w:pPr>
              <w:spacing w:line="280" w:lineRule="exact"/>
              <w:rPr>
                <w:rFonts w:ascii="宋体"/>
                <w:bCs/>
                <w:sz w:val="18"/>
                <w:szCs w:val="18"/>
              </w:rPr>
            </w:pPr>
          </w:p>
        </w:tc>
        <w:tc>
          <w:tcPr>
            <w:tcW w:w="1559" w:type="dxa"/>
            <w:tcBorders>
              <w:top w:val="single" w:sz="2" w:space="0" w:color="auto"/>
              <w:bottom w:val="single" w:sz="2" w:space="0" w:color="auto"/>
              <w:right w:val="nil"/>
            </w:tcBorders>
          </w:tcPr>
          <w:p w:rsidR="00822B59" w:rsidRDefault="00822B59" w:rsidP="00032A2A">
            <w:pPr>
              <w:spacing w:line="280" w:lineRule="exact"/>
              <w:rPr>
                <w:rFonts w:ascii="宋体"/>
                <w:bCs/>
                <w:sz w:val="18"/>
                <w:szCs w:val="18"/>
              </w:rPr>
            </w:pPr>
          </w:p>
        </w:tc>
        <w:tc>
          <w:tcPr>
            <w:tcW w:w="1669" w:type="dxa"/>
            <w:tcBorders>
              <w:top w:val="single" w:sz="2" w:space="0" w:color="auto"/>
              <w:bottom w:val="single" w:sz="2" w:space="0" w:color="auto"/>
              <w:right w:val="nil"/>
            </w:tcBorders>
          </w:tcPr>
          <w:p w:rsidR="00822B59" w:rsidRDefault="00822B59" w:rsidP="00032A2A">
            <w:pPr>
              <w:spacing w:line="280" w:lineRule="exact"/>
              <w:rPr>
                <w:rFonts w:ascii="宋体"/>
                <w:bCs/>
                <w:sz w:val="18"/>
                <w:szCs w:val="18"/>
              </w:rPr>
            </w:pPr>
          </w:p>
        </w:tc>
      </w:tr>
      <w:tr w:rsidR="00822B59" w:rsidTr="00032A2A">
        <w:trPr>
          <w:gridAfter w:val="1"/>
          <w:wAfter w:w="21" w:type="dxa"/>
          <w:trHeight w:val="311"/>
          <w:jc w:val="center"/>
        </w:trPr>
        <w:tc>
          <w:tcPr>
            <w:tcW w:w="2402" w:type="dxa"/>
            <w:tcBorders>
              <w:top w:val="single" w:sz="2" w:space="0" w:color="auto"/>
              <w:left w:val="nil"/>
            </w:tcBorders>
          </w:tcPr>
          <w:p w:rsidR="00822B59" w:rsidRDefault="00822B59" w:rsidP="00032A2A">
            <w:pPr>
              <w:spacing w:line="280" w:lineRule="exact"/>
              <w:ind w:firstLineChars="250" w:firstLine="450"/>
              <w:rPr>
                <w:rFonts w:ascii="宋体"/>
                <w:bCs/>
                <w:sz w:val="18"/>
                <w:szCs w:val="18"/>
              </w:rPr>
            </w:pPr>
            <w:r>
              <w:rPr>
                <w:rFonts w:ascii="宋体"/>
                <w:bCs/>
                <w:sz w:val="18"/>
                <w:szCs w:val="18"/>
              </w:rPr>
              <w:t xml:space="preserve"> </w:t>
            </w:r>
            <w:r>
              <w:rPr>
                <w:rFonts w:ascii="宋体" w:hint="eastAsia"/>
                <w:bCs/>
                <w:sz w:val="18"/>
                <w:szCs w:val="18"/>
              </w:rPr>
              <w:t>货运量（快递业务量）</w:t>
            </w:r>
          </w:p>
        </w:tc>
        <w:tc>
          <w:tcPr>
            <w:tcW w:w="993" w:type="dxa"/>
            <w:tcBorders>
              <w:top w:val="single" w:sz="2" w:space="0" w:color="auto"/>
            </w:tcBorders>
          </w:tcPr>
          <w:p w:rsidR="00822B59" w:rsidRDefault="00822B59" w:rsidP="00032A2A">
            <w:pPr>
              <w:spacing w:line="280" w:lineRule="exact"/>
              <w:jc w:val="center"/>
              <w:rPr>
                <w:rFonts w:ascii="宋体"/>
                <w:bCs/>
                <w:sz w:val="18"/>
                <w:szCs w:val="18"/>
              </w:rPr>
            </w:pPr>
            <w:r>
              <w:rPr>
                <w:rFonts w:ascii="宋体" w:hint="eastAsia"/>
                <w:bCs/>
                <w:sz w:val="18"/>
                <w:szCs w:val="18"/>
              </w:rPr>
              <w:t>万吨（万件）</w:t>
            </w:r>
          </w:p>
        </w:tc>
        <w:tc>
          <w:tcPr>
            <w:tcW w:w="381" w:type="dxa"/>
            <w:tcBorders>
              <w:top w:val="single" w:sz="2" w:space="0" w:color="auto"/>
            </w:tcBorders>
          </w:tcPr>
          <w:p w:rsidR="00822B59" w:rsidRDefault="00822B59" w:rsidP="00032A2A">
            <w:pPr>
              <w:spacing w:line="280" w:lineRule="exact"/>
              <w:jc w:val="center"/>
              <w:rPr>
                <w:rFonts w:ascii="宋体"/>
                <w:bCs/>
                <w:sz w:val="18"/>
                <w:szCs w:val="18"/>
              </w:rPr>
            </w:pPr>
            <w:r>
              <w:rPr>
                <w:rFonts w:ascii="宋体"/>
                <w:bCs/>
                <w:sz w:val="18"/>
                <w:szCs w:val="18"/>
              </w:rPr>
              <w:t>01</w:t>
            </w:r>
          </w:p>
        </w:tc>
        <w:tc>
          <w:tcPr>
            <w:tcW w:w="1440" w:type="dxa"/>
            <w:tcBorders>
              <w:top w:val="single" w:sz="2" w:space="0" w:color="auto"/>
              <w:right w:val="nil"/>
            </w:tcBorders>
          </w:tcPr>
          <w:p w:rsidR="00822B59" w:rsidRDefault="00822B59" w:rsidP="00032A2A">
            <w:pPr>
              <w:spacing w:line="280" w:lineRule="exact"/>
              <w:rPr>
                <w:rFonts w:ascii="宋体"/>
                <w:bCs/>
                <w:sz w:val="18"/>
                <w:szCs w:val="18"/>
              </w:rPr>
            </w:pPr>
          </w:p>
        </w:tc>
        <w:tc>
          <w:tcPr>
            <w:tcW w:w="1664" w:type="dxa"/>
            <w:tcBorders>
              <w:top w:val="single" w:sz="2" w:space="0" w:color="auto"/>
              <w:right w:val="nil"/>
            </w:tcBorders>
          </w:tcPr>
          <w:p w:rsidR="00822B59" w:rsidRDefault="00822B59" w:rsidP="00032A2A">
            <w:pPr>
              <w:spacing w:line="280" w:lineRule="exact"/>
              <w:rPr>
                <w:rFonts w:ascii="宋体"/>
                <w:bCs/>
                <w:sz w:val="18"/>
                <w:szCs w:val="18"/>
              </w:rPr>
            </w:pPr>
          </w:p>
        </w:tc>
        <w:tc>
          <w:tcPr>
            <w:tcW w:w="1559" w:type="dxa"/>
            <w:tcBorders>
              <w:top w:val="single" w:sz="2" w:space="0" w:color="auto"/>
              <w:right w:val="nil"/>
            </w:tcBorders>
          </w:tcPr>
          <w:p w:rsidR="00822B59" w:rsidRDefault="00822B59" w:rsidP="00032A2A">
            <w:pPr>
              <w:spacing w:line="280" w:lineRule="exact"/>
              <w:rPr>
                <w:rFonts w:ascii="宋体"/>
                <w:bCs/>
                <w:sz w:val="18"/>
                <w:szCs w:val="18"/>
              </w:rPr>
            </w:pPr>
          </w:p>
        </w:tc>
        <w:tc>
          <w:tcPr>
            <w:tcW w:w="1669" w:type="dxa"/>
            <w:tcBorders>
              <w:top w:val="single" w:sz="2" w:space="0" w:color="auto"/>
              <w:right w:val="nil"/>
            </w:tcBorders>
          </w:tcPr>
          <w:p w:rsidR="00822B59" w:rsidRDefault="00822B59" w:rsidP="00032A2A">
            <w:pPr>
              <w:spacing w:line="280" w:lineRule="exact"/>
              <w:rPr>
                <w:rFonts w:ascii="宋体"/>
                <w:bCs/>
                <w:sz w:val="18"/>
                <w:szCs w:val="18"/>
              </w:rPr>
            </w:pPr>
          </w:p>
        </w:tc>
      </w:tr>
      <w:tr w:rsidR="00822B59" w:rsidTr="00032A2A">
        <w:trPr>
          <w:gridAfter w:val="1"/>
          <w:wAfter w:w="21" w:type="dxa"/>
          <w:trHeight w:val="324"/>
          <w:jc w:val="center"/>
        </w:trPr>
        <w:tc>
          <w:tcPr>
            <w:tcW w:w="2402" w:type="dxa"/>
            <w:tcBorders>
              <w:left w:val="nil"/>
            </w:tcBorders>
          </w:tcPr>
          <w:p w:rsidR="00822B59" w:rsidRDefault="00822B59" w:rsidP="00032A2A">
            <w:pPr>
              <w:spacing w:line="280" w:lineRule="exact"/>
              <w:ind w:firstLineChars="250" w:firstLine="450"/>
              <w:rPr>
                <w:rFonts w:ascii="宋体"/>
                <w:bCs/>
                <w:sz w:val="18"/>
                <w:szCs w:val="18"/>
              </w:rPr>
            </w:pPr>
            <w:r>
              <w:rPr>
                <w:rFonts w:ascii="宋体"/>
                <w:bCs/>
                <w:sz w:val="18"/>
                <w:szCs w:val="18"/>
              </w:rPr>
              <w:t xml:space="preserve"> </w:t>
            </w:r>
            <w:r>
              <w:rPr>
                <w:rFonts w:ascii="宋体" w:hint="eastAsia"/>
                <w:bCs/>
                <w:sz w:val="18"/>
                <w:szCs w:val="18"/>
              </w:rPr>
              <w:t>货物周转量</w:t>
            </w:r>
          </w:p>
        </w:tc>
        <w:tc>
          <w:tcPr>
            <w:tcW w:w="993" w:type="dxa"/>
          </w:tcPr>
          <w:p w:rsidR="00822B59" w:rsidRDefault="00822B59" w:rsidP="00032A2A">
            <w:pPr>
              <w:spacing w:line="280" w:lineRule="exact"/>
              <w:jc w:val="center"/>
              <w:rPr>
                <w:rFonts w:ascii="宋体"/>
                <w:bCs/>
                <w:sz w:val="18"/>
                <w:szCs w:val="18"/>
              </w:rPr>
            </w:pPr>
            <w:r>
              <w:rPr>
                <w:rFonts w:ascii="宋体" w:hint="eastAsia"/>
                <w:bCs/>
                <w:sz w:val="18"/>
                <w:szCs w:val="18"/>
              </w:rPr>
              <w:t>万吨公里</w:t>
            </w:r>
          </w:p>
        </w:tc>
        <w:tc>
          <w:tcPr>
            <w:tcW w:w="381" w:type="dxa"/>
          </w:tcPr>
          <w:p w:rsidR="00822B59" w:rsidRDefault="00822B59" w:rsidP="00032A2A">
            <w:pPr>
              <w:spacing w:line="280" w:lineRule="exact"/>
              <w:jc w:val="center"/>
              <w:rPr>
                <w:rFonts w:ascii="宋体"/>
                <w:bCs/>
                <w:sz w:val="18"/>
                <w:szCs w:val="18"/>
              </w:rPr>
            </w:pPr>
            <w:r>
              <w:rPr>
                <w:rFonts w:ascii="宋体" w:hint="eastAsia"/>
                <w:bCs/>
                <w:sz w:val="18"/>
                <w:szCs w:val="18"/>
              </w:rPr>
              <w:t>02</w:t>
            </w:r>
          </w:p>
        </w:tc>
        <w:tc>
          <w:tcPr>
            <w:tcW w:w="1440" w:type="dxa"/>
            <w:tcBorders>
              <w:right w:val="nil"/>
            </w:tcBorders>
          </w:tcPr>
          <w:p w:rsidR="00822B59" w:rsidRDefault="00822B59" w:rsidP="00032A2A">
            <w:pPr>
              <w:spacing w:line="280" w:lineRule="exact"/>
              <w:rPr>
                <w:rFonts w:ascii="宋体"/>
                <w:bCs/>
                <w:sz w:val="18"/>
                <w:szCs w:val="18"/>
              </w:rPr>
            </w:pPr>
          </w:p>
        </w:tc>
        <w:tc>
          <w:tcPr>
            <w:tcW w:w="1664" w:type="dxa"/>
            <w:tcBorders>
              <w:right w:val="nil"/>
            </w:tcBorders>
          </w:tcPr>
          <w:p w:rsidR="00822B59" w:rsidRDefault="00822B59" w:rsidP="00032A2A">
            <w:pPr>
              <w:spacing w:line="280" w:lineRule="exact"/>
              <w:rPr>
                <w:rFonts w:ascii="宋体"/>
                <w:bCs/>
                <w:sz w:val="18"/>
                <w:szCs w:val="18"/>
              </w:rPr>
            </w:pPr>
          </w:p>
        </w:tc>
        <w:tc>
          <w:tcPr>
            <w:tcW w:w="1559" w:type="dxa"/>
            <w:tcBorders>
              <w:right w:val="nil"/>
            </w:tcBorders>
          </w:tcPr>
          <w:p w:rsidR="00822B59" w:rsidRDefault="00822B59" w:rsidP="00032A2A">
            <w:pPr>
              <w:spacing w:line="280" w:lineRule="exact"/>
              <w:rPr>
                <w:rFonts w:ascii="宋体"/>
                <w:bCs/>
                <w:sz w:val="18"/>
                <w:szCs w:val="18"/>
              </w:rPr>
            </w:pPr>
          </w:p>
        </w:tc>
        <w:tc>
          <w:tcPr>
            <w:tcW w:w="1669" w:type="dxa"/>
            <w:tcBorders>
              <w:right w:val="nil"/>
            </w:tcBorders>
          </w:tcPr>
          <w:p w:rsidR="00822B59" w:rsidRDefault="00822B59" w:rsidP="00032A2A">
            <w:pPr>
              <w:spacing w:line="280" w:lineRule="exact"/>
              <w:rPr>
                <w:rFonts w:ascii="宋体"/>
                <w:bCs/>
                <w:sz w:val="18"/>
                <w:szCs w:val="18"/>
              </w:rPr>
            </w:pPr>
          </w:p>
        </w:tc>
      </w:tr>
      <w:tr w:rsidR="00822B59" w:rsidTr="00032A2A">
        <w:trPr>
          <w:gridAfter w:val="1"/>
          <w:wAfter w:w="21" w:type="dxa"/>
          <w:trHeight w:val="324"/>
          <w:jc w:val="center"/>
        </w:trPr>
        <w:tc>
          <w:tcPr>
            <w:tcW w:w="2402" w:type="dxa"/>
            <w:tcBorders>
              <w:left w:val="nil"/>
            </w:tcBorders>
          </w:tcPr>
          <w:p w:rsidR="00822B59" w:rsidRDefault="00822B59" w:rsidP="00032A2A">
            <w:pPr>
              <w:spacing w:line="280" w:lineRule="exact"/>
              <w:rPr>
                <w:rFonts w:ascii="宋体"/>
                <w:bCs/>
                <w:sz w:val="18"/>
                <w:szCs w:val="18"/>
              </w:rPr>
            </w:pPr>
            <w:r>
              <w:rPr>
                <w:rFonts w:ascii="宋体"/>
                <w:bCs/>
                <w:sz w:val="18"/>
                <w:szCs w:val="18"/>
              </w:rPr>
              <w:t xml:space="preserve">  </w:t>
            </w:r>
            <w:r>
              <w:rPr>
                <w:rFonts w:ascii="宋体" w:hint="eastAsia"/>
                <w:bCs/>
                <w:sz w:val="18"/>
                <w:szCs w:val="18"/>
              </w:rPr>
              <w:t>二、效益</w:t>
            </w:r>
            <w:r>
              <w:rPr>
                <w:rFonts w:ascii="宋体"/>
                <w:bCs/>
                <w:sz w:val="18"/>
                <w:szCs w:val="18"/>
              </w:rPr>
              <w:t xml:space="preserve"> </w:t>
            </w:r>
          </w:p>
        </w:tc>
        <w:tc>
          <w:tcPr>
            <w:tcW w:w="993" w:type="dxa"/>
          </w:tcPr>
          <w:p w:rsidR="00822B59" w:rsidRDefault="00822B59" w:rsidP="00032A2A">
            <w:pPr>
              <w:spacing w:line="280" w:lineRule="exact"/>
              <w:jc w:val="center"/>
              <w:rPr>
                <w:rFonts w:ascii="宋体"/>
                <w:bCs/>
                <w:sz w:val="18"/>
                <w:szCs w:val="18"/>
              </w:rPr>
            </w:pPr>
          </w:p>
        </w:tc>
        <w:tc>
          <w:tcPr>
            <w:tcW w:w="381" w:type="dxa"/>
          </w:tcPr>
          <w:p w:rsidR="00822B59" w:rsidRDefault="00822B59" w:rsidP="00032A2A">
            <w:pPr>
              <w:spacing w:line="280" w:lineRule="exact"/>
              <w:jc w:val="center"/>
              <w:rPr>
                <w:rFonts w:ascii="宋体"/>
                <w:bCs/>
                <w:sz w:val="18"/>
                <w:szCs w:val="18"/>
              </w:rPr>
            </w:pPr>
          </w:p>
        </w:tc>
        <w:tc>
          <w:tcPr>
            <w:tcW w:w="1440" w:type="dxa"/>
            <w:tcBorders>
              <w:right w:val="nil"/>
            </w:tcBorders>
          </w:tcPr>
          <w:p w:rsidR="00822B59" w:rsidRDefault="00822B59" w:rsidP="00032A2A">
            <w:pPr>
              <w:spacing w:line="280" w:lineRule="exact"/>
              <w:rPr>
                <w:rFonts w:ascii="宋体"/>
                <w:bCs/>
                <w:sz w:val="18"/>
                <w:szCs w:val="18"/>
              </w:rPr>
            </w:pPr>
          </w:p>
        </w:tc>
        <w:tc>
          <w:tcPr>
            <w:tcW w:w="1664" w:type="dxa"/>
            <w:tcBorders>
              <w:bottom w:val="single" w:sz="2" w:space="0" w:color="auto"/>
              <w:right w:val="nil"/>
            </w:tcBorders>
          </w:tcPr>
          <w:p w:rsidR="00822B59" w:rsidRDefault="00822B59" w:rsidP="00032A2A">
            <w:pPr>
              <w:spacing w:line="280" w:lineRule="exact"/>
              <w:rPr>
                <w:rFonts w:ascii="宋体"/>
                <w:bCs/>
                <w:sz w:val="18"/>
                <w:szCs w:val="18"/>
              </w:rPr>
            </w:pPr>
          </w:p>
        </w:tc>
        <w:tc>
          <w:tcPr>
            <w:tcW w:w="1559" w:type="dxa"/>
            <w:tcBorders>
              <w:right w:val="nil"/>
            </w:tcBorders>
          </w:tcPr>
          <w:p w:rsidR="00822B59" w:rsidRDefault="00822B59" w:rsidP="00032A2A">
            <w:pPr>
              <w:spacing w:line="280" w:lineRule="exact"/>
              <w:rPr>
                <w:rFonts w:ascii="宋体"/>
                <w:bCs/>
                <w:sz w:val="18"/>
                <w:szCs w:val="18"/>
              </w:rPr>
            </w:pPr>
          </w:p>
        </w:tc>
        <w:tc>
          <w:tcPr>
            <w:tcW w:w="1669" w:type="dxa"/>
            <w:tcBorders>
              <w:bottom w:val="single" w:sz="2" w:space="0" w:color="auto"/>
              <w:right w:val="nil"/>
            </w:tcBorders>
          </w:tcPr>
          <w:p w:rsidR="00822B59" w:rsidRDefault="00822B59" w:rsidP="00032A2A">
            <w:pPr>
              <w:spacing w:line="280" w:lineRule="exact"/>
              <w:rPr>
                <w:rFonts w:ascii="宋体"/>
                <w:bCs/>
                <w:sz w:val="18"/>
                <w:szCs w:val="18"/>
              </w:rPr>
            </w:pPr>
          </w:p>
        </w:tc>
      </w:tr>
      <w:tr w:rsidR="00822B59" w:rsidTr="00032A2A">
        <w:trPr>
          <w:gridAfter w:val="1"/>
          <w:wAfter w:w="21" w:type="dxa"/>
          <w:trHeight w:val="336"/>
          <w:jc w:val="center"/>
        </w:trPr>
        <w:tc>
          <w:tcPr>
            <w:tcW w:w="2402" w:type="dxa"/>
            <w:tcBorders>
              <w:left w:val="nil"/>
            </w:tcBorders>
          </w:tcPr>
          <w:p w:rsidR="00822B59" w:rsidRDefault="00822B59" w:rsidP="00032A2A">
            <w:pPr>
              <w:spacing w:line="280" w:lineRule="exact"/>
              <w:rPr>
                <w:rFonts w:ascii="宋体"/>
                <w:bCs/>
                <w:sz w:val="18"/>
                <w:szCs w:val="18"/>
              </w:rPr>
            </w:pPr>
            <w:r>
              <w:rPr>
                <w:rFonts w:ascii="宋体"/>
                <w:bCs/>
                <w:sz w:val="18"/>
                <w:szCs w:val="18"/>
              </w:rPr>
              <w:t xml:space="preserve">      </w:t>
            </w:r>
            <w:r>
              <w:rPr>
                <w:rFonts w:ascii="宋体" w:hint="eastAsia"/>
                <w:bCs/>
                <w:sz w:val="18"/>
                <w:szCs w:val="18"/>
              </w:rPr>
              <w:t>营业收入</w:t>
            </w:r>
          </w:p>
        </w:tc>
        <w:tc>
          <w:tcPr>
            <w:tcW w:w="993" w:type="dxa"/>
          </w:tcPr>
          <w:p w:rsidR="00822B59" w:rsidRDefault="00822B59" w:rsidP="00032A2A">
            <w:pPr>
              <w:spacing w:line="280" w:lineRule="exact"/>
              <w:jc w:val="center"/>
              <w:rPr>
                <w:rFonts w:ascii="宋体"/>
                <w:bCs/>
                <w:sz w:val="18"/>
                <w:szCs w:val="18"/>
              </w:rPr>
            </w:pPr>
            <w:r>
              <w:rPr>
                <w:rFonts w:ascii="宋体" w:hint="eastAsia"/>
                <w:bCs/>
                <w:sz w:val="18"/>
                <w:szCs w:val="18"/>
              </w:rPr>
              <w:t>千元</w:t>
            </w:r>
          </w:p>
        </w:tc>
        <w:tc>
          <w:tcPr>
            <w:tcW w:w="381" w:type="dxa"/>
          </w:tcPr>
          <w:p w:rsidR="00822B59" w:rsidRDefault="00822B59" w:rsidP="00032A2A">
            <w:pPr>
              <w:spacing w:line="280" w:lineRule="exact"/>
              <w:jc w:val="center"/>
              <w:rPr>
                <w:rFonts w:ascii="宋体"/>
                <w:bCs/>
                <w:sz w:val="18"/>
                <w:szCs w:val="18"/>
              </w:rPr>
            </w:pPr>
            <w:r>
              <w:rPr>
                <w:rFonts w:ascii="宋体"/>
                <w:bCs/>
                <w:sz w:val="18"/>
                <w:szCs w:val="18"/>
              </w:rPr>
              <w:t>03</w:t>
            </w:r>
          </w:p>
        </w:tc>
        <w:tc>
          <w:tcPr>
            <w:tcW w:w="1440" w:type="dxa"/>
            <w:tcBorders>
              <w:right w:val="nil"/>
            </w:tcBorders>
          </w:tcPr>
          <w:p w:rsidR="00822B59" w:rsidRDefault="00822B59" w:rsidP="00032A2A">
            <w:pPr>
              <w:spacing w:line="280" w:lineRule="exact"/>
              <w:rPr>
                <w:rFonts w:ascii="宋体"/>
                <w:bCs/>
                <w:sz w:val="18"/>
                <w:szCs w:val="18"/>
              </w:rPr>
            </w:pPr>
          </w:p>
        </w:tc>
        <w:tc>
          <w:tcPr>
            <w:tcW w:w="1664" w:type="dxa"/>
            <w:tcBorders>
              <w:top w:val="single" w:sz="2" w:space="0" w:color="auto"/>
              <w:bottom w:val="single" w:sz="2" w:space="0" w:color="auto"/>
              <w:right w:val="nil"/>
            </w:tcBorders>
            <w:shd w:val="clear" w:color="auto" w:fill="D9D9D9"/>
          </w:tcPr>
          <w:p w:rsidR="00822B59" w:rsidDel="00EC3351" w:rsidRDefault="00822B59" w:rsidP="00032A2A">
            <w:pPr>
              <w:spacing w:line="280" w:lineRule="exact"/>
              <w:rPr>
                <w:rFonts w:ascii="宋体"/>
                <w:bCs/>
                <w:sz w:val="18"/>
                <w:szCs w:val="18"/>
              </w:rPr>
            </w:pPr>
          </w:p>
        </w:tc>
        <w:tc>
          <w:tcPr>
            <w:tcW w:w="1559" w:type="dxa"/>
            <w:tcBorders>
              <w:right w:val="nil"/>
            </w:tcBorders>
          </w:tcPr>
          <w:p w:rsidR="00822B59" w:rsidDel="00EC3351" w:rsidRDefault="00822B59" w:rsidP="00032A2A">
            <w:pPr>
              <w:spacing w:line="280" w:lineRule="exact"/>
              <w:rPr>
                <w:rFonts w:ascii="宋体"/>
                <w:bCs/>
                <w:sz w:val="18"/>
                <w:szCs w:val="18"/>
              </w:rPr>
            </w:pPr>
          </w:p>
        </w:tc>
        <w:tc>
          <w:tcPr>
            <w:tcW w:w="1669" w:type="dxa"/>
            <w:tcBorders>
              <w:top w:val="single" w:sz="2" w:space="0" w:color="auto"/>
              <w:bottom w:val="single" w:sz="2" w:space="0" w:color="auto"/>
              <w:right w:val="nil"/>
            </w:tcBorders>
            <w:shd w:val="clear" w:color="auto" w:fill="D9D9D9"/>
          </w:tcPr>
          <w:p w:rsidR="00822B59" w:rsidDel="00EC3351" w:rsidRDefault="00822B59" w:rsidP="00032A2A">
            <w:pPr>
              <w:spacing w:line="280" w:lineRule="exact"/>
              <w:rPr>
                <w:rFonts w:ascii="宋体"/>
                <w:bCs/>
                <w:sz w:val="18"/>
                <w:szCs w:val="18"/>
              </w:rPr>
            </w:pPr>
          </w:p>
        </w:tc>
      </w:tr>
      <w:tr w:rsidR="00822B59" w:rsidTr="00032A2A">
        <w:trPr>
          <w:gridAfter w:val="1"/>
          <w:wAfter w:w="21" w:type="dxa"/>
          <w:trHeight w:val="264"/>
          <w:jc w:val="center"/>
        </w:trPr>
        <w:tc>
          <w:tcPr>
            <w:tcW w:w="2402" w:type="dxa"/>
            <w:tcBorders>
              <w:left w:val="nil"/>
            </w:tcBorders>
          </w:tcPr>
          <w:p w:rsidR="00822B59" w:rsidRDefault="00822B59" w:rsidP="00032A2A">
            <w:pPr>
              <w:spacing w:line="280" w:lineRule="exact"/>
              <w:ind w:firstLineChars="300" w:firstLine="540"/>
              <w:rPr>
                <w:rFonts w:ascii="宋体"/>
                <w:bCs/>
                <w:sz w:val="18"/>
                <w:szCs w:val="18"/>
              </w:rPr>
            </w:pPr>
            <w:r w:rsidRPr="007D25D4">
              <w:rPr>
                <w:rFonts w:ascii="宋体" w:hint="eastAsia"/>
                <w:bCs/>
                <w:sz w:val="18"/>
                <w:szCs w:val="18"/>
              </w:rPr>
              <w:t>营业成本</w:t>
            </w:r>
          </w:p>
        </w:tc>
        <w:tc>
          <w:tcPr>
            <w:tcW w:w="993" w:type="dxa"/>
          </w:tcPr>
          <w:p w:rsidR="00822B59" w:rsidRDefault="00822B59" w:rsidP="00032A2A">
            <w:pPr>
              <w:spacing w:line="280" w:lineRule="exact"/>
              <w:jc w:val="center"/>
              <w:rPr>
                <w:rFonts w:ascii="宋体"/>
                <w:bCs/>
                <w:sz w:val="18"/>
                <w:szCs w:val="18"/>
              </w:rPr>
            </w:pPr>
            <w:r>
              <w:rPr>
                <w:rFonts w:ascii="宋体" w:hint="eastAsia"/>
                <w:bCs/>
                <w:sz w:val="18"/>
                <w:szCs w:val="18"/>
              </w:rPr>
              <w:t>千元</w:t>
            </w:r>
          </w:p>
        </w:tc>
        <w:tc>
          <w:tcPr>
            <w:tcW w:w="381" w:type="dxa"/>
          </w:tcPr>
          <w:p w:rsidR="00822B59" w:rsidRDefault="00822B59" w:rsidP="00032A2A">
            <w:pPr>
              <w:spacing w:line="280" w:lineRule="exact"/>
              <w:jc w:val="center"/>
              <w:rPr>
                <w:rFonts w:ascii="宋体"/>
                <w:bCs/>
                <w:sz w:val="18"/>
                <w:szCs w:val="18"/>
              </w:rPr>
            </w:pPr>
            <w:r>
              <w:rPr>
                <w:rFonts w:ascii="宋体"/>
                <w:bCs/>
                <w:sz w:val="18"/>
                <w:szCs w:val="18"/>
              </w:rPr>
              <w:t>04</w:t>
            </w:r>
          </w:p>
        </w:tc>
        <w:tc>
          <w:tcPr>
            <w:tcW w:w="1440" w:type="dxa"/>
            <w:tcBorders>
              <w:right w:val="nil"/>
            </w:tcBorders>
          </w:tcPr>
          <w:p w:rsidR="00822B59" w:rsidRDefault="00822B59" w:rsidP="00032A2A">
            <w:pPr>
              <w:spacing w:line="280" w:lineRule="exact"/>
              <w:rPr>
                <w:rFonts w:ascii="宋体"/>
                <w:bCs/>
                <w:sz w:val="18"/>
                <w:szCs w:val="18"/>
              </w:rPr>
            </w:pPr>
          </w:p>
        </w:tc>
        <w:tc>
          <w:tcPr>
            <w:tcW w:w="1664" w:type="dxa"/>
            <w:tcBorders>
              <w:top w:val="single" w:sz="2" w:space="0" w:color="auto"/>
              <w:bottom w:val="single" w:sz="2" w:space="0" w:color="auto"/>
              <w:right w:val="nil"/>
            </w:tcBorders>
            <w:shd w:val="clear" w:color="auto" w:fill="D9D9D9"/>
          </w:tcPr>
          <w:p w:rsidR="00822B59" w:rsidRDefault="00822B59" w:rsidP="00032A2A">
            <w:pPr>
              <w:spacing w:line="280" w:lineRule="exact"/>
              <w:rPr>
                <w:rFonts w:ascii="宋体"/>
                <w:bCs/>
                <w:sz w:val="18"/>
                <w:szCs w:val="18"/>
              </w:rPr>
            </w:pPr>
          </w:p>
        </w:tc>
        <w:tc>
          <w:tcPr>
            <w:tcW w:w="1559" w:type="dxa"/>
            <w:tcBorders>
              <w:right w:val="nil"/>
            </w:tcBorders>
          </w:tcPr>
          <w:p w:rsidR="00822B59" w:rsidRDefault="00822B59" w:rsidP="00032A2A">
            <w:pPr>
              <w:spacing w:line="280" w:lineRule="exact"/>
              <w:rPr>
                <w:rFonts w:ascii="宋体"/>
                <w:bCs/>
                <w:sz w:val="18"/>
                <w:szCs w:val="18"/>
              </w:rPr>
            </w:pPr>
          </w:p>
        </w:tc>
        <w:tc>
          <w:tcPr>
            <w:tcW w:w="1669" w:type="dxa"/>
            <w:tcBorders>
              <w:top w:val="single" w:sz="2" w:space="0" w:color="auto"/>
              <w:bottom w:val="single" w:sz="2" w:space="0" w:color="auto"/>
              <w:right w:val="nil"/>
            </w:tcBorders>
            <w:shd w:val="clear" w:color="auto" w:fill="D9D9D9"/>
          </w:tcPr>
          <w:p w:rsidR="00822B59" w:rsidRDefault="00822B59" w:rsidP="00032A2A">
            <w:pPr>
              <w:spacing w:line="280" w:lineRule="exact"/>
              <w:rPr>
                <w:rFonts w:ascii="宋体"/>
                <w:bCs/>
                <w:sz w:val="18"/>
                <w:szCs w:val="18"/>
              </w:rPr>
            </w:pPr>
          </w:p>
        </w:tc>
      </w:tr>
      <w:tr w:rsidR="00822B59" w:rsidTr="00032A2A">
        <w:trPr>
          <w:gridAfter w:val="1"/>
          <w:wAfter w:w="21" w:type="dxa"/>
          <w:trHeight w:val="269"/>
          <w:jc w:val="center"/>
        </w:trPr>
        <w:tc>
          <w:tcPr>
            <w:tcW w:w="2402" w:type="dxa"/>
            <w:tcBorders>
              <w:left w:val="nil"/>
            </w:tcBorders>
          </w:tcPr>
          <w:p w:rsidR="00822B59" w:rsidRPr="007D25D4" w:rsidRDefault="00822B59" w:rsidP="00032A2A">
            <w:pPr>
              <w:spacing w:line="280" w:lineRule="exact"/>
              <w:ind w:firstLineChars="300" w:firstLine="540"/>
              <w:rPr>
                <w:rFonts w:ascii="宋体"/>
                <w:bCs/>
                <w:sz w:val="18"/>
                <w:szCs w:val="18"/>
              </w:rPr>
            </w:pPr>
            <w:r>
              <w:rPr>
                <w:rFonts w:ascii="宋体" w:hint="eastAsia"/>
                <w:bCs/>
                <w:sz w:val="18"/>
                <w:szCs w:val="18"/>
              </w:rPr>
              <w:t>营业</w:t>
            </w:r>
            <w:r>
              <w:rPr>
                <w:rFonts w:ascii="宋体"/>
                <w:bCs/>
                <w:sz w:val="18"/>
                <w:szCs w:val="18"/>
              </w:rPr>
              <w:t>利润</w:t>
            </w:r>
          </w:p>
        </w:tc>
        <w:tc>
          <w:tcPr>
            <w:tcW w:w="993" w:type="dxa"/>
          </w:tcPr>
          <w:p w:rsidR="00822B59" w:rsidRDefault="00822B59" w:rsidP="00032A2A">
            <w:pPr>
              <w:spacing w:line="280" w:lineRule="exact"/>
              <w:jc w:val="center"/>
              <w:rPr>
                <w:rFonts w:ascii="宋体"/>
                <w:bCs/>
                <w:sz w:val="18"/>
                <w:szCs w:val="18"/>
              </w:rPr>
            </w:pPr>
            <w:r>
              <w:rPr>
                <w:rFonts w:ascii="宋体" w:hint="eastAsia"/>
                <w:bCs/>
                <w:sz w:val="18"/>
                <w:szCs w:val="18"/>
              </w:rPr>
              <w:t>千元</w:t>
            </w:r>
          </w:p>
        </w:tc>
        <w:tc>
          <w:tcPr>
            <w:tcW w:w="381" w:type="dxa"/>
          </w:tcPr>
          <w:p w:rsidR="00822B59" w:rsidRDefault="00822B59" w:rsidP="00032A2A">
            <w:pPr>
              <w:spacing w:line="280" w:lineRule="exact"/>
              <w:jc w:val="center"/>
              <w:rPr>
                <w:rFonts w:ascii="宋体"/>
                <w:bCs/>
                <w:sz w:val="18"/>
                <w:szCs w:val="18"/>
              </w:rPr>
            </w:pPr>
            <w:r>
              <w:rPr>
                <w:rFonts w:ascii="宋体" w:hint="eastAsia"/>
                <w:bCs/>
                <w:sz w:val="18"/>
                <w:szCs w:val="18"/>
              </w:rPr>
              <w:t>05</w:t>
            </w:r>
          </w:p>
        </w:tc>
        <w:tc>
          <w:tcPr>
            <w:tcW w:w="1440" w:type="dxa"/>
            <w:tcBorders>
              <w:right w:val="nil"/>
            </w:tcBorders>
          </w:tcPr>
          <w:p w:rsidR="00822B59" w:rsidRDefault="00822B59" w:rsidP="00032A2A">
            <w:pPr>
              <w:spacing w:line="280" w:lineRule="exact"/>
              <w:jc w:val="center"/>
              <w:rPr>
                <w:rFonts w:ascii="宋体"/>
                <w:bCs/>
                <w:sz w:val="18"/>
                <w:szCs w:val="18"/>
              </w:rPr>
            </w:pPr>
          </w:p>
        </w:tc>
        <w:tc>
          <w:tcPr>
            <w:tcW w:w="1664" w:type="dxa"/>
            <w:tcBorders>
              <w:top w:val="single" w:sz="2" w:space="0" w:color="auto"/>
              <w:bottom w:val="single" w:sz="2" w:space="0" w:color="auto"/>
              <w:right w:val="nil"/>
            </w:tcBorders>
            <w:shd w:val="clear" w:color="auto" w:fill="D9D9D9"/>
          </w:tcPr>
          <w:p w:rsidR="00822B59" w:rsidRDefault="00822B59" w:rsidP="00032A2A">
            <w:pPr>
              <w:spacing w:line="280" w:lineRule="exact"/>
              <w:rPr>
                <w:rFonts w:ascii="宋体"/>
                <w:bCs/>
                <w:sz w:val="18"/>
                <w:szCs w:val="18"/>
              </w:rPr>
            </w:pPr>
          </w:p>
        </w:tc>
        <w:tc>
          <w:tcPr>
            <w:tcW w:w="1559" w:type="dxa"/>
            <w:tcBorders>
              <w:right w:val="nil"/>
            </w:tcBorders>
          </w:tcPr>
          <w:p w:rsidR="00822B59" w:rsidRDefault="00822B59" w:rsidP="00032A2A">
            <w:pPr>
              <w:spacing w:line="280" w:lineRule="exact"/>
              <w:rPr>
                <w:rFonts w:ascii="宋体"/>
                <w:bCs/>
                <w:sz w:val="18"/>
                <w:szCs w:val="18"/>
              </w:rPr>
            </w:pPr>
          </w:p>
        </w:tc>
        <w:tc>
          <w:tcPr>
            <w:tcW w:w="1669" w:type="dxa"/>
            <w:tcBorders>
              <w:top w:val="single" w:sz="2" w:space="0" w:color="auto"/>
              <w:bottom w:val="single" w:sz="2" w:space="0" w:color="auto"/>
              <w:right w:val="nil"/>
            </w:tcBorders>
            <w:shd w:val="clear" w:color="auto" w:fill="D9D9D9"/>
          </w:tcPr>
          <w:p w:rsidR="00822B59" w:rsidRDefault="00822B59" w:rsidP="00032A2A">
            <w:pPr>
              <w:spacing w:line="280" w:lineRule="exact"/>
              <w:rPr>
                <w:rFonts w:ascii="宋体"/>
                <w:bCs/>
                <w:sz w:val="18"/>
                <w:szCs w:val="18"/>
              </w:rPr>
            </w:pPr>
          </w:p>
        </w:tc>
      </w:tr>
      <w:tr w:rsidR="00822B59" w:rsidTr="00032A2A">
        <w:trPr>
          <w:gridAfter w:val="1"/>
          <w:wAfter w:w="21" w:type="dxa"/>
          <w:trHeight w:val="613"/>
          <w:jc w:val="center"/>
        </w:trPr>
        <w:tc>
          <w:tcPr>
            <w:tcW w:w="10108" w:type="dxa"/>
            <w:gridSpan w:val="7"/>
            <w:tcBorders>
              <w:left w:val="nil"/>
              <w:right w:val="nil"/>
            </w:tcBorders>
          </w:tcPr>
          <w:p w:rsidR="00822B59" w:rsidRDefault="00822B59" w:rsidP="00032A2A">
            <w:pPr>
              <w:spacing w:line="280" w:lineRule="exact"/>
              <w:ind w:left="180"/>
              <w:rPr>
                <w:rFonts w:ascii="宋体"/>
                <w:bCs/>
                <w:sz w:val="18"/>
                <w:szCs w:val="18"/>
              </w:rPr>
            </w:pPr>
            <w:r>
              <w:rPr>
                <w:rFonts w:ascii="宋体" w:hint="eastAsia"/>
                <w:bCs/>
                <w:sz w:val="18"/>
                <w:szCs w:val="18"/>
              </w:rPr>
              <w:t>1.本月企业货运量（快递</w:t>
            </w:r>
            <w:r>
              <w:rPr>
                <w:rFonts w:ascii="宋体"/>
                <w:bCs/>
                <w:sz w:val="18"/>
                <w:szCs w:val="18"/>
              </w:rPr>
              <w:t>业务量</w:t>
            </w:r>
            <w:r>
              <w:rPr>
                <w:rFonts w:ascii="宋体" w:hint="eastAsia"/>
                <w:bCs/>
                <w:sz w:val="18"/>
                <w:szCs w:val="18"/>
              </w:rPr>
              <w:t>）比去年同期上升的主要原因是</w:t>
            </w:r>
          </w:p>
          <w:p w:rsidR="00822B59" w:rsidRDefault="00822B59" w:rsidP="00032A2A">
            <w:pPr>
              <w:spacing w:line="280" w:lineRule="exact"/>
              <w:ind w:leftChars="86" w:left="181" w:firstLineChars="100" w:firstLine="180"/>
              <w:rPr>
                <w:rFonts w:ascii="宋体"/>
                <w:bCs/>
                <w:sz w:val="18"/>
                <w:szCs w:val="18"/>
              </w:rPr>
            </w:pPr>
            <w:r>
              <w:rPr>
                <w:rFonts w:ascii="宋体"/>
                <w:bCs/>
                <w:sz w:val="18"/>
                <w:szCs w:val="18"/>
              </w:rPr>
              <w:fldChar w:fldCharType="begin"/>
            </w:r>
            <w:r>
              <w:rPr>
                <w:rFonts w:ascii="宋体"/>
                <w:bCs/>
                <w:sz w:val="18"/>
                <w:szCs w:val="18"/>
              </w:rPr>
              <w:instrText xml:space="preserve"> = 1 \* GB3 </w:instrText>
            </w:r>
            <w:r>
              <w:rPr>
                <w:rFonts w:ascii="宋体"/>
                <w:bCs/>
                <w:sz w:val="18"/>
                <w:szCs w:val="18"/>
              </w:rPr>
              <w:fldChar w:fldCharType="separate"/>
            </w:r>
            <w:r>
              <w:rPr>
                <w:rFonts w:ascii="宋体" w:hint="eastAsia"/>
                <w:bCs/>
                <w:sz w:val="18"/>
                <w:szCs w:val="18"/>
              </w:rPr>
              <w:t>①</w:t>
            </w:r>
            <w:r>
              <w:rPr>
                <w:rFonts w:ascii="宋体"/>
                <w:bCs/>
                <w:sz w:val="18"/>
                <w:szCs w:val="18"/>
              </w:rPr>
              <w:fldChar w:fldCharType="end"/>
            </w:r>
            <w:r>
              <w:rPr>
                <w:rFonts w:ascii="宋体" w:hint="eastAsia"/>
                <w:bCs/>
                <w:sz w:val="18"/>
                <w:szCs w:val="18"/>
              </w:rPr>
              <w:t xml:space="preserve">市场好转，订单增多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2 \* GB3 </w:instrText>
            </w:r>
            <w:r>
              <w:rPr>
                <w:rFonts w:ascii="宋体"/>
                <w:bCs/>
                <w:sz w:val="18"/>
                <w:szCs w:val="18"/>
              </w:rPr>
              <w:fldChar w:fldCharType="separate"/>
            </w:r>
            <w:r>
              <w:rPr>
                <w:rFonts w:ascii="宋体" w:hint="eastAsia"/>
                <w:bCs/>
                <w:sz w:val="18"/>
                <w:szCs w:val="18"/>
              </w:rPr>
              <w:t>②</w:t>
            </w:r>
            <w:r>
              <w:rPr>
                <w:rFonts w:ascii="宋体"/>
                <w:bCs/>
                <w:sz w:val="18"/>
                <w:szCs w:val="18"/>
              </w:rPr>
              <w:fldChar w:fldCharType="end"/>
            </w:r>
            <w:r>
              <w:rPr>
                <w:rFonts w:ascii="宋体" w:hint="eastAsia"/>
                <w:bCs/>
                <w:sz w:val="18"/>
                <w:szCs w:val="18"/>
              </w:rPr>
              <w:t>车辆或船只增多（网点</w:t>
            </w:r>
            <w:r>
              <w:rPr>
                <w:rFonts w:ascii="宋体"/>
                <w:bCs/>
                <w:sz w:val="18"/>
                <w:szCs w:val="18"/>
              </w:rPr>
              <w:t>增</w:t>
            </w:r>
            <w:r>
              <w:rPr>
                <w:rFonts w:ascii="宋体" w:hint="eastAsia"/>
                <w:bCs/>
                <w:sz w:val="18"/>
                <w:szCs w:val="18"/>
              </w:rPr>
              <w:t xml:space="preserve">多） </w:t>
            </w:r>
            <w:r>
              <w:rPr>
                <w:rFonts w:ascii="宋体" w:hAnsi="宋体" w:hint="eastAsia"/>
                <w:bCs/>
                <w:sz w:val="18"/>
                <w:szCs w:val="18"/>
              </w:rPr>
              <w:t>□</w:t>
            </w:r>
            <w:r>
              <w:rPr>
                <w:rFonts w:ascii="宋体" w:hAnsi="宋体"/>
                <w:bCs/>
                <w:sz w:val="18"/>
                <w:szCs w:val="18"/>
              </w:rPr>
              <w:t xml:space="preserve">   </w:t>
            </w:r>
            <w:r>
              <w:rPr>
                <w:rFonts w:ascii="宋体"/>
                <w:bCs/>
                <w:sz w:val="18"/>
                <w:szCs w:val="18"/>
              </w:rPr>
              <w:fldChar w:fldCharType="begin"/>
            </w:r>
            <w:r>
              <w:rPr>
                <w:rFonts w:ascii="宋体"/>
                <w:bCs/>
                <w:sz w:val="18"/>
                <w:szCs w:val="18"/>
              </w:rPr>
              <w:instrText xml:space="preserve"> = 3 \* GB3 </w:instrText>
            </w:r>
            <w:r>
              <w:rPr>
                <w:rFonts w:ascii="宋体"/>
                <w:bCs/>
                <w:sz w:val="18"/>
                <w:szCs w:val="18"/>
              </w:rPr>
              <w:fldChar w:fldCharType="separate"/>
            </w:r>
            <w:r>
              <w:rPr>
                <w:rFonts w:ascii="宋体" w:hint="eastAsia"/>
                <w:bCs/>
                <w:sz w:val="18"/>
                <w:szCs w:val="18"/>
              </w:rPr>
              <w:t>③</w:t>
            </w:r>
            <w:r>
              <w:rPr>
                <w:rFonts w:ascii="宋体"/>
                <w:bCs/>
                <w:sz w:val="18"/>
                <w:szCs w:val="18"/>
              </w:rPr>
              <w:fldChar w:fldCharType="end"/>
            </w:r>
            <w:r>
              <w:rPr>
                <w:rFonts w:ascii="宋体" w:hint="eastAsia"/>
                <w:bCs/>
                <w:sz w:val="18"/>
                <w:szCs w:val="18"/>
              </w:rPr>
              <w:t xml:space="preserve">开辟新业务 </w:t>
            </w:r>
            <w:r>
              <w:rPr>
                <w:rFonts w:ascii="宋体" w:hAnsi="宋体" w:hint="eastAsia"/>
                <w:bCs/>
                <w:sz w:val="18"/>
                <w:szCs w:val="18"/>
              </w:rPr>
              <w:t xml:space="preserve">□ </w:t>
            </w:r>
            <w:r>
              <w:rPr>
                <w:rFonts w:ascii="宋体" w:hAnsi="宋体"/>
                <w:bCs/>
                <w:sz w:val="18"/>
                <w:szCs w:val="18"/>
              </w:rPr>
              <w:t xml:space="preserve"> </w:t>
            </w:r>
            <w:r>
              <w:rPr>
                <w:rFonts w:ascii="宋体"/>
                <w:bCs/>
                <w:sz w:val="18"/>
                <w:szCs w:val="18"/>
              </w:rPr>
              <w:fldChar w:fldCharType="begin"/>
            </w:r>
            <w:r>
              <w:rPr>
                <w:rFonts w:ascii="宋体"/>
                <w:bCs/>
                <w:sz w:val="18"/>
                <w:szCs w:val="18"/>
              </w:rPr>
              <w:instrText xml:space="preserve"> = 4 \* GB3 </w:instrText>
            </w:r>
            <w:r>
              <w:rPr>
                <w:rFonts w:ascii="宋体"/>
                <w:bCs/>
                <w:sz w:val="18"/>
                <w:szCs w:val="18"/>
              </w:rPr>
              <w:fldChar w:fldCharType="separate"/>
            </w:r>
            <w:r>
              <w:rPr>
                <w:rFonts w:ascii="宋体" w:hint="eastAsia"/>
                <w:bCs/>
                <w:sz w:val="18"/>
                <w:szCs w:val="18"/>
              </w:rPr>
              <w:t>④</w:t>
            </w:r>
            <w:r>
              <w:rPr>
                <w:rFonts w:ascii="宋体"/>
                <w:bCs/>
                <w:sz w:val="18"/>
                <w:szCs w:val="18"/>
              </w:rPr>
              <w:fldChar w:fldCharType="end"/>
            </w:r>
            <w:r>
              <w:rPr>
                <w:rFonts w:ascii="宋体" w:hint="eastAsia"/>
                <w:bCs/>
                <w:sz w:val="18"/>
                <w:szCs w:val="18"/>
              </w:rPr>
              <w:t xml:space="preserve">企业有同行业竞争优势 </w:t>
            </w:r>
            <w:r>
              <w:rPr>
                <w:rFonts w:ascii="宋体" w:hAnsi="宋体" w:hint="eastAsia"/>
                <w:bCs/>
                <w:sz w:val="18"/>
                <w:szCs w:val="18"/>
              </w:rPr>
              <w:t>□</w:t>
            </w:r>
            <w:r>
              <w:rPr>
                <w:rFonts w:ascii="宋体" w:hAnsi="宋体"/>
                <w:bCs/>
                <w:sz w:val="18"/>
                <w:szCs w:val="18"/>
              </w:rPr>
              <w:t xml:space="preserve">  </w:t>
            </w:r>
            <w:r>
              <w:rPr>
                <w:rFonts w:ascii="宋体"/>
                <w:bCs/>
                <w:sz w:val="18"/>
                <w:szCs w:val="18"/>
              </w:rPr>
              <w:fldChar w:fldCharType="begin"/>
            </w:r>
            <w:r>
              <w:rPr>
                <w:rFonts w:ascii="宋体"/>
                <w:bCs/>
                <w:sz w:val="18"/>
                <w:szCs w:val="18"/>
              </w:rPr>
              <w:instrText xml:space="preserve"> = 5 \* GB3 </w:instrText>
            </w:r>
            <w:r>
              <w:rPr>
                <w:rFonts w:ascii="宋体"/>
                <w:bCs/>
                <w:sz w:val="18"/>
                <w:szCs w:val="18"/>
              </w:rPr>
              <w:fldChar w:fldCharType="separate"/>
            </w:r>
            <w:r>
              <w:rPr>
                <w:rFonts w:ascii="宋体" w:hint="eastAsia"/>
                <w:bCs/>
                <w:sz w:val="18"/>
                <w:szCs w:val="18"/>
              </w:rPr>
              <w:t>⑤</w:t>
            </w:r>
            <w:r>
              <w:rPr>
                <w:rFonts w:ascii="宋体"/>
                <w:bCs/>
                <w:sz w:val="18"/>
                <w:szCs w:val="18"/>
              </w:rPr>
              <w:fldChar w:fldCharType="end"/>
            </w:r>
            <w:r>
              <w:rPr>
                <w:rFonts w:ascii="宋体" w:hint="eastAsia"/>
                <w:bCs/>
                <w:sz w:val="18"/>
                <w:szCs w:val="18"/>
              </w:rPr>
              <w:t xml:space="preserve">其他，请注明 </w:t>
            </w:r>
            <w:r>
              <w:rPr>
                <w:rFonts w:ascii="宋体" w:hAnsi="宋体" w:hint="eastAsia"/>
                <w:bCs/>
                <w:sz w:val="18"/>
                <w:szCs w:val="18"/>
              </w:rPr>
              <w:t>□</w:t>
            </w:r>
            <w:r>
              <w:rPr>
                <w:rFonts w:ascii="仿宋" w:eastAsia="仿宋" w:hAnsi="仿宋" w:hint="eastAsia"/>
                <w:bCs/>
                <w:sz w:val="18"/>
                <w:szCs w:val="18"/>
              </w:rPr>
              <w:t>_____</w:t>
            </w:r>
          </w:p>
        </w:tc>
      </w:tr>
      <w:tr w:rsidR="00822B59" w:rsidTr="00032A2A">
        <w:trPr>
          <w:gridAfter w:val="1"/>
          <w:wAfter w:w="21" w:type="dxa"/>
          <w:trHeight w:val="595"/>
          <w:jc w:val="center"/>
        </w:trPr>
        <w:tc>
          <w:tcPr>
            <w:tcW w:w="10108" w:type="dxa"/>
            <w:gridSpan w:val="7"/>
            <w:tcBorders>
              <w:left w:val="nil"/>
              <w:right w:val="nil"/>
            </w:tcBorders>
          </w:tcPr>
          <w:p w:rsidR="00822B59" w:rsidRDefault="00822B59" w:rsidP="00032A2A">
            <w:pPr>
              <w:spacing w:line="280" w:lineRule="exact"/>
              <w:ind w:firstLineChars="100" w:firstLine="180"/>
              <w:rPr>
                <w:rFonts w:ascii="宋体"/>
                <w:bCs/>
                <w:sz w:val="18"/>
                <w:szCs w:val="18"/>
              </w:rPr>
            </w:pPr>
            <w:r>
              <w:rPr>
                <w:rFonts w:ascii="宋体"/>
                <w:bCs/>
                <w:sz w:val="18"/>
                <w:szCs w:val="18"/>
              </w:rPr>
              <w:t>2.</w:t>
            </w:r>
            <w:r>
              <w:rPr>
                <w:rFonts w:ascii="宋体" w:hint="eastAsia"/>
                <w:bCs/>
                <w:sz w:val="18"/>
                <w:szCs w:val="18"/>
              </w:rPr>
              <w:t>本月企业货运量（快递</w:t>
            </w:r>
            <w:r>
              <w:rPr>
                <w:rFonts w:ascii="宋体"/>
                <w:bCs/>
                <w:sz w:val="18"/>
                <w:szCs w:val="18"/>
              </w:rPr>
              <w:t>业务量</w:t>
            </w:r>
            <w:r>
              <w:rPr>
                <w:rFonts w:ascii="宋体" w:hint="eastAsia"/>
                <w:bCs/>
                <w:sz w:val="18"/>
                <w:szCs w:val="18"/>
              </w:rPr>
              <w:t>）比去年同期下降的主要原因是</w:t>
            </w:r>
          </w:p>
          <w:p w:rsidR="00822B59" w:rsidRDefault="00822B59" w:rsidP="00032A2A">
            <w:pPr>
              <w:spacing w:line="280" w:lineRule="exact"/>
              <w:ind w:leftChars="156" w:left="328" w:firstLineChars="1" w:firstLine="2"/>
              <w:rPr>
                <w:rFonts w:ascii="宋体"/>
                <w:bCs/>
                <w:sz w:val="18"/>
                <w:szCs w:val="18"/>
              </w:rPr>
            </w:pPr>
            <w:r>
              <w:rPr>
                <w:rFonts w:ascii="宋体"/>
                <w:bCs/>
                <w:sz w:val="18"/>
                <w:szCs w:val="18"/>
              </w:rPr>
              <w:fldChar w:fldCharType="begin"/>
            </w:r>
            <w:r>
              <w:rPr>
                <w:rFonts w:ascii="宋体"/>
                <w:bCs/>
                <w:sz w:val="18"/>
                <w:szCs w:val="18"/>
              </w:rPr>
              <w:instrText xml:space="preserve"> = 1 \* GB3 </w:instrText>
            </w:r>
            <w:r>
              <w:rPr>
                <w:rFonts w:ascii="宋体"/>
                <w:bCs/>
                <w:sz w:val="18"/>
                <w:szCs w:val="18"/>
              </w:rPr>
              <w:fldChar w:fldCharType="separate"/>
            </w:r>
            <w:r>
              <w:rPr>
                <w:rFonts w:ascii="宋体" w:hint="eastAsia"/>
                <w:bCs/>
                <w:sz w:val="18"/>
                <w:szCs w:val="18"/>
              </w:rPr>
              <w:t>①</w:t>
            </w:r>
            <w:r>
              <w:rPr>
                <w:rFonts w:ascii="宋体"/>
                <w:bCs/>
                <w:sz w:val="18"/>
                <w:szCs w:val="18"/>
              </w:rPr>
              <w:fldChar w:fldCharType="end"/>
            </w:r>
            <w:r>
              <w:rPr>
                <w:rFonts w:ascii="宋体" w:hint="eastAsia"/>
                <w:bCs/>
                <w:sz w:val="18"/>
                <w:szCs w:val="18"/>
              </w:rPr>
              <w:t xml:space="preserve">需求减少，订单不足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2 \* GB3 </w:instrText>
            </w:r>
            <w:r>
              <w:rPr>
                <w:rFonts w:ascii="宋体"/>
                <w:bCs/>
                <w:sz w:val="18"/>
                <w:szCs w:val="18"/>
              </w:rPr>
              <w:fldChar w:fldCharType="separate"/>
            </w:r>
            <w:r>
              <w:rPr>
                <w:rFonts w:ascii="宋体" w:hint="eastAsia"/>
                <w:bCs/>
                <w:sz w:val="18"/>
                <w:szCs w:val="18"/>
              </w:rPr>
              <w:t>②</w:t>
            </w:r>
            <w:r>
              <w:rPr>
                <w:rFonts w:ascii="宋体"/>
                <w:bCs/>
                <w:sz w:val="18"/>
                <w:szCs w:val="18"/>
              </w:rPr>
              <w:fldChar w:fldCharType="end"/>
            </w:r>
            <w:r>
              <w:rPr>
                <w:rFonts w:ascii="宋体" w:hint="eastAsia"/>
                <w:bCs/>
                <w:sz w:val="18"/>
                <w:szCs w:val="18"/>
              </w:rPr>
              <w:t xml:space="preserve">市场竞争激烈，本企业竞争力弱 </w:t>
            </w:r>
            <w:r>
              <w:rPr>
                <w:rFonts w:ascii="宋体" w:hAnsi="宋体" w:hint="eastAsia"/>
                <w:bCs/>
                <w:sz w:val="18"/>
                <w:szCs w:val="18"/>
              </w:rPr>
              <w:t xml:space="preserve">□ </w:t>
            </w:r>
            <w:r>
              <w:rPr>
                <w:rFonts w:ascii="宋体" w:hAnsi="宋体"/>
                <w:bCs/>
                <w:sz w:val="18"/>
                <w:szCs w:val="18"/>
              </w:rPr>
              <w:t xml:space="preserve">  </w:t>
            </w:r>
            <w:r>
              <w:rPr>
                <w:rFonts w:ascii="宋体"/>
                <w:bCs/>
                <w:sz w:val="18"/>
                <w:szCs w:val="18"/>
              </w:rPr>
              <w:fldChar w:fldCharType="begin"/>
            </w:r>
            <w:r>
              <w:rPr>
                <w:rFonts w:ascii="宋体"/>
                <w:bCs/>
                <w:sz w:val="18"/>
                <w:szCs w:val="18"/>
              </w:rPr>
              <w:instrText xml:space="preserve"> = 3 \* GB3 </w:instrText>
            </w:r>
            <w:r>
              <w:rPr>
                <w:rFonts w:ascii="宋体"/>
                <w:bCs/>
                <w:sz w:val="18"/>
                <w:szCs w:val="18"/>
              </w:rPr>
              <w:fldChar w:fldCharType="separate"/>
            </w:r>
            <w:r>
              <w:rPr>
                <w:rFonts w:ascii="宋体" w:hint="eastAsia"/>
                <w:bCs/>
                <w:sz w:val="18"/>
                <w:szCs w:val="18"/>
              </w:rPr>
              <w:t>③</w:t>
            </w:r>
            <w:r>
              <w:rPr>
                <w:rFonts w:ascii="宋体"/>
                <w:bCs/>
                <w:sz w:val="18"/>
                <w:szCs w:val="18"/>
              </w:rPr>
              <w:fldChar w:fldCharType="end"/>
            </w:r>
            <w:r>
              <w:rPr>
                <w:rFonts w:ascii="宋体" w:hint="eastAsia"/>
                <w:bCs/>
                <w:sz w:val="18"/>
                <w:szCs w:val="18"/>
              </w:rPr>
              <w:t xml:space="preserve">政策影响 </w:t>
            </w:r>
            <w:r>
              <w:rPr>
                <w:rFonts w:ascii="宋体" w:hAnsi="宋体" w:hint="eastAsia"/>
                <w:bCs/>
                <w:sz w:val="18"/>
                <w:szCs w:val="18"/>
              </w:rPr>
              <w:t xml:space="preserve">□  </w:t>
            </w:r>
            <w:r>
              <w:rPr>
                <w:rFonts w:ascii="宋体" w:hAnsi="宋体"/>
                <w:bCs/>
                <w:sz w:val="18"/>
                <w:szCs w:val="18"/>
              </w:rPr>
              <w:t xml:space="preserve"> </w:t>
            </w:r>
            <w:r>
              <w:rPr>
                <w:rFonts w:ascii="宋体"/>
                <w:bCs/>
                <w:sz w:val="18"/>
                <w:szCs w:val="18"/>
              </w:rPr>
              <w:fldChar w:fldCharType="begin"/>
            </w:r>
            <w:r>
              <w:rPr>
                <w:rFonts w:ascii="宋体"/>
                <w:bCs/>
                <w:sz w:val="18"/>
                <w:szCs w:val="18"/>
              </w:rPr>
              <w:instrText xml:space="preserve"> = 4 \* GB3 </w:instrText>
            </w:r>
            <w:r>
              <w:rPr>
                <w:rFonts w:ascii="宋体"/>
                <w:bCs/>
                <w:sz w:val="18"/>
                <w:szCs w:val="18"/>
              </w:rPr>
              <w:fldChar w:fldCharType="separate"/>
            </w:r>
            <w:r>
              <w:rPr>
                <w:rFonts w:ascii="宋体" w:hint="eastAsia"/>
                <w:bCs/>
                <w:sz w:val="18"/>
                <w:szCs w:val="18"/>
              </w:rPr>
              <w:t>④</w:t>
            </w:r>
            <w:r>
              <w:rPr>
                <w:rFonts w:ascii="宋体"/>
                <w:bCs/>
                <w:sz w:val="18"/>
                <w:szCs w:val="18"/>
              </w:rPr>
              <w:fldChar w:fldCharType="end"/>
            </w:r>
            <w:r>
              <w:rPr>
                <w:rFonts w:ascii="宋体" w:hint="eastAsia"/>
                <w:bCs/>
                <w:sz w:val="18"/>
                <w:szCs w:val="18"/>
              </w:rPr>
              <w:t>车辆或船只减少（网点</w:t>
            </w:r>
            <w:r>
              <w:rPr>
                <w:rFonts w:ascii="宋体"/>
                <w:bCs/>
                <w:sz w:val="18"/>
                <w:szCs w:val="18"/>
              </w:rPr>
              <w:t>减少</w:t>
            </w:r>
            <w:r>
              <w:rPr>
                <w:rFonts w:ascii="宋体" w:hint="eastAsia"/>
                <w:bCs/>
                <w:sz w:val="18"/>
                <w:szCs w:val="18"/>
              </w:rPr>
              <w:t xml:space="preserve">）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5 \* GB3 </w:instrText>
            </w:r>
            <w:r>
              <w:rPr>
                <w:rFonts w:ascii="宋体"/>
                <w:bCs/>
                <w:sz w:val="18"/>
                <w:szCs w:val="18"/>
              </w:rPr>
              <w:fldChar w:fldCharType="separate"/>
            </w:r>
            <w:r>
              <w:rPr>
                <w:rFonts w:ascii="宋体" w:hint="eastAsia"/>
                <w:bCs/>
                <w:sz w:val="18"/>
                <w:szCs w:val="18"/>
              </w:rPr>
              <w:t>⑤</w:t>
            </w:r>
            <w:r>
              <w:rPr>
                <w:rFonts w:ascii="宋体"/>
                <w:bCs/>
                <w:sz w:val="18"/>
                <w:szCs w:val="18"/>
              </w:rPr>
              <w:fldChar w:fldCharType="end"/>
            </w:r>
            <w:r>
              <w:rPr>
                <w:rFonts w:ascii="宋体" w:hint="eastAsia"/>
                <w:bCs/>
                <w:sz w:val="18"/>
                <w:szCs w:val="18"/>
              </w:rPr>
              <w:t xml:space="preserve">其他，请注明 </w:t>
            </w:r>
            <w:r>
              <w:rPr>
                <w:rFonts w:ascii="宋体" w:hAnsi="宋体" w:hint="eastAsia"/>
                <w:bCs/>
                <w:sz w:val="18"/>
                <w:szCs w:val="18"/>
              </w:rPr>
              <w:t>□</w:t>
            </w:r>
            <w:r w:rsidRPr="00760A6B">
              <w:rPr>
                <w:rFonts w:ascii="宋体" w:hAnsi="宋体"/>
                <w:bCs/>
                <w:sz w:val="18"/>
                <w:szCs w:val="18"/>
              </w:rPr>
              <w:t>_______________</w:t>
            </w:r>
          </w:p>
        </w:tc>
      </w:tr>
      <w:tr w:rsidR="00822B59" w:rsidTr="00032A2A">
        <w:trPr>
          <w:gridAfter w:val="1"/>
          <w:wAfter w:w="21" w:type="dxa"/>
          <w:trHeight w:val="599"/>
          <w:jc w:val="center"/>
        </w:trPr>
        <w:tc>
          <w:tcPr>
            <w:tcW w:w="10108" w:type="dxa"/>
            <w:gridSpan w:val="7"/>
            <w:tcBorders>
              <w:left w:val="nil"/>
              <w:right w:val="nil"/>
            </w:tcBorders>
          </w:tcPr>
          <w:p w:rsidR="00822B59" w:rsidRDefault="00822B59" w:rsidP="00032A2A">
            <w:pPr>
              <w:spacing w:line="280" w:lineRule="exact"/>
              <w:ind w:firstLineChars="100" w:firstLine="180"/>
              <w:rPr>
                <w:rFonts w:ascii="宋体"/>
                <w:bCs/>
                <w:sz w:val="18"/>
                <w:szCs w:val="18"/>
              </w:rPr>
            </w:pPr>
            <w:r>
              <w:rPr>
                <w:rFonts w:ascii="宋体"/>
                <w:bCs/>
                <w:sz w:val="18"/>
                <w:szCs w:val="18"/>
              </w:rPr>
              <w:t>3.</w:t>
            </w:r>
            <w:r>
              <w:rPr>
                <w:rFonts w:ascii="宋体" w:hint="eastAsia"/>
                <w:bCs/>
                <w:sz w:val="18"/>
                <w:szCs w:val="18"/>
              </w:rPr>
              <w:t>本月企业营业利润比去年同期上升的主要原因是</w:t>
            </w:r>
          </w:p>
          <w:p w:rsidR="00822B59" w:rsidRDefault="00822B59" w:rsidP="00032A2A">
            <w:pPr>
              <w:spacing w:line="280" w:lineRule="exact"/>
              <w:ind w:firstLineChars="200" w:firstLine="360"/>
              <w:rPr>
                <w:rFonts w:ascii="宋体"/>
                <w:bCs/>
                <w:sz w:val="18"/>
                <w:szCs w:val="18"/>
              </w:rPr>
            </w:pPr>
            <w:r>
              <w:rPr>
                <w:rFonts w:ascii="宋体"/>
                <w:bCs/>
                <w:sz w:val="18"/>
                <w:szCs w:val="18"/>
              </w:rPr>
              <w:fldChar w:fldCharType="begin"/>
            </w:r>
            <w:r>
              <w:rPr>
                <w:rFonts w:ascii="宋体"/>
                <w:bCs/>
                <w:sz w:val="18"/>
                <w:szCs w:val="18"/>
              </w:rPr>
              <w:instrText xml:space="preserve"> = 1 \* GB3 </w:instrText>
            </w:r>
            <w:r>
              <w:rPr>
                <w:rFonts w:ascii="宋体"/>
                <w:bCs/>
                <w:sz w:val="18"/>
                <w:szCs w:val="18"/>
              </w:rPr>
              <w:fldChar w:fldCharType="separate"/>
            </w:r>
            <w:r>
              <w:rPr>
                <w:rFonts w:ascii="宋体" w:hint="eastAsia"/>
                <w:bCs/>
                <w:sz w:val="18"/>
                <w:szCs w:val="18"/>
              </w:rPr>
              <w:t>①</w:t>
            </w:r>
            <w:r>
              <w:rPr>
                <w:rFonts w:ascii="宋体"/>
                <w:bCs/>
                <w:sz w:val="18"/>
                <w:szCs w:val="18"/>
              </w:rPr>
              <w:fldChar w:fldCharType="end"/>
            </w:r>
            <w:r>
              <w:rPr>
                <w:rFonts w:ascii="宋体" w:hint="eastAsia"/>
                <w:bCs/>
                <w:sz w:val="18"/>
                <w:szCs w:val="18"/>
              </w:rPr>
              <w:t>运价上升（快递</w:t>
            </w:r>
            <w:r>
              <w:rPr>
                <w:rFonts w:ascii="宋体"/>
                <w:bCs/>
                <w:sz w:val="18"/>
                <w:szCs w:val="18"/>
              </w:rPr>
              <w:t>费</w:t>
            </w:r>
            <w:r>
              <w:rPr>
                <w:rFonts w:ascii="宋体" w:hint="eastAsia"/>
                <w:bCs/>
                <w:sz w:val="18"/>
                <w:szCs w:val="18"/>
              </w:rPr>
              <w:t>上调）</w:t>
            </w:r>
            <w:r>
              <w:rPr>
                <w:rFonts w:ascii="宋体" w:hAnsi="宋体" w:hint="eastAsia"/>
                <w:bCs/>
                <w:sz w:val="18"/>
                <w:szCs w:val="18"/>
              </w:rPr>
              <w:t>□</w:t>
            </w:r>
            <w:r>
              <w:rPr>
                <w:rFonts w:ascii="宋体" w:hAnsi="宋体"/>
                <w:bCs/>
                <w:sz w:val="18"/>
                <w:szCs w:val="18"/>
              </w:rPr>
              <w:t xml:space="preserve">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2 \* GB3 </w:instrText>
            </w:r>
            <w:r>
              <w:rPr>
                <w:rFonts w:ascii="宋体"/>
                <w:bCs/>
                <w:sz w:val="18"/>
                <w:szCs w:val="18"/>
              </w:rPr>
              <w:fldChar w:fldCharType="separate"/>
            </w:r>
            <w:r>
              <w:rPr>
                <w:rFonts w:ascii="宋体" w:hint="eastAsia"/>
                <w:bCs/>
                <w:sz w:val="18"/>
                <w:szCs w:val="18"/>
              </w:rPr>
              <w:t>②</w:t>
            </w:r>
            <w:r>
              <w:rPr>
                <w:rFonts w:ascii="宋体"/>
                <w:bCs/>
                <w:sz w:val="18"/>
                <w:szCs w:val="18"/>
              </w:rPr>
              <w:fldChar w:fldCharType="end"/>
            </w:r>
            <w:r>
              <w:rPr>
                <w:rFonts w:ascii="宋体" w:hint="eastAsia"/>
                <w:bCs/>
                <w:sz w:val="18"/>
                <w:szCs w:val="18"/>
              </w:rPr>
              <w:t xml:space="preserve">成本降低 </w:t>
            </w:r>
            <w:r>
              <w:rPr>
                <w:rFonts w:ascii="宋体" w:hAnsi="宋体" w:hint="eastAsia"/>
                <w:bCs/>
                <w:sz w:val="18"/>
                <w:szCs w:val="18"/>
              </w:rPr>
              <w:t>□</w:t>
            </w:r>
            <w:r>
              <w:rPr>
                <w:rFonts w:ascii="宋体" w:hAnsi="宋体"/>
                <w:bCs/>
                <w:sz w:val="18"/>
                <w:szCs w:val="18"/>
              </w:rPr>
              <w:t xml:space="preserve">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3 \* GB3 </w:instrText>
            </w:r>
            <w:r>
              <w:rPr>
                <w:rFonts w:ascii="宋体"/>
                <w:bCs/>
                <w:sz w:val="18"/>
                <w:szCs w:val="18"/>
              </w:rPr>
              <w:fldChar w:fldCharType="separate"/>
            </w:r>
            <w:r>
              <w:rPr>
                <w:rFonts w:ascii="宋体" w:hint="eastAsia"/>
                <w:bCs/>
                <w:sz w:val="18"/>
                <w:szCs w:val="18"/>
              </w:rPr>
              <w:t>③</w:t>
            </w:r>
            <w:r>
              <w:rPr>
                <w:rFonts w:ascii="宋体"/>
                <w:bCs/>
                <w:sz w:val="18"/>
                <w:szCs w:val="18"/>
              </w:rPr>
              <w:fldChar w:fldCharType="end"/>
            </w:r>
            <w:r>
              <w:rPr>
                <w:rFonts w:ascii="宋体" w:hint="eastAsia"/>
                <w:bCs/>
                <w:sz w:val="18"/>
                <w:szCs w:val="18"/>
              </w:rPr>
              <w:t xml:space="preserve">税负减少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4 \* GB3 </w:instrText>
            </w:r>
            <w:r>
              <w:rPr>
                <w:rFonts w:ascii="宋体"/>
                <w:bCs/>
                <w:sz w:val="18"/>
                <w:szCs w:val="18"/>
              </w:rPr>
              <w:fldChar w:fldCharType="separate"/>
            </w:r>
            <w:r>
              <w:rPr>
                <w:rFonts w:ascii="宋体" w:hint="eastAsia"/>
                <w:bCs/>
                <w:sz w:val="18"/>
                <w:szCs w:val="18"/>
              </w:rPr>
              <w:t>④</w:t>
            </w:r>
            <w:r>
              <w:rPr>
                <w:rFonts w:ascii="宋体"/>
                <w:bCs/>
                <w:sz w:val="18"/>
                <w:szCs w:val="18"/>
              </w:rPr>
              <w:fldChar w:fldCharType="end"/>
            </w:r>
            <w:r>
              <w:rPr>
                <w:rFonts w:ascii="宋体" w:hint="eastAsia"/>
                <w:bCs/>
                <w:sz w:val="18"/>
                <w:szCs w:val="18"/>
              </w:rPr>
              <w:t xml:space="preserve">其他，请注明 </w:t>
            </w:r>
            <w:r>
              <w:rPr>
                <w:rFonts w:ascii="宋体" w:hAnsi="宋体" w:hint="eastAsia"/>
                <w:bCs/>
                <w:sz w:val="18"/>
                <w:szCs w:val="18"/>
              </w:rPr>
              <w:t>□</w:t>
            </w:r>
            <w:r w:rsidRPr="00760A6B">
              <w:rPr>
                <w:rFonts w:ascii="宋体" w:hAnsi="宋体"/>
                <w:bCs/>
                <w:sz w:val="18"/>
                <w:szCs w:val="18"/>
              </w:rPr>
              <w:t>_______________</w:t>
            </w:r>
          </w:p>
        </w:tc>
      </w:tr>
      <w:tr w:rsidR="00822B59" w:rsidTr="00032A2A">
        <w:trPr>
          <w:gridAfter w:val="1"/>
          <w:wAfter w:w="21" w:type="dxa"/>
          <w:trHeight w:val="397"/>
          <w:jc w:val="center"/>
        </w:trPr>
        <w:tc>
          <w:tcPr>
            <w:tcW w:w="10108" w:type="dxa"/>
            <w:gridSpan w:val="7"/>
            <w:tcBorders>
              <w:left w:val="nil"/>
              <w:right w:val="nil"/>
            </w:tcBorders>
          </w:tcPr>
          <w:p w:rsidR="00822B59" w:rsidRDefault="00822B59" w:rsidP="00032A2A">
            <w:pPr>
              <w:spacing w:line="280" w:lineRule="exact"/>
              <w:ind w:firstLineChars="100" w:firstLine="180"/>
              <w:rPr>
                <w:rFonts w:ascii="宋体"/>
                <w:bCs/>
                <w:sz w:val="18"/>
                <w:szCs w:val="18"/>
              </w:rPr>
            </w:pPr>
            <w:r>
              <w:rPr>
                <w:rFonts w:ascii="宋体"/>
                <w:bCs/>
                <w:sz w:val="18"/>
                <w:szCs w:val="18"/>
              </w:rPr>
              <w:t>4.</w:t>
            </w:r>
            <w:r>
              <w:rPr>
                <w:rFonts w:ascii="宋体" w:hint="eastAsia"/>
                <w:bCs/>
                <w:sz w:val="18"/>
                <w:szCs w:val="18"/>
              </w:rPr>
              <w:t>本月企业营业利润比去年同期下降的主要原因是</w:t>
            </w:r>
          </w:p>
          <w:p w:rsidR="00822B59" w:rsidRDefault="00822B59" w:rsidP="00032A2A">
            <w:pPr>
              <w:spacing w:line="280" w:lineRule="exact"/>
              <w:ind w:firstLineChars="200" w:firstLine="360"/>
              <w:rPr>
                <w:rFonts w:ascii="宋体" w:hAnsi="宋体"/>
                <w:bCs/>
                <w:sz w:val="18"/>
                <w:szCs w:val="18"/>
              </w:rPr>
            </w:pPr>
            <w:r>
              <w:rPr>
                <w:rFonts w:ascii="宋体"/>
                <w:bCs/>
                <w:sz w:val="18"/>
                <w:szCs w:val="18"/>
              </w:rPr>
              <w:fldChar w:fldCharType="begin"/>
            </w:r>
            <w:r>
              <w:rPr>
                <w:rFonts w:ascii="宋体"/>
                <w:bCs/>
                <w:sz w:val="18"/>
                <w:szCs w:val="18"/>
              </w:rPr>
              <w:instrText xml:space="preserve"> = 1 \* GB3 </w:instrText>
            </w:r>
            <w:r>
              <w:rPr>
                <w:rFonts w:ascii="宋体"/>
                <w:bCs/>
                <w:sz w:val="18"/>
                <w:szCs w:val="18"/>
              </w:rPr>
              <w:fldChar w:fldCharType="separate"/>
            </w:r>
            <w:r>
              <w:rPr>
                <w:rFonts w:ascii="宋体" w:hint="eastAsia"/>
                <w:bCs/>
                <w:sz w:val="18"/>
                <w:szCs w:val="18"/>
              </w:rPr>
              <w:t>①</w:t>
            </w:r>
            <w:r>
              <w:rPr>
                <w:rFonts w:ascii="宋体"/>
                <w:bCs/>
                <w:sz w:val="18"/>
                <w:szCs w:val="18"/>
              </w:rPr>
              <w:fldChar w:fldCharType="end"/>
            </w:r>
            <w:r>
              <w:rPr>
                <w:rFonts w:ascii="宋体" w:hint="eastAsia"/>
                <w:bCs/>
                <w:sz w:val="18"/>
                <w:szCs w:val="18"/>
              </w:rPr>
              <w:t>运价下降（快递</w:t>
            </w:r>
            <w:r>
              <w:rPr>
                <w:rFonts w:ascii="宋体"/>
                <w:bCs/>
                <w:sz w:val="18"/>
                <w:szCs w:val="18"/>
              </w:rPr>
              <w:t>费</w:t>
            </w:r>
            <w:r>
              <w:rPr>
                <w:rFonts w:ascii="宋体" w:hint="eastAsia"/>
                <w:bCs/>
                <w:sz w:val="18"/>
                <w:szCs w:val="18"/>
              </w:rPr>
              <w:t>下调）</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2 \* GB3 </w:instrText>
            </w:r>
            <w:r>
              <w:rPr>
                <w:rFonts w:ascii="宋体"/>
                <w:bCs/>
                <w:sz w:val="18"/>
                <w:szCs w:val="18"/>
              </w:rPr>
              <w:fldChar w:fldCharType="separate"/>
            </w:r>
            <w:r>
              <w:rPr>
                <w:rFonts w:ascii="宋体" w:hint="eastAsia"/>
                <w:bCs/>
                <w:sz w:val="18"/>
                <w:szCs w:val="18"/>
              </w:rPr>
              <w:t>②</w:t>
            </w:r>
            <w:r>
              <w:rPr>
                <w:rFonts w:ascii="宋体"/>
                <w:bCs/>
                <w:sz w:val="18"/>
                <w:szCs w:val="18"/>
              </w:rPr>
              <w:fldChar w:fldCharType="end"/>
            </w:r>
            <w:r>
              <w:rPr>
                <w:rFonts w:ascii="宋体" w:hint="eastAsia"/>
                <w:bCs/>
                <w:sz w:val="18"/>
                <w:szCs w:val="18"/>
              </w:rPr>
              <w:t xml:space="preserve">成本升高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3 \* GB3 </w:instrText>
            </w:r>
            <w:r>
              <w:rPr>
                <w:rFonts w:ascii="宋体"/>
                <w:bCs/>
                <w:sz w:val="18"/>
                <w:szCs w:val="18"/>
              </w:rPr>
              <w:fldChar w:fldCharType="separate"/>
            </w:r>
            <w:r>
              <w:rPr>
                <w:rFonts w:ascii="宋体" w:hint="eastAsia"/>
                <w:bCs/>
                <w:sz w:val="18"/>
                <w:szCs w:val="18"/>
              </w:rPr>
              <w:t>③</w:t>
            </w:r>
            <w:r>
              <w:rPr>
                <w:rFonts w:ascii="宋体"/>
                <w:bCs/>
                <w:sz w:val="18"/>
                <w:szCs w:val="18"/>
              </w:rPr>
              <w:fldChar w:fldCharType="end"/>
            </w:r>
            <w:r>
              <w:rPr>
                <w:rFonts w:ascii="宋体" w:hint="eastAsia"/>
                <w:bCs/>
                <w:sz w:val="18"/>
                <w:szCs w:val="18"/>
              </w:rPr>
              <w:t xml:space="preserve">税负增加 </w:t>
            </w:r>
            <w:r>
              <w:rPr>
                <w:rFonts w:ascii="宋体" w:hAnsi="宋体" w:hint="eastAsia"/>
                <w:bCs/>
                <w:sz w:val="18"/>
                <w:szCs w:val="18"/>
              </w:rPr>
              <w:t>□</w:t>
            </w:r>
            <w:r>
              <w:rPr>
                <w:rFonts w:ascii="宋体" w:hAnsi="宋体"/>
                <w:bCs/>
                <w:sz w:val="18"/>
                <w:szCs w:val="18"/>
              </w:rPr>
              <w:t xml:space="preserve">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4 \* GB3 </w:instrText>
            </w:r>
            <w:r>
              <w:rPr>
                <w:rFonts w:ascii="宋体"/>
                <w:bCs/>
                <w:sz w:val="18"/>
                <w:szCs w:val="18"/>
              </w:rPr>
              <w:fldChar w:fldCharType="separate"/>
            </w:r>
            <w:r>
              <w:rPr>
                <w:rFonts w:ascii="宋体" w:hint="eastAsia"/>
                <w:bCs/>
                <w:sz w:val="18"/>
                <w:szCs w:val="18"/>
              </w:rPr>
              <w:t>④</w:t>
            </w:r>
            <w:r>
              <w:rPr>
                <w:rFonts w:ascii="宋体"/>
                <w:bCs/>
                <w:sz w:val="18"/>
                <w:szCs w:val="18"/>
              </w:rPr>
              <w:fldChar w:fldCharType="end"/>
            </w:r>
            <w:r>
              <w:rPr>
                <w:rFonts w:ascii="宋体" w:hint="eastAsia"/>
                <w:bCs/>
                <w:sz w:val="18"/>
                <w:szCs w:val="18"/>
              </w:rPr>
              <w:t xml:space="preserve">其他，请注明 </w:t>
            </w:r>
            <w:r>
              <w:rPr>
                <w:rFonts w:ascii="宋体" w:hAnsi="宋体" w:hint="eastAsia"/>
                <w:bCs/>
                <w:sz w:val="18"/>
                <w:szCs w:val="18"/>
              </w:rPr>
              <w:t>□</w:t>
            </w:r>
            <w:r w:rsidRPr="00760A6B">
              <w:rPr>
                <w:rFonts w:ascii="宋体" w:hAnsi="宋体"/>
                <w:bCs/>
                <w:sz w:val="18"/>
                <w:szCs w:val="18"/>
              </w:rPr>
              <w:t>_______________</w:t>
            </w:r>
          </w:p>
        </w:tc>
      </w:tr>
      <w:tr w:rsidR="00822B59" w:rsidTr="00032A2A">
        <w:trPr>
          <w:gridAfter w:val="1"/>
          <w:wAfter w:w="21" w:type="dxa"/>
          <w:trHeight w:val="643"/>
          <w:jc w:val="center"/>
        </w:trPr>
        <w:tc>
          <w:tcPr>
            <w:tcW w:w="10108" w:type="dxa"/>
            <w:gridSpan w:val="7"/>
            <w:tcBorders>
              <w:left w:val="nil"/>
              <w:right w:val="nil"/>
            </w:tcBorders>
          </w:tcPr>
          <w:p w:rsidR="00822B59" w:rsidRDefault="00822B59" w:rsidP="00032A2A">
            <w:pPr>
              <w:spacing w:line="280" w:lineRule="exact"/>
              <w:ind w:firstLineChars="100" w:firstLine="180"/>
              <w:rPr>
                <w:rFonts w:ascii="宋体"/>
                <w:bCs/>
                <w:sz w:val="18"/>
                <w:szCs w:val="18"/>
              </w:rPr>
            </w:pPr>
            <w:r>
              <w:rPr>
                <w:rFonts w:ascii="宋体"/>
                <w:bCs/>
                <w:sz w:val="18"/>
                <w:szCs w:val="18"/>
              </w:rPr>
              <w:t>5.</w:t>
            </w:r>
            <w:r>
              <w:rPr>
                <w:rFonts w:ascii="宋体" w:hint="eastAsia"/>
                <w:bCs/>
                <w:sz w:val="18"/>
                <w:szCs w:val="18"/>
              </w:rPr>
              <w:t>本月企业经营面临的主要问题</w:t>
            </w:r>
          </w:p>
          <w:p w:rsidR="00822B59" w:rsidRDefault="00822B59" w:rsidP="00032A2A">
            <w:pPr>
              <w:spacing w:line="280" w:lineRule="exact"/>
              <w:ind w:firstLineChars="200" w:firstLine="360"/>
              <w:rPr>
                <w:rFonts w:ascii="宋体" w:hAnsi="宋体"/>
                <w:bCs/>
                <w:sz w:val="18"/>
                <w:szCs w:val="18"/>
              </w:rPr>
            </w:pPr>
            <w:r>
              <w:rPr>
                <w:rFonts w:ascii="宋体"/>
                <w:bCs/>
                <w:sz w:val="18"/>
                <w:szCs w:val="18"/>
              </w:rPr>
              <w:fldChar w:fldCharType="begin"/>
            </w:r>
            <w:r>
              <w:rPr>
                <w:rFonts w:ascii="宋体"/>
                <w:bCs/>
                <w:sz w:val="18"/>
                <w:szCs w:val="18"/>
              </w:rPr>
              <w:instrText xml:space="preserve"> = 1 \* GB3 </w:instrText>
            </w:r>
            <w:r>
              <w:rPr>
                <w:rFonts w:ascii="宋体"/>
                <w:bCs/>
                <w:sz w:val="18"/>
                <w:szCs w:val="18"/>
              </w:rPr>
              <w:fldChar w:fldCharType="separate"/>
            </w:r>
            <w:r>
              <w:rPr>
                <w:rFonts w:ascii="宋体" w:hint="eastAsia"/>
                <w:bCs/>
                <w:sz w:val="18"/>
                <w:szCs w:val="18"/>
              </w:rPr>
              <w:t>①</w:t>
            </w:r>
            <w:r>
              <w:rPr>
                <w:rFonts w:ascii="宋体"/>
                <w:bCs/>
                <w:sz w:val="18"/>
                <w:szCs w:val="18"/>
              </w:rPr>
              <w:fldChar w:fldCharType="end"/>
            </w:r>
            <w:r>
              <w:rPr>
                <w:rFonts w:ascii="宋体" w:hint="eastAsia"/>
                <w:bCs/>
                <w:sz w:val="18"/>
                <w:szCs w:val="18"/>
              </w:rPr>
              <w:t xml:space="preserve">资金紧张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2 \* GB3 </w:instrText>
            </w:r>
            <w:r>
              <w:rPr>
                <w:rFonts w:ascii="宋体"/>
                <w:bCs/>
                <w:sz w:val="18"/>
                <w:szCs w:val="18"/>
              </w:rPr>
              <w:fldChar w:fldCharType="separate"/>
            </w:r>
            <w:r>
              <w:rPr>
                <w:rFonts w:ascii="宋体" w:hint="eastAsia"/>
                <w:bCs/>
                <w:sz w:val="18"/>
                <w:szCs w:val="18"/>
              </w:rPr>
              <w:t>②</w:t>
            </w:r>
            <w:r>
              <w:rPr>
                <w:rFonts w:ascii="宋体"/>
                <w:bCs/>
                <w:sz w:val="18"/>
                <w:szCs w:val="18"/>
              </w:rPr>
              <w:fldChar w:fldCharType="end"/>
            </w:r>
            <w:r>
              <w:rPr>
                <w:rFonts w:ascii="宋体" w:hint="eastAsia"/>
                <w:bCs/>
                <w:sz w:val="18"/>
                <w:szCs w:val="18"/>
              </w:rPr>
              <w:t xml:space="preserve">用工成本高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3 \* GB3 </w:instrText>
            </w:r>
            <w:r>
              <w:rPr>
                <w:rFonts w:ascii="宋体"/>
                <w:bCs/>
                <w:sz w:val="18"/>
                <w:szCs w:val="18"/>
              </w:rPr>
              <w:fldChar w:fldCharType="separate"/>
            </w:r>
            <w:r>
              <w:rPr>
                <w:rFonts w:ascii="宋体" w:hint="eastAsia"/>
                <w:bCs/>
                <w:sz w:val="18"/>
                <w:szCs w:val="18"/>
              </w:rPr>
              <w:t>③</w:t>
            </w:r>
            <w:r>
              <w:rPr>
                <w:rFonts w:ascii="宋体"/>
                <w:bCs/>
                <w:sz w:val="18"/>
                <w:szCs w:val="18"/>
              </w:rPr>
              <w:fldChar w:fldCharType="end"/>
            </w:r>
            <w:r>
              <w:rPr>
                <w:rFonts w:ascii="宋体" w:hint="eastAsia"/>
                <w:bCs/>
                <w:sz w:val="18"/>
                <w:szCs w:val="18"/>
              </w:rPr>
              <w:t xml:space="preserve">货运市场不景气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4 \* GB3 </w:instrText>
            </w:r>
            <w:r>
              <w:rPr>
                <w:rFonts w:ascii="宋体"/>
                <w:bCs/>
                <w:sz w:val="18"/>
                <w:szCs w:val="18"/>
              </w:rPr>
              <w:fldChar w:fldCharType="separate"/>
            </w:r>
            <w:r>
              <w:rPr>
                <w:rFonts w:ascii="宋体" w:hint="eastAsia"/>
                <w:bCs/>
                <w:sz w:val="18"/>
                <w:szCs w:val="18"/>
              </w:rPr>
              <w:t>④</w:t>
            </w:r>
            <w:r>
              <w:rPr>
                <w:rFonts w:ascii="宋体"/>
                <w:bCs/>
                <w:sz w:val="18"/>
                <w:szCs w:val="18"/>
              </w:rPr>
              <w:fldChar w:fldCharType="end"/>
            </w:r>
            <w:r>
              <w:rPr>
                <w:rFonts w:ascii="宋体" w:hint="eastAsia"/>
                <w:bCs/>
                <w:sz w:val="18"/>
                <w:szCs w:val="18"/>
              </w:rPr>
              <w:t xml:space="preserve">企业税负重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5 \* GB3 </w:instrText>
            </w:r>
            <w:r>
              <w:rPr>
                <w:rFonts w:ascii="宋体"/>
                <w:bCs/>
                <w:sz w:val="18"/>
                <w:szCs w:val="18"/>
              </w:rPr>
              <w:fldChar w:fldCharType="separate"/>
            </w:r>
            <w:r>
              <w:rPr>
                <w:rFonts w:ascii="宋体" w:hint="eastAsia"/>
                <w:bCs/>
                <w:sz w:val="18"/>
                <w:szCs w:val="18"/>
              </w:rPr>
              <w:t>⑤</w:t>
            </w:r>
            <w:r>
              <w:rPr>
                <w:rFonts w:ascii="宋体"/>
                <w:bCs/>
                <w:sz w:val="18"/>
                <w:szCs w:val="18"/>
              </w:rPr>
              <w:fldChar w:fldCharType="end"/>
            </w:r>
            <w:r>
              <w:rPr>
                <w:rFonts w:ascii="宋体" w:hint="eastAsia"/>
                <w:bCs/>
                <w:sz w:val="18"/>
                <w:szCs w:val="18"/>
              </w:rPr>
              <w:t xml:space="preserve">政策影响 </w:t>
            </w:r>
            <w:r>
              <w:rPr>
                <w:rFonts w:ascii="宋体" w:hAnsi="宋体" w:hint="eastAsia"/>
                <w:bCs/>
                <w:sz w:val="18"/>
                <w:szCs w:val="18"/>
              </w:rPr>
              <w:t>□</w:t>
            </w:r>
          </w:p>
          <w:p w:rsidR="00822B59" w:rsidRDefault="00822B59" w:rsidP="00032A2A">
            <w:pPr>
              <w:spacing w:line="280" w:lineRule="exact"/>
              <w:ind w:firstLineChars="200" w:firstLine="360"/>
              <w:rPr>
                <w:rFonts w:ascii="宋体"/>
                <w:bCs/>
                <w:sz w:val="18"/>
                <w:szCs w:val="18"/>
              </w:rPr>
            </w:pPr>
            <w:r>
              <w:rPr>
                <w:rFonts w:ascii="宋体"/>
                <w:bCs/>
                <w:sz w:val="18"/>
                <w:szCs w:val="18"/>
              </w:rPr>
              <w:fldChar w:fldCharType="begin"/>
            </w:r>
            <w:r>
              <w:rPr>
                <w:rFonts w:ascii="宋体"/>
                <w:bCs/>
                <w:sz w:val="18"/>
                <w:szCs w:val="18"/>
              </w:rPr>
              <w:instrText xml:space="preserve"> = 6 \* GB3 </w:instrText>
            </w:r>
            <w:r>
              <w:rPr>
                <w:rFonts w:ascii="宋体"/>
                <w:bCs/>
                <w:sz w:val="18"/>
                <w:szCs w:val="18"/>
              </w:rPr>
              <w:fldChar w:fldCharType="separate"/>
            </w:r>
            <w:r>
              <w:rPr>
                <w:rFonts w:ascii="宋体" w:hint="eastAsia"/>
                <w:bCs/>
                <w:sz w:val="18"/>
                <w:szCs w:val="18"/>
              </w:rPr>
              <w:t>⑥</w:t>
            </w:r>
            <w:r>
              <w:rPr>
                <w:rFonts w:ascii="宋体"/>
                <w:bCs/>
                <w:sz w:val="18"/>
                <w:szCs w:val="18"/>
              </w:rPr>
              <w:fldChar w:fldCharType="end"/>
            </w:r>
            <w:r>
              <w:rPr>
                <w:rFonts w:ascii="宋体" w:hint="eastAsia"/>
                <w:bCs/>
                <w:sz w:val="18"/>
                <w:szCs w:val="18"/>
              </w:rPr>
              <w:t xml:space="preserve">同行业竞争激烈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7 \* GB3 </w:instrText>
            </w:r>
            <w:r>
              <w:rPr>
                <w:rFonts w:ascii="宋体"/>
                <w:bCs/>
                <w:sz w:val="18"/>
                <w:szCs w:val="18"/>
              </w:rPr>
              <w:fldChar w:fldCharType="separate"/>
            </w:r>
            <w:r>
              <w:rPr>
                <w:rFonts w:ascii="宋体" w:hint="eastAsia"/>
                <w:bCs/>
                <w:sz w:val="18"/>
                <w:szCs w:val="18"/>
              </w:rPr>
              <w:t>⑦</w:t>
            </w:r>
            <w:r>
              <w:rPr>
                <w:rFonts w:ascii="宋体"/>
                <w:bCs/>
                <w:sz w:val="18"/>
                <w:szCs w:val="18"/>
              </w:rPr>
              <w:fldChar w:fldCharType="end"/>
            </w:r>
            <w:r>
              <w:rPr>
                <w:rFonts w:ascii="宋体" w:hint="eastAsia"/>
                <w:bCs/>
                <w:sz w:val="18"/>
                <w:szCs w:val="18"/>
              </w:rPr>
              <w:t xml:space="preserve">上游行业产量下降 </w:t>
            </w:r>
            <w:r>
              <w:rPr>
                <w:rFonts w:ascii="宋体" w:hAnsi="宋体" w:hint="eastAsia"/>
                <w:bCs/>
                <w:sz w:val="18"/>
                <w:szCs w:val="18"/>
              </w:rPr>
              <w:t>□</w:t>
            </w:r>
            <w:r>
              <w:rPr>
                <w:rFonts w:ascii="宋体" w:hAnsi="宋体"/>
                <w:bCs/>
                <w:sz w:val="18"/>
                <w:szCs w:val="18"/>
              </w:rPr>
              <w:t xml:space="preserve"> </w:t>
            </w:r>
            <w:r>
              <w:rPr>
                <w:rFonts w:ascii="宋体" w:hAnsi="宋体" w:hint="eastAsia"/>
                <w:bCs/>
                <w:sz w:val="18"/>
                <w:szCs w:val="18"/>
              </w:rPr>
              <w:t xml:space="preserve">    </w:t>
            </w:r>
            <w:r>
              <w:rPr>
                <w:rFonts w:ascii="宋体" w:hAnsi="宋体"/>
                <w:bCs/>
                <w:sz w:val="18"/>
                <w:szCs w:val="18"/>
              </w:rPr>
              <w:t xml:space="preserve"> </w:t>
            </w:r>
            <w:r>
              <w:rPr>
                <w:rFonts w:ascii="宋体" w:hAnsi="宋体"/>
                <w:bCs/>
                <w:sz w:val="18"/>
                <w:szCs w:val="18"/>
              </w:rPr>
              <w:fldChar w:fldCharType="begin"/>
            </w:r>
            <w:r>
              <w:rPr>
                <w:rFonts w:ascii="宋体" w:hAnsi="宋体"/>
                <w:bCs/>
                <w:sz w:val="18"/>
                <w:szCs w:val="18"/>
              </w:rPr>
              <w:instrText xml:space="preserve"> = 8 \* GB3 </w:instrText>
            </w:r>
            <w:r>
              <w:rPr>
                <w:rFonts w:ascii="宋体" w:hAnsi="宋体"/>
                <w:bCs/>
                <w:sz w:val="18"/>
                <w:szCs w:val="18"/>
              </w:rPr>
              <w:fldChar w:fldCharType="separate"/>
            </w:r>
            <w:r>
              <w:rPr>
                <w:rFonts w:ascii="宋体" w:hAnsi="宋体" w:hint="eastAsia"/>
                <w:bCs/>
                <w:sz w:val="18"/>
                <w:szCs w:val="18"/>
              </w:rPr>
              <w:t>⑧</w:t>
            </w:r>
            <w:r>
              <w:rPr>
                <w:rFonts w:ascii="宋体" w:hAnsi="宋体"/>
                <w:bCs/>
                <w:sz w:val="18"/>
                <w:szCs w:val="18"/>
              </w:rPr>
              <w:fldChar w:fldCharType="end"/>
            </w:r>
            <w:r>
              <w:rPr>
                <w:rFonts w:ascii="宋体" w:hAnsi="宋体" w:hint="eastAsia"/>
                <w:bCs/>
                <w:sz w:val="18"/>
                <w:szCs w:val="18"/>
              </w:rPr>
              <w:t>其他</w:t>
            </w:r>
            <w:r>
              <w:rPr>
                <w:rFonts w:ascii="宋体" w:hint="eastAsia"/>
                <w:bCs/>
                <w:sz w:val="18"/>
                <w:szCs w:val="18"/>
              </w:rPr>
              <w:t>，请注明</w:t>
            </w:r>
            <w:r>
              <w:rPr>
                <w:rFonts w:ascii="宋体" w:hAnsi="宋体" w:hint="eastAsia"/>
                <w:bCs/>
                <w:sz w:val="18"/>
                <w:szCs w:val="18"/>
              </w:rPr>
              <w:t>□</w:t>
            </w:r>
            <w:r w:rsidRPr="00760A6B">
              <w:rPr>
                <w:rFonts w:ascii="宋体" w:hAnsi="宋体"/>
                <w:bCs/>
                <w:sz w:val="18"/>
                <w:szCs w:val="18"/>
              </w:rPr>
              <w:t>_______________</w:t>
            </w:r>
          </w:p>
        </w:tc>
      </w:tr>
      <w:tr w:rsidR="00822B59" w:rsidTr="00032A2A">
        <w:trPr>
          <w:gridAfter w:val="1"/>
          <w:wAfter w:w="21" w:type="dxa"/>
          <w:trHeight w:val="300"/>
          <w:jc w:val="center"/>
        </w:trPr>
        <w:tc>
          <w:tcPr>
            <w:tcW w:w="10108" w:type="dxa"/>
            <w:gridSpan w:val="7"/>
            <w:tcBorders>
              <w:left w:val="nil"/>
              <w:right w:val="nil"/>
            </w:tcBorders>
          </w:tcPr>
          <w:p w:rsidR="00822B59" w:rsidRDefault="00822B59" w:rsidP="00032A2A">
            <w:pPr>
              <w:spacing w:line="280" w:lineRule="exact"/>
              <w:ind w:firstLineChars="100" w:firstLine="180"/>
              <w:rPr>
                <w:rFonts w:ascii="宋体"/>
                <w:bCs/>
                <w:sz w:val="18"/>
                <w:szCs w:val="18"/>
              </w:rPr>
            </w:pPr>
            <w:r>
              <w:rPr>
                <w:rFonts w:ascii="宋体"/>
                <w:bCs/>
                <w:sz w:val="18"/>
                <w:szCs w:val="18"/>
              </w:rPr>
              <w:t>6.</w:t>
            </w:r>
            <w:r>
              <w:rPr>
                <w:rFonts w:ascii="宋体" w:hint="eastAsia"/>
                <w:bCs/>
                <w:sz w:val="18"/>
                <w:szCs w:val="18"/>
              </w:rPr>
              <w:t>本月企业运输能力（主要指车船运量）比上月</w:t>
            </w:r>
            <w:r>
              <w:rPr>
                <w:rFonts w:ascii="宋体"/>
                <w:bCs/>
                <w:sz w:val="18"/>
                <w:szCs w:val="18"/>
              </w:rPr>
              <w:t xml:space="preserve">   </w:t>
            </w:r>
            <w:r>
              <w:rPr>
                <w:rFonts w:ascii="宋体"/>
                <w:bCs/>
                <w:sz w:val="18"/>
                <w:szCs w:val="18"/>
              </w:rPr>
              <w:fldChar w:fldCharType="begin"/>
            </w:r>
            <w:r>
              <w:rPr>
                <w:rFonts w:ascii="宋体"/>
                <w:bCs/>
                <w:sz w:val="18"/>
                <w:szCs w:val="18"/>
              </w:rPr>
              <w:instrText xml:space="preserve"> = 1 \* GB3 </w:instrText>
            </w:r>
            <w:r>
              <w:rPr>
                <w:rFonts w:ascii="宋体"/>
                <w:bCs/>
                <w:sz w:val="18"/>
                <w:szCs w:val="18"/>
              </w:rPr>
              <w:fldChar w:fldCharType="separate"/>
            </w:r>
            <w:r>
              <w:rPr>
                <w:rFonts w:ascii="宋体" w:hint="eastAsia"/>
                <w:bCs/>
                <w:sz w:val="18"/>
                <w:szCs w:val="18"/>
              </w:rPr>
              <w:t>①</w:t>
            </w:r>
            <w:r>
              <w:rPr>
                <w:rFonts w:ascii="宋体"/>
                <w:bCs/>
                <w:sz w:val="18"/>
                <w:szCs w:val="18"/>
              </w:rPr>
              <w:fldChar w:fldCharType="end"/>
            </w:r>
            <w:r>
              <w:rPr>
                <w:rFonts w:ascii="宋体" w:hint="eastAsia"/>
                <w:bCs/>
                <w:sz w:val="18"/>
                <w:szCs w:val="18"/>
              </w:rPr>
              <w:t xml:space="preserve">增加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2 \* GB3 </w:instrText>
            </w:r>
            <w:r>
              <w:rPr>
                <w:rFonts w:ascii="宋体"/>
                <w:bCs/>
                <w:sz w:val="18"/>
                <w:szCs w:val="18"/>
              </w:rPr>
              <w:fldChar w:fldCharType="separate"/>
            </w:r>
            <w:r>
              <w:rPr>
                <w:rFonts w:ascii="宋体" w:hint="eastAsia"/>
                <w:bCs/>
                <w:sz w:val="18"/>
                <w:szCs w:val="18"/>
              </w:rPr>
              <w:t>②</w:t>
            </w:r>
            <w:r>
              <w:rPr>
                <w:rFonts w:ascii="宋体"/>
                <w:bCs/>
                <w:sz w:val="18"/>
                <w:szCs w:val="18"/>
              </w:rPr>
              <w:fldChar w:fldCharType="end"/>
            </w:r>
            <w:r>
              <w:rPr>
                <w:rFonts w:ascii="宋体" w:hint="eastAsia"/>
                <w:bCs/>
                <w:sz w:val="18"/>
                <w:szCs w:val="18"/>
              </w:rPr>
              <w:t xml:space="preserve">持平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3 \* GB3 </w:instrText>
            </w:r>
            <w:r>
              <w:rPr>
                <w:rFonts w:ascii="宋体"/>
                <w:bCs/>
                <w:sz w:val="18"/>
                <w:szCs w:val="18"/>
              </w:rPr>
              <w:fldChar w:fldCharType="separate"/>
            </w:r>
            <w:r>
              <w:rPr>
                <w:rFonts w:ascii="宋体" w:hint="eastAsia"/>
                <w:bCs/>
                <w:sz w:val="18"/>
                <w:szCs w:val="18"/>
              </w:rPr>
              <w:t>③</w:t>
            </w:r>
            <w:r>
              <w:rPr>
                <w:rFonts w:ascii="宋体"/>
                <w:bCs/>
                <w:sz w:val="18"/>
                <w:szCs w:val="18"/>
              </w:rPr>
              <w:fldChar w:fldCharType="end"/>
            </w:r>
            <w:r>
              <w:rPr>
                <w:rFonts w:ascii="宋体" w:hint="eastAsia"/>
                <w:bCs/>
                <w:sz w:val="18"/>
                <w:szCs w:val="18"/>
              </w:rPr>
              <w:t xml:space="preserve">减少 </w:t>
            </w:r>
            <w:r>
              <w:rPr>
                <w:rFonts w:ascii="宋体" w:hAnsi="宋体" w:hint="eastAsia"/>
                <w:bCs/>
                <w:sz w:val="18"/>
                <w:szCs w:val="18"/>
              </w:rPr>
              <w:t>□</w:t>
            </w:r>
          </w:p>
        </w:tc>
      </w:tr>
      <w:tr w:rsidR="00822B59" w:rsidTr="00032A2A">
        <w:trPr>
          <w:gridAfter w:val="1"/>
          <w:wAfter w:w="21" w:type="dxa"/>
          <w:trHeight w:val="277"/>
          <w:jc w:val="center"/>
        </w:trPr>
        <w:tc>
          <w:tcPr>
            <w:tcW w:w="10108" w:type="dxa"/>
            <w:gridSpan w:val="7"/>
            <w:tcBorders>
              <w:left w:val="nil"/>
              <w:right w:val="nil"/>
            </w:tcBorders>
          </w:tcPr>
          <w:p w:rsidR="00822B59" w:rsidRDefault="00822B59" w:rsidP="00032A2A">
            <w:pPr>
              <w:spacing w:line="280" w:lineRule="exact"/>
              <w:ind w:firstLineChars="100" w:firstLine="180"/>
              <w:rPr>
                <w:rFonts w:ascii="宋体"/>
                <w:bCs/>
                <w:sz w:val="18"/>
                <w:szCs w:val="18"/>
              </w:rPr>
            </w:pPr>
            <w:r>
              <w:rPr>
                <w:rFonts w:ascii="宋体"/>
                <w:bCs/>
                <w:sz w:val="18"/>
                <w:szCs w:val="18"/>
              </w:rPr>
              <w:t>7.</w:t>
            </w:r>
            <w:r>
              <w:rPr>
                <w:rFonts w:ascii="宋体" w:hint="eastAsia"/>
                <w:bCs/>
                <w:sz w:val="18"/>
                <w:szCs w:val="18"/>
              </w:rPr>
              <w:t>对本月企业经营状况的判断</w:t>
            </w:r>
            <w:r>
              <w:rPr>
                <w:rFonts w:ascii="宋体"/>
                <w:bCs/>
                <w:sz w:val="18"/>
                <w:szCs w:val="18"/>
              </w:rPr>
              <w:t xml:space="preserve">  </w:t>
            </w:r>
            <w:r>
              <w:rPr>
                <w:rFonts w:ascii="宋体"/>
                <w:bCs/>
                <w:sz w:val="18"/>
                <w:szCs w:val="18"/>
              </w:rPr>
              <w:fldChar w:fldCharType="begin"/>
            </w:r>
            <w:r>
              <w:rPr>
                <w:rFonts w:ascii="宋体"/>
                <w:bCs/>
                <w:sz w:val="18"/>
                <w:szCs w:val="18"/>
              </w:rPr>
              <w:instrText xml:space="preserve"> = 1 \* GB3 </w:instrText>
            </w:r>
            <w:r>
              <w:rPr>
                <w:rFonts w:ascii="宋体"/>
                <w:bCs/>
                <w:sz w:val="18"/>
                <w:szCs w:val="18"/>
              </w:rPr>
              <w:fldChar w:fldCharType="separate"/>
            </w:r>
            <w:r>
              <w:rPr>
                <w:rFonts w:ascii="宋体" w:hint="eastAsia"/>
                <w:bCs/>
                <w:sz w:val="18"/>
                <w:szCs w:val="18"/>
              </w:rPr>
              <w:t>①</w:t>
            </w:r>
            <w:r>
              <w:rPr>
                <w:rFonts w:ascii="宋体"/>
                <w:bCs/>
                <w:sz w:val="18"/>
                <w:szCs w:val="18"/>
              </w:rPr>
              <w:fldChar w:fldCharType="end"/>
            </w:r>
            <w:r>
              <w:rPr>
                <w:rFonts w:ascii="宋体" w:hint="eastAsia"/>
                <w:bCs/>
                <w:sz w:val="18"/>
                <w:szCs w:val="18"/>
              </w:rPr>
              <w:t xml:space="preserve">良好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2 \* GB3 </w:instrText>
            </w:r>
            <w:r>
              <w:rPr>
                <w:rFonts w:ascii="宋体"/>
                <w:bCs/>
                <w:sz w:val="18"/>
                <w:szCs w:val="18"/>
              </w:rPr>
              <w:fldChar w:fldCharType="separate"/>
            </w:r>
            <w:r>
              <w:rPr>
                <w:rFonts w:ascii="宋体" w:hint="eastAsia"/>
                <w:bCs/>
                <w:sz w:val="18"/>
                <w:szCs w:val="18"/>
              </w:rPr>
              <w:t>②</w:t>
            </w:r>
            <w:r>
              <w:rPr>
                <w:rFonts w:ascii="宋体"/>
                <w:bCs/>
                <w:sz w:val="18"/>
                <w:szCs w:val="18"/>
              </w:rPr>
              <w:fldChar w:fldCharType="end"/>
            </w:r>
            <w:r>
              <w:rPr>
                <w:rFonts w:ascii="宋体" w:hint="eastAsia"/>
                <w:bCs/>
                <w:sz w:val="18"/>
                <w:szCs w:val="18"/>
              </w:rPr>
              <w:t xml:space="preserve">一般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3 \* GB3 </w:instrText>
            </w:r>
            <w:r>
              <w:rPr>
                <w:rFonts w:ascii="宋体"/>
                <w:bCs/>
                <w:sz w:val="18"/>
                <w:szCs w:val="18"/>
              </w:rPr>
              <w:fldChar w:fldCharType="separate"/>
            </w:r>
            <w:r>
              <w:rPr>
                <w:rFonts w:ascii="宋体" w:hint="eastAsia"/>
                <w:bCs/>
                <w:sz w:val="18"/>
                <w:szCs w:val="18"/>
              </w:rPr>
              <w:t>③</w:t>
            </w:r>
            <w:r>
              <w:rPr>
                <w:rFonts w:ascii="宋体"/>
                <w:bCs/>
                <w:sz w:val="18"/>
                <w:szCs w:val="18"/>
              </w:rPr>
              <w:fldChar w:fldCharType="end"/>
            </w:r>
            <w:r>
              <w:rPr>
                <w:rFonts w:ascii="宋体" w:hint="eastAsia"/>
                <w:bCs/>
                <w:sz w:val="18"/>
                <w:szCs w:val="18"/>
              </w:rPr>
              <w:t xml:space="preserve">不佳 </w:t>
            </w:r>
            <w:r>
              <w:rPr>
                <w:rFonts w:ascii="宋体" w:hAnsi="宋体" w:hint="eastAsia"/>
                <w:bCs/>
                <w:sz w:val="18"/>
                <w:szCs w:val="18"/>
              </w:rPr>
              <w:t>□</w:t>
            </w:r>
          </w:p>
        </w:tc>
      </w:tr>
      <w:tr w:rsidR="00822B59" w:rsidTr="00032A2A">
        <w:trPr>
          <w:gridAfter w:val="1"/>
          <w:wAfter w:w="21" w:type="dxa"/>
          <w:trHeight w:val="269"/>
          <w:jc w:val="center"/>
        </w:trPr>
        <w:tc>
          <w:tcPr>
            <w:tcW w:w="10108" w:type="dxa"/>
            <w:gridSpan w:val="7"/>
            <w:tcBorders>
              <w:left w:val="nil"/>
              <w:right w:val="nil"/>
            </w:tcBorders>
          </w:tcPr>
          <w:p w:rsidR="00822B59" w:rsidRDefault="00822B59" w:rsidP="00032A2A">
            <w:pPr>
              <w:spacing w:line="280" w:lineRule="exact"/>
              <w:ind w:firstLineChars="100" w:firstLine="180"/>
              <w:rPr>
                <w:rFonts w:ascii="宋体"/>
                <w:bCs/>
                <w:sz w:val="18"/>
                <w:szCs w:val="18"/>
              </w:rPr>
            </w:pPr>
            <w:r>
              <w:rPr>
                <w:rFonts w:ascii="宋体"/>
                <w:bCs/>
                <w:sz w:val="18"/>
                <w:szCs w:val="18"/>
              </w:rPr>
              <w:t>8.</w:t>
            </w:r>
            <w:r>
              <w:rPr>
                <w:rFonts w:ascii="宋体" w:hint="eastAsia"/>
                <w:bCs/>
                <w:sz w:val="18"/>
                <w:szCs w:val="18"/>
              </w:rPr>
              <w:t>对未来三个月企业经营情况的预计</w:t>
            </w:r>
            <w:r>
              <w:rPr>
                <w:rFonts w:ascii="宋体"/>
                <w:bCs/>
                <w:sz w:val="18"/>
                <w:szCs w:val="18"/>
              </w:rPr>
              <w:t xml:space="preserve">  </w:t>
            </w:r>
            <w:r>
              <w:rPr>
                <w:rFonts w:ascii="宋体"/>
                <w:bCs/>
                <w:sz w:val="18"/>
                <w:szCs w:val="18"/>
              </w:rPr>
              <w:fldChar w:fldCharType="begin"/>
            </w:r>
            <w:r>
              <w:rPr>
                <w:rFonts w:ascii="宋体"/>
                <w:bCs/>
                <w:sz w:val="18"/>
                <w:szCs w:val="18"/>
              </w:rPr>
              <w:instrText xml:space="preserve"> = 1 \* GB3 </w:instrText>
            </w:r>
            <w:r>
              <w:rPr>
                <w:rFonts w:ascii="宋体"/>
                <w:bCs/>
                <w:sz w:val="18"/>
                <w:szCs w:val="18"/>
              </w:rPr>
              <w:fldChar w:fldCharType="separate"/>
            </w:r>
            <w:r>
              <w:rPr>
                <w:rFonts w:ascii="宋体" w:hint="eastAsia"/>
                <w:bCs/>
                <w:sz w:val="18"/>
                <w:szCs w:val="18"/>
              </w:rPr>
              <w:t>①</w:t>
            </w:r>
            <w:r>
              <w:rPr>
                <w:rFonts w:ascii="宋体"/>
                <w:bCs/>
                <w:sz w:val="18"/>
                <w:szCs w:val="18"/>
              </w:rPr>
              <w:fldChar w:fldCharType="end"/>
            </w:r>
            <w:r>
              <w:rPr>
                <w:rFonts w:ascii="宋体" w:hint="eastAsia"/>
                <w:bCs/>
                <w:sz w:val="18"/>
                <w:szCs w:val="18"/>
              </w:rPr>
              <w:t xml:space="preserve">上升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2 \* GB3 </w:instrText>
            </w:r>
            <w:r>
              <w:rPr>
                <w:rFonts w:ascii="宋体"/>
                <w:bCs/>
                <w:sz w:val="18"/>
                <w:szCs w:val="18"/>
              </w:rPr>
              <w:fldChar w:fldCharType="separate"/>
            </w:r>
            <w:r>
              <w:rPr>
                <w:rFonts w:ascii="宋体" w:hint="eastAsia"/>
                <w:bCs/>
                <w:sz w:val="18"/>
                <w:szCs w:val="18"/>
              </w:rPr>
              <w:t>②</w:t>
            </w:r>
            <w:r>
              <w:rPr>
                <w:rFonts w:ascii="宋体"/>
                <w:bCs/>
                <w:sz w:val="18"/>
                <w:szCs w:val="18"/>
              </w:rPr>
              <w:fldChar w:fldCharType="end"/>
            </w:r>
            <w:r>
              <w:rPr>
                <w:rFonts w:ascii="宋体" w:hint="eastAsia"/>
                <w:bCs/>
                <w:sz w:val="18"/>
                <w:szCs w:val="18"/>
              </w:rPr>
              <w:t xml:space="preserve">持平 </w:t>
            </w:r>
            <w:r>
              <w:rPr>
                <w:rFonts w:ascii="宋体" w:hAnsi="宋体" w:hint="eastAsia"/>
                <w:bCs/>
                <w:sz w:val="18"/>
                <w:szCs w:val="18"/>
              </w:rPr>
              <w:t>□</w:t>
            </w:r>
            <w:r>
              <w:rPr>
                <w:rFonts w:ascii="宋体" w:hAnsi="宋体"/>
                <w:bCs/>
                <w:sz w:val="18"/>
                <w:szCs w:val="18"/>
              </w:rPr>
              <w:t xml:space="preserve">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3 \* GB3 </w:instrText>
            </w:r>
            <w:r>
              <w:rPr>
                <w:rFonts w:ascii="宋体"/>
                <w:bCs/>
                <w:sz w:val="18"/>
                <w:szCs w:val="18"/>
              </w:rPr>
              <w:fldChar w:fldCharType="separate"/>
            </w:r>
            <w:r>
              <w:rPr>
                <w:rFonts w:ascii="宋体" w:hint="eastAsia"/>
                <w:bCs/>
                <w:sz w:val="18"/>
                <w:szCs w:val="18"/>
              </w:rPr>
              <w:t>③</w:t>
            </w:r>
            <w:r>
              <w:rPr>
                <w:rFonts w:ascii="宋体"/>
                <w:bCs/>
                <w:sz w:val="18"/>
                <w:szCs w:val="18"/>
              </w:rPr>
              <w:fldChar w:fldCharType="end"/>
            </w:r>
            <w:r>
              <w:rPr>
                <w:rFonts w:ascii="宋体" w:hint="eastAsia"/>
                <w:bCs/>
                <w:sz w:val="18"/>
                <w:szCs w:val="18"/>
              </w:rPr>
              <w:t xml:space="preserve">下降 </w:t>
            </w:r>
            <w:r>
              <w:rPr>
                <w:rFonts w:ascii="宋体" w:hAnsi="宋体" w:hint="eastAsia"/>
                <w:bCs/>
                <w:sz w:val="18"/>
                <w:szCs w:val="18"/>
              </w:rPr>
              <w:t>□</w:t>
            </w:r>
          </w:p>
        </w:tc>
      </w:tr>
      <w:tr w:rsidR="00822B59" w:rsidTr="00032A2A">
        <w:trPr>
          <w:gridAfter w:val="1"/>
          <w:wAfter w:w="21" w:type="dxa"/>
          <w:trHeight w:val="269"/>
          <w:jc w:val="center"/>
        </w:trPr>
        <w:tc>
          <w:tcPr>
            <w:tcW w:w="10108" w:type="dxa"/>
            <w:gridSpan w:val="7"/>
            <w:tcBorders>
              <w:left w:val="nil"/>
              <w:bottom w:val="single" w:sz="8" w:space="0" w:color="auto"/>
              <w:right w:val="nil"/>
            </w:tcBorders>
          </w:tcPr>
          <w:p w:rsidR="00822B59" w:rsidRDefault="00822B59" w:rsidP="00032A2A">
            <w:pPr>
              <w:spacing w:line="280" w:lineRule="exact"/>
              <w:ind w:firstLineChars="100" w:firstLine="180"/>
              <w:rPr>
                <w:rFonts w:ascii="宋体"/>
                <w:bCs/>
                <w:sz w:val="18"/>
                <w:szCs w:val="18"/>
              </w:rPr>
            </w:pPr>
            <w:r>
              <w:rPr>
                <w:rFonts w:ascii="宋体" w:hint="eastAsia"/>
                <w:bCs/>
                <w:sz w:val="18"/>
                <w:szCs w:val="18"/>
              </w:rPr>
              <w:t xml:space="preserve">9.本企业为    </w:t>
            </w:r>
            <w:r>
              <w:rPr>
                <w:rFonts w:ascii="宋体"/>
                <w:bCs/>
                <w:sz w:val="18"/>
                <w:szCs w:val="18"/>
              </w:rPr>
              <w:fldChar w:fldCharType="begin"/>
            </w:r>
            <w:r>
              <w:rPr>
                <w:rFonts w:ascii="宋体"/>
                <w:bCs/>
                <w:sz w:val="18"/>
                <w:szCs w:val="18"/>
              </w:rPr>
              <w:instrText xml:space="preserve"> = 1 \* GB3 </w:instrText>
            </w:r>
            <w:r>
              <w:rPr>
                <w:rFonts w:ascii="宋体"/>
                <w:bCs/>
                <w:sz w:val="18"/>
                <w:szCs w:val="18"/>
              </w:rPr>
              <w:fldChar w:fldCharType="separate"/>
            </w:r>
            <w:r>
              <w:rPr>
                <w:rFonts w:ascii="宋体" w:hint="eastAsia"/>
                <w:bCs/>
                <w:sz w:val="18"/>
                <w:szCs w:val="18"/>
              </w:rPr>
              <w:t>①</w:t>
            </w:r>
            <w:r>
              <w:rPr>
                <w:rFonts w:ascii="宋体"/>
                <w:bCs/>
                <w:sz w:val="18"/>
                <w:szCs w:val="18"/>
              </w:rPr>
              <w:fldChar w:fldCharType="end"/>
            </w:r>
            <w:r>
              <w:rPr>
                <w:rFonts w:ascii="宋体" w:hint="eastAsia"/>
                <w:bCs/>
                <w:sz w:val="18"/>
                <w:szCs w:val="18"/>
              </w:rPr>
              <w:t xml:space="preserve">公路运输企业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2 \* GB3 </w:instrText>
            </w:r>
            <w:r>
              <w:rPr>
                <w:rFonts w:ascii="宋体"/>
                <w:bCs/>
                <w:sz w:val="18"/>
                <w:szCs w:val="18"/>
              </w:rPr>
              <w:fldChar w:fldCharType="separate"/>
            </w:r>
            <w:r>
              <w:rPr>
                <w:rFonts w:ascii="宋体" w:hint="eastAsia"/>
                <w:bCs/>
                <w:sz w:val="18"/>
                <w:szCs w:val="18"/>
              </w:rPr>
              <w:t>②</w:t>
            </w:r>
            <w:r>
              <w:rPr>
                <w:rFonts w:ascii="宋体"/>
                <w:bCs/>
                <w:sz w:val="18"/>
                <w:szCs w:val="18"/>
              </w:rPr>
              <w:fldChar w:fldCharType="end"/>
            </w:r>
            <w:r>
              <w:rPr>
                <w:rFonts w:ascii="宋体" w:hint="eastAsia"/>
                <w:bCs/>
                <w:sz w:val="18"/>
                <w:szCs w:val="18"/>
              </w:rPr>
              <w:t xml:space="preserve">水路运输企业 </w:t>
            </w:r>
            <w:r>
              <w:rPr>
                <w:rFonts w:ascii="宋体" w:hAnsi="宋体" w:hint="eastAsia"/>
                <w:bCs/>
                <w:sz w:val="18"/>
                <w:szCs w:val="18"/>
              </w:rPr>
              <w:t>□</w:t>
            </w:r>
            <w:r>
              <w:rPr>
                <w:rFonts w:ascii="宋体" w:hAnsi="宋体"/>
                <w:bCs/>
                <w:sz w:val="18"/>
                <w:szCs w:val="18"/>
              </w:rPr>
              <w:t xml:space="preserve">  </w:t>
            </w:r>
            <w:r>
              <w:rPr>
                <w:rFonts w:ascii="宋体" w:hAnsi="宋体" w:hint="eastAsia"/>
                <w:bCs/>
                <w:sz w:val="18"/>
                <w:szCs w:val="18"/>
              </w:rPr>
              <w:t xml:space="preserve"> </w:t>
            </w:r>
            <w:r>
              <w:rPr>
                <w:rFonts w:ascii="宋体" w:hAnsi="宋体"/>
                <w:bCs/>
                <w:sz w:val="18"/>
                <w:szCs w:val="18"/>
              </w:rPr>
              <w:t xml:space="preserve"> </w:t>
            </w:r>
            <w:r>
              <w:rPr>
                <w:rFonts w:ascii="宋体"/>
                <w:bCs/>
                <w:sz w:val="18"/>
                <w:szCs w:val="18"/>
              </w:rPr>
              <w:fldChar w:fldCharType="begin"/>
            </w:r>
            <w:r>
              <w:rPr>
                <w:rFonts w:ascii="宋体"/>
                <w:bCs/>
                <w:sz w:val="18"/>
                <w:szCs w:val="18"/>
              </w:rPr>
              <w:instrText xml:space="preserve"> = 3 \* GB3 </w:instrText>
            </w:r>
            <w:r>
              <w:rPr>
                <w:rFonts w:ascii="宋体"/>
                <w:bCs/>
                <w:sz w:val="18"/>
                <w:szCs w:val="18"/>
              </w:rPr>
              <w:fldChar w:fldCharType="separate"/>
            </w:r>
            <w:r>
              <w:rPr>
                <w:rFonts w:ascii="宋体" w:hint="eastAsia"/>
                <w:bCs/>
                <w:sz w:val="18"/>
                <w:szCs w:val="18"/>
              </w:rPr>
              <w:t>③</w:t>
            </w:r>
            <w:r>
              <w:rPr>
                <w:rFonts w:ascii="宋体"/>
                <w:bCs/>
                <w:sz w:val="18"/>
                <w:szCs w:val="18"/>
              </w:rPr>
              <w:fldChar w:fldCharType="end"/>
            </w:r>
            <w:r>
              <w:rPr>
                <w:rFonts w:ascii="宋体" w:hint="eastAsia"/>
                <w:bCs/>
                <w:sz w:val="18"/>
                <w:szCs w:val="18"/>
              </w:rPr>
              <w:t xml:space="preserve">快递企业 </w:t>
            </w:r>
            <w:r>
              <w:rPr>
                <w:rFonts w:ascii="宋体" w:hAnsi="宋体" w:hint="eastAsia"/>
                <w:bCs/>
                <w:sz w:val="18"/>
                <w:szCs w:val="18"/>
              </w:rPr>
              <w:t>□</w:t>
            </w:r>
          </w:p>
        </w:tc>
      </w:tr>
    </w:tbl>
    <w:p w:rsidR="00822B59" w:rsidRDefault="00822B59" w:rsidP="00822B59">
      <w:pPr>
        <w:spacing w:line="260" w:lineRule="exact"/>
        <w:rPr>
          <w:rFonts w:ascii="宋体"/>
          <w:bCs/>
          <w:sz w:val="18"/>
          <w:szCs w:val="18"/>
        </w:rPr>
      </w:pPr>
      <w:r>
        <w:rPr>
          <w:rFonts w:ascii="宋体" w:hint="eastAsia"/>
          <w:bCs/>
          <w:sz w:val="18"/>
          <w:szCs w:val="18"/>
        </w:rPr>
        <w:t>单位负责人：</w:t>
      </w:r>
      <w:r>
        <w:rPr>
          <w:rFonts w:ascii="宋体"/>
          <w:bCs/>
          <w:sz w:val="18"/>
          <w:szCs w:val="18"/>
        </w:rPr>
        <w:t xml:space="preserve">   </w:t>
      </w:r>
      <w:r>
        <w:rPr>
          <w:rFonts w:ascii="宋体" w:hint="eastAsia"/>
          <w:bCs/>
          <w:sz w:val="18"/>
          <w:szCs w:val="18"/>
        </w:rPr>
        <w:t xml:space="preserve">　</w:t>
      </w:r>
      <w:r>
        <w:rPr>
          <w:rFonts w:ascii="宋体"/>
          <w:bCs/>
          <w:sz w:val="18"/>
          <w:szCs w:val="18"/>
        </w:rPr>
        <w:t xml:space="preserve">    </w:t>
      </w:r>
      <w:r>
        <w:rPr>
          <w:rFonts w:ascii="宋体" w:hint="eastAsia"/>
          <w:bCs/>
          <w:sz w:val="18"/>
          <w:szCs w:val="18"/>
        </w:rPr>
        <w:t>填表人：</w:t>
      </w:r>
      <w:r>
        <w:rPr>
          <w:rFonts w:ascii="宋体"/>
          <w:bCs/>
          <w:sz w:val="18"/>
          <w:szCs w:val="18"/>
        </w:rPr>
        <w:t xml:space="preserve">    </w:t>
      </w:r>
      <w:r>
        <w:rPr>
          <w:rFonts w:ascii="宋体" w:hint="eastAsia"/>
          <w:bCs/>
          <w:sz w:val="18"/>
          <w:szCs w:val="18"/>
        </w:rPr>
        <w:t xml:space="preserve">　</w:t>
      </w:r>
      <w:r>
        <w:rPr>
          <w:rFonts w:ascii="宋体"/>
          <w:bCs/>
          <w:sz w:val="18"/>
          <w:szCs w:val="18"/>
        </w:rPr>
        <w:t xml:space="preserve">   </w:t>
      </w:r>
      <w:r>
        <w:rPr>
          <w:rFonts w:ascii="宋体" w:hint="eastAsia"/>
          <w:bCs/>
          <w:sz w:val="18"/>
          <w:szCs w:val="18"/>
        </w:rPr>
        <w:t>联系电话：</w:t>
      </w:r>
      <w:r>
        <w:rPr>
          <w:rFonts w:ascii="宋体"/>
          <w:bCs/>
          <w:sz w:val="18"/>
          <w:szCs w:val="18"/>
        </w:rPr>
        <w:t xml:space="preserve">        </w:t>
      </w:r>
      <w:r>
        <w:rPr>
          <w:rFonts w:ascii="宋体" w:hint="eastAsia"/>
          <w:bCs/>
          <w:sz w:val="18"/>
          <w:szCs w:val="18"/>
        </w:rPr>
        <w:t>分机号：</w:t>
      </w:r>
      <w:r>
        <w:rPr>
          <w:rFonts w:ascii="宋体"/>
          <w:bCs/>
          <w:sz w:val="18"/>
          <w:szCs w:val="18"/>
        </w:rPr>
        <w:t xml:space="preserve">     </w:t>
      </w:r>
      <w:r>
        <w:rPr>
          <w:rFonts w:ascii="宋体" w:hint="eastAsia"/>
          <w:bCs/>
          <w:sz w:val="18"/>
          <w:szCs w:val="18"/>
        </w:rPr>
        <w:t xml:space="preserve">　报出日期：</w:t>
      </w:r>
      <w:r>
        <w:rPr>
          <w:rFonts w:ascii="宋体" w:hint="eastAsia"/>
          <w:sz w:val="18"/>
        </w:rPr>
        <w:t>２０</w:t>
      </w:r>
      <w:r>
        <w:rPr>
          <w:rFonts w:ascii="宋体"/>
          <w:bCs/>
          <w:sz w:val="18"/>
          <w:szCs w:val="18"/>
        </w:rPr>
        <w:t xml:space="preserve">   </w:t>
      </w:r>
      <w:r>
        <w:rPr>
          <w:rFonts w:ascii="宋体" w:hint="eastAsia"/>
          <w:bCs/>
          <w:sz w:val="18"/>
          <w:szCs w:val="18"/>
        </w:rPr>
        <w:t>年</w:t>
      </w:r>
      <w:r>
        <w:rPr>
          <w:rFonts w:ascii="宋体"/>
          <w:bCs/>
          <w:sz w:val="18"/>
          <w:szCs w:val="18"/>
        </w:rPr>
        <w:t xml:space="preserve">   </w:t>
      </w:r>
      <w:r>
        <w:rPr>
          <w:rFonts w:ascii="宋体" w:hint="eastAsia"/>
          <w:bCs/>
          <w:sz w:val="18"/>
          <w:szCs w:val="18"/>
        </w:rPr>
        <w:t>月</w:t>
      </w:r>
      <w:r>
        <w:rPr>
          <w:rFonts w:ascii="宋体"/>
          <w:bCs/>
          <w:sz w:val="18"/>
          <w:szCs w:val="18"/>
        </w:rPr>
        <w:t xml:space="preserve">  </w:t>
      </w:r>
      <w:r>
        <w:rPr>
          <w:rFonts w:ascii="宋体" w:hint="eastAsia"/>
          <w:bCs/>
          <w:sz w:val="18"/>
          <w:szCs w:val="18"/>
        </w:rPr>
        <w:t>日</w:t>
      </w:r>
    </w:p>
    <w:p w:rsidR="00822B59" w:rsidRDefault="00822B59" w:rsidP="00822B59">
      <w:pPr>
        <w:spacing w:line="260" w:lineRule="exact"/>
        <w:rPr>
          <w:rFonts w:ascii="宋体"/>
          <w:bCs/>
          <w:sz w:val="18"/>
          <w:szCs w:val="18"/>
        </w:rPr>
      </w:pPr>
    </w:p>
    <w:p w:rsidR="00822B59" w:rsidRDefault="00822B59" w:rsidP="00822B59">
      <w:pPr>
        <w:spacing w:line="240" w:lineRule="exact"/>
        <w:ind w:left="1620" w:hangingChars="900" w:hanging="1620"/>
        <w:rPr>
          <w:rFonts w:ascii="宋体"/>
          <w:sz w:val="18"/>
        </w:rPr>
      </w:pPr>
      <w:r>
        <w:rPr>
          <w:rFonts w:ascii="宋体" w:hint="eastAsia"/>
          <w:sz w:val="18"/>
        </w:rPr>
        <w:t>说明：</w:t>
      </w:r>
      <w:r>
        <w:rPr>
          <w:rFonts w:ascii="宋体"/>
          <w:sz w:val="18"/>
        </w:rPr>
        <w:t>1.</w:t>
      </w:r>
      <w:r>
        <w:rPr>
          <w:rFonts w:ascii="宋体" w:hint="eastAsia"/>
          <w:sz w:val="18"/>
        </w:rPr>
        <w:t>统计范围：公路、水路货运重点法人单位以及20</w:t>
      </w:r>
      <w:r>
        <w:rPr>
          <w:rFonts w:ascii="宋体"/>
          <w:sz w:val="18"/>
        </w:rPr>
        <w:t>19</w:t>
      </w:r>
      <w:r w:rsidRPr="00A759A5">
        <w:rPr>
          <w:rFonts w:ascii="宋体" w:hint="eastAsia"/>
          <w:sz w:val="18"/>
        </w:rPr>
        <w:t>年全年营业收入在2亿元以上的快递企业</w:t>
      </w:r>
      <w:r>
        <w:rPr>
          <w:rFonts w:ascii="宋体" w:hint="eastAsia"/>
          <w:sz w:val="18"/>
        </w:rPr>
        <w:t>。其中，各地区调查公路</w:t>
      </w:r>
      <w:r>
        <w:rPr>
          <w:rFonts w:ascii="宋体"/>
          <w:sz w:val="18"/>
        </w:rPr>
        <w:t>、水路货运重点</w:t>
      </w:r>
      <w:r>
        <w:rPr>
          <w:rFonts w:ascii="宋体" w:hint="eastAsia"/>
          <w:sz w:val="18"/>
        </w:rPr>
        <w:t>法人单位数量及要求见附录</w:t>
      </w:r>
      <w:r>
        <w:rPr>
          <w:rFonts w:ascii="宋体"/>
          <w:sz w:val="18"/>
        </w:rPr>
        <w:t>(</w:t>
      </w:r>
      <w:r>
        <w:rPr>
          <w:rFonts w:ascii="宋体" w:hint="eastAsia"/>
          <w:sz w:val="18"/>
        </w:rPr>
        <w:t>三</w:t>
      </w:r>
      <w:r>
        <w:rPr>
          <w:rFonts w:ascii="宋体"/>
          <w:sz w:val="18"/>
        </w:rPr>
        <w:t>)</w:t>
      </w:r>
      <w:r>
        <w:rPr>
          <w:rFonts w:ascii="宋体" w:hint="eastAsia"/>
          <w:sz w:val="18"/>
        </w:rPr>
        <w:t>。</w:t>
      </w:r>
    </w:p>
    <w:p w:rsidR="00822B59" w:rsidRDefault="00822B59" w:rsidP="00822B59">
      <w:pPr>
        <w:spacing w:line="240" w:lineRule="exact"/>
        <w:ind w:leftChars="258" w:left="2162" w:hangingChars="900" w:hanging="1620"/>
        <w:rPr>
          <w:rFonts w:ascii="宋体"/>
          <w:sz w:val="18"/>
        </w:rPr>
      </w:pPr>
      <w:r>
        <w:rPr>
          <w:rFonts w:ascii="宋体"/>
          <w:sz w:val="18"/>
        </w:rPr>
        <w:t>2.</w:t>
      </w:r>
      <w:r>
        <w:rPr>
          <w:rFonts w:ascii="宋体" w:hint="eastAsia"/>
          <w:sz w:val="18"/>
        </w:rPr>
        <w:t>报送日期及方式：</w:t>
      </w:r>
      <w:r>
        <w:rPr>
          <w:rFonts w:ascii="宋体" w:hAnsi="宋体" w:cs="宋体" w:hint="eastAsia"/>
          <w:kern w:val="0"/>
          <w:sz w:val="18"/>
          <w:szCs w:val="18"/>
        </w:rPr>
        <w:t>调查单位月后</w:t>
      </w:r>
      <w:r>
        <w:rPr>
          <w:rFonts w:ascii="宋体" w:hAnsi="宋体" w:cs="宋体"/>
          <w:kern w:val="0"/>
          <w:sz w:val="18"/>
          <w:szCs w:val="18"/>
        </w:rPr>
        <w:t>20</w:t>
      </w:r>
      <w:r>
        <w:rPr>
          <w:rFonts w:ascii="宋体" w:hAnsi="宋体" w:cs="宋体" w:hint="eastAsia"/>
          <w:kern w:val="0"/>
          <w:sz w:val="18"/>
          <w:szCs w:val="18"/>
        </w:rPr>
        <w:t>日</w:t>
      </w:r>
      <w:r>
        <w:rPr>
          <w:rFonts w:ascii="宋体" w:hAnsi="宋体" w:cs="宋体"/>
          <w:kern w:val="0"/>
          <w:sz w:val="18"/>
          <w:szCs w:val="18"/>
        </w:rPr>
        <w:t>18:00</w:t>
      </w:r>
      <w:r>
        <w:rPr>
          <w:rFonts w:ascii="宋体" w:hAnsi="宋体" w:cs="宋体" w:hint="eastAsia"/>
          <w:kern w:val="0"/>
          <w:sz w:val="18"/>
          <w:szCs w:val="18"/>
        </w:rPr>
        <w:t>前</w:t>
      </w:r>
      <w:r>
        <w:rPr>
          <w:rFonts w:ascii="宋体" w:hint="eastAsia"/>
          <w:kern w:val="0"/>
          <w:sz w:val="18"/>
          <w:szCs w:val="18"/>
        </w:rPr>
        <w:t>独立自行</w:t>
      </w:r>
      <w:r>
        <w:rPr>
          <w:rFonts w:ascii="宋体" w:hAnsi="宋体" w:cs="宋体" w:hint="eastAsia"/>
          <w:kern w:val="0"/>
          <w:sz w:val="18"/>
          <w:szCs w:val="18"/>
        </w:rPr>
        <w:t>网上填报</w:t>
      </w:r>
      <w:r>
        <w:rPr>
          <w:rFonts w:ascii="宋体" w:hAnsi="宋体" w:hint="eastAsia"/>
          <w:kern w:val="0"/>
          <w:sz w:val="18"/>
          <w:szCs w:val="18"/>
        </w:rPr>
        <w:t>；省级统计机构</w:t>
      </w:r>
      <w:r>
        <w:rPr>
          <w:rFonts w:ascii="宋体" w:hAnsi="宋体" w:cs="宋体" w:hint="eastAsia"/>
          <w:kern w:val="0"/>
          <w:sz w:val="18"/>
          <w:szCs w:val="18"/>
        </w:rPr>
        <w:t>月后</w:t>
      </w:r>
      <w:r>
        <w:rPr>
          <w:rFonts w:ascii="宋体" w:hAnsi="宋体" w:cs="宋体"/>
          <w:kern w:val="0"/>
          <w:sz w:val="18"/>
          <w:szCs w:val="18"/>
        </w:rPr>
        <w:t>2</w:t>
      </w:r>
      <w:r>
        <w:rPr>
          <w:rFonts w:ascii="宋体" w:hAnsi="宋体" w:cs="宋体" w:hint="eastAsia"/>
          <w:kern w:val="0"/>
          <w:sz w:val="18"/>
          <w:szCs w:val="18"/>
        </w:rPr>
        <w:t>2日</w:t>
      </w:r>
      <w:r>
        <w:rPr>
          <w:rFonts w:ascii="宋体" w:hAnsi="宋体" w:cs="宋体"/>
          <w:kern w:val="0"/>
          <w:sz w:val="18"/>
          <w:szCs w:val="18"/>
        </w:rPr>
        <w:t>12:00</w:t>
      </w:r>
      <w:r>
        <w:rPr>
          <w:rFonts w:ascii="宋体" w:hAnsi="宋体" w:hint="eastAsia"/>
          <w:kern w:val="0"/>
          <w:sz w:val="18"/>
          <w:szCs w:val="18"/>
        </w:rPr>
        <w:t>前完成数据审核、验收、上报（</w:t>
      </w:r>
      <w:r>
        <w:rPr>
          <w:rFonts w:ascii="宋体" w:hAnsi="宋体"/>
          <w:kern w:val="0"/>
          <w:sz w:val="18"/>
          <w:szCs w:val="18"/>
        </w:rPr>
        <w:t>1</w:t>
      </w:r>
      <w:r>
        <w:rPr>
          <w:rFonts w:ascii="宋体" w:hAnsi="宋体" w:hint="eastAsia"/>
          <w:kern w:val="0"/>
          <w:sz w:val="18"/>
          <w:szCs w:val="18"/>
        </w:rPr>
        <w:t>月免报）。</w:t>
      </w:r>
    </w:p>
    <w:p w:rsidR="00822B59" w:rsidRDefault="00822B59" w:rsidP="00822B59">
      <w:pPr>
        <w:spacing w:line="240" w:lineRule="exact"/>
        <w:ind w:leftChars="271" w:left="1843" w:hangingChars="708" w:hanging="1274"/>
        <w:rPr>
          <w:rFonts w:ascii="宋体"/>
          <w:sz w:val="18"/>
        </w:rPr>
      </w:pPr>
      <w:r>
        <w:rPr>
          <w:rFonts w:ascii="宋体"/>
          <w:sz w:val="18"/>
        </w:rPr>
        <w:t>3.</w:t>
      </w:r>
      <w:r>
        <w:rPr>
          <w:rFonts w:ascii="宋体" w:hint="eastAsia"/>
          <w:sz w:val="18"/>
        </w:rPr>
        <w:t>审核关系：</w:t>
      </w:r>
      <w:r>
        <w:rPr>
          <w:rFonts w:ascii="宋体" w:hAnsi="宋体" w:hint="eastAsia"/>
          <w:sz w:val="18"/>
        </w:rPr>
        <w:t>①</w:t>
      </w:r>
      <w:r>
        <w:rPr>
          <w:rFonts w:ascii="宋体" w:hint="eastAsia"/>
          <w:sz w:val="18"/>
        </w:rPr>
        <w:t>第</w:t>
      </w:r>
      <w:r>
        <w:rPr>
          <w:rFonts w:ascii="宋体"/>
          <w:sz w:val="18"/>
        </w:rPr>
        <w:t>1-5</w:t>
      </w:r>
      <w:r>
        <w:rPr>
          <w:rFonts w:ascii="宋体" w:hint="eastAsia"/>
          <w:sz w:val="18"/>
        </w:rPr>
        <w:t>题可多选，选了</w:t>
      </w:r>
      <w:r>
        <w:rPr>
          <w:rFonts w:ascii="宋体"/>
          <w:sz w:val="18"/>
        </w:rPr>
        <w:t>“</w:t>
      </w:r>
      <w:r>
        <w:rPr>
          <w:rFonts w:ascii="宋体" w:hint="eastAsia"/>
          <w:sz w:val="18"/>
        </w:rPr>
        <w:t>其他</w:t>
      </w:r>
      <w:r>
        <w:rPr>
          <w:rFonts w:ascii="宋体"/>
          <w:sz w:val="18"/>
        </w:rPr>
        <w:t>”</w:t>
      </w:r>
      <w:r>
        <w:rPr>
          <w:rFonts w:ascii="宋体" w:hint="eastAsia"/>
          <w:sz w:val="18"/>
        </w:rPr>
        <w:t>项，“请注明”内容不能为空；第1</w:t>
      </w:r>
      <w:r>
        <w:rPr>
          <w:rFonts w:ascii="宋体"/>
          <w:sz w:val="18"/>
        </w:rPr>
        <w:t>-2</w:t>
      </w:r>
      <w:r>
        <w:rPr>
          <w:rFonts w:ascii="宋体" w:hint="eastAsia"/>
          <w:sz w:val="18"/>
        </w:rPr>
        <w:t>题</w:t>
      </w:r>
      <w:r>
        <w:rPr>
          <w:rFonts w:ascii="宋体"/>
          <w:sz w:val="18"/>
        </w:rPr>
        <w:t>和</w:t>
      </w:r>
      <w:r>
        <w:rPr>
          <w:rFonts w:ascii="宋体" w:hint="eastAsia"/>
          <w:sz w:val="18"/>
        </w:rPr>
        <w:t>第3</w:t>
      </w:r>
      <w:r>
        <w:rPr>
          <w:rFonts w:ascii="宋体"/>
          <w:sz w:val="18"/>
        </w:rPr>
        <w:t>-4</w:t>
      </w:r>
      <w:r>
        <w:rPr>
          <w:rFonts w:ascii="宋体" w:hint="eastAsia"/>
          <w:sz w:val="18"/>
        </w:rPr>
        <w:t>题要根据表中填报数的逻辑关系分别</w:t>
      </w:r>
      <w:r>
        <w:rPr>
          <w:rFonts w:ascii="宋体"/>
          <w:sz w:val="18"/>
        </w:rPr>
        <w:t>选择</w:t>
      </w:r>
      <w:r>
        <w:rPr>
          <w:rFonts w:ascii="宋体" w:hint="eastAsia"/>
          <w:sz w:val="18"/>
        </w:rPr>
        <w:t>其中1</w:t>
      </w:r>
      <w:r>
        <w:rPr>
          <w:rFonts w:ascii="宋体"/>
          <w:sz w:val="18"/>
        </w:rPr>
        <w:t>题进行填报</w:t>
      </w:r>
      <w:r>
        <w:rPr>
          <w:rFonts w:ascii="宋体" w:hint="eastAsia"/>
          <w:sz w:val="18"/>
        </w:rPr>
        <w:t>；</w:t>
      </w:r>
    </w:p>
    <w:p w:rsidR="00822B59" w:rsidRDefault="00822B59" w:rsidP="00822B59">
      <w:pPr>
        <w:spacing w:line="240" w:lineRule="exact"/>
        <w:ind w:firstLineChars="945" w:firstLine="1701"/>
        <w:rPr>
          <w:rFonts w:ascii="宋体"/>
          <w:sz w:val="18"/>
        </w:rPr>
      </w:pPr>
      <w:r>
        <w:rPr>
          <w:rFonts w:ascii="宋体" w:hAnsi="宋体" w:hint="eastAsia"/>
          <w:sz w:val="18"/>
        </w:rPr>
        <w:t>②</w:t>
      </w:r>
      <w:r>
        <w:rPr>
          <w:rFonts w:ascii="宋体" w:hint="eastAsia"/>
          <w:sz w:val="18"/>
        </w:rPr>
        <w:t>第</w:t>
      </w:r>
      <w:r>
        <w:rPr>
          <w:rFonts w:ascii="宋体"/>
          <w:sz w:val="18"/>
        </w:rPr>
        <w:t>6-</w:t>
      </w:r>
      <w:r>
        <w:rPr>
          <w:rFonts w:ascii="宋体" w:hint="eastAsia"/>
          <w:sz w:val="18"/>
        </w:rPr>
        <w:t>9题为单选，只能选取其中一项。</w:t>
      </w:r>
    </w:p>
    <w:p w:rsidR="00822B59" w:rsidRDefault="00822B59" w:rsidP="00822B59">
      <w:pPr>
        <w:spacing w:line="240" w:lineRule="exact"/>
        <w:ind w:firstLineChars="945" w:firstLine="1701"/>
        <w:rPr>
          <w:rFonts w:ascii="宋体"/>
          <w:sz w:val="18"/>
        </w:rPr>
        <w:sectPr w:rsidR="00822B59" w:rsidSect="00AE60A6">
          <w:pgSz w:w="11906" w:h="16838"/>
          <w:pgMar w:top="1418" w:right="1247" w:bottom="1247" w:left="1247" w:header="851" w:footer="992" w:gutter="0"/>
          <w:pgNumType w:fmt="numberInDash"/>
          <w:cols w:space="720"/>
          <w:docGrid w:linePitch="312"/>
        </w:sectPr>
      </w:pPr>
      <w:r>
        <w:rPr>
          <w:rFonts w:ascii="宋体" w:hAnsi="宋体" w:hint="eastAsia"/>
          <w:sz w:val="18"/>
        </w:rPr>
        <w:t>③</w:t>
      </w:r>
      <w:r w:rsidRPr="00A759A5">
        <w:rPr>
          <w:rFonts w:ascii="宋体" w:hint="eastAsia"/>
          <w:sz w:val="18"/>
        </w:rPr>
        <w:t>快递企业</w:t>
      </w:r>
      <w:r>
        <w:rPr>
          <w:rFonts w:ascii="宋体" w:hint="eastAsia"/>
          <w:sz w:val="18"/>
        </w:rPr>
        <w:t>在</w:t>
      </w:r>
      <w:r>
        <w:rPr>
          <w:rFonts w:ascii="宋体"/>
          <w:sz w:val="18"/>
        </w:rPr>
        <w:t>“</w:t>
      </w:r>
      <w:r>
        <w:rPr>
          <w:rFonts w:ascii="宋体" w:hint="eastAsia"/>
          <w:sz w:val="18"/>
        </w:rPr>
        <w:t>一</w:t>
      </w:r>
      <w:r>
        <w:rPr>
          <w:rFonts w:ascii="宋体"/>
          <w:sz w:val="18"/>
        </w:rPr>
        <w:t>、生产</w:t>
      </w:r>
      <w:r>
        <w:rPr>
          <w:rFonts w:ascii="宋体"/>
          <w:sz w:val="18"/>
        </w:rPr>
        <w:t>”</w:t>
      </w:r>
      <w:r>
        <w:rPr>
          <w:rFonts w:ascii="宋体" w:hint="eastAsia"/>
          <w:sz w:val="18"/>
        </w:rPr>
        <w:t>指标</w:t>
      </w:r>
      <w:r>
        <w:rPr>
          <w:rFonts w:ascii="宋体"/>
          <w:sz w:val="18"/>
        </w:rPr>
        <w:t>中</w:t>
      </w:r>
      <w:r>
        <w:rPr>
          <w:rFonts w:ascii="宋体" w:hint="eastAsia"/>
          <w:sz w:val="18"/>
        </w:rPr>
        <w:t>，只</w:t>
      </w:r>
      <w:r>
        <w:rPr>
          <w:rFonts w:ascii="宋体"/>
          <w:sz w:val="18"/>
        </w:rPr>
        <w:t>填报快递业务量</w:t>
      </w:r>
      <w:r>
        <w:rPr>
          <w:rFonts w:ascii="宋体" w:hint="eastAsia"/>
          <w:sz w:val="18"/>
        </w:rPr>
        <w:t>（01）</w:t>
      </w:r>
      <w:r>
        <w:rPr>
          <w:rFonts w:ascii="宋体"/>
          <w:sz w:val="18"/>
        </w:rPr>
        <w:t>。</w:t>
      </w:r>
    </w:p>
    <w:p w:rsidR="0043044C" w:rsidRDefault="0043044C" w:rsidP="00C72849">
      <w:pPr>
        <w:spacing w:line="240" w:lineRule="exact"/>
        <w:ind w:firstLineChars="950" w:firstLine="1710"/>
        <w:rPr>
          <w:rFonts w:ascii="宋体" w:hAnsi="宋体"/>
          <w:sz w:val="18"/>
        </w:rPr>
      </w:pPr>
      <w:r>
        <w:rPr>
          <w:rFonts w:ascii="宋体" w:hAnsi="宋体" w:hint="eastAsia"/>
          <w:sz w:val="18"/>
        </w:rPr>
        <w:lastRenderedPageBreak/>
        <w:t xml:space="preserve">      </w:t>
      </w:r>
    </w:p>
    <w:p w:rsidR="0043044C" w:rsidRDefault="0043044C" w:rsidP="0043044C">
      <w:pPr>
        <w:jc w:val="center"/>
        <w:rPr>
          <w:rFonts w:ascii="黑体" w:eastAsia="黑体" w:hAnsi="黑体"/>
          <w:sz w:val="28"/>
          <w:szCs w:val="28"/>
        </w:rPr>
      </w:pPr>
      <w:r>
        <w:rPr>
          <w:rFonts w:ascii="黑体" w:eastAsia="黑体" w:hAnsi="黑体" w:hint="eastAsia"/>
          <w:sz w:val="28"/>
          <w:szCs w:val="28"/>
        </w:rPr>
        <w:t>综 合 年 报</w:t>
      </w:r>
    </w:p>
    <w:p w:rsidR="007C755C" w:rsidRDefault="007C755C" w:rsidP="0043044C">
      <w:pPr>
        <w:jc w:val="center"/>
        <w:rPr>
          <w:rFonts w:ascii="黑体" w:eastAsia="黑体"/>
          <w:sz w:val="28"/>
          <w:szCs w:val="28"/>
        </w:rPr>
      </w:pPr>
    </w:p>
    <w:p w:rsidR="0043044C" w:rsidRPr="00263AE8" w:rsidRDefault="0043044C" w:rsidP="00263AE8">
      <w:pPr>
        <w:spacing w:line="400" w:lineRule="exact"/>
        <w:jc w:val="center"/>
        <w:outlineLvl w:val="2"/>
        <w:rPr>
          <w:rFonts w:ascii="宋体"/>
          <w:sz w:val="32"/>
          <w:szCs w:val="32"/>
        </w:rPr>
      </w:pPr>
      <w:bookmarkStart w:id="8" w:name="_Toc57296106"/>
      <w:r w:rsidRPr="00263AE8">
        <w:rPr>
          <w:rFonts w:ascii="宋体" w:hint="eastAsia"/>
          <w:sz w:val="32"/>
          <w:szCs w:val="32"/>
        </w:rPr>
        <w:t>民用车辆拥有量</w:t>
      </w:r>
      <w:bookmarkEnd w:id="8"/>
    </w:p>
    <w:tbl>
      <w:tblPr>
        <w:tblW w:w="0" w:type="auto"/>
        <w:jc w:val="center"/>
        <w:tblCellMar>
          <w:left w:w="0" w:type="dxa"/>
          <w:right w:w="0" w:type="dxa"/>
        </w:tblCellMar>
        <w:tblLook w:val="0000" w:firstRow="0" w:lastRow="0" w:firstColumn="0" w:lastColumn="0" w:noHBand="0" w:noVBand="0"/>
      </w:tblPr>
      <w:tblGrid>
        <w:gridCol w:w="3826"/>
        <w:gridCol w:w="350"/>
        <w:gridCol w:w="2621"/>
        <w:gridCol w:w="851"/>
        <w:gridCol w:w="1749"/>
      </w:tblGrid>
      <w:tr w:rsidR="0043044C" w:rsidTr="0043044C">
        <w:trPr>
          <w:jc w:val="center"/>
        </w:trPr>
        <w:tc>
          <w:tcPr>
            <w:tcW w:w="3826" w:type="dxa"/>
            <w:tcBorders>
              <w:top w:val="nil"/>
              <w:left w:val="nil"/>
              <w:bottom w:val="nil"/>
              <w:right w:val="nil"/>
            </w:tcBorders>
          </w:tcPr>
          <w:p w:rsidR="0043044C" w:rsidRDefault="0043044C" w:rsidP="0043044C">
            <w:pPr>
              <w:spacing w:line="240" w:lineRule="exact"/>
              <w:rPr>
                <w:rFonts w:ascii="宋体"/>
                <w:sz w:val="18"/>
                <w:szCs w:val="18"/>
              </w:rPr>
            </w:pPr>
          </w:p>
        </w:tc>
        <w:tc>
          <w:tcPr>
            <w:tcW w:w="350" w:type="dxa"/>
            <w:tcBorders>
              <w:top w:val="nil"/>
              <w:left w:val="nil"/>
              <w:bottom w:val="nil"/>
              <w:right w:val="nil"/>
            </w:tcBorders>
          </w:tcPr>
          <w:p w:rsidR="0043044C" w:rsidRDefault="0043044C" w:rsidP="0043044C">
            <w:pPr>
              <w:spacing w:line="240" w:lineRule="exact"/>
              <w:rPr>
                <w:rFonts w:ascii="宋体"/>
                <w:sz w:val="18"/>
                <w:szCs w:val="18"/>
              </w:rPr>
            </w:pPr>
          </w:p>
        </w:tc>
        <w:tc>
          <w:tcPr>
            <w:tcW w:w="2621" w:type="dxa"/>
            <w:tcBorders>
              <w:top w:val="nil"/>
              <w:left w:val="nil"/>
              <w:bottom w:val="nil"/>
              <w:right w:val="nil"/>
            </w:tcBorders>
          </w:tcPr>
          <w:p w:rsidR="0043044C" w:rsidRDefault="0043044C" w:rsidP="0043044C">
            <w:pPr>
              <w:spacing w:line="240" w:lineRule="exact"/>
              <w:rPr>
                <w:rFonts w:ascii="宋体"/>
                <w:sz w:val="18"/>
                <w:szCs w:val="18"/>
              </w:rPr>
            </w:pPr>
          </w:p>
        </w:tc>
        <w:tc>
          <w:tcPr>
            <w:tcW w:w="851" w:type="dxa"/>
            <w:tcBorders>
              <w:top w:val="nil"/>
              <w:left w:val="nil"/>
              <w:bottom w:val="nil"/>
              <w:right w:val="nil"/>
            </w:tcBorders>
          </w:tcPr>
          <w:p w:rsidR="0043044C" w:rsidRDefault="0043044C" w:rsidP="0043044C">
            <w:pPr>
              <w:spacing w:line="240" w:lineRule="exact"/>
              <w:rPr>
                <w:rFonts w:ascii="宋体"/>
                <w:sz w:val="18"/>
                <w:szCs w:val="18"/>
              </w:rPr>
            </w:pPr>
            <w:r>
              <w:rPr>
                <w:rFonts w:ascii="宋体" w:hint="eastAsia"/>
                <w:sz w:val="18"/>
                <w:szCs w:val="18"/>
              </w:rPr>
              <w:t>表    号：</w:t>
            </w:r>
          </w:p>
        </w:tc>
        <w:tc>
          <w:tcPr>
            <w:tcW w:w="1749" w:type="dxa"/>
            <w:tcBorders>
              <w:top w:val="nil"/>
              <w:left w:val="nil"/>
              <w:bottom w:val="nil"/>
              <w:right w:val="nil"/>
            </w:tcBorders>
            <w:vAlign w:val="center"/>
          </w:tcPr>
          <w:p w:rsidR="0043044C" w:rsidRDefault="0043044C" w:rsidP="0043044C">
            <w:pPr>
              <w:spacing w:line="240" w:lineRule="exact"/>
              <w:jc w:val="distribute"/>
              <w:rPr>
                <w:rFonts w:ascii="宋体"/>
                <w:sz w:val="18"/>
                <w:szCs w:val="18"/>
              </w:rPr>
            </w:pPr>
            <w:r>
              <w:rPr>
                <w:rFonts w:hint="eastAsia"/>
                <w:spacing w:val="72"/>
                <w:sz w:val="18"/>
                <w:szCs w:val="18"/>
              </w:rPr>
              <w:t>Ｄ３０１</w:t>
            </w:r>
            <w:r>
              <w:rPr>
                <w:rFonts w:ascii="宋体" w:hint="eastAsia"/>
                <w:sz w:val="18"/>
                <w:szCs w:val="18"/>
              </w:rPr>
              <w:t>表</w:t>
            </w:r>
          </w:p>
        </w:tc>
      </w:tr>
      <w:tr w:rsidR="0043044C" w:rsidTr="0043044C">
        <w:trPr>
          <w:jc w:val="center"/>
        </w:trPr>
        <w:tc>
          <w:tcPr>
            <w:tcW w:w="3826" w:type="dxa"/>
            <w:tcBorders>
              <w:top w:val="nil"/>
              <w:left w:val="nil"/>
              <w:bottom w:val="nil"/>
              <w:right w:val="nil"/>
            </w:tcBorders>
          </w:tcPr>
          <w:p w:rsidR="0043044C" w:rsidRDefault="0043044C" w:rsidP="0043044C">
            <w:pPr>
              <w:spacing w:line="240" w:lineRule="exact"/>
              <w:rPr>
                <w:rFonts w:ascii="宋体"/>
                <w:sz w:val="18"/>
                <w:szCs w:val="18"/>
              </w:rPr>
            </w:pPr>
          </w:p>
        </w:tc>
        <w:tc>
          <w:tcPr>
            <w:tcW w:w="350" w:type="dxa"/>
            <w:tcBorders>
              <w:top w:val="nil"/>
              <w:left w:val="nil"/>
              <w:bottom w:val="nil"/>
              <w:right w:val="nil"/>
            </w:tcBorders>
          </w:tcPr>
          <w:p w:rsidR="0043044C" w:rsidRDefault="0043044C" w:rsidP="0043044C">
            <w:pPr>
              <w:spacing w:line="240" w:lineRule="exact"/>
              <w:rPr>
                <w:rFonts w:ascii="宋体"/>
                <w:sz w:val="18"/>
                <w:szCs w:val="18"/>
              </w:rPr>
            </w:pPr>
          </w:p>
        </w:tc>
        <w:tc>
          <w:tcPr>
            <w:tcW w:w="2621" w:type="dxa"/>
            <w:tcBorders>
              <w:top w:val="nil"/>
              <w:left w:val="nil"/>
              <w:bottom w:val="nil"/>
              <w:right w:val="nil"/>
            </w:tcBorders>
          </w:tcPr>
          <w:p w:rsidR="0043044C" w:rsidRDefault="0043044C" w:rsidP="0043044C">
            <w:pPr>
              <w:spacing w:line="240" w:lineRule="exact"/>
              <w:rPr>
                <w:rFonts w:ascii="宋体"/>
                <w:sz w:val="18"/>
                <w:szCs w:val="18"/>
              </w:rPr>
            </w:pPr>
          </w:p>
        </w:tc>
        <w:tc>
          <w:tcPr>
            <w:tcW w:w="851" w:type="dxa"/>
            <w:tcBorders>
              <w:top w:val="nil"/>
              <w:left w:val="nil"/>
              <w:bottom w:val="nil"/>
              <w:right w:val="nil"/>
            </w:tcBorders>
            <w:vAlign w:val="center"/>
          </w:tcPr>
          <w:p w:rsidR="0043044C" w:rsidRDefault="0043044C" w:rsidP="0043044C">
            <w:pPr>
              <w:spacing w:line="240" w:lineRule="exact"/>
              <w:rPr>
                <w:rFonts w:ascii="宋体"/>
                <w:sz w:val="18"/>
                <w:szCs w:val="18"/>
              </w:rPr>
            </w:pPr>
            <w:r>
              <w:rPr>
                <w:rFonts w:ascii="宋体" w:hint="eastAsia"/>
                <w:sz w:val="18"/>
                <w:szCs w:val="18"/>
              </w:rPr>
              <w:t>制定机关：</w:t>
            </w:r>
          </w:p>
        </w:tc>
        <w:tc>
          <w:tcPr>
            <w:tcW w:w="1749" w:type="dxa"/>
            <w:tcBorders>
              <w:top w:val="nil"/>
              <w:left w:val="nil"/>
              <w:bottom w:val="nil"/>
              <w:right w:val="nil"/>
            </w:tcBorders>
            <w:vAlign w:val="center"/>
          </w:tcPr>
          <w:p w:rsidR="0043044C" w:rsidRDefault="0043044C" w:rsidP="0043044C">
            <w:pPr>
              <w:spacing w:line="240" w:lineRule="exact"/>
              <w:jc w:val="distribute"/>
              <w:rPr>
                <w:rFonts w:ascii="宋体"/>
                <w:sz w:val="18"/>
                <w:szCs w:val="18"/>
              </w:rPr>
            </w:pPr>
            <w:r>
              <w:rPr>
                <w:rFonts w:ascii="宋体" w:hint="eastAsia"/>
                <w:sz w:val="18"/>
                <w:szCs w:val="18"/>
              </w:rPr>
              <w:t>国 家 统 计 局</w:t>
            </w:r>
          </w:p>
        </w:tc>
      </w:tr>
      <w:tr w:rsidR="0043044C" w:rsidTr="0043044C">
        <w:trPr>
          <w:jc w:val="center"/>
        </w:trPr>
        <w:tc>
          <w:tcPr>
            <w:tcW w:w="3826" w:type="dxa"/>
            <w:tcBorders>
              <w:top w:val="nil"/>
              <w:left w:val="nil"/>
              <w:bottom w:val="nil"/>
              <w:right w:val="nil"/>
            </w:tcBorders>
          </w:tcPr>
          <w:p w:rsidR="0043044C" w:rsidRDefault="0043044C" w:rsidP="0043044C">
            <w:pPr>
              <w:spacing w:line="240" w:lineRule="exact"/>
              <w:rPr>
                <w:rFonts w:ascii="宋体"/>
                <w:sz w:val="18"/>
                <w:szCs w:val="18"/>
              </w:rPr>
            </w:pPr>
          </w:p>
        </w:tc>
        <w:tc>
          <w:tcPr>
            <w:tcW w:w="350" w:type="dxa"/>
            <w:tcBorders>
              <w:top w:val="nil"/>
              <w:left w:val="nil"/>
              <w:bottom w:val="nil"/>
              <w:right w:val="nil"/>
            </w:tcBorders>
          </w:tcPr>
          <w:p w:rsidR="0043044C" w:rsidRDefault="0043044C" w:rsidP="0043044C">
            <w:pPr>
              <w:spacing w:line="240" w:lineRule="exact"/>
              <w:rPr>
                <w:rFonts w:ascii="宋体"/>
                <w:sz w:val="18"/>
                <w:szCs w:val="18"/>
              </w:rPr>
            </w:pPr>
          </w:p>
        </w:tc>
        <w:tc>
          <w:tcPr>
            <w:tcW w:w="2621" w:type="dxa"/>
            <w:tcBorders>
              <w:top w:val="nil"/>
              <w:left w:val="nil"/>
              <w:bottom w:val="nil"/>
              <w:right w:val="nil"/>
            </w:tcBorders>
          </w:tcPr>
          <w:p w:rsidR="0043044C" w:rsidRDefault="0043044C" w:rsidP="0043044C">
            <w:pPr>
              <w:spacing w:line="240" w:lineRule="exact"/>
              <w:rPr>
                <w:rFonts w:ascii="宋体"/>
                <w:sz w:val="18"/>
                <w:szCs w:val="18"/>
              </w:rPr>
            </w:pPr>
          </w:p>
        </w:tc>
        <w:tc>
          <w:tcPr>
            <w:tcW w:w="851" w:type="dxa"/>
            <w:tcBorders>
              <w:top w:val="nil"/>
              <w:left w:val="nil"/>
              <w:bottom w:val="nil"/>
              <w:right w:val="nil"/>
            </w:tcBorders>
            <w:vAlign w:val="center"/>
          </w:tcPr>
          <w:p w:rsidR="0043044C" w:rsidRDefault="0043044C" w:rsidP="0043044C">
            <w:pPr>
              <w:spacing w:line="240" w:lineRule="exact"/>
              <w:rPr>
                <w:rFonts w:ascii="宋体"/>
                <w:sz w:val="18"/>
                <w:szCs w:val="18"/>
              </w:rPr>
            </w:pPr>
            <w:r>
              <w:rPr>
                <w:rFonts w:ascii="宋体" w:hint="eastAsia"/>
                <w:sz w:val="18"/>
                <w:szCs w:val="18"/>
              </w:rPr>
              <w:t>文    号：</w:t>
            </w:r>
          </w:p>
        </w:tc>
        <w:tc>
          <w:tcPr>
            <w:tcW w:w="1749" w:type="dxa"/>
            <w:tcBorders>
              <w:top w:val="nil"/>
              <w:left w:val="nil"/>
              <w:bottom w:val="nil"/>
              <w:right w:val="nil"/>
            </w:tcBorders>
            <w:vAlign w:val="center"/>
          </w:tcPr>
          <w:p w:rsidR="0043044C" w:rsidRDefault="0043044C" w:rsidP="0043044C">
            <w:pPr>
              <w:spacing w:line="220" w:lineRule="exact"/>
              <w:jc w:val="distribute"/>
              <w:rPr>
                <w:rFonts w:ascii="宋体"/>
                <w:sz w:val="18"/>
                <w:szCs w:val="18"/>
              </w:rPr>
            </w:pPr>
            <w:r>
              <w:rPr>
                <w:rFonts w:ascii="宋体" w:hint="eastAsia"/>
                <w:sz w:val="18"/>
                <w:szCs w:val="18"/>
              </w:rPr>
              <w:t>国统字</w:t>
            </w:r>
            <w:r w:rsidR="00822B59">
              <w:rPr>
                <w:rFonts w:ascii="宋体" w:hint="eastAsia"/>
                <w:sz w:val="18"/>
                <w:szCs w:val="18"/>
              </w:rPr>
              <w:t>（2020）105</w:t>
            </w:r>
            <w:r>
              <w:rPr>
                <w:rFonts w:ascii="宋体" w:hint="eastAsia"/>
                <w:sz w:val="18"/>
                <w:szCs w:val="18"/>
              </w:rPr>
              <w:t>号</w:t>
            </w:r>
          </w:p>
        </w:tc>
      </w:tr>
      <w:tr w:rsidR="0043044C" w:rsidTr="0043044C">
        <w:trPr>
          <w:jc w:val="center"/>
        </w:trPr>
        <w:tc>
          <w:tcPr>
            <w:tcW w:w="3826" w:type="dxa"/>
            <w:tcBorders>
              <w:top w:val="nil"/>
              <w:left w:val="nil"/>
              <w:bottom w:val="nil"/>
              <w:right w:val="nil"/>
            </w:tcBorders>
          </w:tcPr>
          <w:p w:rsidR="0043044C" w:rsidRDefault="0043044C" w:rsidP="0043044C">
            <w:pPr>
              <w:spacing w:line="240" w:lineRule="exact"/>
              <w:rPr>
                <w:rFonts w:ascii="宋体"/>
                <w:sz w:val="18"/>
                <w:szCs w:val="18"/>
              </w:rPr>
            </w:pPr>
          </w:p>
        </w:tc>
        <w:tc>
          <w:tcPr>
            <w:tcW w:w="350" w:type="dxa"/>
            <w:tcBorders>
              <w:top w:val="nil"/>
              <w:left w:val="nil"/>
              <w:bottom w:val="nil"/>
              <w:right w:val="nil"/>
            </w:tcBorders>
          </w:tcPr>
          <w:p w:rsidR="0043044C" w:rsidRDefault="0043044C" w:rsidP="0043044C">
            <w:pPr>
              <w:spacing w:line="240" w:lineRule="exact"/>
              <w:rPr>
                <w:rFonts w:ascii="宋体"/>
                <w:sz w:val="18"/>
                <w:szCs w:val="18"/>
              </w:rPr>
            </w:pPr>
          </w:p>
        </w:tc>
        <w:tc>
          <w:tcPr>
            <w:tcW w:w="2621" w:type="dxa"/>
            <w:tcBorders>
              <w:top w:val="nil"/>
              <w:left w:val="nil"/>
              <w:bottom w:val="nil"/>
              <w:right w:val="nil"/>
            </w:tcBorders>
          </w:tcPr>
          <w:p w:rsidR="0043044C" w:rsidRDefault="0043044C" w:rsidP="0043044C">
            <w:pPr>
              <w:spacing w:line="240" w:lineRule="exact"/>
              <w:rPr>
                <w:rFonts w:ascii="宋体"/>
                <w:sz w:val="18"/>
                <w:szCs w:val="18"/>
              </w:rPr>
            </w:pPr>
          </w:p>
        </w:tc>
        <w:tc>
          <w:tcPr>
            <w:tcW w:w="851" w:type="dxa"/>
            <w:tcBorders>
              <w:top w:val="nil"/>
              <w:left w:val="nil"/>
              <w:bottom w:val="nil"/>
              <w:right w:val="nil"/>
            </w:tcBorders>
            <w:vAlign w:val="center"/>
          </w:tcPr>
          <w:p w:rsidR="0043044C" w:rsidRDefault="0043044C" w:rsidP="0043044C">
            <w:pPr>
              <w:spacing w:line="240" w:lineRule="exact"/>
              <w:rPr>
                <w:rFonts w:ascii="宋体"/>
                <w:sz w:val="18"/>
                <w:szCs w:val="18"/>
              </w:rPr>
            </w:pPr>
            <w:r>
              <w:rPr>
                <w:rFonts w:ascii="宋体" w:hint="eastAsia"/>
                <w:sz w:val="18"/>
                <w:szCs w:val="18"/>
              </w:rPr>
              <w:t>有效期至：</w:t>
            </w:r>
          </w:p>
        </w:tc>
        <w:tc>
          <w:tcPr>
            <w:tcW w:w="1749" w:type="dxa"/>
            <w:tcBorders>
              <w:top w:val="nil"/>
              <w:left w:val="nil"/>
              <w:bottom w:val="nil"/>
              <w:right w:val="nil"/>
            </w:tcBorders>
            <w:vAlign w:val="center"/>
          </w:tcPr>
          <w:p w:rsidR="0043044C" w:rsidRDefault="000669E8" w:rsidP="00342DB4">
            <w:pPr>
              <w:spacing w:line="240" w:lineRule="exact"/>
              <w:jc w:val="distribute"/>
              <w:rPr>
                <w:rFonts w:ascii="宋体"/>
                <w:sz w:val="18"/>
                <w:szCs w:val="18"/>
              </w:rPr>
            </w:pPr>
            <w:r>
              <w:rPr>
                <w:rFonts w:ascii="宋体" w:hint="eastAsia"/>
                <w:sz w:val="18"/>
                <w:szCs w:val="18"/>
              </w:rPr>
              <w:t>２０</w:t>
            </w:r>
            <w:r>
              <w:rPr>
                <w:rFonts w:ascii="宋体"/>
                <w:sz w:val="18"/>
                <w:szCs w:val="18"/>
              </w:rPr>
              <w:t>２</w:t>
            </w:r>
            <w:r w:rsidR="00342DB4">
              <w:rPr>
                <w:rFonts w:ascii="宋体" w:hint="eastAsia"/>
                <w:sz w:val="18"/>
                <w:szCs w:val="18"/>
              </w:rPr>
              <w:t>１</w:t>
            </w:r>
            <w:r w:rsidR="0043044C">
              <w:rPr>
                <w:rFonts w:ascii="宋体" w:hint="eastAsia"/>
                <w:sz w:val="18"/>
                <w:szCs w:val="18"/>
              </w:rPr>
              <w:t>年</w:t>
            </w:r>
            <w:r>
              <w:rPr>
                <w:rFonts w:ascii="宋体" w:hint="eastAsia"/>
                <w:sz w:val="18"/>
                <w:szCs w:val="18"/>
              </w:rPr>
              <w:t>６</w:t>
            </w:r>
            <w:r w:rsidR="0043044C">
              <w:rPr>
                <w:rFonts w:ascii="宋体" w:hint="eastAsia"/>
                <w:sz w:val="18"/>
                <w:szCs w:val="18"/>
              </w:rPr>
              <w:t>月</w:t>
            </w:r>
          </w:p>
        </w:tc>
      </w:tr>
      <w:tr w:rsidR="0043044C" w:rsidTr="0043044C">
        <w:trPr>
          <w:jc w:val="center"/>
        </w:trPr>
        <w:tc>
          <w:tcPr>
            <w:tcW w:w="3826" w:type="dxa"/>
            <w:tcBorders>
              <w:top w:val="nil"/>
              <w:left w:val="nil"/>
              <w:bottom w:val="nil"/>
              <w:right w:val="nil"/>
            </w:tcBorders>
          </w:tcPr>
          <w:p w:rsidR="0043044C" w:rsidRDefault="0043044C" w:rsidP="0043044C">
            <w:pPr>
              <w:spacing w:line="240" w:lineRule="exact"/>
              <w:rPr>
                <w:rFonts w:ascii="宋体"/>
                <w:sz w:val="18"/>
              </w:rPr>
            </w:pPr>
            <w:r>
              <w:rPr>
                <w:rFonts w:ascii="宋体" w:hint="eastAsia"/>
                <w:sz w:val="18"/>
              </w:rPr>
              <w:t>综合机关名称：</w:t>
            </w:r>
          </w:p>
        </w:tc>
        <w:tc>
          <w:tcPr>
            <w:tcW w:w="350" w:type="dxa"/>
            <w:tcBorders>
              <w:top w:val="nil"/>
              <w:left w:val="nil"/>
              <w:bottom w:val="nil"/>
              <w:right w:val="nil"/>
            </w:tcBorders>
          </w:tcPr>
          <w:p w:rsidR="0043044C" w:rsidRDefault="0043044C" w:rsidP="0043044C">
            <w:pPr>
              <w:spacing w:line="240" w:lineRule="exact"/>
              <w:rPr>
                <w:rFonts w:ascii="宋体"/>
                <w:sz w:val="18"/>
                <w:szCs w:val="18"/>
              </w:rPr>
            </w:pPr>
          </w:p>
        </w:tc>
        <w:tc>
          <w:tcPr>
            <w:tcW w:w="2621" w:type="dxa"/>
            <w:tcBorders>
              <w:top w:val="nil"/>
              <w:left w:val="nil"/>
              <w:bottom w:val="nil"/>
              <w:right w:val="nil"/>
            </w:tcBorders>
          </w:tcPr>
          <w:p w:rsidR="0043044C" w:rsidRDefault="0043044C" w:rsidP="0043044C">
            <w:pPr>
              <w:spacing w:line="240" w:lineRule="exact"/>
              <w:rPr>
                <w:rFonts w:ascii="宋体"/>
                <w:sz w:val="18"/>
                <w:szCs w:val="18"/>
              </w:rPr>
            </w:pPr>
            <w:r>
              <w:rPr>
                <w:rFonts w:ascii="宋体" w:hint="eastAsia"/>
                <w:sz w:val="18"/>
              </w:rPr>
              <w:t>２０　　年</w:t>
            </w:r>
          </w:p>
        </w:tc>
        <w:tc>
          <w:tcPr>
            <w:tcW w:w="851" w:type="dxa"/>
            <w:tcBorders>
              <w:top w:val="nil"/>
              <w:left w:val="nil"/>
              <w:bottom w:val="nil"/>
              <w:right w:val="nil"/>
            </w:tcBorders>
            <w:vAlign w:val="center"/>
          </w:tcPr>
          <w:p w:rsidR="0043044C" w:rsidRDefault="0043044C" w:rsidP="0043044C">
            <w:pPr>
              <w:spacing w:line="240" w:lineRule="exact"/>
              <w:rPr>
                <w:rFonts w:ascii="宋体"/>
                <w:sz w:val="18"/>
                <w:szCs w:val="18"/>
              </w:rPr>
            </w:pPr>
            <w:r>
              <w:rPr>
                <w:rFonts w:ascii="宋体" w:hint="eastAsia"/>
                <w:sz w:val="18"/>
              </w:rPr>
              <w:t>计量单位：</w:t>
            </w:r>
          </w:p>
        </w:tc>
        <w:tc>
          <w:tcPr>
            <w:tcW w:w="1749" w:type="dxa"/>
            <w:tcBorders>
              <w:top w:val="nil"/>
              <w:left w:val="nil"/>
              <w:bottom w:val="nil"/>
              <w:right w:val="nil"/>
            </w:tcBorders>
            <w:vAlign w:val="center"/>
          </w:tcPr>
          <w:p w:rsidR="0043044C" w:rsidRDefault="0043044C" w:rsidP="0043044C">
            <w:pPr>
              <w:spacing w:line="240" w:lineRule="exact"/>
              <w:jc w:val="center"/>
              <w:rPr>
                <w:rFonts w:ascii="宋体"/>
                <w:sz w:val="18"/>
                <w:szCs w:val="18"/>
              </w:rPr>
            </w:pPr>
            <w:r>
              <w:rPr>
                <w:rFonts w:hint="eastAsia"/>
                <w:sz w:val="18"/>
              </w:rPr>
              <w:t>辆</w:t>
            </w:r>
          </w:p>
        </w:tc>
      </w:tr>
    </w:tbl>
    <w:p w:rsidR="0043044C" w:rsidRDefault="0043044C" w:rsidP="0043044C">
      <w:pPr>
        <w:tabs>
          <w:tab w:val="left" w:pos="6985"/>
          <w:tab w:val="left" w:pos="7200"/>
        </w:tabs>
        <w:spacing w:line="20" w:lineRule="exact"/>
        <w:rPr>
          <w:rFonts w:ascii="宋体"/>
          <w:sz w:val="32"/>
        </w:rPr>
      </w:pPr>
    </w:p>
    <w:tbl>
      <w:tblPr>
        <w:tblW w:w="9415" w:type="dxa"/>
        <w:jc w:val="center"/>
        <w:tblLayout w:type="fixed"/>
        <w:tblCellMar>
          <w:left w:w="28" w:type="dxa"/>
          <w:right w:w="28" w:type="dxa"/>
        </w:tblCellMar>
        <w:tblLook w:val="0000" w:firstRow="0" w:lastRow="0" w:firstColumn="0" w:lastColumn="0" w:noHBand="0" w:noVBand="0"/>
      </w:tblPr>
      <w:tblGrid>
        <w:gridCol w:w="2292"/>
        <w:gridCol w:w="742"/>
        <w:gridCol w:w="790"/>
        <w:gridCol w:w="797"/>
        <w:gridCol w:w="798"/>
        <w:gridCol w:w="798"/>
        <w:gridCol w:w="798"/>
        <w:gridCol w:w="798"/>
        <w:gridCol w:w="798"/>
        <w:gridCol w:w="804"/>
      </w:tblGrid>
      <w:tr w:rsidR="0043044C" w:rsidTr="0043044C">
        <w:trPr>
          <w:cantSplit/>
          <w:trHeight w:val="101"/>
          <w:jc w:val="center"/>
        </w:trPr>
        <w:tc>
          <w:tcPr>
            <w:tcW w:w="2292" w:type="dxa"/>
            <w:vMerge w:val="restart"/>
            <w:tcBorders>
              <w:top w:val="single" w:sz="8" w:space="0" w:color="auto"/>
              <w:left w:val="nil"/>
              <w:bottom w:val="single" w:sz="2" w:space="0" w:color="auto"/>
              <w:right w:val="single" w:sz="2" w:space="0" w:color="auto"/>
            </w:tcBorders>
            <w:vAlign w:val="center"/>
          </w:tcPr>
          <w:p w:rsidR="0043044C" w:rsidRDefault="0043044C" w:rsidP="0043044C">
            <w:pPr>
              <w:jc w:val="center"/>
              <w:rPr>
                <w:rFonts w:ascii="宋体"/>
                <w:sz w:val="18"/>
              </w:rPr>
            </w:pPr>
            <w:r>
              <w:rPr>
                <w:rFonts w:hint="eastAsia"/>
                <w:sz w:val="18"/>
              </w:rPr>
              <w:t>指标名称</w:t>
            </w:r>
          </w:p>
        </w:tc>
        <w:tc>
          <w:tcPr>
            <w:tcW w:w="742" w:type="dxa"/>
            <w:vMerge w:val="restart"/>
            <w:tcBorders>
              <w:top w:val="single" w:sz="8" w:space="0" w:color="auto"/>
              <w:left w:val="single" w:sz="2" w:space="0" w:color="auto"/>
              <w:bottom w:val="single" w:sz="2" w:space="0" w:color="auto"/>
              <w:right w:val="single" w:sz="2" w:space="0" w:color="auto"/>
            </w:tcBorders>
            <w:vAlign w:val="center"/>
          </w:tcPr>
          <w:p w:rsidR="0043044C" w:rsidRDefault="0043044C" w:rsidP="0043044C">
            <w:pPr>
              <w:jc w:val="center"/>
              <w:rPr>
                <w:rFonts w:ascii="宋体"/>
                <w:sz w:val="18"/>
              </w:rPr>
            </w:pPr>
            <w:r>
              <w:rPr>
                <w:rFonts w:hint="eastAsia"/>
                <w:sz w:val="18"/>
              </w:rPr>
              <w:t>代码</w:t>
            </w:r>
          </w:p>
        </w:tc>
        <w:tc>
          <w:tcPr>
            <w:tcW w:w="790" w:type="dxa"/>
            <w:vMerge w:val="restart"/>
            <w:tcBorders>
              <w:top w:val="single" w:sz="8" w:space="0" w:color="auto"/>
              <w:left w:val="single" w:sz="2" w:space="0" w:color="auto"/>
              <w:bottom w:val="single" w:sz="4" w:space="0" w:color="auto"/>
              <w:right w:val="nil"/>
            </w:tcBorders>
            <w:vAlign w:val="center"/>
          </w:tcPr>
          <w:p w:rsidR="0043044C" w:rsidRDefault="0043044C" w:rsidP="0043044C">
            <w:pPr>
              <w:jc w:val="center"/>
              <w:rPr>
                <w:rFonts w:ascii="宋体"/>
                <w:sz w:val="18"/>
              </w:rPr>
            </w:pPr>
            <w:r>
              <w:rPr>
                <w:rFonts w:hint="eastAsia"/>
                <w:sz w:val="18"/>
              </w:rPr>
              <w:t>总计</w:t>
            </w:r>
          </w:p>
        </w:tc>
        <w:tc>
          <w:tcPr>
            <w:tcW w:w="2393" w:type="dxa"/>
            <w:gridSpan w:val="3"/>
            <w:tcBorders>
              <w:top w:val="single" w:sz="8" w:space="0" w:color="auto"/>
              <w:left w:val="nil"/>
              <w:bottom w:val="single" w:sz="2" w:space="0" w:color="auto"/>
              <w:right w:val="single" w:sz="2" w:space="0" w:color="auto"/>
            </w:tcBorders>
            <w:vAlign w:val="center"/>
          </w:tcPr>
          <w:p w:rsidR="0043044C" w:rsidRDefault="0043044C" w:rsidP="0043044C">
            <w:pPr>
              <w:jc w:val="center"/>
              <w:rPr>
                <w:rFonts w:ascii="宋体"/>
                <w:sz w:val="18"/>
              </w:rPr>
            </w:pPr>
          </w:p>
        </w:tc>
        <w:tc>
          <w:tcPr>
            <w:tcW w:w="2394" w:type="dxa"/>
            <w:gridSpan w:val="3"/>
            <w:tcBorders>
              <w:top w:val="single" w:sz="8" w:space="0" w:color="auto"/>
              <w:left w:val="single" w:sz="2" w:space="0" w:color="auto"/>
              <w:bottom w:val="single" w:sz="2" w:space="0" w:color="auto"/>
              <w:right w:val="single" w:sz="2" w:space="0" w:color="auto"/>
            </w:tcBorders>
            <w:vAlign w:val="center"/>
          </w:tcPr>
          <w:p w:rsidR="0043044C" w:rsidRDefault="0043044C" w:rsidP="0043044C">
            <w:pPr>
              <w:rPr>
                <w:rFonts w:ascii="宋体"/>
                <w:sz w:val="18"/>
              </w:rPr>
            </w:pPr>
            <w:r>
              <w:rPr>
                <w:rFonts w:hint="eastAsia"/>
                <w:sz w:val="18"/>
              </w:rPr>
              <w:t>总计中：</w:t>
            </w:r>
          </w:p>
        </w:tc>
        <w:tc>
          <w:tcPr>
            <w:tcW w:w="804" w:type="dxa"/>
            <w:vMerge w:val="restart"/>
            <w:tcBorders>
              <w:top w:val="single" w:sz="8" w:space="0" w:color="auto"/>
              <w:left w:val="single" w:sz="2" w:space="0" w:color="auto"/>
              <w:bottom w:val="single" w:sz="2" w:space="0" w:color="auto"/>
              <w:right w:val="nil"/>
            </w:tcBorders>
            <w:vAlign w:val="center"/>
          </w:tcPr>
          <w:p w:rsidR="0043044C" w:rsidRDefault="0043044C" w:rsidP="0043044C">
            <w:pPr>
              <w:jc w:val="center"/>
              <w:rPr>
                <w:rFonts w:ascii="宋体"/>
                <w:sz w:val="18"/>
              </w:rPr>
            </w:pPr>
            <w:r>
              <w:rPr>
                <w:rFonts w:hint="eastAsia"/>
                <w:sz w:val="18"/>
              </w:rPr>
              <w:t>报废</w:t>
            </w:r>
          </w:p>
        </w:tc>
      </w:tr>
      <w:tr w:rsidR="0043044C" w:rsidTr="0043044C">
        <w:trPr>
          <w:trHeight w:val="233"/>
          <w:jc w:val="center"/>
        </w:trPr>
        <w:tc>
          <w:tcPr>
            <w:tcW w:w="2292" w:type="dxa"/>
            <w:vMerge/>
            <w:tcBorders>
              <w:top w:val="single" w:sz="2" w:space="0" w:color="auto"/>
              <w:left w:val="nil"/>
              <w:bottom w:val="single" w:sz="2" w:space="0" w:color="auto"/>
              <w:right w:val="single" w:sz="2" w:space="0" w:color="auto"/>
            </w:tcBorders>
            <w:vAlign w:val="center"/>
          </w:tcPr>
          <w:p w:rsidR="0043044C" w:rsidRDefault="0043044C" w:rsidP="0043044C"/>
        </w:tc>
        <w:tc>
          <w:tcPr>
            <w:tcW w:w="742" w:type="dxa"/>
            <w:vMerge/>
            <w:tcBorders>
              <w:top w:val="single" w:sz="2" w:space="0" w:color="auto"/>
              <w:left w:val="single" w:sz="2" w:space="0" w:color="auto"/>
              <w:bottom w:val="single" w:sz="2" w:space="0" w:color="auto"/>
              <w:right w:val="single" w:sz="2" w:space="0" w:color="auto"/>
            </w:tcBorders>
            <w:vAlign w:val="center"/>
          </w:tcPr>
          <w:p w:rsidR="0043044C" w:rsidRDefault="0043044C" w:rsidP="0043044C"/>
        </w:tc>
        <w:tc>
          <w:tcPr>
            <w:tcW w:w="790" w:type="dxa"/>
            <w:vMerge/>
            <w:tcBorders>
              <w:top w:val="single" w:sz="12" w:space="0" w:color="auto"/>
              <w:left w:val="single" w:sz="2" w:space="0" w:color="auto"/>
              <w:bottom w:val="single" w:sz="2" w:space="0" w:color="auto"/>
              <w:right w:val="single" w:sz="2" w:space="0" w:color="auto"/>
            </w:tcBorders>
            <w:vAlign w:val="center"/>
          </w:tcPr>
          <w:p w:rsidR="0043044C" w:rsidRDefault="0043044C" w:rsidP="0043044C"/>
        </w:tc>
        <w:tc>
          <w:tcPr>
            <w:tcW w:w="797" w:type="dxa"/>
            <w:tcBorders>
              <w:top w:val="single" w:sz="2" w:space="0" w:color="auto"/>
              <w:left w:val="single" w:sz="2" w:space="0" w:color="auto"/>
              <w:bottom w:val="single" w:sz="2" w:space="0" w:color="auto"/>
              <w:right w:val="single" w:sz="2" w:space="0" w:color="auto"/>
            </w:tcBorders>
            <w:vAlign w:val="center"/>
          </w:tcPr>
          <w:p w:rsidR="0043044C" w:rsidRPr="00C13757" w:rsidRDefault="0043044C" w:rsidP="0043044C">
            <w:pPr>
              <w:pStyle w:val="a4"/>
              <w:pBdr>
                <w:bottom w:val="none" w:sz="0" w:space="0" w:color="auto"/>
              </w:pBdr>
              <w:tabs>
                <w:tab w:val="left" w:pos="420"/>
              </w:tabs>
              <w:snapToGrid/>
              <w:rPr>
                <w:szCs w:val="18"/>
                <w:lang w:val="en-US" w:eastAsia="zh-CN"/>
              </w:rPr>
            </w:pPr>
            <w:r w:rsidRPr="00C13757">
              <w:rPr>
                <w:rFonts w:hint="eastAsia"/>
                <w:szCs w:val="18"/>
                <w:lang w:val="en-US" w:eastAsia="zh-CN"/>
              </w:rPr>
              <w:t>营运</w:t>
            </w:r>
          </w:p>
        </w:tc>
        <w:tc>
          <w:tcPr>
            <w:tcW w:w="798" w:type="dxa"/>
            <w:tcBorders>
              <w:top w:val="single" w:sz="2" w:space="0" w:color="auto"/>
              <w:left w:val="single" w:sz="2" w:space="0" w:color="auto"/>
              <w:bottom w:val="single" w:sz="2" w:space="0" w:color="auto"/>
              <w:right w:val="single" w:sz="2" w:space="0" w:color="auto"/>
            </w:tcBorders>
            <w:shd w:val="clear" w:color="auto" w:fill="auto"/>
            <w:vAlign w:val="center"/>
          </w:tcPr>
          <w:p w:rsidR="0043044C" w:rsidRDefault="0043044C" w:rsidP="0043044C">
            <w:pPr>
              <w:jc w:val="center"/>
              <w:rPr>
                <w:sz w:val="18"/>
                <w:szCs w:val="18"/>
              </w:rPr>
            </w:pPr>
            <w:r>
              <w:rPr>
                <w:rFonts w:hint="eastAsia"/>
                <w:sz w:val="18"/>
                <w:szCs w:val="18"/>
              </w:rPr>
              <w:t>非营运</w:t>
            </w:r>
          </w:p>
        </w:tc>
        <w:tc>
          <w:tcPr>
            <w:tcW w:w="798" w:type="dxa"/>
            <w:tcBorders>
              <w:top w:val="single" w:sz="2" w:space="0" w:color="auto"/>
              <w:left w:val="single" w:sz="2" w:space="0" w:color="auto"/>
              <w:bottom w:val="single" w:sz="2" w:space="0" w:color="auto"/>
              <w:right w:val="single" w:sz="2" w:space="0" w:color="auto"/>
            </w:tcBorders>
            <w:shd w:val="clear" w:color="auto" w:fill="auto"/>
            <w:vAlign w:val="center"/>
          </w:tcPr>
          <w:p w:rsidR="0043044C" w:rsidRDefault="0043044C" w:rsidP="0043044C">
            <w:pPr>
              <w:jc w:val="center"/>
              <w:rPr>
                <w:sz w:val="18"/>
                <w:szCs w:val="18"/>
              </w:rPr>
            </w:pPr>
            <w:r>
              <w:rPr>
                <w:rFonts w:hint="eastAsia"/>
                <w:sz w:val="18"/>
                <w:szCs w:val="18"/>
              </w:rPr>
              <w:t>校车</w:t>
            </w:r>
          </w:p>
        </w:tc>
        <w:tc>
          <w:tcPr>
            <w:tcW w:w="798" w:type="dxa"/>
            <w:tcBorders>
              <w:top w:val="single" w:sz="2" w:space="0" w:color="auto"/>
              <w:left w:val="single" w:sz="2" w:space="0" w:color="auto"/>
              <w:bottom w:val="single" w:sz="2" w:space="0" w:color="auto"/>
              <w:right w:val="single" w:sz="2" w:space="0" w:color="auto"/>
            </w:tcBorders>
            <w:vAlign w:val="center"/>
          </w:tcPr>
          <w:p w:rsidR="0043044C" w:rsidRPr="00C13757" w:rsidRDefault="0043044C" w:rsidP="0043044C">
            <w:pPr>
              <w:pStyle w:val="a4"/>
              <w:pBdr>
                <w:bottom w:val="none" w:sz="0" w:space="0" w:color="auto"/>
              </w:pBdr>
              <w:tabs>
                <w:tab w:val="left" w:pos="420"/>
              </w:tabs>
              <w:snapToGrid/>
              <w:rPr>
                <w:lang w:val="en-US" w:eastAsia="zh-CN"/>
              </w:rPr>
            </w:pPr>
            <w:r w:rsidRPr="00C13757">
              <w:rPr>
                <w:rFonts w:hint="eastAsia"/>
                <w:lang w:val="en-US" w:eastAsia="zh-CN"/>
              </w:rPr>
              <w:t>进口</w:t>
            </w:r>
          </w:p>
        </w:tc>
        <w:tc>
          <w:tcPr>
            <w:tcW w:w="798" w:type="dxa"/>
            <w:tcBorders>
              <w:top w:val="single" w:sz="2" w:space="0" w:color="auto"/>
              <w:left w:val="single" w:sz="2" w:space="0" w:color="auto"/>
              <w:bottom w:val="single" w:sz="2" w:space="0" w:color="auto"/>
              <w:right w:val="single" w:sz="2" w:space="0" w:color="auto"/>
            </w:tcBorders>
            <w:vAlign w:val="center"/>
          </w:tcPr>
          <w:p w:rsidR="0043044C" w:rsidRPr="00C13757" w:rsidRDefault="0043044C" w:rsidP="0043044C">
            <w:pPr>
              <w:pStyle w:val="a4"/>
              <w:pBdr>
                <w:bottom w:val="none" w:sz="0" w:space="0" w:color="auto"/>
              </w:pBdr>
              <w:tabs>
                <w:tab w:val="left" w:pos="420"/>
              </w:tabs>
              <w:snapToGrid/>
              <w:rPr>
                <w:lang w:val="en-US" w:eastAsia="zh-CN"/>
              </w:rPr>
            </w:pPr>
            <w:r w:rsidRPr="00C13757">
              <w:rPr>
                <w:rFonts w:hint="eastAsia"/>
                <w:lang w:val="en-US" w:eastAsia="zh-CN"/>
              </w:rPr>
              <w:t>个人</w:t>
            </w:r>
          </w:p>
        </w:tc>
        <w:tc>
          <w:tcPr>
            <w:tcW w:w="798" w:type="dxa"/>
            <w:tcBorders>
              <w:top w:val="single" w:sz="2" w:space="0" w:color="auto"/>
              <w:left w:val="single" w:sz="2" w:space="0" w:color="auto"/>
              <w:bottom w:val="single" w:sz="2" w:space="0" w:color="auto"/>
              <w:right w:val="single" w:sz="2" w:space="0" w:color="auto"/>
            </w:tcBorders>
            <w:vAlign w:val="center"/>
          </w:tcPr>
          <w:p w:rsidR="0043044C" w:rsidRPr="00C13757" w:rsidRDefault="0043044C" w:rsidP="0043044C">
            <w:pPr>
              <w:pStyle w:val="a4"/>
              <w:pBdr>
                <w:bottom w:val="none" w:sz="0" w:space="0" w:color="auto"/>
              </w:pBdr>
              <w:tabs>
                <w:tab w:val="left" w:pos="420"/>
              </w:tabs>
              <w:snapToGrid/>
              <w:rPr>
                <w:lang w:val="en-US" w:eastAsia="zh-CN"/>
              </w:rPr>
            </w:pPr>
            <w:r w:rsidRPr="00C13757">
              <w:rPr>
                <w:rFonts w:hint="eastAsia"/>
                <w:lang w:val="en-US" w:eastAsia="zh-CN"/>
              </w:rPr>
              <w:t>新注册</w:t>
            </w:r>
          </w:p>
        </w:tc>
        <w:tc>
          <w:tcPr>
            <w:tcW w:w="804" w:type="dxa"/>
            <w:vMerge/>
            <w:tcBorders>
              <w:top w:val="single" w:sz="2" w:space="0" w:color="auto"/>
              <w:left w:val="single" w:sz="2" w:space="0" w:color="auto"/>
              <w:bottom w:val="single" w:sz="2" w:space="0" w:color="auto"/>
              <w:right w:val="nil"/>
            </w:tcBorders>
            <w:vAlign w:val="center"/>
          </w:tcPr>
          <w:p w:rsidR="0043044C" w:rsidRDefault="0043044C" w:rsidP="0043044C"/>
        </w:tc>
      </w:tr>
      <w:tr w:rsidR="0043044C" w:rsidTr="0043044C">
        <w:trPr>
          <w:trHeight w:val="273"/>
          <w:jc w:val="center"/>
        </w:trPr>
        <w:tc>
          <w:tcPr>
            <w:tcW w:w="2292" w:type="dxa"/>
            <w:tcBorders>
              <w:top w:val="single" w:sz="2" w:space="0" w:color="auto"/>
              <w:left w:val="nil"/>
              <w:bottom w:val="single" w:sz="2" w:space="0" w:color="auto"/>
              <w:right w:val="single" w:sz="2" w:space="0" w:color="auto"/>
            </w:tcBorders>
            <w:vAlign w:val="center"/>
          </w:tcPr>
          <w:p w:rsidR="0043044C" w:rsidRDefault="0043044C" w:rsidP="0043044C">
            <w:pPr>
              <w:jc w:val="center"/>
              <w:rPr>
                <w:rFonts w:ascii="宋体"/>
                <w:sz w:val="18"/>
              </w:rPr>
            </w:pPr>
            <w:r>
              <w:rPr>
                <w:rFonts w:ascii="宋体" w:hint="eastAsia"/>
                <w:sz w:val="18"/>
              </w:rPr>
              <w:t>甲</w:t>
            </w:r>
          </w:p>
        </w:tc>
        <w:tc>
          <w:tcPr>
            <w:tcW w:w="742" w:type="dxa"/>
            <w:tcBorders>
              <w:top w:val="single" w:sz="2" w:space="0" w:color="auto"/>
              <w:left w:val="single" w:sz="2" w:space="0" w:color="auto"/>
              <w:bottom w:val="single" w:sz="2" w:space="0" w:color="auto"/>
              <w:right w:val="single" w:sz="2" w:space="0" w:color="auto"/>
            </w:tcBorders>
            <w:vAlign w:val="center"/>
          </w:tcPr>
          <w:p w:rsidR="0043044C" w:rsidRDefault="0043044C" w:rsidP="0043044C">
            <w:pPr>
              <w:jc w:val="center"/>
              <w:rPr>
                <w:rFonts w:ascii="宋体"/>
                <w:sz w:val="18"/>
              </w:rPr>
            </w:pPr>
            <w:r>
              <w:rPr>
                <w:rFonts w:ascii="宋体" w:hint="eastAsia"/>
                <w:sz w:val="18"/>
              </w:rPr>
              <w:t>乙</w:t>
            </w:r>
          </w:p>
        </w:tc>
        <w:tc>
          <w:tcPr>
            <w:tcW w:w="790" w:type="dxa"/>
            <w:tcBorders>
              <w:top w:val="single" w:sz="2" w:space="0" w:color="auto"/>
              <w:left w:val="single" w:sz="2" w:space="0" w:color="auto"/>
              <w:bottom w:val="single" w:sz="2" w:space="0" w:color="auto"/>
              <w:right w:val="single" w:sz="2" w:space="0" w:color="auto"/>
            </w:tcBorders>
            <w:vAlign w:val="center"/>
          </w:tcPr>
          <w:p w:rsidR="0043044C" w:rsidRDefault="0043044C" w:rsidP="0043044C">
            <w:pPr>
              <w:jc w:val="center"/>
              <w:rPr>
                <w:rFonts w:ascii="宋体"/>
                <w:sz w:val="18"/>
              </w:rPr>
            </w:pPr>
            <w:r>
              <w:rPr>
                <w:rFonts w:ascii="宋体" w:hint="eastAsia"/>
                <w:sz w:val="18"/>
              </w:rPr>
              <w:t>1</w:t>
            </w:r>
          </w:p>
        </w:tc>
        <w:tc>
          <w:tcPr>
            <w:tcW w:w="797" w:type="dxa"/>
            <w:tcBorders>
              <w:top w:val="single" w:sz="2" w:space="0" w:color="auto"/>
              <w:left w:val="single" w:sz="2" w:space="0" w:color="auto"/>
              <w:bottom w:val="single" w:sz="2" w:space="0" w:color="auto"/>
              <w:right w:val="single" w:sz="2" w:space="0" w:color="auto"/>
            </w:tcBorders>
            <w:vAlign w:val="center"/>
          </w:tcPr>
          <w:p w:rsidR="0043044C" w:rsidRDefault="0043044C" w:rsidP="0043044C">
            <w:pPr>
              <w:jc w:val="center"/>
              <w:rPr>
                <w:rFonts w:ascii="宋体"/>
                <w:sz w:val="18"/>
              </w:rPr>
            </w:pPr>
            <w:r>
              <w:rPr>
                <w:rFonts w:ascii="宋体" w:hint="eastAsia"/>
                <w:sz w:val="18"/>
              </w:rPr>
              <w:t>2</w:t>
            </w:r>
          </w:p>
        </w:tc>
        <w:tc>
          <w:tcPr>
            <w:tcW w:w="798" w:type="dxa"/>
            <w:tcBorders>
              <w:top w:val="single" w:sz="2" w:space="0" w:color="auto"/>
              <w:left w:val="single" w:sz="2" w:space="0" w:color="auto"/>
              <w:bottom w:val="single" w:sz="2" w:space="0" w:color="auto"/>
              <w:right w:val="single" w:sz="2" w:space="0" w:color="auto"/>
            </w:tcBorders>
            <w:shd w:val="clear" w:color="auto" w:fill="auto"/>
            <w:vAlign w:val="center"/>
          </w:tcPr>
          <w:p w:rsidR="0043044C" w:rsidRDefault="0043044C" w:rsidP="0043044C">
            <w:pPr>
              <w:jc w:val="center"/>
              <w:rPr>
                <w:rFonts w:ascii="宋体"/>
                <w:sz w:val="18"/>
              </w:rPr>
            </w:pPr>
            <w:r>
              <w:rPr>
                <w:rFonts w:ascii="宋体" w:hint="eastAsia"/>
                <w:sz w:val="18"/>
              </w:rPr>
              <w:t>3</w:t>
            </w:r>
          </w:p>
        </w:tc>
        <w:tc>
          <w:tcPr>
            <w:tcW w:w="798" w:type="dxa"/>
            <w:tcBorders>
              <w:top w:val="single" w:sz="2" w:space="0" w:color="auto"/>
              <w:left w:val="single" w:sz="2" w:space="0" w:color="auto"/>
              <w:bottom w:val="single" w:sz="2" w:space="0" w:color="auto"/>
              <w:right w:val="single" w:sz="2" w:space="0" w:color="auto"/>
            </w:tcBorders>
            <w:shd w:val="clear" w:color="auto" w:fill="auto"/>
            <w:vAlign w:val="center"/>
          </w:tcPr>
          <w:p w:rsidR="0043044C" w:rsidRDefault="0043044C" w:rsidP="0043044C">
            <w:pPr>
              <w:jc w:val="center"/>
              <w:rPr>
                <w:rFonts w:ascii="宋体"/>
                <w:sz w:val="18"/>
              </w:rPr>
            </w:pPr>
            <w:r>
              <w:rPr>
                <w:rFonts w:ascii="宋体" w:hint="eastAsia"/>
                <w:sz w:val="18"/>
              </w:rPr>
              <w:t>4</w:t>
            </w:r>
          </w:p>
        </w:tc>
        <w:tc>
          <w:tcPr>
            <w:tcW w:w="798" w:type="dxa"/>
            <w:tcBorders>
              <w:top w:val="single" w:sz="2" w:space="0" w:color="auto"/>
              <w:left w:val="single" w:sz="2" w:space="0" w:color="auto"/>
              <w:bottom w:val="single" w:sz="2" w:space="0" w:color="auto"/>
              <w:right w:val="single" w:sz="2" w:space="0" w:color="auto"/>
            </w:tcBorders>
            <w:vAlign w:val="center"/>
          </w:tcPr>
          <w:p w:rsidR="0043044C" w:rsidRDefault="0043044C" w:rsidP="0043044C">
            <w:pPr>
              <w:jc w:val="center"/>
              <w:rPr>
                <w:rFonts w:ascii="宋体"/>
                <w:sz w:val="18"/>
              </w:rPr>
            </w:pPr>
            <w:r>
              <w:rPr>
                <w:rFonts w:ascii="宋体" w:hint="eastAsia"/>
                <w:sz w:val="18"/>
              </w:rPr>
              <w:t>5</w:t>
            </w:r>
          </w:p>
        </w:tc>
        <w:tc>
          <w:tcPr>
            <w:tcW w:w="798" w:type="dxa"/>
            <w:tcBorders>
              <w:top w:val="single" w:sz="2" w:space="0" w:color="auto"/>
              <w:left w:val="single" w:sz="2" w:space="0" w:color="auto"/>
              <w:bottom w:val="single" w:sz="2" w:space="0" w:color="auto"/>
              <w:right w:val="single" w:sz="2" w:space="0" w:color="auto"/>
            </w:tcBorders>
            <w:vAlign w:val="center"/>
          </w:tcPr>
          <w:p w:rsidR="0043044C" w:rsidRDefault="0043044C" w:rsidP="0043044C">
            <w:pPr>
              <w:jc w:val="center"/>
              <w:rPr>
                <w:rFonts w:ascii="宋体"/>
                <w:sz w:val="18"/>
              </w:rPr>
            </w:pPr>
            <w:r>
              <w:rPr>
                <w:rFonts w:ascii="宋体" w:hint="eastAsia"/>
                <w:sz w:val="18"/>
              </w:rPr>
              <w:t>6</w:t>
            </w:r>
          </w:p>
        </w:tc>
        <w:tc>
          <w:tcPr>
            <w:tcW w:w="798" w:type="dxa"/>
            <w:tcBorders>
              <w:top w:val="single" w:sz="2" w:space="0" w:color="auto"/>
              <w:left w:val="single" w:sz="2" w:space="0" w:color="auto"/>
              <w:bottom w:val="single" w:sz="2" w:space="0" w:color="auto"/>
              <w:right w:val="single" w:sz="2" w:space="0" w:color="auto"/>
            </w:tcBorders>
            <w:vAlign w:val="center"/>
          </w:tcPr>
          <w:p w:rsidR="0043044C" w:rsidRDefault="0043044C" w:rsidP="0043044C">
            <w:pPr>
              <w:jc w:val="center"/>
              <w:rPr>
                <w:rFonts w:ascii="宋体"/>
                <w:sz w:val="18"/>
              </w:rPr>
            </w:pPr>
            <w:r>
              <w:rPr>
                <w:rFonts w:ascii="宋体" w:hint="eastAsia"/>
                <w:sz w:val="18"/>
              </w:rPr>
              <w:t>7</w:t>
            </w:r>
          </w:p>
        </w:tc>
        <w:tc>
          <w:tcPr>
            <w:tcW w:w="804" w:type="dxa"/>
            <w:tcBorders>
              <w:top w:val="single" w:sz="2" w:space="0" w:color="auto"/>
              <w:left w:val="single" w:sz="2" w:space="0" w:color="auto"/>
              <w:bottom w:val="single" w:sz="2" w:space="0" w:color="auto"/>
              <w:right w:val="nil"/>
            </w:tcBorders>
            <w:vAlign w:val="center"/>
          </w:tcPr>
          <w:p w:rsidR="0043044C" w:rsidRDefault="0043044C" w:rsidP="0043044C">
            <w:pPr>
              <w:jc w:val="center"/>
              <w:rPr>
                <w:rFonts w:ascii="宋体"/>
                <w:sz w:val="18"/>
              </w:rPr>
            </w:pPr>
            <w:r>
              <w:rPr>
                <w:rFonts w:ascii="宋体" w:hint="eastAsia"/>
                <w:sz w:val="18"/>
              </w:rPr>
              <w:t>8</w:t>
            </w:r>
          </w:p>
        </w:tc>
      </w:tr>
      <w:tr w:rsidR="0043044C" w:rsidTr="0043044C">
        <w:trPr>
          <w:trHeight w:val="7253"/>
          <w:jc w:val="center"/>
        </w:trPr>
        <w:tc>
          <w:tcPr>
            <w:tcW w:w="2292" w:type="dxa"/>
            <w:tcBorders>
              <w:top w:val="single" w:sz="2" w:space="0" w:color="auto"/>
              <w:left w:val="nil"/>
              <w:bottom w:val="single" w:sz="2" w:space="0" w:color="auto"/>
              <w:right w:val="single" w:sz="2" w:space="0" w:color="auto"/>
            </w:tcBorders>
          </w:tcPr>
          <w:p w:rsidR="0043044C" w:rsidRPr="00C13757" w:rsidRDefault="0043044C" w:rsidP="0043044C">
            <w:pPr>
              <w:pStyle w:val="a4"/>
              <w:pBdr>
                <w:bottom w:val="none" w:sz="0" w:space="0" w:color="auto"/>
              </w:pBdr>
              <w:tabs>
                <w:tab w:val="left" w:pos="420"/>
              </w:tabs>
              <w:snapToGrid/>
              <w:spacing w:line="280" w:lineRule="exact"/>
              <w:jc w:val="both"/>
              <w:rPr>
                <w:rFonts w:ascii="宋体"/>
                <w:lang w:val="en-US" w:eastAsia="zh-CN"/>
              </w:rPr>
            </w:pPr>
            <w:r w:rsidRPr="00C13757">
              <w:rPr>
                <w:rFonts w:ascii="宋体" w:hint="eastAsia"/>
                <w:lang w:val="en-US" w:eastAsia="zh-CN"/>
              </w:rPr>
              <w:t>合    计</w:t>
            </w:r>
          </w:p>
          <w:p w:rsidR="0043044C" w:rsidRDefault="0043044C" w:rsidP="0043044C">
            <w:pPr>
              <w:spacing w:line="280" w:lineRule="exact"/>
              <w:rPr>
                <w:rFonts w:ascii="宋体"/>
                <w:sz w:val="18"/>
              </w:rPr>
            </w:pPr>
            <w:r>
              <w:rPr>
                <w:rFonts w:ascii="宋体" w:hint="eastAsia"/>
                <w:sz w:val="18"/>
              </w:rPr>
              <w:t>一、汽车</w:t>
            </w:r>
          </w:p>
          <w:p w:rsidR="0043044C" w:rsidRDefault="0043044C" w:rsidP="0043044C">
            <w:pPr>
              <w:spacing w:line="280" w:lineRule="exact"/>
              <w:ind w:left="420"/>
              <w:rPr>
                <w:rFonts w:ascii="宋体"/>
                <w:sz w:val="18"/>
              </w:rPr>
            </w:pPr>
            <w:r>
              <w:rPr>
                <w:rFonts w:ascii="宋体" w:hint="eastAsia"/>
                <w:sz w:val="18"/>
              </w:rPr>
              <w:t>1.载客汽车</w:t>
            </w:r>
          </w:p>
          <w:p w:rsidR="0043044C" w:rsidRDefault="0043044C" w:rsidP="0043044C">
            <w:pPr>
              <w:spacing w:line="280" w:lineRule="exact"/>
              <w:rPr>
                <w:rFonts w:ascii="宋体"/>
                <w:sz w:val="18"/>
              </w:rPr>
            </w:pPr>
            <w:r>
              <w:rPr>
                <w:rFonts w:ascii="宋体" w:hint="eastAsia"/>
                <w:sz w:val="18"/>
              </w:rPr>
              <w:t xml:space="preserve">         其中：大型</w:t>
            </w:r>
          </w:p>
          <w:p w:rsidR="0043044C" w:rsidRDefault="0043044C" w:rsidP="0043044C">
            <w:pPr>
              <w:spacing w:line="280" w:lineRule="exact"/>
              <w:ind w:firstLineChars="750" w:firstLine="1350"/>
              <w:rPr>
                <w:rFonts w:ascii="宋体"/>
                <w:sz w:val="18"/>
              </w:rPr>
            </w:pPr>
            <w:r>
              <w:rPr>
                <w:rFonts w:ascii="宋体" w:hint="eastAsia"/>
                <w:sz w:val="18"/>
              </w:rPr>
              <w:t>中型</w:t>
            </w:r>
          </w:p>
          <w:p w:rsidR="0043044C" w:rsidRDefault="0043044C" w:rsidP="0043044C">
            <w:pPr>
              <w:spacing w:line="280" w:lineRule="exact"/>
              <w:ind w:firstLineChars="750" w:firstLine="1350"/>
              <w:rPr>
                <w:rFonts w:ascii="宋体"/>
                <w:sz w:val="18"/>
              </w:rPr>
            </w:pPr>
            <w:r>
              <w:rPr>
                <w:rFonts w:ascii="宋体" w:hint="eastAsia"/>
                <w:sz w:val="18"/>
              </w:rPr>
              <w:t>小型</w:t>
            </w:r>
          </w:p>
          <w:p w:rsidR="0043044C" w:rsidRDefault="0043044C" w:rsidP="0043044C">
            <w:pPr>
              <w:spacing w:line="280" w:lineRule="exact"/>
              <w:ind w:firstLineChars="750" w:firstLine="1350"/>
              <w:rPr>
                <w:rFonts w:ascii="宋体"/>
                <w:sz w:val="18"/>
              </w:rPr>
            </w:pPr>
            <w:r>
              <w:rPr>
                <w:rFonts w:ascii="宋体" w:hint="eastAsia"/>
                <w:sz w:val="18"/>
              </w:rPr>
              <w:t>微型</w:t>
            </w:r>
          </w:p>
          <w:p w:rsidR="0043044C" w:rsidRDefault="0043044C" w:rsidP="0043044C">
            <w:pPr>
              <w:spacing w:line="280" w:lineRule="exact"/>
              <w:ind w:firstLineChars="450" w:firstLine="810"/>
              <w:rPr>
                <w:rFonts w:ascii="宋体"/>
                <w:sz w:val="18"/>
              </w:rPr>
            </w:pPr>
            <w:r>
              <w:rPr>
                <w:rFonts w:ascii="宋体" w:hint="eastAsia"/>
                <w:sz w:val="18"/>
              </w:rPr>
              <w:t>其中：轿车</w:t>
            </w:r>
          </w:p>
          <w:p w:rsidR="0043044C" w:rsidRDefault="0043044C" w:rsidP="0043044C">
            <w:pPr>
              <w:spacing w:line="280" w:lineRule="exact"/>
              <w:ind w:left="420"/>
              <w:rPr>
                <w:rFonts w:ascii="宋体"/>
                <w:sz w:val="18"/>
              </w:rPr>
            </w:pPr>
            <w:r>
              <w:rPr>
                <w:rFonts w:ascii="宋体" w:hint="eastAsia"/>
                <w:sz w:val="18"/>
              </w:rPr>
              <w:t>2.载货汽车</w:t>
            </w:r>
          </w:p>
          <w:p w:rsidR="0043044C" w:rsidRDefault="0043044C" w:rsidP="0043044C">
            <w:pPr>
              <w:spacing w:line="280" w:lineRule="exact"/>
              <w:rPr>
                <w:rFonts w:ascii="宋体"/>
                <w:sz w:val="18"/>
              </w:rPr>
            </w:pPr>
            <w:r>
              <w:rPr>
                <w:rFonts w:ascii="宋体" w:hint="eastAsia"/>
                <w:sz w:val="18"/>
              </w:rPr>
              <w:t xml:space="preserve">         其中：重型</w:t>
            </w:r>
          </w:p>
          <w:p w:rsidR="0043044C" w:rsidRDefault="0043044C" w:rsidP="0043044C">
            <w:pPr>
              <w:spacing w:line="280" w:lineRule="exact"/>
              <w:ind w:firstLineChars="750" w:firstLine="1350"/>
              <w:rPr>
                <w:rFonts w:ascii="宋体"/>
                <w:sz w:val="18"/>
              </w:rPr>
            </w:pPr>
            <w:r>
              <w:rPr>
                <w:rFonts w:ascii="宋体" w:hint="eastAsia"/>
                <w:sz w:val="18"/>
              </w:rPr>
              <w:t>中型</w:t>
            </w:r>
          </w:p>
          <w:p w:rsidR="0043044C" w:rsidRDefault="0043044C" w:rsidP="0043044C">
            <w:pPr>
              <w:spacing w:line="280" w:lineRule="exact"/>
              <w:ind w:firstLineChars="750" w:firstLine="1350"/>
              <w:rPr>
                <w:rFonts w:ascii="宋体"/>
                <w:sz w:val="18"/>
              </w:rPr>
            </w:pPr>
            <w:r>
              <w:rPr>
                <w:rFonts w:ascii="宋体" w:hint="eastAsia"/>
                <w:sz w:val="18"/>
              </w:rPr>
              <w:t>轻型</w:t>
            </w:r>
          </w:p>
          <w:p w:rsidR="0043044C" w:rsidRDefault="0043044C" w:rsidP="0043044C">
            <w:pPr>
              <w:spacing w:line="280" w:lineRule="exact"/>
              <w:ind w:firstLineChars="750" w:firstLine="1350"/>
              <w:rPr>
                <w:rFonts w:ascii="宋体"/>
                <w:sz w:val="18"/>
              </w:rPr>
            </w:pPr>
            <w:r>
              <w:rPr>
                <w:rFonts w:ascii="宋体" w:hint="eastAsia"/>
                <w:sz w:val="18"/>
              </w:rPr>
              <w:t>微型</w:t>
            </w:r>
          </w:p>
          <w:p w:rsidR="0043044C" w:rsidRDefault="0043044C" w:rsidP="0043044C">
            <w:pPr>
              <w:spacing w:line="280" w:lineRule="exact"/>
              <w:rPr>
                <w:rFonts w:ascii="宋体"/>
                <w:sz w:val="18"/>
              </w:rPr>
            </w:pPr>
            <w:r>
              <w:rPr>
                <w:rFonts w:ascii="宋体" w:hint="eastAsia"/>
                <w:sz w:val="18"/>
              </w:rPr>
              <w:t xml:space="preserve">         其中：普通载货</w:t>
            </w:r>
          </w:p>
          <w:p w:rsidR="0043044C" w:rsidRDefault="0043044C" w:rsidP="0043044C">
            <w:pPr>
              <w:spacing w:line="280" w:lineRule="exact"/>
              <w:ind w:left="420"/>
              <w:rPr>
                <w:rFonts w:ascii="宋体"/>
                <w:sz w:val="18"/>
              </w:rPr>
            </w:pPr>
            <w:r>
              <w:rPr>
                <w:rFonts w:ascii="宋体" w:hint="eastAsia"/>
                <w:sz w:val="18"/>
              </w:rPr>
              <w:t>3.其他汽车</w:t>
            </w:r>
          </w:p>
          <w:p w:rsidR="0043044C" w:rsidRDefault="0043044C" w:rsidP="0043044C">
            <w:pPr>
              <w:spacing w:line="280" w:lineRule="exact"/>
              <w:ind w:leftChars="200" w:left="420" w:firstLineChars="200" w:firstLine="360"/>
              <w:rPr>
                <w:rFonts w:ascii="宋体"/>
                <w:sz w:val="18"/>
              </w:rPr>
            </w:pPr>
            <w:r>
              <w:rPr>
                <w:rFonts w:ascii="宋体" w:hint="eastAsia"/>
                <w:sz w:val="18"/>
              </w:rPr>
              <w:t>其中：三轮汽车</w:t>
            </w:r>
          </w:p>
          <w:p w:rsidR="0043044C" w:rsidRDefault="0043044C" w:rsidP="0043044C">
            <w:pPr>
              <w:spacing w:line="280" w:lineRule="exact"/>
              <w:ind w:left="420"/>
              <w:rPr>
                <w:rFonts w:ascii="宋体"/>
                <w:sz w:val="18"/>
              </w:rPr>
            </w:pPr>
            <w:r>
              <w:rPr>
                <w:rFonts w:ascii="宋体" w:hint="eastAsia"/>
                <w:sz w:val="18"/>
              </w:rPr>
              <w:t xml:space="preserve">          低速货车</w:t>
            </w:r>
          </w:p>
          <w:p w:rsidR="0043044C" w:rsidRDefault="0043044C" w:rsidP="0043044C">
            <w:pPr>
              <w:spacing w:line="280" w:lineRule="exact"/>
              <w:rPr>
                <w:rFonts w:ascii="宋体"/>
                <w:sz w:val="18"/>
              </w:rPr>
            </w:pPr>
            <w:r>
              <w:rPr>
                <w:rFonts w:ascii="宋体" w:hint="eastAsia"/>
                <w:sz w:val="18"/>
              </w:rPr>
              <w:t>二、电车</w:t>
            </w:r>
          </w:p>
          <w:p w:rsidR="0043044C" w:rsidRDefault="0043044C" w:rsidP="0043044C">
            <w:pPr>
              <w:spacing w:line="280" w:lineRule="exact"/>
              <w:ind w:left="420"/>
              <w:rPr>
                <w:rFonts w:ascii="宋体"/>
                <w:sz w:val="18"/>
              </w:rPr>
            </w:pPr>
            <w:r>
              <w:rPr>
                <w:rFonts w:ascii="宋体" w:hint="eastAsia"/>
                <w:sz w:val="18"/>
              </w:rPr>
              <w:t>1.无轨</w:t>
            </w:r>
          </w:p>
          <w:p w:rsidR="0043044C" w:rsidRDefault="0043044C" w:rsidP="0043044C">
            <w:pPr>
              <w:spacing w:line="280" w:lineRule="exact"/>
              <w:ind w:left="420"/>
              <w:rPr>
                <w:rFonts w:ascii="宋体"/>
                <w:sz w:val="18"/>
              </w:rPr>
            </w:pPr>
            <w:r>
              <w:rPr>
                <w:rFonts w:ascii="宋体" w:hint="eastAsia"/>
                <w:sz w:val="18"/>
              </w:rPr>
              <w:t>2.有轨</w:t>
            </w:r>
          </w:p>
          <w:p w:rsidR="0043044C" w:rsidRDefault="0043044C" w:rsidP="0043044C">
            <w:pPr>
              <w:spacing w:line="280" w:lineRule="exact"/>
              <w:rPr>
                <w:rFonts w:ascii="宋体"/>
                <w:sz w:val="18"/>
              </w:rPr>
            </w:pPr>
            <w:r>
              <w:rPr>
                <w:rFonts w:ascii="宋体" w:hint="eastAsia"/>
                <w:sz w:val="18"/>
              </w:rPr>
              <w:t>三、摩托车</w:t>
            </w:r>
          </w:p>
          <w:p w:rsidR="0043044C" w:rsidRDefault="0043044C" w:rsidP="0043044C">
            <w:pPr>
              <w:spacing w:line="280" w:lineRule="exact"/>
              <w:ind w:left="420"/>
              <w:rPr>
                <w:rFonts w:ascii="宋体"/>
                <w:sz w:val="18"/>
              </w:rPr>
            </w:pPr>
            <w:r>
              <w:rPr>
                <w:rFonts w:ascii="宋体" w:hint="eastAsia"/>
                <w:sz w:val="18"/>
              </w:rPr>
              <w:t>1.普通</w:t>
            </w:r>
          </w:p>
          <w:p w:rsidR="0043044C" w:rsidRDefault="0043044C" w:rsidP="0043044C">
            <w:pPr>
              <w:spacing w:line="280" w:lineRule="exact"/>
              <w:ind w:left="420"/>
              <w:rPr>
                <w:rFonts w:ascii="宋体"/>
                <w:sz w:val="18"/>
              </w:rPr>
            </w:pPr>
            <w:r>
              <w:rPr>
                <w:rFonts w:ascii="宋体" w:hint="eastAsia"/>
                <w:sz w:val="18"/>
              </w:rPr>
              <w:t>2.轻便</w:t>
            </w:r>
          </w:p>
          <w:p w:rsidR="0043044C" w:rsidRDefault="0043044C" w:rsidP="0043044C">
            <w:pPr>
              <w:spacing w:line="280" w:lineRule="exact"/>
              <w:rPr>
                <w:rFonts w:ascii="宋体"/>
                <w:sz w:val="18"/>
              </w:rPr>
            </w:pPr>
            <w:r>
              <w:rPr>
                <w:rFonts w:ascii="宋体" w:hint="eastAsia"/>
                <w:sz w:val="18"/>
              </w:rPr>
              <w:t>四、拖拉机</w:t>
            </w:r>
          </w:p>
          <w:p w:rsidR="0043044C" w:rsidRDefault="0043044C" w:rsidP="0043044C">
            <w:pPr>
              <w:spacing w:line="280" w:lineRule="exact"/>
              <w:rPr>
                <w:rFonts w:ascii="宋体"/>
                <w:sz w:val="18"/>
              </w:rPr>
            </w:pPr>
            <w:r>
              <w:rPr>
                <w:rFonts w:ascii="宋体" w:hint="eastAsia"/>
                <w:sz w:val="18"/>
              </w:rPr>
              <w:t>五、挂车</w:t>
            </w:r>
          </w:p>
          <w:p w:rsidR="0043044C" w:rsidRDefault="0043044C" w:rsidP="0043044C">
            <w:pPr>
              <w:spacing w:line="280" w:lineRule="exact"/>
              <w:rPr>
                <w:rFonts w:ascii="宋体"/>
                <w:sz w:val="18"/>
              </w:rPr>
            </w:pPr>
            <w:r>
              <w:rPr>
                <w:rFonts w:ascii="宋体" w:hint="eastAsia"/>
                <w:sz w:val="18"/>
              </w:rPr>
              <w:t>六、其他类型车</w:t>
            </w:r>
          </w:p>
        </w:tc>
        <w:tc>
          <w:tcPr>
            <w:tcW w:w="742" w:type="dxa"/>
            <w:tcBorders>
              <w:top w:val="single" w:sz="2" w:space="0" w:color="auto"/>
              <w:left w:val="single" w:sz="2" w:space="0" w:color="auto"/>
              <w:bottom w:val="single" w:sz="2" w:space="0" w:color="auto"/>
              <w:right w:val="single" w:sz="2" w:space="0" w:color="auto"/>
            </w:tcBorders>
          </w:tcPr>
          <w:p w:rsidR="0043044C" w:rsidRDefault="0043044C" w:rsidP="0043044C">
            <w:pPr>
              <w:spacing w:line="280" w:lineRule="exact"/>
              <w:jc w:val="center"/>
              <w:rPr>
                <w:rFonts w:ascii="宋体"/>
                <w:sz w:val="18"/>
              </w:rPr>
            </w:pPr>
            <w:r>
              <w:rPr>
                <w:rFonts w:ascii="宋体" w:hint="eastAsia"/>
                <w:sz w:val="18"/>
              </w:rPr>
              <w:t>01</w:t>
            </w:r>
          </w:p>
          <w:p w:rsidR="0043044C" w:rsidRDefault="0043044C" w:rsidP="0043044C">
            <w:pPr>
              <w:spacing w:line="280" w:lineRule="exact"/>
              <w:jc w:val="center"/>
              <w:rPr>
                <w:rFonts w:ascii="宋体"/>
                <w:sz w:val="18"/>
              </w:rPr>
            </w:pPr>
            <w:r>
              <w:rPr>
                <w:rFonts w:ascii="宋体" w:hint="eastAsia"/>
                <w:sz w:val="18"/>
              </w:rPr>
              <w:t>02</w:t>
            </w:r>
          </w:p>
          <w:p w:rsidR="0043044C" w:rsidRDefault="0043044C" w:rsidP="0043044C">
            <w:pPr>
              <w:spacing w:line="280" w:lineRule="exact"/>
              <w:jc w:val="center"/>
              <w:rPr>
                <w:rFonts w:ascii="宋体"/>
                <w:sz w:val="18"/>
              </w:rPr>
            </w:pPr>
            <w:r>
              <w:rPr>
                <w:rFonts w:ascii="宋体" w:hint="eastAsia"/>
                <w:sz w:val="18"/>
              </w:rPr>
              <w:t>03</w:t>
            </w:r>
          </w:p>
          <w:p w:rsidR="0043044C" w:rsidRDefault="0043044C" w:rsidP="0043044C">
            <w:pPr>
              <w:spacing w:line="280" w:lineRule="exact"/>
              <w:jc w:val="center"/>
              <w:rPr>
                <w:rFonts w:ascii="宋体"/>
                <w:sz w:val="18"/>
              </w:rPr>
            </w:pPr>
            <w:r>
              <w:rPr>
                <w:rFonts w:ascii="宋体" w:hint="eastAsia"/>
                <w:sz w:val="18"/>
              </w:rPr>
              <w:t>04</w:t>
            </w:r>
          </w:p>
          <w:p w:rsidR="0043044C" w:rsidRDefault="0043044C" w:rsidP="0043044C">
            <w:pPr>
              <w:spacing w:line="280" w:lineRule="exact"/>
              <w:jc w:val="center"/>
              <w:rPr>
                <w:rFonts w:ascii="宋体"/>
                <w:sz w:val="18"/>
              </w:rPr>
            </w:pPr>
            <w:r>
              <w:rPr>
                <w:rFonts w:ascii="宋体" w:hint="eastAsia"/>
                <w:sz w:val="18"/>
              </w:rPr>
              <w:t>05</w:t>
            </w:r>
          </w:p>
          <w:p w:rsidR="0043044C" w:rsidRDefault="0043044C" w:rsidP="0043044C">
            <w:pPr>
              <w:spacing w:line="280" w:lineRule="exact"/>
              <w:jc w:val="center"/>
              <w:rPr>
                <w:rFonts w:ascii="宋体"/>
                <w:sz w:val="18"/>
              </w:rPr>
            </w:pPr>
            <w:r>
              <w:rPr>
                <w:rFonts w:ascii="宋体" w:hint="eastAsia"/>
                <w:sz w:val="18"/>
              </w:rPr>
              <w:t>06</w:t>
            </w:r>
          </w:p>
          <w:p w:rsidR="0043044C" w:rsidRDefault="0043044C" w:rsidP="0043044C">
            <w:pPr>
              <w:spacing w:line="280" w:lineRule="exact"/>
              <w:jc w:val="center"/>
              <w:rPr>
                <w:rFonts w:ascii="宋体"/>
                <w:sz w:val="18"/>
              </w:rPr>
            </w:pPr>
            <w:r>
              <w:rPr>
                <w:rFonts w:ascii="宋体" w:hint="eastAsia"/>
                <w:sz w:val="18"/>
              </w:rPr>
              <w:t>07</w:t>
            </w:r>
          </w:p>
          <w:p w:rsidR="0043044C" w:rsidRDefault="0043044C" w:rsidP="0043044C">
            <w:pPr>
              <w:spacing w:line="280" w:lineRule="exact"/>
              <w:jc w:val="center"/>
              <w:rPr>
                <w:rFonts w:ascii="宋体"/>
                <w:sz w:val="18"/>
              </w:rPr>
            </w:pPr>
            <w:r>
              <w:rPr>
                <w:rFonts w:ascii="宋体" w:hint="eastAsia"/>
                <w:sz w:val="18"/>
              </w:rPr>
              <w:t>08</w:t>
            </w:r>
          </w:p>
          <w:p w:rsidR="0043044C" w:rsidRDefault="0043044C" w:rsidP="0043044C">
            <w:pPr>
              <w:spacing w:line="280" w:lineRule="exact"/>
              <w:jc w:val="center"/>
              <w:rPr>
                <w:rFonts w:ascii="宋体"/>
                <w:sz w:val="18"/>
              </w:rPr>
            </w:pPr>
            <w:r>
              <w:rPr>
                <w:rFonts w:ascii="宋体" w:hint="eastAsia"/>
                <w:sz w:val="18"/>
              </w:rPr>
              <w:t>09</w:t>
            </w:r>
          </w:p>
          <w:p w:rsidR="0043044C" w:rsidRDefault="0043044C" w:rsidP="0043044C">
            <w:pPr>
              <w:spacing w:line="280" w:lineRule="exact"/>
              <w:jc w:val="center"/>
              <w:rPr>
                <w:rFonts w:ascii="宋体"/>
                <w:sz w:val="18"/>
              </w:rPr>
            </w:pPr>
            <w:r>
              <w:rPr>
                <w:rFonts w:ascii="宋体" w:hint="eastAsia"/>
                <w:sz w:val="18"/>
              </w:rPr>
              <w:t>10</w:t>
            </w:r>
          </w:p>
          <w:p w:rsidR="0043044C" w:rsidRDefault="0043044C" w:rsidP="0043044C">
            <w:pPr>
              <w:spacing w:line="280" w:lineRule="exact"/>
              <w:jc w:val="center"/>
              <w:rPr>
                <w:rFonts w:ascii="宋体"/>
                <w:sz w:val="18"/>
              </w:rPr>
            </w:pPr>
            <w:r>
              <w:rPr>
                <w:rFonts w:ascii="宋体" w:hint="eastAsia"/>
                <w:sz w:val="18"/>
              </w:rPr>
              <w:t>11</w:t>
            </w:r>
          </w:p>
          <w:p w:rsidR="0043044C" w:rsidRDefault="0043044C" w:rsidP="0043044C">
            <w:pPr>
              <w:spacing w:line="280" w:lineRule="exact"/>
              <w:jc w:val="center"/>
              <w:rPr>
                <w:rFonts w:ascii="宋体"/>
                <w:sz w:val="18"/>
              </w:rPr>
            </w:pPr>
            <w:r>
              <w:rPr>
                <w:rFonts w:ascii="宋体" w:hint="eastAsia"/>
                <w:sz w:val="18"/>
              </w:rPr>
              <w:t>12</w:t>
            </w:r>
          </w:p>
          <w:p w:rsidR="0043044C" w:rsidRDefault="0043044C" w:rsidP="0043044C">
            <w:pPr>
              <w:spacing w:line="280" w:lineRule="exact"/>
              <w:jc w:val="center"/>
              <w:rPr>
                <w:rFonts w:ascii="宋体"/>
                <w:sz w:val="18"/>
              </w:rPr>
            </w:pPr>
            <w:r>
              <w:rPr>
                <w:rFonts w:ascii="宋体" w:hint="eastAsia"/>
                <w:sz w:val="18"/>
              </w:rPr>
              <w:t>13</w:t>
            </w:r>
          </w:p>
          <w:p w:rsidR="0043044C" w:rsidRDefault="0043044C" w:rsidP="0043044C">
            <w:pPr>
              <w:spacing w:line="280" w:lineRule="exact"/>
              <w:jc w:val="center"/>
              <w:rPr>
                <w:rFonts w:ascii="宋体"/>
                <w:sz w:val="18"/>
              </w:rPr>
            </w:pPr>
            <w:r>
              <w:rPr>
                <w:rFonts w:ascii="宋体" w:hint="eastAsia"/>
                <w:sz w:val="18"/>
              </w:rPr>
              <w:t>14</w:t>
            </w:r>
          </w:p>
          <w:p w:rsidR="0043044C" w:rsidRDefault="0043044C" w:rsidP="0043044C">
            <w:pPr>
              <w:spacing w:line="280" w:lineRule="exact"/>
              <w:jc w:val="center"/>
              <w:rPr>
                <w:rFonts w:ascii="宋体"/>
                <w:sz w:val="18"/>
              </w:rPr>
            </w:pPr>
            <w:r>
              <w:rPr>
                <w:rFonts w:ascii="宋体" w:hint="eastAsia"/>
                <w:sz w:val="18"/>
              </w:rPr>
              <w:t>15</w:t>
            </w:r>
          </w:p>
          <w:p w:rsidR="0043044C" w:rsidRDefault="0043044C" w:rsidP="0043044C">
            <w:pPr>
              <w:spacing w:line="280" w:lineRule="exact"/>
              <w:jc w:val="center"/>
              <w:rPr>
                <w:rFonts w:ascii="宋体"/>
                <w:sz w:val="18"/>
              </w:rPr>
            </w:pPr>
            <w:r>
              <w:rPr>
                <w:rFonts w:ascii="宋体" w:hint="eastAsia"/>
                <w:sz w:val="18"/>
              </w:rPr>
              <w:t>16</w:t>
            </w:r>
          </w:p>
          <w:p w:rsidR="0043044C" w:rsidRDefault="0043044C" w:rsidP="0043044C">
            <w:pPr>
              <w:spacing w:line="280" w:lineRule="exact"/>
              <w:jc w:val="center"/>
              <w:rPr>
                <w:rFonts w:ascii="宋体"/>
                <w:sz w:val="18"/>
              </w:rPr>
            </w:pPr>
            <w:r>
              <w:rPr>
                <w:rFonts w:ascii="宋体" w:hint="eastAsia"/>
                <w:sz w:val="18"/>
              </w:rPr>
              <w:t>17</w:t>
            </w:r>
          </w:p>
          <w:p w:rsidR="0043044C" w:rsidRDefault="0043044C" w:rsidP="0043044C">
            <w:pPr>
              <w:spacing w:line="280" w:lineRule="exact"/>
              <w:jc w:val="center"/>
              <w:rPr>
                <w:rFonts w:ascii="宋体"/>
                <w:sz w:val="18"/>
              </w:rPr>
            </w:pPr>
            <w:r>
              <w:rPr>
                <w:rFonts w:ascii="宋体" w:hint="eastAsia"/>
                <w:sz w:val="18"/>
              </w:rPr>
              <w:t>18</w:t>
            </w:r>
          </w:p>
          <w:p w:rsidR="0043044C" w:rsidRPr="00C13757" w:rsidRDefault="0043044C" w:rsidP="0043044C">
            <w:pPr>
              <w:pStyle w:val="a4"/>
              <w:pBdr>
                <w:bottom w:val="none" w:sz="0" w:space="0" w:color="auto"/>
              </w:pBdr>
              <w:tabs>
                <w:tab w:val="left" w:pos="420"/>
              </w:tabs>
              <w:snapToGrid/>
              <w:spacing w:line="280" w:lineRule="exact"/>
              <w:rPr>
                <w:rFonts w:ascii="宋体"/>
                <w:lang w:val="en-US" w:eastAsia="zh-CN"/>
              </w:rPr>
            </w:pPr>
            <w:r w:rsidRPr="00C13757">
              <w:rPr>
                <w:rFonts w:ascii="宋体" w:hint="eastAsia"/>
                <w:lang w:val="en-US" w:eastAsia="zh-CN"/>
              </w:rPr>
              <w:t>19</w:t>
            </w:r>
          </w:p>
          <w:p w:rsidR="0043044C" w:rsidRDefault="0043044C" w:rsidP="0043044C">
            <w:pPr>
              <w:spacing w:line="280" w:lineRule="exact"/>
              <w:jc w:val="center"/>
              <w:rPr>
                <w:rFonts w:ascii="宋体"/>
                <w:sz w:val="18"/>
              </w:rPr>
            </w:pPr>
            <w:r>
              <w:rPr>
                <w:rFonts w:ascii="宋体" w:hint="eastAsia"/>
                <w:sz w:val="18"/>
              </w:rPr>
              <w:t>20</w:t>
            </w:r>
          </w:p>
          <w:p w:rsidR="0043044C" w:rsidRDefault="0043044C" w:rsidP="0043044C">
            <w:pPr>
              <w:spacing w:line="280" w:lineRule="exact"/>
              <w:jc w:val="center"/>
              <w:rPr>
                <w:rFonts w:ascii="宋体"/>
                <w:sz w:val="18"/>
              </w:rPr>
            </w:pPr>
            <w:r>
              <w:rPr>
                <w:rFonts w:ascii="宋体" w:hint="eastAsia"/>
                <w:sz w:val="18"/>
              </w:rPr>
              <w:t>21</w:t>
            </w:r>
          </w:p>
          <w:p w:rsidR="0043044C" w:rsidRDefault="0043044C" w:rsidP="0043044C">
            <w:pPr>
              <w:spacing w:line="280" w:lineRule="exact"/>
              <w:jc w:val="center"/>
              <w:rPr>
                <w:rFonts w:ascii="宋体"/>
                <w:sz w:val="18"/>
              </w:rPr>
            </w:pPr>
            <w:r>
              <w:rPr>
                <w:rFonts w:ascii="宋体" w:hint="eastAsia"/>
                <w:sz w:val="18"/>
              </w:rPr>
              <w:t>22</w:t>
            </w:r>
          </w:p>
          <w:p w:rsidR="0043044C" w:rsidRDefault="0043044C" w:rsidP="0043044C">
            <w:pPr>
              <w:spacing w:line="280" w:lineRule="exact"/>
              <w:jc w:val="center"/>
              <w:rPr>
                <w:rFonts w:ascii="宋体"/>
                <w:sz w:val="18"/>
              </w:rPr>
            </w:pPr>
            <w:r>
              <w:rPr>
                <w:rFonts w:ascii="宋体" w:hint="eastAsia"/>
                <w:sz w:val="18"/>
              </w:rPr>
              <w:t>23</w:t>
            </w:r>
          </w:p>
          <w:p w:rsidR="0043044C" w:rsidRDefault="0043044C" w:rsidP="0043044C">
            <w:pPr>
              <w:spacing w:line="280" w:lineRule="exact"/>
              <w:jc w:val="center"/>
              <w:rPr>
                <w:rFonts w:ascii="宋体"/>
                <w:sz w:val="18"/>
              </w:rPr>
            </w:pPr>
            <w:r>
              <w:rPr>
                <w:rFonts w:ascii="宋体" w:hint="eastAsia"/>
                <w:sz w:val="18"/>
              </w:rPr>
              <w:t>24</w:t>
            </w:r>
          </w:p>
          <w:p w:rsidR="0043044C" w:rsidRDefault="0043044C" w:rsidP="0043044C">
            <w:pPr>
              <w:spacing w:line="280" w:lineRule="exact"/>
              <w:jc w:val="center"/>
              <w:rPr>
                <w:rFonts w:ascii="宋体"/>
                <w:sz w:val="18"/>
              </w:rPr>
            </w:pPr>
            <w:r>
              <w:rPr>
                <w:rFonts w:ascii="宋体" w:hint="eastAsia"/>
                <w:sz w:val="18"/>
              </w:rPr>
              <w:t>25</w:t>
            </w:r>
          </w:p>
          <w:p w:rsidR="0043044C" w:rsidRDefault="0043044C" w:rsidP="0043044C">
            <w:pPr>
              <w:spacing w:line="280" w:lineRule="exact"/>
              <w:jc w:val="center"/>
              <w:rPr>
                <w:rFonts w:ascii="宋体"/>
                <w:sz w:val="18"/>
              </w:rPr>
            </w:pPr>
            <w:r>
              <w:rPr>
                <w:rFonts w:ascii="宋体" w:hint="eastAsia"/>
                <w:sz w:val="18"/>
              </w:rPr>
              <w:t>26</w:t>
            </w:r>
          </w:p>
        </w:tc>
        <w:tc>
          <w:tcPr>
            <w:tcW w:w="790" w:type="dxa"/>
            <w:tcBorders>
              <w:top w:val="single" w:sz="2" w:space="0" w:color="auto"/>
              <w:left w:val="single" w:sz="2" w:space="0" w:color="auto"/>
              <w:bottom w:val="single" w:sz="2" w:space="0" w:color="auto"/>
              <w:right w:val="nil"/>
            </w:tcBorders>
          </w:tcPr>
          <w:p w:rsidR="0043044C" w:rsidRDefault="0043044C" w:rsidP="0043044C">
            <w:pPr>
              <w:spacing w:line="280" w:lineRule="exact"/>
              <w:jc w:val="center"/>
              <w:rPr>
                <w:sz w:val="18"/>
              </w:rPr>
            </w:pPr>
          </w:p>
        </w:tc>
        <w:tc>
          <w:tcPr>
            <w:tcW w:w="797" w:type="dxa"/>
            <w:tcBorders>
              <w:top w:val="single" w:sz="2" w:space="0" w:color="auto"/>
              <w:left w:val="nil"/>
              <w:bottom w:val="single" w:sz="2" w:space="0" w:color="auto"/>
              <w:right w:val="nil"/>
            </w:tcBorders>
          </w:tcPr>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r>
              <w:rPr>
                <w:rFonts w:hint="eastAsia"/>
                <w:sz w:val="18"/>
              </w:rPr>
              <w:t>—</w:t>
            </w: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tc>
        <w:tc>
          <w:tcPr>
            <w:tcW w:w="798" w:type="dxa"/>
            <w:tcBorders>
              <w:top w:val="single" w:sz="2" w:space="0" w:color="auto"/>
              <w:left w:val="nil"/>
              <w:bottom w:val="single" w:sz="2" w:space="0" w:color="auto"/>
              <w:right w:val="nil"/>
            </w:tcBorders>
          </w:tcPr>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r>
              <w:rPr>
                <w:rFonts w:hint="eastAsia"/>
                <w:sz w:val="18"/>
              </w:rPr>
              <w:t>—</w:t>
            </w: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tc>
        <w:tc>
          <w:tcPr>
            <w:tcW w:w="798" w:type="dxa"/>
            <w:tcBorders>
              <w:top w:val="single" w:sz="2" w:space="0" w:color="auto"/>
              <w:left w:val="nil"/>
              <w:bottom w:val="single" w:sz="2" w:space="0" w:color="auto"/>
              <w:right w:val="nil"/>
            </w:tcBorders>
          </w:tcPr>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p>
          <w:p w:rsidR="0043044C" w:rsidRDefault="0043044C" w:rsidP="0043044C">
            <w:pPr>
              <w:spacing w:line="280" w:lineRule="exact"/>
              <w:jc w:val="center"/>
              <w:rPr>
                <w:sz w:val="18"/>
              </w:rPr>
            </w:pPr>
            <w:r>
              <w:rPr>
                <w:rFonts w:hint="eastAsia"/>
                <w:sz w:val="18"/>
              </w:rPr>
              <w:t>—</w:t>
            </w:r>
          </w:p>
          <w:p w:rsidR="0043044C" w:rsidRDefault="0043044C" w:rsidP="0043044C">
            <w:pPr>
              <w:spacing w:line="280" w:lineRule="exact"/>
              <w:jc w:val="center"/>
              <w:rPr>
                <w:sz w:val="18"/>
              </w:rPr>
            </w:pPr>
            <w:r>
              <w:rPr>
                <w:rFonts w:hint="eastAsia"/>
                <w:sz w:val="18"/>
              </w:rPr>
              <w:t>—</w:t>
            </w:r>
          </w:p>
          <w:p w:rsidR="0043044C" w:rsidRDefault="0043044C" w:rsidP="0043044C">
            <w:pPr>
              <w:spacing w:line="280" w:lineRule="exact"/>
              <w:jc w:val="center"/>
              <w:rPr>
                <w:sz w:val="18"/>
              </w:rPr>
            </w:pPr>
            <w:r>
              <w:rPr>
                <w:rFonts w:hint="eastAsia"/>
                <w:sz w:val="18"/>
              </w:rPr>
              <w:t>—</w:t>
            </w:r>
          </w:p>
        </w:tc>
        <w:tc>
          <w:tcPr>
            <w:tcW w:w="798" w:type="dxa"/>
            <w:tcBorders>
              <w:top w:val="single" w:sz="2" w:space="0" w:color="auto"/>
              <w:left w:val="nil"/>
              <w:bottom w:val="single" w:sz="2" w:space="0" w:color="auto"/>
              <w:right w:val="nil"/>
            </w:tcBorders>
          </w:tcPr>
          <w:p w:rsidR="0043044C" w:rsidRDefault="0043044C" w:rsidP="0043044C">
            <w:pPr>
              <w:spacing w:line="280" w:lineRule="exact"/>
              <w:rPr>
                <w:sz w:val="18"/>
              </w:rPr>
            </w:pPr>
          </w:p>
        </w:tc>
        <w:tc>
          <w:tcPr>
            <w:tcW w:w="798" w:type="dxa"/>
            <w:tcBorders>
              <w:top w:val="single" w:sz="2" w:space="0" w:color="auto"/>
              <w:left w:val="nil"/>
              <w:bottom w:val="single" w:sz="2" w:space="0" w:color="auto"/>
              <w:right w:val="nil"/>
            </w:tcBorders>
          </w:tcPr>
          <w:p w:rsidR="0043044C" w:rsidRDefault="0043044C" w:rsidP="0043044C">
            <w:pPr>
              <w:spacing w:line="280" w:lineRule="exact"/>
              <w:rPr>
                <w:sz w:val="18"/>
              </w:rPr>
            </w:pPr>
          </w:p>
        </w:tc>
        <w:tc>
          <w:tcPr>
            <w:tcW w:w="798" w:type="dxa"/>
            <w:tcBorders>
              <w:top w:val="single" w:sz="2" w:space="0" w:color="auto"/>
              <w:left w:val="nil"/>
              <w:bottom w:val="single" w:sz="2" w:space="0" w:color="auto"/>
              <w:right w:val="nil"/>
            </w:tcBorders>
          </w:tcPr>
          <w:p w:rsidR="0043044C" w:rsidRDefault="0043044C" w:rsidP="0043044C">
            <w:pPr>
              <w:spacing w:line="280" w:lineRule="exact"/>
              <w:rPr>
                <w:sz w:val="18"/>
              </w:rPr>
            </w:pPr>
          </w:p>
        </w:tc>
        <w:tc>
          <w:tcPr>
            <w:tcW w:w="804" w:type="dxa"/>
            <w:tcBorders>
              <w:top w:val="single" w:sz="2" w:space="0" w:color="auto"/>
              <w:left w:val="nil"/>
              <w:bottom w:val="single" w:sz="2" w:space="0" w:color="auto"/>
              <w:right w:val="nil"/>
            </w:tcBorders>
          </w:tcPr>
          <w:p w:rsidR="0043044C" w:rsidRDefault="0043044C" w:rsidP="0043044C">
            <w:pPr>
              <w:spacing w:line="280" w:lineRule="exact"/>
              <w:rPr>
                <w:sz w:val="18"/>
              </w:rPr>
            </w:pPr>
          </w:p>
        </w:tc>
      </w:tr>
      <w:tr w:rsidR="0043044C" w:rsidTr="0043044C">
        <w:trPr>
          <w:trHeight w:val="507"/>
          <w:jc w:val="center"/>
        </w:trPr>
        <w:tc>
          <w:tcPr>
            <w:tcW w:w="9415" w:type="dxa"/>
            <w:gridSpan w:val="10"/>
            <w:tcBorders>
              <w:top w:val="single" w:sz="2" w:space="0" w:color="auto"/>
              <w:left w:val="nil"/>
              <w:bottom w:val="single" w:sz="8" w:space="0" w:color="auto"/>
              <w:right w:val="nil"/>
            </w:tcBorders>
            <w:vAlign w:val="center"/>
          </w:tcPr>
          <w:p w:rsidR="0043044C" w:rsidRDefault="0043044C" w:rsidP="0043044C">
            <w:pPr>
              <w:jc w:val="left"/>
              <w:rPr>
                <w:rFonts w:ascii="宋体"/>
                <w:sz w:val="18"/>
              </w:rPr>
            </w:pPr>
            <w:r>
              <w:rPr>
                <w:rFonts w:ascii="宋体" w:hint="eastAsia"/>
                <w:sz w:val="18"/>
              </w:rPr>
              <w:t>补充资料：机动车驾驶员(27)</w:t>
            </w:r>
            <w:r>
              <w:rPr>
                <w:rFonts w:ascii="宋体" w:hint="eastAsia"/>
                <w:sz w:val="18"/>
                <w:u w:val="single"/>
              </w:rPr>
              <w:t xml:space="preserve">                      </w:t>
            </w:r>
            <w:r>
              <w:rPr>
                <w:rFonts w:ascii="宋体" w:hint="eastAsia"/>
                <w:sz w:val="18"/>
              </w:rPr>
              <w:t xml:space="preserve">人，其中：汽车驾驶员(28) </w:t>
            </w:r>
            <w:r>
              <w:rPr>
                <w:rFonts w:ascii="宋体" w:hint="eastAsia"/>
                <w:sz w:val="18"/>
                <w:u w:val="single"/>
              </w:rPr>
              <w:t xml:space="preserve">                       </w:t>
            </w:r>
            <w:r>
              <w:rPr>
                <w:rFonts w:ascii="宋体" w:hint="eastAsia"/>
                <w:sz w:val="18"/>
              </w:rPr>
              <w:t>人。</w:t>
            </w:r>
          </w:p>
        </w:tc>
      </w:tr>
    </w:tbl>
    <w:p w:rsidR="0043044C" w:rsidRDefault="0043044C" w:rsidP="0043044C">
      <w:pPr>
        <w:rPr>
          <w:rFonts w:ascii="宋体"/>
          <w:sz w:val="18"/>
        </w:rPr>
      </w:pPr>
      <w:r>
        <w:rPr>
          <w:rFonts w:ascii="宋体" w:hint="eastAsia"/>
          <w:sz w:val="18"/>
        </w:rPr>
        <w:t>单位负责人：                               填表人：                           报出日期：２０  年  月  日</w:t>
      </w:r>
    </w:p>
    <w:p w:rsidR="0043044C" w:rsidRDefault="0043044C" w:rsidP="0043044C">
      <w:pPr>
        <w:spacing w:line="200" w:lineRule="exact"/>
        <w:rPr>
          <w:rFonts w:ascii="宋体"/>
          <w:sz w:val="18"/>
        </w:rPr>
      </w:pPr>
    </w:p>
    <w:p w:rsidR="0043044C" w:rsidRDefault="0043044C" w:rsidP="0043044C">
      <w:pPr>
        <w:spacing w:line="280" w:lineRule="exact"/>
        <w:rPr>
          <w:rFonts w:ascii="宋体"/>
          <w:sz w:val="18"/>
        </w:rPr>
      </w:pPr>
      <w:r>
        <w:rPr>
          <w:rFonts w:ascii="宋体" w:hint="eastAsia"/>
          <w:sz w:val="18"/>
        </w:rPr>
        <w:t>说明：1.本表由各市统计局报送，其中指标24从各地区农机部门获取数据。</w:t>
      </w:r>
    </w:p>
    <w:p w:rsidR="0043044C" w:rsidRDefault="0043044C" w:rsidP="0043044C">
      <w:pPr>
        <w:spacing w:line="280" w:lineRule="exact"/>
        <w:ind w:firstLine="540"/>
        <w:rPr>
          <w:rFonts w:ascii="宋体"/>
          <w:sz w:val="18"/>
        </w:rPr>
      </w:pPr>
      <w:r>
        <w:rPr>
          <w:rFonts w:ascii="宋体" w:hint="eastAsia"/>
          <w:sz w:val="18"/>
        </w:rPr>
        <w:t>2.统计范围：辖区内全部登记注册民用车辆；按全省(区、市)、省会城市和计划单列市分别汇总。</w:t>
      </w:r>
    </w:p>
    <w:p w:rsidR="0043044C" w:rsidRDefault="0043044C" w:rsidP="0043044C">
      <w:pPr>
        <w:spacing w:line="280" w:lineRule="exact"/>
        <w:ind w:firstLine="540"/>
        <w:rPr>
          <w:rFonts w:ascii="宋体"/>
          <w:sz w:val="18"/>
        </w:rPr>
      </w:pPr>
      <w:r>
        <w:rPr>
          <w:rFonts w:ascii="宋体" w:hint="eastAsia"/>
          <w:sz w:val="18"/>
        </w:rPr>
        <w:t>3.报送日期及方式：年后3月10日前电子邮件。</w:t>
      </w:r>
    </w:p>
    <w:p w:rsidR="0043044C" w:rsidRDefault="0043044C" w:rsidP="0043044C">
      <w:pPr>
        <w:spacing w:line="280" w:lineRule="exact"/>
        <w:ind w:firstLine="540"/>
        <w:rPr>
          <w:rFonts w:ascii="宋体"/>
          <w:sz w:val="18"/>
        </w:rPr>
      </w:pPr>
      <w:r>
        <w:rPr>
          <w:rFonts w:ascii="宋体" w:hint="eastAsia"/>
          <w:sz w:val="18"/>
        </w:rPr>
        <w:t>4.审核关系：</w:t>
      </w:r>
    </w:p>
    <w:p w:rsidR="0043044C" w:rsidRDefault="0043044C" w:rsidP="0043044C">
      <w:pPr>
        <w:spacing w:line="280" w:lineRule="exact"/>
        <w:ind w:firstLineChars="400" w:firstLine="720"/>
        <w:rPr>
          <w:rFonts w:ascii="宋体"/>
          <w:sz w:val="18"/>
        </w:rPr>
      </w:pPr>
      <w:r>
        <w:rPr>
          <w:rFonts w:ascii="宋体" w:hint="eastAsia"/>
          <w:sz w:val="18"/>
          <w:szCs w:val="18"/>
        </w:rPr>
        <w:t>(1)</w:t>
      </w:r>
      <w:r>
        <w:rPr>
          <w:rFonts w:ascii="宋体" w:hint="eastAsia"/>
          <w:sz w:val="18"/>
        </w:rPr>
        <w:t xml:space="preserve">1=2+3+4               </w:t>
      </w:r>
      <w:r>
        <w:rPr>
          <w:rFonts w:ascii="宋体" w:hint="eastAsia"/>
          <w:sz w:val="18"/>
          <w:szCs w:val="18"/>
        </w:rPr>
        <w:t>(2)</w:t>
      </w:r>
      <w:r>
        <w:rPr>
          <w:rFonts w:ascii="宋体" w:hint="eastAsia"/>
          <w:sz w:val="18"/>
        </w:rPr>
        <w:t xml:space="preserve">1&gt;5           </w:t>
      </w:r>
      <w:r>
        <w:rPr>
          <w:rFonts w:ascii="宋体" w:hint="eastAsia"/>
          <w:sz w:val="18"/>
          <w:szCs w:val="18"/>
        </w:rPr>
        <w:t>(3)</w:t>
      </w:r>
      <w:r>
        <w:rPr>
          <w:rFonts w:ascii="宋体" w:hint="eastAsia"/>
          <w:sz w:val="18"/>
        </w:rPr>
        <w:t xml:space="preserve">1&gt;6              </w:t>
      </w:r>
      <w:r>
        <w:rPr>
          <w:rFonts w:ascii="宋体" w:hint="eastAsia"/>
          <w:sz w:val="18"/>
          <w:szCs w:val="18"/>
        </w:rPr>
        <w:t>(4)</w:t>
      </w:r>
      <w:r>
        <w:rPr>
          <w:rFonts w:ascii="宋体" w:hint="eastAsia"/>
          <w:sz w:val="18"/>
        </w:rPr>
        <w:t>1&gt;7</w:t>
      </w:r>
    </w:p>
    <w:p w:rsidR="0043044C" w:rsidRDefault="0043044C" w:rsidP="0043044C">
      <w:pPr>
        <w:spacing w:line="280" w:lineRule="exact"/>
        <w:ind w:firstLineChars="400" w:firstLine="720"/>
        <w:rPr>
          <w:rFonts w:ascii="宋体"/>
          <w:sz w:val="18"/>
        </w:rPr>
      </w:pPr>
      <w:r>
        <w:rPr>
          <w:rFonts w:ascii="宋体" w:hint="eastAsia"/>
          <w:sz w:val="18"/>
          <w:szCs w:val="18"/>
        </w:rPr>
        <w:t>(5)</w:t>
      </w:r>
      <w:r>
        <w:rPr>
          <w:rFonts w:ascii="宋体" w:hint="eastAsia"/>
          <w:sz w:val="18"/>
        </w:rPr>
        <w:t xml:space="preserve">01=02+18+21+24+25+26  </w:t>
      </w:r>
      <w:r>
        <w:rPr>
          <w:rFonts w:ascii="宋体" w:hint="eastAsia"/>
          <w:sz w:val="18"/>
          <w:szCs w:val="18"/>
        </w:rPr>
        <w:t>(6)</w:t>
      </w:r>
      <w:r>
        <w:rPr>
          <w:rFonts w:ascii="宋体" w:hint="eastAsia"/>
          <w:sz w:val="18"/>
        </w:rPr>
        <w:t xml:space="preserve">02=03+09+15   </w:t>
      </w:r>
      <w:r>
        <w:rPr>
          <w:rFonts w:ascii="宋体" w:hint="eastAsia"/>
          <w:sz w:val="18"/>
          <w:szCs w:val="18"/>
        </w:rPr>
        <w:t>(7)</w:t>
      </w:r>
      <w:r>
        <w:rPr>
          <w:rFonts w:ascii="宋体" w:hint="eastAsia"/>
          <w:sz w:val="18"/>
        </w:rPr>
        <w:t xml:space="preserve">03=04+05+06+07   </w:t>
      </w:r>
      <w:r>
        <w:rPr>
          <w:rFonts w:ascii="宋体" w:hint="eastAsia"/>
          <w:sz w:val="18"/>
          <w:szCs w:val="18"/>
        </w:rPr>
        <w:t>(8)</w:t>
      </w:r>
      <w:r>
        <w:rPr>
          <w:rFonts w:ascii="宋体" w:hint="eastAsia"/>
          <w:sz w:val="18"/>
        </w:rPr>
        <w:t xml:space="preserve">08≤06+07    </w:t>
      </w:r>
      <w:r>
        <w:rPr>
          <w:rFonts w:ascii="宋体" w:hint="eastAsia"/>
          <w:sz w:val="18"/>
          <w:szCs w:val="18"/>
        </w:rPr>
        <w:t>(9)</w:t>
      </w:r>
      <w:r>
        <w:rPr>
          <w:rFonts w:ascii="宋体" w:hint="eastAsia"/>
          <w:sz w:val="18"/>
        </w:rPr>
        <w:t>09=10+11+12+13</w:t>
      </w:r>
    </w:p>
    <w:p w:rsidR="000669E8" w:rsidRDefault="0043044C" w:rsidP="0043044C">
      <w:pPr>
        <w:spacing w:line="280" w:lineRule="exact"/>
        <w:ind w:firstLineChars="400" w:firstLine="720"/>
        <w:rPr>
          <w:rFonts w:ascii="宋体"/>
          <w:sz w:val="18"/>
        </w:rPr>
      </w:pPr>
      <w:r>
        <w:rPr>
          <w:rFonts w:ascii="宋体" w:hint="eastAsia"/>
          <w:sz w:val="18"/>
          <w:szCs w:val="18"/>
        </w:rPr>
        <w:t>(10)</w:t>
      </w:r>
      <w:r>
        <w:rPr>
          <w:rFonts w:ascii="宋体" w:hint="eastAsia"/>
          <w:sz w:val="18"/>
        </w:rPr>
        <w:t xml:space="preserve">14≤09               </w:t>
      </w:r>
      <w:r>
        <w:rPr>
          <w:rFonts w:ascii="宋体" w:hint="eastAsia"/>
          <w:sz w:val="18"/>
          <w:szCs w:val="18"/>
        </w:rPr>
        <w:t>(11)</w:t>
      </w:r>
      <w:r>
        <w:rPr>
          <w:rFonts w:ascii="宋体" w:hint="eastAsia"/>
          <w:sz w:val="18"/>
        </w:rPr>
        <w:t xml:space="preserve">15≥16+17    </w:t>
      </w:r>
      <w:r>
        <w:rPr>
          <w:rFonts w:ascii="宋体" w:hint="eastAsia"/>
          <w:sz w:val="18"/>
          <w:szCs w:val="18"/>
        </w:rPr>
        <w:t>(12)</w:t>
      </w:r>
      <w:r>
        <w:rPr>
          <w:rFonts w:ascii="宋体" w:hint="eastAsia"/>
          <w:sz w:val="18"/>
        </w:rPr>
        <w:t xml:space="preserve">18=19+20        </w:t>
      </w:r>
      <w:r>
        <w:rPr>
          <w:rFonts w:ascii="宋体" w:hint="eastAsia"/>
          <w:sz w:val="18"/>
          <w:szCs w:val="18"/>
        </w:rPr>
        <w:t>(13)</w:t>
      </w:r>
      <w:r>
        <w:rPr>
          <w:rFonts w:ascii="宋体" w:hint="eastAsia"/>
          <w:sz w:val="18"/>
        </w:rPr>
        <w:t xml:space="preserve">21=22+23。    </w:t>
      </w:r>
    </w:p>
    <w:p w:rsidR="000669E8" w:rsidRDefault="000669E8">
      <w:pPr>
        <w:widowControl/>
        <w:jc w:val="left"/>
        <w:rPr>
          <w:rFonts w:ascii="宋体"/>
          <w:sz w:val="18"/>
        </w:rPr>
      </w:pPr>
      <w:r>
        <w:rPr>
          <w:rFonts w:ascii="宋体"/>
          <w:sz w:val="18"/>
        </w:rPr>
        <w:br w:type="page"/>
      </w:r>
    </w:p>
    <w:p w:rsidR="0043044C" w:rsidRPr="00263AE8" w:rsidRDefault="0043044C" w:rsidP="00263AE8">
      <w:pPr>
        <w:spacing w:line="400" w:lineRule="exact"/>
        <w:jc w:val="center"/>
        <w:outlineLvl w:val="2"/>
        <w:rPr>
          <w:rFonts w:ascii="宋体"/>
          <w:sz w:val="32"/>
          <w:szCs w:val="32"/>
        </w:rPr>
      </w:pPr>
      <w:bookmarkStart w:id="9" w:name="_Toc57296107"/>
      <w:r w:rsidRPr="00263AE8">
        <w:rPr>
          <w:rFonts w:ascii="宋体" w:hint="eastAsia"/>
          <w:sz w:val="32"/>
          <w:szCs w:val="32"/>
        </w:rPr>
        <w:lastRenderedPageBreak/>
        <w:t>全省(区、市)公路运输能源消费</w:t>
      </w:r>
      <w:bookmarkEnd w:id="9"/>
    </w:p>
    <w:tbl>
      <w:tblPr>
        <w:tblW w:w="0" w:type="auto"/>
        <w:jc w:val="center"/>
        <w:tblCellMar>
          <w:left w:w="0" w:type="dxa"/>
          <w:right w:w="0" w:type="dxa"/>
        </w:tblCellMar>
        <w:tblLook w:val="0000" w:firstRow="0" w:lastRow="0" w:firstColumn="0" w:lastColumn="0" w:noHBand="0" w:noVBand="0"/>
      </w:tblPr>
      <w:tblGrid>
        <w:gridCol w:w="3412"/>
        <w:gridCol w:w="608"/>
        <w:gridCol w:w="2571"/>
        <w:gridCol w:w="918"/>
        <w:gridCol w:w="1903"/>
      </w:tblGrid>
      <w:tr w:rsidR="0043044C" w:rsidTr="0043044C">
        <w:trPr>
          <w:jc w:val="center"/>
        </w:trPr>
        <w:tc>
          <w:tcPr>
            <w:tcW w:w="3429" w:type="dxa"/>
            <w:tcBorders>
              <w:top w:val="nil"/>
              <w:left w:val="nil"/>
              <w:bottom w:val="nil"/>
              <w:right w:val="nil"/>
            </w:tcBorders>
          </w:tcPr>
          <w:p w:rsidR="0043044C" w:rsidRDefault="0043044C" w:rsidP="0043044C">
            <w:pPr>
              <w:spacing w:line="240" w:lineRule="exact"/>
              <w:rPr>
                <w:rFonts w:ascii="宋体"/>
                <w:sz w:val="18"/>
                <w:szCs w:val="18"/>
              </w:rPr>
            </w:pPr>
          </w:p>
        </w:tc>
        <w:tc>
          <w:tcPr>
            <w:tcW w:w="611" w:type="dxa"/>
            <w:tcBorders>
              <w:top w:val="nil"/>
              <w:left w:val="nil"/>
              <w:bottom w:val="nil"/>
              <w:right w:val="nil"/>
            </w:tcBorders>
          </w:tcPr>
          <w:p w:rsidR="0043044C" w:rsidRDefault="0043044C" w:rsidP="0043044C">
            <w:pPr>
              <w:spacing w:line="240" w:lineRule="exact"/>
              <w:rPr>
                <w:rFonts w:ascii="宋体"/>
                <w:sz w:val="18"/>
                <w:szCs w:val="18"/>
              </w:rPr>
            </w:pPr>
          </w:p>
        </w:tc>
        <w:tc>
          <w:tcPr>
            <w:tcW w:w="2583" w:type="dxa"/>
            <w:tcBorders>
              <w:top w:val="nil"/>
              <w:left w:val="nil"/>
              <w:bottom w:val="nil"/>
              <w:right w:val="nil"/>
            </w:tcBorders>
          </w:tcPr>
          <w:p w:rsidR="0043044C" w:rsidRDefault="0043044C" w:rsidP="0043044C">
            <w:pPr>
              <w:spacing w:line="240" w:lineRule="exact"/>
              <w:rPr>
                <w:rFonts w:ascii="宋体"/>
                <w:sz w:val="18"/>
                <w:szCs w:val="18"/>
              </w:rPr>
            </w:pPr>
          </w:p>
        </w:tc>
        <w:tc>
          <w:tcPr>
            <w:tcW w:w="902" w:type="dxa"/>
            <w:tcBorders>
              <w:top w:val="nil"/>
              <w:left w:val="nil"/>
              <w:bottom w:val="nil"/>
              <w:right w:val="nil"/>
            </w:tcBorders>
            <w:noWrap/>
          </w:tcPr>
          <w:p w:rsidR="0043044C" w:rsidRDefault="0043044C" w:rsidP="0043044C">
            <w:pPr>
              <w:spacing w:line="240" w:lineRule="exact"/>
              <w:rPr>
                <w:rFonts w:ascii="宋体"/>
                <w:sz w:val="18"/>
                <w:szCs w:val="18"/>
              </w:rPr>
            </w:pPr>
            <w:r>
              <w:rPr>
                <w:rFonts w:ascii="宋体" w:hint="eastAsia"/>
                <w:sz w:val="18"/>
                <w:szCs w:val="18"/>
              </w:rPr>
              <w:t>表    号：</w:t>
            </w:r>
          </w:p>
        </w:tc>
        <w:tc>
          <w:tcPr>
            <w:tcW w:w="1887" w:type="dxa"/>
            <w:tcBorders>
              <w:top w:val="nil"/>
              <w:left w:val="nil"/>
              <w:bottom w:val="nil"/>
              <w:right w:val="nil"/>
            </w:tcBorders>
            <w:noWrap/>
            <w:vAlign w:val="center"/>
          </w:tcPr>
          <w:p w:rsidR="0043044C" w:rsidRDefault="0043044C" w:rsidP="0043044C">
            <w:pPr>
              <w:spacing w:line="240" w:lineRule="exact"/>
              <w:jc w:val="distribute"/>
              <w:rPr>
                <w:rFonts w:ascii="宋体"/>
                <w:sz w:val="18"/>
                <w:szCs w:val="18"/>
              </w:rPr>
            </w:pPr>
            <w:r>
              <w:rPr>
                <w:rFonts w:ascii="宋体" w:hint="eastAsia"/>
                <w:spacing w:val="72"/>
                <w:sz w:val="18"/>
                <w:szCs w:val="18"/>
              </w:rPr>
              <w:t>Ｄ３４７</w:t>
            </w:r>
            <w:r>
              <w:rPr>
                <w:rFonts w:ascii="宋体" w:hint="eastAsia"/>
                <w:sz w:val="18"/>
                <w:szCs w:val="18"/>
              </w:rPr>
              <w:t>表</w:t>
            </w:r>
          </w:p>
        </w:tc>
      </w:tr>
      <w:tr w:rsidR="0043044C" w:rsidTr="0043044C">
        <w:trPr>
          <w:jc w:val="center"/>
        </w:trPr>
        <w:tc>
          <w:tcPr>
            <w:tcW w:w="3429" w:type="dxa"/>
            <w:tcBorders>
              <w:top w:val="nil"/>
              <w:left w:val="nil"/>
              <w:bottom w:val="nil"/>
              <w:right w:val="nil"/>
            </w:tcBorders>
          </w:tcPr>
          <w:p w:rsidR="0043044C" w:rsidRDefault="0043044C" w:rsidP="0043044C">
            <w:pPr>
              <w:spacing w:line="240" w:lineRule="exact"/>
              <w:rPr>
                <w:rFonts w:ascii="宋体"/>
                <w:sz w:val="18"/>
                <w:szCs w:val="18"/>
              </w:rPr>
            </w:pPr>
          </w:p>
        </w:tc>
        <w:tc>
          <w:tcPr>
            <w:tcW w:w="611" w:type="dxa"/>
            <w:tcBorders>
              <w:top w:val="nil"/>
              <w:left w:val="nil"/>
              <w:bottom w:val="nil"/>
              <w:right w:val="nil"/>
            </w:tcBorders>
          </w:tcPr>
          <w:p w:rsidR="0043044C" w:rsidRDefault="0043044C" w:rsidP="0043044C">
            <w:pPr>
              <w:spacing w:line="240" w:lineRule="exact"/>
              <w:rPr>
                <w:rFonts w:ascii="宋体"/>
                <w:sz w:val="18"/>
                <w:szCs w:val="18"/>
              </w:rPr>
            </w:pPr>
          </w:p>
        </w:tc>
        <w:tc>
          <w:tcPr>
            <w:tcW w:w="2583" w:type="dxa"/>
            <w:tcBorders>
              <w:top w:val="nil"/>
              <w:left w:val="nil"/>
              <w:bottom w:val="nil"/>
              <w:right w:val="nil"/>
            </w:tcBorders>
          </w:tcPr>
          <w:p w:rsidR="0043044C" w:rsidRDefault="0043044C" w:rsidP="0043044C">
            <w:pPr>
              <w:spacing w:line="240" w:lineRule="exact"/>
              <w:rPr>
                <w:rFonts w:ascii="宋体"/>
                <w:sz w:val="18"/>
                <w:szCs w:val="18"/>
              </w:rPr>
            </w:pPr>
          </w:p>
        </w:tc>
        <w:tc>
          <w:tcPr>
            <w:tcW w:w="902" w:type="dxa"/>
            <w:tcBorders>
              <w:top w:val="nil"/>
              <w:left w:val="nil"/>
              <w:bottom w:val="nil"/>
              <w:right w:val="nil"/>
            </w:tcBorders>
            <w:noWrap/>
            <w:vAlign w:val="center"/>
          </w:tcPr>
          <w:p w:rsidR="0043044C" w:rsidRDefault="0043044C" w:rsidP="0043044C">
            <w:pPr>
              <w:spacing w:line="240" w:lineRule="exact"/>
              <w:rPr>
                <w:rFonts w:ascii="宋体"/>
                <w:sz w:val="18"/>
                <w:szCs w:val="18"/>
              </w:rPr>
            </w:pPr>
            <w:r>
              <w:rPr>
                <w:rFonts w:ascii="宋体" w:hint="eastAsia"/>
                <w:sz w:val="18"/>
                <w:szCs w:val="18"/>
              </w:rPr>
              <w:t>制定机关：</w:t>
            </w:r>
          </w:p>
        </w:tc>
        <w:tc>
          <w:tcPr>
            <w:tcW w:w="1887" w:type="dxa"/>
            <w:tcBorders>
              <w:top w:val="nil"/>
              <w:left w:val="nil"/>
              <w:bottom w:val="nil"/>
              <w:right w:val="nil"/>
            </w:tcBorders>
            <w:noWrap/>
            <w:vAlign w:val="center"/>
          </w:tcPr>
          <w:p w:rsidR="0043044C" w:rsidRDefault="0043044C" w:rsidP="0043044C">
            <w:pPr>
              <w:spacing w:line="240" w:lineRule="exact"/>
              <w:jc w:val="distribute"/>
              <w:rPr>
                <w:rFonts w:ascii="宋体"/>
                <w:sz w:val="18"/>
                <w:szCs w:val="18"/>
              </w:rPr>
            </w:pPr>
            <w:r>
              <w:rPr>
                <w:rFonts w:ascii="宋体" w:hint="eastAsia"/>
                <w:sz w:val="18"/>
                <w:szCs w:val="18"/>
              </w:rPr>
              <w:t>国 家 统 计 局</w:t>
            </w:r>
          </w:p>
        </w:tc>
      </w:tr>
      <w:tr w:rsidR="0043044C" w:rsidTr="0043044C">
        <w:trPr>
          <w:jc w:val="center"/>
        </w:trPr>
        <w:tc>
          <w:tcPr>
            <w:tcW w:w="3429" w:type="dxa"/>
            <w:tcBorders>
              <w:top w:val="nil"/>
              <w:left w:val="nil"/>
              <w:bottom w:val="nil"/>
              <w:right w:val="nil"/>
            </w:tcBorders>
          </w:tcPr>
          <w:p w:rsidR="0043044C" w:rsidRDefault="0043044C" w:rsidP="0043044C">
            <w:pPr>
              <w:spacing w:line="240" w:lineRule="exact"/>
              <w:rPr>
                <w:rFonts w:ascii="宋体"/>
                <w:sz w:val="18"/>
                <w:szCs w:val="18"/>
              </w:rPr>
            </w:pPr>
          </w:p>
        </w:tc>
        <w:tc>
          <w:tcPr>
            <w:tcW w:w="611" w:type="dxa"/>
            <w:tcBorders>
              <w:top w:val="nil"/>
              <w:left w:val="nil"/>
              <w:bottom w:val="nil"/>
              <w:right w:val="nil"/>
            </w:tcBorders>
          </w:tcPr>
          <w:p w:rsidR="0043044C" w:rsidRDefault="0043044C" w:rsidP="0043044C">
            <w:pPr>
              <w:spacing w:line="240" w:lineRule="exact"/>
              <w:rPr>
                <w:rFonts w:ascii="宋体"/>
                <w:sz w:val="18"/>
                <w:szCs w:val="18"/>
              </w:rPr>
            </w:pPr>
          </w:p>
        </w:tc>
        <w:tc>
          <w:tcPr>
            <w:tcW w:w="2583" w:type="dxa"/>
            <w:tcBorders>
              <w:top w:val="nil"/>
              <w:left w:val="nil"/>
              <w:bottom w:val="nil"/>
              <w:right w:val="nil"/>
            </w:tcBorders>
          </w:tcPr>
          <w:p w:rsidR="0043044C" w:rsidRDefault="0043044C" w:rsidP="0043044C">
            <w:pPr>
              <w:spacing w:line="240" w:lineRule="exact"/>
              <w:rPr>
                <w:rFonts w:ascii="宋体"/>
                <w:sz w:val="18"/>
                <w:szCs w:val="18"/>
              </w:rPr>
            </w:pPr>
          </w:p>
        </w:tc>
        <w:tc>
          <w:tcPr>
            <w:tcW w:w="902" w:type="dxa"/>
            <w:tcBorders>
              <w:top w:val="nil"/>
              <w:left w:val="nil"/>
              <w:bottom w:val="nil"/>
              <w:right w:val="nil"/>
            </w:tcBorders>
            <w:noWrap/>
            <w:vAlign w:val="center"/>
          </w:tcPr>
          <w:p w:rsidR="0043044C" w:rsidRDefault="0043044C" w:rsidP="0043044C">
            <w:pPr>
              <w:spacing w:line="240" w:lineRule="exact"/>
              <w:rPr>
                <w:rFonts w:ascii="宋体"/>
                <w:sz w:val="18"/>
                <w:szCs w:val="18"/>
              </w:rPr>
            </w:pPr>
            <w:r>
              <w:rPr>
                <w:rFonts w:ascii="宋体" w:hint="eastAsia"/>
                <w:sz w:val="18"/>
                <w:szCs w:val="18"/>
              </w:rPr>
              <w:t>文    号：</w:t>
            </w:r>
          </w:p>
        </w:tc>
        <w:tc>
          <w:tcPr>
            <w:tcW w:w="1887" w:type="dxa"/>
            <w:tcBorders>
              <w:top w:val="nil"/>
              <w:left w:val="nil"/>
              <w:bottom w:val="nil"/>
              <w:right w:val="nil"/>
            </w:tcBorders>
            <w:noWrap/>
            <w:vAlign w:val="center"/>
          </w:tcPr>
          <w:p w:rsidR="0043044C" w:rsidRDefault="0043044C" w:rsidP="0043044C">
            <w:pPr>
              <w:spacing w:line="240" w:lineRule="exact"/>
              <w:jc w:val="distribute"/>
              <w:rPr>
                <w:rFonts w:ascii="宋体"/>
                <w:sz w:val="18"/>
                <w:szCs w:val="18"/>
              </w:rPr>
            </w:pPr>
            <w:r>
              <w:rPr>
                <w:rFonts w:ascii="宋体" w:hint="eastAsia"/>
                <w:sz w:val="18"/>
                <w:szCs w:val="18"/>
              </w:rPr>
              <w:t>国统字</w:t>
            </w:r>
            <w:r w:rsidR="00822B59">
              <w:rPr>
                <w:rFonts w:ascii="宋体" w:hint="eastAsia"/>
                <w:sz w:val="18"/>
                <w:szCs w:val="18"/>
              </w:rPr>
              <w:t>（2020）105</w:t>
            </w:r>
            <w:r>
              <w:rPr>
                <w:rFonts w:ascii="宋体" w:hint="eastAsia"/>
                <w:sz w:val="18"/>
                <w:szCs w:val="18"/>
              </w:rPr>
              <w:t>号</w:t>
            </w:r>
          </w:p>
        </w:tc>
      </w:tr>
      <w:tr w:rsidR="0043044C" w:rsidTr="0043044C">
        <w:trPr>
          <w:jc w:val="center"/>
        </w:trPr>
        <w:tc>
          <w:tcPr>
            <w:tcW w:w="3429" w:type="dxa"/>
            <w:tcBorders>
              <w:top w:val="nil"/>
              <w:left w:val="nil"/>
              <w:bottom w:val="nil"/>
              <w:right w:val="nil"/>
            </w:tcBorders>
          </w:tcPr>
          <w:p w:rsidR="0043044C" w:rsidRDefault="0043044C" w:rsidP="0043044C">
            <w:pPr>
              <w:spacing w:line="240" w:lineRule="exact"/>
              <w:rPr>
                <w:rFonts w:ascii="宋体"/>
                <w:sz w:val="18"/>
                <w:szCs w:val="18"/>
              </w:rPr>
            </w:pPr>
            <w:r>
              <w:rPr>
                <w:rFonts w:ascii="宋体" w:hint="eastAsia"/>
                <w:sz w:val="18"/>
                <w:szCs w:val="18"/>
              </w:rPr>
              <w:t>综合机关名称：</w:t>
            </w:r>
          </w:p>
        </w:tc>
        <w:tc>
          <w:tcPr>
            <w:tcW w:w="611" w:type="dxa"/>
            <w:tcBorders>
              <w:top w:val="nil"/>
              <w:left w:val="nil"/>
              <w:bottom w:val="nil"/>
              <w:right w:val="nil"/>
            </w:tcBorders>
          </w:tcPr>
          <w:p w:rsidR="0043044C" w:rsidRDefault="0043044C" w:rsidP="0043044C">
            <w:pPr>
              <w:spacing w:line="240" w:lineRule="exact"/>
              <w:rPr>
                <w:rFonts w:ascii="宋体"/>
                <w:sz w:val="18"/>
                <w:szCs w:val="18"/>
              </w:rPr>
            </w:pPr>
          </w:p>
        </w:tc>
        <w:tc>
          <w:tcPr>
            <w:tcW w:w="2583" w:type="dxa"/>
            <w:tcBorders>
              <w:top w:val="nil"/>
              <w:left w:val="nil"/>
              <w:bottom w:val="nil"/>
              <w:right w:val="nil"/>
            </w:tcBorders>
          </w:tcPr>
          <w:p w:rsidR="0043044C" w:rsidRDefault="0043044C" w:rsidP="0043044C">
            <w:pPr>
              <w:spacing w:line="240" w:lineRule="exact"/>
              <w:ind w:firstLineChars="50" w:firstLine="90"/>
              <w:rPr>
                <w:rFonts w:ascii="宋体"/>
                <w:sz w:val="18"/>
                <w:szCs w:val="18"/>
              </w:rPr>
            </w:pPr>
            <w:r>
              <w:rPr>
                <w:rFonts w:ascii="宋体" w:hint="eastAsia"/>
                <w:sz w:val="18"/>
                <w:szCs w:val="18"/>
              </w:rPr>
              <w:t xml:space="preserve">２０　　年　</w:t>
            </w:r>
          </w:p>
        </w:tc>
        <w:tc>
          <w:tcPr>
            <w:tcW w:w="902" w:type="dxa"/>
            <w:tcBorders>
              <w:top w:val="nil"/>
              <w:left w:val="nil"/>
              <w:bottom w:val="nil"/>
              <w:right w:val="nil"/>
            </w:tcBorders>
            <w:noWrap/>
            <w:vAlign w:val="center"/>
          </w:tcPr>
          <w:p w:rsidR="0043044C" w:rsidRDefault="0043044C" w:rsidP="0043044C">
            <w:pPr>
              <w:spacing w:line="240" w:lineRule="exact"/>
              <w:rPr>
                <w:rFonts w:ascii="宋体"/>
                <w:sz w:val="18"/>
                <w:szCs w:val="18"/>
              </w:rPr>
            </w:pPr>
            <w:r>
              <w:rPr>
                <w:rFonts w:ascii="宋体" w:hint="eastAsia"/>
                <w:sz w:val="18"/>
                <w:szCs w:val="18"/>
              </w:rPr>
              <w:t>有效期至：</w:t>
            </w:r>
          </w:p>
        </w:tc>
        <w:tc>
          <w:tcPr>
            <w:tcW w:w="1887" w:type="dxa"/>
            <w:tcBorders>
              <w:top w:val="nil"/>
              <w:left w:val="nil"/>
              <w:bottom w:val="nil"/>
              <w:right w:val="nil"/>
            </w:tcBorders>
            <w:noWrap/>
            <w:vAlign w:val="center"/>
          </w:tcPr>
          <w:p w:rsidR="0043044C" w:rsidRDefault="000669E8" w:rsidP="00342DB4">
            <w:pPr>
              <w:spacing w:line="240" w:lineRule="exact"/>
              <w:jc w:val="distribute"/>
              <w:rPr>
                <w:rFonts w:ascii="宋体"/>
                <w:sz w:val="18"/>
                <w:szCs w:val="18"/>
              </w:rPr>
            </w:pPr>
            <w:r>
              <w:rPr>
                <w:rFonts w:ascii="宋体" w:hint="eastAsia"/>
                <w:sz w:val="18"/>
                <w:szCs w:val="18"/>
              </w:rPr>
              <w:t>２０</w:t>
            </w:r>
            <w:r>
              <w:rPr>
                <w:rFonts w:ascii="宋体"/>
                <w:sz w:val="18"/>
                <w:szCs w:val="18"/>
              </w:rPr>
              <w:t>２</w:t>
            </w:r>
            <w:r w:rsidR="00342DB4">
              <w:rPr>
                <w:rFonts w:ascii="宋体" w:hint="eastAsia"/>
                <w:sz w:val="18"/>
                <w:szCs w:val="18"/>
              </w:rPr>
              <w:t>１</w:t>
            </w:r>
            <w:r w:rsidR="0043044C">
              <w:rPr>
                <w:rFonts w:ascii="宋体" w:hint="eastAsia"/>
                <w:sz w:val="18"/>
                <w:szCs w:val="18"/>
              </w:rPr>
              <w:t>年</w:t>
            </w:r>
            <w:r>
              <w:rPr>
                <w:rFonts w:ascii="宋体" w:hint="eastAsia"/>
                <w:sz w:val="18"/>
                <w:szCs w:val="18"/>
              </w:rPr>
              <w:t>６</w:t>
            </w:r>
            <w:r w:rsidR="0043044C">
              <w:rPr>
                <w:rFonts w:ascii="宋体" w:hint="eastAsia"/>
                <w:sz w:val="18"/>
                <w:szCs w:val="18"/>
              </w:rPr>
              <w:t>月</w:t>
            </w:r>
          </w:p>
        </w:tc>
      </w:tr>
    </w:tbl>
    <w:p w:rsidR="0043044C" w:rsidRDefault="0043044C" w:rsidP="0043044C">
      <w:pPr>
        <w:spacing w:line="20" w:lineRule="exact"/>
        <w:jc w:val="left"/>
        <w:rPr>
          <w:rFonts w:ascii="宋体"/>
          <w:spacing w:val="68"/>
          <w:sz w:val="18"/>
        </w:rPr>
      </w:pPr>
    </w:p>
    <w:tbl>
      <w:tblPr>
        <w:tblW w:w="9426" w:type="dxa"/>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1976"/>
        <w:gridCol w:w="898"/>
        <w:gridCol w:w="359"/>
        <w:gridCol w:w="390"/>
        <w:gridCol w:w="391"/>
        <w:gridCol w:w="391"/>
        <w:gridCol w:w="390"/>
        <w:gridCol w:w="395"/>
        <w:gridCol w:w="391"/>
        <w:gridCol w:w="382"/>
        <w:gridCol w:w="8"/>
        <w:gridCol w:w="391"/>
        <w:gridCol w:w="391"/>
        <w:gridCol w:w="390"/>
        <w:gridCol w:w="391"/>
        <w:gridCol w:w="394"/>
        <w:gridCol w:w="760"/>
        <w:gridCol w:w="738"/>
      </w:tblGrid>
      <w:tr w:rsidR="0043044C" w:rsidTr="0043044C">
        <w:trPr>
          <w:trHeight w:val="330"/>
          <w:jc w:val="center"/>
        </w:trPr>
        <w:tc>
          <w:tcPr>
            <w:tcW w:w="1976" w:type="dxa"/>
            <w:vMerge w:val="restart"/>
            <w:shd w:val="clear" w:color="auto" w:fill="auto"/>
            <w:tcMar>
              <w:left w:w="0" w:type="dxa"/>
              <w:right w:w="0" w:type="dxa"/>
            </w:tcMar>
            <w:vAlign w:val="center"/>
          </w:tcPr>
          <w:p w:rsidR="0043044C" w:rsidRDefault="0043044C" w:rsidP="0043044C">
            <w:pPr>
              <w:spacing w:line="220" w:lineRule="exact"/>
              <w:jc w:val="center"/>
              <w:rPr>
                <w:rFonts w:ascii="宋体"/>
                <w:sz w:val="18"/>
                <w:szCs w:val="18"/>
              </w:rPr>
            </w:pPr>
            <w:r>
              <w:rPr>
                <w:rFonts w:ascii="宋体" w:hint="eastAsia"/>
                <w:sz w:val="18"/>
                <w:szCs w:val="18"/>
              </w:rPr>
              <w:t>指标</w:t>
            </w:r>
          </w:p>
        </w:tc>
        <w:tc>
          <w:tcPr>
            <w:tcW w:w="898" w:type="dxa"/>
            <w:vMerge w:val="restart"/>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计量单位</w:t>
            </w:r>
          </w:p>
        </w:tc>
        <w:tc>
          <w:tcPr>
            <w:tcW w:w="359" w:type="dxa"/>
            <w:vMerge w:val="restart"/>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代码</w:t>
            </w:r>
          </w:p>
        </w:tc>
        <w:tc>
          <w:tcPr>
            <w:tcW w:w="1957" w:type="dxa"/>
            <w:gridSpan w:val="5"/>
            <w:tcMar>
              <w:left w:w="0" w:type="dxa"/>
              <w:right w:w="0" w:type="dxa"/>
            </w:tcMar>
            <w:vAlign w:val="center"/>
          </w:tcPr>
          <w:p w:rsidR="0043044C" w:rsidRDefault="0043044C" w:rsidP="0043044C">
            <w:pPr>
              <w:spacing w:line="220" w:lineRule="exact"/>
              <w:jc w:val="center"/>
              <w:rPr>
                <w:rFonts w:ascii="宋体"/>
                <w:sz w:val="18"/>
                <w:szCs w:val="18"/>
              </w:rPr>
            </w:pPr>
            <w:r>
              <w:rPr>
                <w:rFonts w:ascii="宋体" w:cs="宋体" w:hint="eastAsia"/>
                <w:kern w:val="0"/>
                <w:sz w:val="18"/>
                <w:szCs w:val="18"/>
              </w:rPr>
              <w:t>载客汽车</w:t>
            </w:r>
          </w:p>
        </w:tc>
        <w:tc>
          <w:tcPr>
            <w:tcW w:w="2738" w:type="dxa"/>
            <w:gridSpan w:val="8"/>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载货汽车</w:t>
            </w:r>
          </w:p>
        </w:tc>
        <w:tc>
          <w:tcPr>
            <w:tcW w:w="760" w:type="dxa"/>
            <w:vMerge w:val="restart"/>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汽油车</w:t>
            </w:r>
          </w:p>
        </w:tc>
        <w:tc>
          <w:tcPr>
            <w:tcW w:w="738" w:type="dxa"/>
            <w:vMerge w:val="restart"/>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柴油车</w:t>
            </w:r>
          </w:p>
        </w:tc>
      </w:tr>
      <w:tr w:rsidR="0043044C" w:rsidTr="0043044C">
        <w:trPr>
          <w:trHeight w:val="330"/>
          <w:jc w:val="center"/>
        </w:trPr>
        <w:tc>
          <w:tcPr>
            <w:tcW w:w="1976" w:type="dxa"/>
            <w:vMerge/>
            <w:shd w:val="clear" w:color="auto" w:fill="auto"/>
            <w:tcMar>
              <w:left w:w="0" w:type="dxa"/>
              <w:right w:w="0" w:type="dxa"/>
            </w:tcMar>
            <w:vAlign w:val="center"/>
          </w:tcPr>
          <w:p w:rsidR="0043044C" w:rsidRDefault="0043044C" w:rsidP="0043044C"/>
        </w:tc>
        <w:tc>
          <w:tcPr>
            <w:tcW w:w="898" w:type="dxa"/>
            <w:vMerge/>
            <w:shd w:val="clear" w:color="auto" w:fill="auto"/>
            <w:tcMar>
              <w:left w:w="0" w:type="dxa"/>
              <w:right w:w="0" w:type="dxa"/>
            </w:tcMar>
            <w:vAlign w:val="center"/>
          </w:tcPr>
          <w:p w:rsidR="0043044C" w:rsidRDefault="0043044C" w:rsidP="0043044C"/>
        </w:tc>
        <w:tc>
          <w:tcPr>
            <w:tcW w:w="359" w:type="dxa"/>
            <w:vMerge/>
            <w:shd w:val="clear" w:color="auto" w:fill="auto"/>
            <w:tcMar>
              <w:left w:w="0" w:type="dxa"/>
              <w:right w:w="0" w:type="dxa"/>
            </w:tcMar>
            <w:vAlign w:val="center"/>
          </w:tcPr>
          <w:p w:rsidR="0043044C" w:rsidRDefault="0043044C" w:rsidP="0043044C"/>
        </w:tc>
        <w:tc>
          <w:tcPr>
            <w:tcW w:w="781" w:type="dxa"/>
            <w:gridSpan w:val="2"/>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汽油</w:t>
            </w:r>
          </w:p>
        </w:tc>
        <w:tc>
          <w:tcPr>
            <w:tcW w:w="1176" w:type="dxa"/>
            <w:gridSpan w:val="3"/>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hint="eastAsia"/>
                <w:sz w:val="18"/>
                <w:szCs w:val="18"/>
              </w:rPr>
              <w:t>柴油</w:t>
            </w:r>
          </w:p>
        </w:tc>
        <w:tc>
          <w:tcPr>
            <w:tcW w:w="773" w:type="dxa"/>
            <w:gridSpan w:val="2"/>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汽油</w:t>
            </w:r>
          </w:p>
        </w:tc>
        <w:tc>
          <w:tcPr>
            <w:tcW w:w="1965" w:type="dxa"/>
            <w:gridSpan w:val="6"/>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hint="eastAsia"/>
                <w:sz w:val="18"/>
                <w:szCs w:val="18"/>
              </w:rPr>
              <w:t>柴油</w:t>
            </w:r>
          </w:p>
        </w:tc>
        <w:tc>
          <w:tcPr>
            <w:tcW w:w="760" w:type="dxa"/>
            <w:vMerge/>
            <w:shd w:val="clear" w:color="auto" w:fill="auto"/>
            <w:tcMar>
              <w:left w:w="0" w:type="dxa"/>
              <w:right w:w="0" w:type="dxa"/>
            </w:tcMar>
            <w:vAlign w:val="center"/>
          </w:tcPr>
          <w:p w:rsidR="0043044C" w:rsidRDefault="0043044C" w:rsidP="0043044C"/>
        </w:tc>
        <w:tc>
          <w:tcPr>
            <w:tcW w:w="738" w:type="dxa"/>
            <w:vMerge/>
            <w:shd w:val="clear" w:color="auto" w:fill="auto"/>
            <w:tcMar>
              <w:left w:w="0" w:type="dxa"/>
              <w:right w:w="0" w:type="dxa"/>
            </w:tcMar>
            <w:vAlign w:val="center"/>
          </w:tcPr>
          <w:p w:rsidR="0043044C" w:rsidRDefault="0043044C" w:rsidP="0043044C"/>
        </w:tc>
      </w:tr>
      <w:tr w:rsidR="0043044C" w:rsidTr="0043044C">
        <w:trPr>
          <w:trHeight w:val="348"/>
          <w:jc w:val="center"/>
        </w:trPr>
        <w:tc>
          <w:tcPr>
            <w:tcW w:w="1976" w:type="dxa"/>
            <w:vMerge/>
            <w:shd w:val="clear" w:color="auto" w:fill="auto"/>
            <w:tcMar>
              <w:left w:w="0" w:type="dxa"/>
              <w:right w:w="0" w:type="dxa"/>
            </w:tcMar>
            <w:vAlign w:val="center"/>
          </w:tcPr>
          <w:p w:rsidR="0043044C" w:rsidRDefault="0043044C" w:rsidP="0043044C"/>
        </w:tc>
        <w:tc>
          <w:tcPr>
            <w:tcW w:w="898" w:type="dxa"/>
            <w:vMerge/>
            <w:shd w:val="clear" w:color="auto" w:fill="auto"/>
            <w:tcMar>
              <w:left w:w="0" w:type="dxa"/>
              <w:right w:w="0" w:type="dxa"/>
            </w:tcMar>
            <w:vAlign w:val="center"/>
          </w:tcPr>
          <w:p w:rsidR="0043044C" w:rsidRDefault="0043044C" w:rsidP="0043044C"/>
        </w:tc>
        <w:tc>
          <w:tcPr>
            <w:tcW w:w="359" w:type="dxa"/>
            <w:vMerge/>
            <w:shd w:val="clear" w:color="auto" w:fill="auto"/>
            <w:tcMar>
              <w:left w:w="0" w:type="dxa"/>
              <w:right w:w="0" w:type="dxa"/>
            </w:tcMar>
            <w:vAlign w:val="center"/>
          </w:tcPr>
          <w:p w:rsidR="0043044C" w:rsidRDefault="0043044C" w:rsidP="0043044C"/>
        </w:tc>
        <w:tc>
          <w:tcPr>
            <w:tcW w:w="390" w:type="dxa"/>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Ⅰ</w:t>
            </w:r>
          </w:p>
        </w:tc>
        <w:tc>
          <w:tcPr>
            <w:tcW w:w="391" w:type="dxa"/>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Ⅱ</w:t>
            </w:r>
          </w:p>
        </w:tc>
        <w:tc>
          <w:tcPr>
            <w:tcW w:w="391" w:type="dxa"/>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Ⅰ</w:t>
            </w:r>
          </w:p>
        </w:tc>
        <w:tc>
          <w:tcPr>
            <w:tcW w:w="390" w:type="dxa"/>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Ⅱ</w:t>
            </w:r>
          </w:p>
        </w:tc>
        <w:tc>
          <w:tcPr>
            <w:tcW w:w="395" w:type="dxa"/>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Ⅲ</w:t>
            </w:r>
          </w:p>
        </w:tc>
        <w:tc>
          <w:tcPr>
            <w:tcW w:w="391" w:type="dxa"/>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Ⅰ</w:t>
            </w:r>
          </w:p>
        </w:tc>
        <w:tc>
          <w:tcPr>
            <w:tcW w:w="390" w:type="dxa"/>
            <w:gridSpan w:val="2"/>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Ⅱ</w:t>
            </w:r>
          </w:p>
        </w:tc>
        <w:tc>
          <w:tcPr>
            <w:tcW w:w="391" w:type="dxa"/>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Ⅰ</w:t>
            </w:r>
          </w:p>
        </w:tc>
        <w:tc>
          <w:tcPr>
            <w:tcW w:w="391" w:type="dxa"/>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Ⅱ</w:t>
            </w:r>
          </w:p>
        </w:tc>
        <w:tc>
          <w:tcPr>
            <w:tcW w:w="390" w:type="dxa"/>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Ⅲ</w:t>
            </w:r>
          </w:p>
        </w:tc>
        <w:tc>
          <w:tcPr>
            <w:tcW w:w="391" w:type="dxa"/>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Ⅳ</w:t>
            </w:r>
          </w:p>
        </w:tc>
        <w:tc>
          <w:tcPr>
            <w:tcW w:w="394" w:type="dxa"/>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Ⅴ</w:t>
            </w:r>
          </w:p>
        </w:tc>
        <w:tc>
          <w:tcPr>
            <w:tcW w:w="760" w:type="dxa"/>
            <w:vMerge/>
            <w:shd w:val="clear" w:color="auto" w:fill="auto"/>
            <w:tcMar>
              <w:left w:w="0" w:type="dxa"/>
              <w:right w:w="0" w:type="dxa"/>
            </w:tcMar>
            <w:vAlign w:val="center"/>
          </w:tcPr>
          <w:p w:rsidR="0043044C" w:rsidRDefault="0043044C" w:rsidP="0043044C"/>
        </w:tc>
        <w:tc>
          <w:tcPr>
            <w:tcW w:w="738" w:type="dxa"/>
            <w:vMerge/>
            <w:shd w:val="clear" w:color="auto" w:fill="auto"/>
            <w:tcMar>
              <w:left w:w="0" w:type="dxa"/>
              <w:right w:w="0" w:type="dxa"/>
            </w:tcMar>
            <w:vAlign w:val="center"/>
          </w:tcPr>
          <w:p w:rsidR="0043044C" w:rsidRDefault="0043044C" w:rsidP="0043044C"/>
        </w:tc>
      </w:tr>
      <w:tr w:rsidR="0043044C" w:rsidTr="0043044C">
        <w:trPr>
          <w:trHeight w:val="330"/>
          <w:jc w:val="center"/>
        </w:trPr>
        <w:tc>
          <w:tcPr>
            <w:tcW w:w="1976" w:type="dxa"/>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甲</w:t>
            </w:r>
          </w:p>
        </w:tc>
        <w:tc>
          <w:tcPr>
            <w:tcW w:w="898" w:type="dxa"/>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乙</w:t>
            </w:r>
          </w:p>
        </w:tc>
        <w:tc>
          <w:tcPr>
            <w:tcW w:w="359" w:type="dxa"/>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丙</w:t>
            </w:r>
          </w:p>
        </w:tc>
        <w:tc>
          <w:tcPr>
            <w:tcW w:w="390" w:type="dxa"/>
            <w:tcBorders>
              <w:bottom w:val="single" w:sz="2" w:space="0" w:color="auto"/>
            </w:tcBorders>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1</w:t>
            </w:r>
          </w:p>
        </w:tc>
        <w:tc>
          <w:tcPr>
            <w:tcW w:w="391" w:type="dxa"/>
            <w:tcBorders>
              <w:bottom w:val="single" w:sz="2" w:space="0" w:color="auto"/>
            </w:tcBorders>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2</w:t>
            </w:r>
          </w:p>
        </w:tc>
        <w:tc>
          <w:tcPr>
            <w:tcW w:w="391" w:type="dxa"/>
            <w:tcBorders>
              <w:bottom w:val="single" w:sz="2" w:space="0" w:color="auto"/>
            </w:tcBorders>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3</w:t>
            </w:r>
          </w:p>
        </w:tc>
        <w:tc>
          <w:tcPr>
            <w:tcW w:w="390" w:type="dxa"/>
            <w:tcBorders>
              <w:bottom w:val="single" w:sz="2" w:space="0" w:color="auto"/>
            </w:tcBorders>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4</w:t>
            </w:r>
          </w:p>
        </w:tc>
        <w:tc>
          <w:tcPr>
            <w:tcW w:w="395" w:type="dxa"/>
            <w:tcBorders>
              <w:bottom w:val="single" w:sz="2" w:space="0" w:color="auto"/>
            </w:tcBorders>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5</w:t>
            </w:r>
          </w:p>
        </w:tc>
        <w:tc>
          <w:tcPr>
            <w:tcW w:w="391" w:type="dxa"/>
            <w:tcBorders>
              <w:bottom w:val="single" w:sz="2" w:space="0" w:color="auto"/>
            </w:tcBorders>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6</w:t>
            </w:r>
          </w:p>
        </w:tc>
        <w:tc>
          <w:tcPr>
            <w:tcW w:w="390" w:type="dxa"/>
            <w:gridSpan w:val="2"/>
            <w:tcBorders>
              <w:bottom w:val="single" w:sz="2" w:space="0" w:color="auto"/>
            </w:tcBorders>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7</w:t>
            </w:r>
          </w:p>
        </w:tc>
        <w:tc>
          <w:tcPr>
            <w:tcW w:w="391" w:type="dxa"/>
            <w:tcBorders>
              <w:bottom w:val="single" w:sz="2" w:space="0" w:color="auto"/>
            </w:tcBorders>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8</w:t>
            </w:r>
          </w:p>
        </w:tc>
        <w:tc>
          <w:tcPr>
            <w:tcW w:w="391" w:type="dxa"/>
            <w:tcBorders>
              <w:bottom w:val="single" w:sz="2" w:space="0" w:color="auto"/>
            </w:tcBorders>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9</w:t>
            </w:r>
          </w:p>
        </w:tc>
        <w:tc>
          <w:tcPr>
            <w:tcW w:w="390" w:type="dxa"/>
            <w:tcBorders>
              <w:bottom w:val="single" w:sz="2" w:space="0" w:color="auto"/>
            </w:tcBorders>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10</w:t>
            </w:r>
          </w:p>
        </w:tc>
        <w:tc>
          <w:tcPr>
            <w:tcW w:w="391" w:type="dxa"/>
            <w:tcBorders>
              <w:bottom w:val="single" w:sz="2" w:space="0" w:color="auto"/>
            </w:tcBorders>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11</w:t>
            </w:r>
          </w:p>
        </w:tc>
        <w:tc>
          <w:tcPr>
            <w:tcW w:w="394" w:type="dxa"/>
            <w:tcBorders>
              <w:bottom w:val="single" w:sz="2" w:space="0" w:color="auto"/>
            </w:tcBorders>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12</w:t>
            </w:r>
          </w:p>
        </w:tc>
        <w:tc>
          <w:tcPr>
            <w:tcW w:w="760" w:type="dxa"/>
            <w:tcBorders>
              <w:bottom w:val="single" w:sz="2" w:space="0" w:color="auto"/>
            </w:tcBorders>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13</w:t>
            </w:r>
          </w:p>
        </w:tc>
        <w:tc>
          <w:tcPr>
            <w:tcW w:w="738" w:type="dxa"/>
            <w:tcBorders>
              <w:bottom w:val="single" w:sz="2" w:space="0" w:color="auto"/>
            </w:tcBorders>
            <w:shd w:val="clear" w:color="auto" w:fill="auto"/>
            <w:tcMar>
              <w:left w:w="0" w:type="dxa"/>
              <w:right w:w="0" w:type="dxa"/>
            </w:tcMar>
            <w:vAlign w:val="center"/>
          </w:tcPr>
          <w:p w:rsidR="0043044C" w:rsidRDefault="0043044C" w:rsidP="0043044C">
            <w:pPr>
              <w:spacing w:line="220" w:lineRule="exact"/>
              <w:jc w:val="center"/>
              <w:rPr>
                <w:rFonts w:ascii="宋体" w:cs="宋体"/>
                <w:kern w:val="0"/>
                <w:sz w:val="18"/>
                <w:szCs w:val="18"/>
              </w:rPr>
            </w:pPr>
            <w:r>
              <w:rPr>
                <w:rFonts w:ascii="宋体" w:cs="宋体" w:hint="eastAsia"/>
                <w:kern w:val="0"/>
                <w:sz w:val="18"/>
                <w:szCs w:val="18"/>
              </w:rPr>
              <w:t>14</w:t>
            </w:r>
          </w:p>
        </w:tc>
      </w:tr>
      <w:tr w:rsidR="0043044C" w:rsidTr="0043044C">
        <w:trPr>
          <w:trHeight w:val="1609"/>
          <w:jc w:val="center"/>
        </w:trPr>
        <w:tc>
          <w:tcPr>
            <w:tcW w:w="1976" w:type="dxa"/>
            <w:shd w:val="clear" w:color="auto" w:fill="auto"/>
            <w:tcMar>
              <w:left w:w="0" w:type="dxa"/>
              <w:right w:w="0" w:type="dxa"/>
            </w:tcMar>
            <w:vAlign w:val="center"/>
          </w:tcPr>
          <w:p w:rsidR="0043044C" w:rsidRDefault="0043044C" w:rsidP="0043044C">
            <w:pPr>
              <w:rPr>
                <w:rFonts w:ascii="宋体" w:cs="宋体"/>
                <w:kern w:val="0"/>
                <w:sz w:val="18"/>
                <w:szCs w:val="18"/>
              </w:rPr>
            </w:pPr>
            <w:r>
              <w:rPr>
                <w:rFonts w:ascii="宋体" w:hint="eastAsia"/>
                <w:sz w:val="18"/>
                <w:szCs w:val="18"/>
              </w:rPr>
              <w:t>调查车辆数</w:t>
            </w:r>
          </w:p>
          <w:p w:rsidR="0043044C" w:rsidRDefault="0043044C" w:rsidP="0043044C">
            <w:pPr>
              <w:rPr>
                <w:rFonts w:ascii="宋体"/>
                <w:sz w:val="18"/>
                <w:szCs w:val="18"/>
              </w:rPr>
            </w:pPr>
            <w:r>
              <w:rPr>
                <w:rFonts w:ascii="宋体" w:hint="eastAsia"/>
                <w:sz w:val="18"/>
                <w:szCs w:val="18"/>
              </w:rPr>
              <w:t>百公里耗油</w:t>
            </w:r>
          </w:p>
          <w:p w:rsidR="0043044C" w:rsidRDefault="0043044C" w:rsidP="0043044C">
            <w:pPr>
              <w:rPr>
                <w:rFonts w:ascii="宋体" w:cs="宋体"/>
                <w:kern w:val="0"/>
                <w:sz w:val="18"/>
                <w:szCs w:val="18"/>
              </w:rPr>
            </w:pPr>
            <w:r>
              <w:rPr>
                <w:rFonts w:ascii="宋体" w:cs="宋体" w:hint="eastAsia"/>
                <w:kern w:val="0"/>
                <w:sz w:val="18"/>
                <w:szCs w:val="18"/>
              </w:rPr>
              <w:t>单车平均燃油消费量(1)</w:t>
            </w:r>
          </w:p>
          <w:p w:rsidR="0043044C" w:rsidRDefault="0043044C" w:rsidP="0043044C">
            <w:pPr>
              <w:rPr>
                <w:rFonts w:ascii="宋体" w:cs="宋体"/>
                <w:kern w:val="0"/>
                <w:sz w:val="18"/>
                <w:szCs w:val="18"/>
              </w:rPr>
            </w:pPr>
            <w:r>
              <w:rPr>
                <w:rFonts w:ascii="宋体" w:cs="宋体" w:hint="eastAsia"/>
                <w:kern w:val="0"/>
                <w:sz w:val="18"/>
                <w:szCs w:val="18"/>
              </w:rPr>
              <w:t>单车平均燃油消费量(2)</w:t>
            </w:r>
          </w:p>
          <w:p w:rsidR="0043044C" w:rsidRDefault="0043044C" w:rsidP="0043044C">
            <w:pPr>
              <w:rPr>
                <w:rFonts w:ascii="宋体" w:cs="宋体"/>
                <w:kern w:val="0"/>
                <w:sz w:val="18"/>
                <w:szCs w:val="18"/>
              </w:rPr>
            </w:pPr>
            <w:r>
              <w:rPr>
                <w:rFonts w:ascii="宋体" w:cs="宋体" w:hint="eastAsia"/>
                <w:kern w:val="0"/>
                <w:sz w:val="18"/>
                <w:szCs w:val="18"/>
              </w:rPr>
              <w:t>营运车辆总数</w:t>
            </w:r>
          </w:p>
          <w:p w:rsidR="0043044C" w:rsidRDefault="0043044C" w:rsidP="0043044C">
            <w:pPr>
              <w:rPr>
                <w:rFonts w:ascii="宋体" w:cs="宋体"/>
                <w:kern w:val="0"/>
                <w:sz w:val="18"/>
                <w:szCs w:val="18"/>
              </w:rPr>
            </w:pPr>
            <w:r>
              <w:rPr>
                <w:rFonts w:ascii="宋体" w:cs="宋体" w:hint="eastAsia"/>
                <w:kern w:val="0"/>
                <w:sz w:val="18"/>
                <w:szCs w:val="18"/>
              </w:rPr>
              <w:t>燃油消费总量(1)</w:t>
            </w:r>
          </w:p>
          <w:p w:rsidR="0043044C" w:rsidRDefault="0043044C" w:rsidP="0043044C">
            <w:pPr>
              <w:rPr>
                <w:rFonts w:ascii="宋体" w:cs="宋体"/>
                <w:kern w:val="0"/>
                <w:sz w:val="18"/>
                <w:szCs w:val="18"/>
              </w:rPr>
            </w:pPr>
            <w:r>
              <w:rPr>
                <w:rFonts w:ascii="宋体" w:cs="宋体" w:hint="eastAsia"/>
                <w:kern w:val="0"/>
                <w:sz w:val="18"/>
                <w:szCs w:val="18"/>
              </w:rPr>
              <w:t>燃油消费总量(2)</w:t>
            </w:r>
          </w:p>
        </w:tc>
        <w:tc>
          <w:tcPr>
            <w:tcW w:w="898" w:type="dxa"/>
            <w:shd w:val="clear" w:color="auto" w:fill="auto"/>
            <w:tcMar>
              <w:left w:w="0" w:type="dxa"/>
              <w:right w:w="0" w:type="dxa"/>
            </w:tcMar>
            <w:vAlign w:val="center"/>
          </w:tcPr>
          <w:p w:rsidR="0043044C" w:rsidRDefault="0043044C" w:rsidP="0043044C">
            <w:pPr>
              <w:jc w:val="center"/>
              <w:rPr>
                <w:rFonts w:ascii="宋体" w:cs="宋体"/>
                <w:kern w:val="0"/>
                <w:sz w:val="18"/>
                <w:szCs w:val="18"/>
              </w:rPr>
            </w:pPr>
            <w:r>
              <w:rPr>
                <w:rFonts w:ascii="宋体" w:cs="宋体" w:hint="eastAsia"/>
                <w:kern w:val="0"/>
                <w:sz w:val="18"/>
                <w:szCs w:val="18"/>
              </w:rPr>
              <w:t>辆</w:t>
            </w:r>
          </w:p>
          <w:p w:rsidR="0043044C" w:rsidRDefault="0043044C" w:rsidP="0043044C">
            <w:pPr>
              <w:jc w:val="center"/>
              <w:rPr>
                <w:rFonts w:ascii="宋体" w:cs="宋体"/>
                <w:kern w:val="0"/>
                <w:sz w:val="18"/>
                <w:szCs w:val="18"/>
              </w:rPr>
            </w:pPr>
            <w:r>
              <w:rPr>
                <w:rFonts w:ascii="宋体" w:cs="宋体" w:hint="eastAsia"/>
                <w:kern w:val="0"/>
                <w:sz w:val="18"/>
                <w:szCs w:val="18"/>
              </w:rPr>
              <w:t>升/百公里</w:t>
            </w:r>
          </w:p>
          <w:p w:rsidR="0043044C" w:rsidRDefault="0043044C" w:rsidP="0043044C">
            <w:pPr>
              <w:jc w:val="center"/>
              <w:rPr>
                <w:rFonts w:ascii="宋体" w:cs="宋体"/>
                <w:kern w:val="0"/>
                <w:sz w:val="18"/>
                <w:szCs w:val="18"/>
              </w:rPr>
            </w:pPr>
            <w:r>
              <w:rPr>
                <w:rFonts w:ascii="宋体" w:cs="宋体" w:hint="eastAsia"/>
                <w:kern w:val="0"/>
                <w:sz w:val="18"/>
                <w:szCs w:val="18"/>
              </w:rPr>
              <w:t>升</w:t>
            </w:r>
          </w:p>
          <w:p w:rsidR="0043044C" w:rsidRDefault="0043044C" w:rsidP="0043044C">
            <w:pPr>
              <w:jc w:val="center"/>
              <w:rPr>
                <w:rFonts w:ascii="宋体" w:cs="宋体"/>
                <w:kern w:val="0"/>
                <w:sz w:val="18"/>
                <w:szCs w:val="18"/>
              </w:rPr>
            </w:pPr>
            <w:r>
              <w:rPr>
                <w:rFonts w:ascii="宋体" w:cs="宋体" w:hint="eastAsia"/>
                <w:kern w:val="0"/>
                <w:sz w:val="18"/>
                <w:szCs w:val="18"/>
              </w:rPr>
              <w:t>升</w:t>
            </w:r>
          </w:p>
          <w:p w:rsidR="0043044C" w:rsidRDefault="0043044C" w:rsidP="0043044C">
            <w:pPr>
              <w:jc w:val="center"/>
              <w:rPr>
                <w:rFonts w:ascii="宋体" w:cs="宋体"/>
                <w:kern w:val="0"/>
                <w:sz w:val="18"/>
                <w:szCs w:val="18"/>
              </w:rPr>
            </w:pPr>
            <w:r>
              <w:rPr>
                <w:rFonts w:ascii="宋体" w:cs="宋体" w:hint="eastAsia"/>
                <w:kern w:val="0"/>
                <w:sz w:val="18"/>
                <w:szCs w:val="18"/>
              </w:rPr>
              <w:t>辆</w:t>
            </w:r>
          </w:p>
          <w:p w:rsidR="0043044C" w:rsidRDefault="0043044C" w:rsidP="0043044C">
            <w:pPr>
              <w:jc w:val="center"/>
              <w:rPr>
                <w:rFonts w:ascii="宋体" w:cs="宋体"/>
                <w:kern w:val="0"/>
                <w:sz w:val="18"/>
                <w:szCs w:val="18"/>
              </w:rPr>
            </w:pPr>
            <w:r>
              <w:rPr>
                <w:rFonts w:ascii="宋体" w:cs="宋体" w:hint="eastAsia"/>
                <w:kern w:val="0"/>
                <w:sz w:val="18"/>
                <w:szCs w:val="18"/>
              </w:rPr>
              <w:t>万升</w:t>
            </w:r>
          </w:p>
          <w:p w:rsidR="0043044C" w:rsidRDefault="0043044C" w:rsidP="0043044C">
            <w:pPr>
              <w:jc w:val="center"/>
              <w:rPr>
                <w:rFonts w:ascii="宋体" w:cs="宋体"/>
                <w:kern w:val="0"/>
                <w:sz w:val="18"/>
                <w:szCs w:val="18"/>
              </w:rPr>
            </w:pPr>
            <w:r>
              <w:rPr>
                <w:rFonts w:ascii="宋体" w:cs="宋体" w:hint="eastAsia"/>
                <w:kern w:val="0"/>
                <w:sz w:val="18"/>
                <w:szCs w:val="18"/>
              </w:rPr>
              <w:t>万升</w:t>
            </w:r>
          </w:p>
        </w:tc>
        <w:tc>
          <w:tcPr>
            <w:tcW w:w="359" w:type="dxa"/>
            <w:shd w:val="clear" w:color="auto" w:fill="auto"/>
            <w:tcMar>
              <w:left w:w="0" w:type="dxa"/>
              <w:right w:w="0" w:type="dxa"/>
            </w:tcMar>
            <w:vAlign w:val="center"/>
          </w:tcPr>
          <w:p w:rsidR="0043044C" w:rsidRDefault="0043044C" w:rsidP="0043044C">
            <w:pPr>
              <w:jc w:val="center"/>
              <w:rPr>
                <w:rFonts w:ascii="宋体" w:cs="宋体"/>
                <w:kern w:val="0"/>
                <w:sz w:val="18"/>
                <w:szCs w:val="18"/>
              </w:rPr>
            </w:pPr>
            <w:r>
              <w:rPr>
                <w:rFonts w:ascii="宋体" w:cs="宋体" w:hint="eastAsia"/>
                <w:kern w:val="0"/>
                <w:sz w:val="18"/>
                <w:szCs w:val="18"/>
              </w:rPr>
              <w:t>01</w:t>
            </w:r>
          </w:p>
          <w:p w:rsidR="0043044C" w:rsidRDefault="0043044C" w:rsidP="0043044C">
            <w:pPr>
              <w:jc w:val="center"/>
              <w:rPr>
                <w:rFonts w:ascii="宋体" w:cs="宋体"/>
                <w:kern w:val="0"/>
                <w:sz w:val="18"/>
                <w:szCs w:val="18"/>
              </w:rPr>
            </w:pPr>
            <w:r>
              <w:rPr>
                <w:rFonts w:ascii="宋体" w:cs="宋体" w:hint="eastAsia"/>
                <w:kern w:val="0"/>
                <w:sz w:val="18"/>
                <w:szCs w:val="18"/>
              </w:rPr>
              <w:t>02</w:t>
            </w:r>
          </w:p>
          <w:p w:rsidR="0043044C" w:rsidRDefault="0043044C" w:rsidP="0043044C">
            <w:pPr>
              <w:jc w:val="center"/>
              <w:rPr>
                <w:rFonts w:ascii="宋体" w:cs="宋体"/>
                <w:kern w:val="0"/>
                <w:sz w:val="18"/>
                <w:szCs w:val="18"/>
              </w:rPr>
            </w:pPr>
            <w:r>
              <w:rPr>
                <w:rFonts w:ascii="宋体" w:cs="宋体" w:hint="eastAsia"/>
                <w:kern w:val="0"/>
                <w:sz w:val="18"/>
                <w:szCs w:val="18"/>
              </w:rPr>
              <w:t>03</w:t>
            </w:r>
          </w:p>
          <w:p w:rsidR="0043044C" w:rsidRDefault="0043044C" w:rsidP="0043044C">
            <w:pPr>
              <w:jc w:val="center"/>
              <w:rPr>
                <w:rFonts w:ascii="宋体" w:cs="宋体"/>
                <w:kern w:val="0"/>
                <w:sz w:val="18"/>
                <w:szCs w:val="18"/>
              </w:rPr>
            </w:pPr>
            <w:r>
              <w:rPr>
                <w:rFonts w:ascii="宋体" w:cs="宋体" w:hint="eastAsia"/>
                <w:kern w:val="0"/>
                <w:sz w:val="18"/>
                <w:szCs w:val="18"/>
              </w:rPr>
              <w:t>04</w:t>
            </w:r>
          </w:p>
          <w:p w:rsidR="0043044C" w:rsidRDefault="0043044C" w:rsidP="0043044C">
            <w:pPr>
              <w:jc w:val="center"/>
              <w:rPr>
                <w:rFonts w:ascii="宋体" w:cs="宋体"/>
                <w:kern w:val="0"/>
                <w:sz w:val="18"/>
                <w:szCs w:val="18"/>
              </w:rPr>
            </w:pPr>
            <w:r>
              <w:rPr>
                <w:rFonts w:ascii="宋体" w:cs="宋体" w:hint="eastAsia"/>
                <w:kern w:val="0"/>
                <w:sz w:val="18"/>
                <w:szCs w:val="18"/>
              </w:rPr>
              <w:t>05</w:t>
            </w:r>
          </w:p>
          <w:p w:rsidR="0043044C" w:rsidRDefault="0043044C" w:rsidP="0043044C">
            <w:pPr>
              <w:jc w:val="center"/>
              <w:rPr>
                <w:rFonts w:ascii="宋体" w:cs="宋体"/>
                <w:kern w:val="0"/>
                <w:sz w:val="18"/>
                <w:szCs w:val="18"/>
              </w:rPr>
            </w:pPr>
            <w:r>
              <w:rPr>
                <w:rFonts w:ascii="宋体" w:cs="宋体" w:hint="eastAsia"/>
                <w:kern w:val="0"/>
                <w:sz w:val="18"/>
                <w:szCs w:val="18"/>
              </w:rPr>
              <w:t>06</w:t>
            </w:r>
          </w:p>
          <w:p w:rsidR="0043044C" w:rsidRDefault="0043044C" w:rsidP="0043044C">
            <w:pPr>
              <w:jc w:val="center"/>
              <w:rPr>
                <w:rFonts w:ascii="宋体" w:cs="宋体"/>
                <w:kern w:val="0"/>
                <w:sz w:val="18"/>
                <w:szCs w:val="18"/>
              </w:rPr>
            </w:pPr>
            <w:r>
              <w:rPr>
                <w:rFonts w:ascii="宋体" w:cs="宋体" w:hint="eastAsia"/>
                <w:kern w:val="0"/>
                <w:sz w:val="18"/>
                <w:szCs w:val="18"/>
              </w:rPr>
              <w:t>07</w:t>
            </w:r>
          </w:p>
        </w:tc>
        <w:tc>
          <w:tcPr>
            <w:tcW w:w="4695" w:type="dxa"/>
            <w:gridSpan w:val="13"/>
            <w:tcBorders>
              <w:top w:val="single" w:sz="2" w:space="0" w:color="auto"/>
              <w:bottom w:val="single" w:sz="8" w:space="0" w:color="auto"/>
              <w:right w:val="nil"/>
            </w:tcBorders>
            <w:shd w:val="clear" w:color="auto" w:fill="auto"/>
            <w:tcMar>
              <w:left w:w="0" w:type="dxa"/>
              <w:right w:w="0" w:type="dxa"/>
            </w:tcMar>
          </w:tcPr>
          <w:p w:rsidR="0043044C" w:rsidRDefault="0043044C" w:rsidP="0043044C">
            <w:pPr>
              <w:jc w:val="center"/>
              <w:rPr>
                <w:rFonts w:ascii="宋体" w:cs="宋体"/>
                <w:kern w:val="0"/>
                <w:sz w:val="18"/>
                <w:szCs w:val="18"/>
              </w:rPr>
            </w:pPr>
          </w:p>
        </w:tc>
        <w:tc>
          <w:tcPr>
            <w:tcW w:w="760" w:type="dxa"/>
            <w:tcBorders>
              <w:top w:val="single" w:sz="2" w:space="0" w:color="auto"/>
              <w:left w:val="nil"/>
              <w:bottom w:val="single" w:sz="8" w:space="0" w:color="auto"/>
              <w:right w:val="nil"/>
            </w:tcBorders>
            <w:shd w:val="clear" w:color="auto" w:fill="auto"/>
            <w:tcMar>
              <w:left w:w="0" w:type="dxa"/>
              <w:right w:w="0" w:type="dxa"/>
            </w:tcMar>
            <w:vAlign w:val="center"/>
          </w:tcPr>
          <w:p w:rsidR="0043044C" w:rsidRDefault="0043044C" w:rsidP="0043044C">
            <w:pPr>
              <w:jc w:val="center"/>
              <w:rPr>
                <w:rFonts w:ascii="宋体" w:cs="宋体"/>
                <w:kern w:val="0"/>
                <w:sz w:val="18"/>
                <w:szCs w:val="18"/>
              </w:rPr>
            </w:pPr>
            <w:r>
              <w:rPr>
                <w:rFonts w:ascii="宋体" w:cs="宋体" w:hint="eastAsia"/>
                <w:kern w:val="0"/>
                <w:sz w:val="18"/>
                <w:szCs w:val="18"/>
              </w:rPr>
              <w:t>—</w:t>
            </w:r>
          </w:p>
          <w:p w:rsidR="0043044C" w:rsidRDefault="0043044C" w:rsidP="0043044C">
            <w:pPr>
              <w:jc w:val="center"/>
              <w:rPr>
                <w:rFonts w:ascii="宋体" w:cs="宋体"/>
                <w:kern w:val="0"/>
                <w:sz w:val="18"/>
                <w:szCs w:val="18"/>
              </w:rPr>
            </w:pPr>
            <w:r>
              <w:rPr>
                <w:rFonts w:ascii="宋体" w:cs="宋体" w:hint="eastAsia"/>
                <w:kern w:val="0"/>
                <w:sz w:val="18"/>
                <w:szCs w:val="18"/>
              </w:rPr>
              <w:t>—</w:t>
            </w:r>
          </w:p>
          <w:p w:rsidR="0043044C" w:rsidRDefault="0043044C" w:rsidP="0043044C">
            <w:pPr>
              <w:jc w:val="center"/>
              <w:rPr>
                <w:rFonts w:ascii="宋体" w:cs="宋体"/>
                <w:kern w:val="0"/>
                <w:sz w:val="18"/>
                <w:szCs w:val="18"/>
              </w:rPr>
            </w:pPr>
            <w:r>
              <w:rPr>
                <w:rFonts w:ascii="宋体" w:cs="宋体" w:hint="eastAsia"/>
                <w:kern w:val="0"/>
                <w:sz w:val="18"/>
                <w:szCs w:val="18"/>
              </w:rPr>
              <w:t>—</w:t>
            </w:r>
          </w:p>
          <w:p w:rsidR="0043044C" w:rsidRDefault="0043044C" w:rsidP="0043044C">
            <w:pPr>
              <w:jc w:val="center"/>
              <w:rPr>
                <w:rFonts w:ascii="宋体" w:cs="宋体"/>
                <w:kern w:val="0"/>
                <w:sz w:val="18"/>
                <w:szCs w:val="18"/>
              </w:rPr>
            </w:pPr>
            <w:r>
              <w:rPr>
                <w:rFonts w:ascii="宋体" w:cs="宋体" w:hint="eastAsia"/>
                <w:kern w:val="0"/>
                <w:sz w:val="18"/>
                <w:szCs w:val="18"/>
              </w:rPr>
              <w:t>—</w:t>
            </w:r>
          </w:p>
        </w:tc>
        <w:tc>
          <w:tcPr>
            <w:tcW w:w="738" w:type="dxa"/>
            <w:tcBorders>
              <w:top w:val="single" w:sz="2" w:space="0" w:color="auto"/>
              <w:left w:val="nil"/>
              <w:bottom w:val="single" w:sz="8" w:space="0" w:color="auto"/>
            </w:tcBorders>
            <w:shd w:val="clear" w:color="auto" w:fill="auto"/>
            <w:tcMar>
              <w:left w:w="0" w:type="dxa"/>
              <w:right w:w="0" w:type="dxa"/>
            </w:tcMar>
            <w:vAlign w:val="center"/>
          </w:tcPr>
          <w:p w:rsidR="0043044C" w:rsidRDefault="0043044C" w:rsidP="0043044C">
            <w:pPr>
              <w:jc w:val="center"/>
              <w:rPr>
                <w:rFonts w:ascii="宋体" w:cs="宋体"/>
                <w:kern w:val="0"/>
                <w:sz w:val="18"/>
                <w:szCs w:val="18"/>
              </w:rPr>
            </w:pPr>
            <w:r>
              <w:rPr>
                <w:rFonts w:ascii="宋体" w:cs="宋体" w:hint="eastAsia"/>
                <w:kern w:val="0"/>
                <w:sz w:val="18"/>
                <w:szCs w:val="18"/>
              </w:rPr>
              <w:t>—</w:t>
            </w:r>
          </w:p>
          <w:p w:rsidR="0043044C" w:rsidRDefault="0043044C" w:rsidP="0043044C">
            <w:pPr>
              <w:jc w:val="center"/>
              <w:rPr>
                <w:rFonts w:ascii="宋体" w:cs="宋体"/>
                <w:kern w:val="0"/>
                <w:sz w:val="18"/>
                <w:szCs w:val="18"/>
              </w:rPr>
            </w:pPr>
            <w:r>
              <w:rPr>
                <w:rFonts w:ascii="宋体" w:cs="宋体" w:hint="eastAsia"/>
                <w:kern w:val="0"/>
                <w:sz w:val="18"/>
                <w:szCs w:val="18"/>
              </w:rPr>
              <w:t>—</w:t>
            </w:r>
          </w:p>
          <w:p w:rsidR="0043044C" w:rsidRDefault="0043044C" w:rsidP="0043044C">
            <w:pPr>
              <w:jc w:val="center"/>
              <w:rPr>
                <w:rFonts w:ascii="宋体" w:cs="宋体"/>
                <w:kern w:val="0"/>
                <w:sz w:val="18"/>
                <w:szCs w:val="18"/>
              </w:rPr>
            </w:pPr>
            <w:r>
              <w:rPr>
                <w:rFonts w:ascii="宋体" w:cs="宋体" w:hint="eastAsia"/>
                <w:kern w:val="0"/>
                <w:sz w:val="18"/>
                <w:szCs w:val="18"/>
              </w:rPr>
              <w:t>—</w:t>
            </w:r>
          </w:p>
          <w:p w:rsidR="0043044C" w:rsidRDefault="0043044C" w:rsidP="0043044C">
            <w:pPr>
              <w:jc w:val="center"/>
              <w:rPr>
                <w:rFonts w:ascii="宋体" w:cs="宋体"/>
                <w:kern w:val="0"/>
                <w:sz w:val="18"/>
                <w:szCs w:val="18"/>
              </w:rPr>
            </w:pPr>
            <w:r>
              <w:rPr>
                <w:rFonts w:ascii="宋体" w:cs="宋体" w:hint="eastAsia"/>
                <w:kern w:val="0"/>
                <w:sz w:val="18"/>
                <w:szCs w:val="18"/>
              </w:rPr>
              <w:t>—</w:t>
            </w:r>
          </w:p>
        </w:tc>
      </w:tr>
    </w:tbl>
    <w:p w:rsidR="0043044C" w:rsidRDefault="0043044C" w:rsidP="0043044C">
      <w:pPr>
        <w:spacing w:line="220" w:lineRule="exact"/>
        <w:rPr>
          <w:rFonts w:ascii="宋体"/>
          <w:sz w:val="18"/>
          <w:szCs w:val="18"/>
        </w:rPr>
      </w:pPr>
      <w:r>
        <w:rPr>
          <w:rFonts w:ascii="宋体" w:hint="eastAsia"/>
          <w:sz w:val="18"/>
          <w:szCs w:val="18"/>
        </w:rPr>
        <w:t xml:space="preserve">单位负责人：                                填表人：                          </w:t>
      </w:r>
      <w:r>
        <w:rPr>
          <w:rFonts w:ascii="宋体" w:hint="eastAsia"/>
          <w:sz w:val="18"/>
        </w:rPr>
        <w:t>报出日期：２０  年  月  日</w:t>
      </w:r>
    </w:p>
    <w:p w:rsidR="0043044C" w:rsidRDefault="0043044C" w:rsidP="0043044C">
      <w:pPr>
        <w:spacing w:line="220" w:lineRule="exact"/>
        <w:rPr>
          <w:rFonts w:ascii="宋体"/>
          <w:sz w:val="18"/>
          <w:szCs w:val="18"/>
        </w:rPr>
      </w:pPr>
    </w:p>
    <w:p w:rsidR="0043044C" w:rsidRDefault="0043044C" w:rsidP="0043044C">
      <w:pPr>
        <w:spacing w:line="220" w:lineRule="exact"/>
        <w:rPr>
          <w:rFonts w:ascii="宋体"/>
          <w:sz w:val="18"/>
          <w:szCs w:val="18"/>
        </w:rPr>
      </w:pPr>
      <w:r>
        <w:rPr>
          <w:rFonts w:ascii="宋体" w:hint="eastAsia"/>
          <w:sz w:val="18"/>
          <w:szCs w:val="18"/>
        </w:rPr>
        <w:t>说明：1.本表由各市统计局报送。</w:t>
      </w:r>
    </w:p>
    <w:p w:rsidR="0043044C" w:rsidRDefault="0043044C" w:rsidP="0043044C">
      <w:pPr>
        <w:spacing w:line="220" w:lineRule="exact"/>
        <w:ind w:firstLineChars="300" w:firstLine="540"/>
        <w:rPr>
          <w:rFonts w:ascii="宋体"/>
          <w:sz w:val="18"/>
          <w:szCs w:val="18"/>
        </w:rPr>
      </w:pPr>
      <w:r>
        <w:rPr>
          <w:rFonts w:ascii="宋体" w:hint="eastAsia"/>
          <w:sz w:val="18"/>
          <w:szCs w:val="18"/>
        </w:rPr>
        <w:t>2.统计范围：各地区在道路运输管理部门登记注册的从事公路运输的营业性载客和载货汽车。</w:t>
      </w:r>
    </w:p>
    <w:p w:rsidR="0043044C" w:rsidRDefault="0043044C" w:rsidP="0043044C">
      <w:pPr>
        <w:spacing w:line="220" w:lineRule="exact"/>
        <w:ind w:firstLineChars="300" w:firstLine="540"/>
        <w:rPr>
          <w:rFonts w:ascii="宋体"/>
          <w:sz w:val="18"/>
          <w:szCs w:val="18"/>
        </w:rPr>
      </w:pPr>
      <w:r>
        <w:rPr>
          <w:rFonts w:ascii="宋体" w:hint="eastAsia"/>
          <w:sz w:val="18"/>
          <w:szCs w:val="18"/>
        </w:rPr>
        <w:t>3.报送日期及方式：年后3月10日前电子邮件。</w:t>
      </w:r>
    </w:p>
    <w:p w:rsidR="0043044C" w:rsidRDefault="0043044C" w:rsidP="0043044C">
      <w:pPr>
        <w:spacing w:line="220" w:lineRule="exact"/>
        <w:ind w:firstLineChars="300" w:firstLine="540"/>
        <w:rPr>
          <w:rFonts w:ascii="宋体"/>
          <w:sz w:val="18"/>
          <w:szCs w:val="18"/>
        </w:rPr>
      </w:pPr>
      <w:r>
        <w:rPr>
          <w:rFonts w:ascii="宋体" w:hint="eastAsia"/>
          <w:sz w:val="18"/>
          <w:szCs w:val="18"/>
        </w:rPr>
        <w:t>4.03是用百公里耗油、行驶里程及调查车辆数推算得出。</w:t>
      </w:r>
    </w:p>
    <w:p w:rsidR="0043044C" w:rsidRDefault="0043044C" w:rsidP="0043044C">
      <w:pPr>
        <w:spacing w:line="220" w:lineRule="exact"/>
        <w:ind w:firstLineChars="300" w:firstLine="540"/>
        <w:rPr>
          <w:rFonts w:ascii="宋体"/>
          <w:sz w:val="18"/>
          <w:szCs w:val="18"/>
        </w:rPr>
      </w:pPr>
      <w:r>
        <w:rPr>
          <w:rFonts w:ascii="宋体" w:hint="eastAsia"/>
          <w:sz w:val="18"/>
          <w:szCs w:val="18"/>
        </w:rPr>
        <w:t>5.04是用加油费用、燃油单价及调查车辆数推算得出。</w:t>
      </w:r>
    </w:p>
    <w:p w:rsidR="0043044C" w:rsidRDefault="0043044C" w:rsidP="0043044C">
      <w:pPr>
        <w:spacing w:line="220" w:lineRule="exact"/>
        <w:ind w:firstLineChars="300" w:firstLine="540"/>
        <w:rPr>
          <w:rFonts w:ascii="宋体"/>
          <w:sz w:val="18"/>
          <w:szCs w:val="18"/>
        </w:rPr>
      </w:pPr>
      <w:r>
        <w:rPr>
          <w:rFonts w:ascii="宋体" w:hint="eastAsia"/>
          <w:sz w:val="18"/>
          <w:szCs w:val="18"/>
        </w:rPr>
        <w:t>6.审核关系：</w:t>
      </w:r>
    </w:p>
    <w:p w:rsidR="0043044C" w:rsidRDefault="0043044C" w:rsidP="0043044C">
      <w:pPr>
        <w:spacing w:line="220" w:lineRule="exact"/>
        <w:ind w:firstLineChars="400" w:firstLine="720"/>
        <w:rPr>
          <w:rFonts w:ascii="宋体"/>
          <w:sz w:val="18"/>
          <w:szCs w:val="18"/>
        </w:rPr>
      </w:pPr>
      <w:r>
        <w:rPr>
          <w:rFonts w:ascii="宋体" w:hint="eastAsia"/>
          <w:sz w:val="18"/>
          <w:szCs w:val="18"/>
        </w:rPr>
        <w:t>(1)06=03×05        (2)07=04×05         (3)13=1+2+6+7        (4)14=3+4+5+8+9+10+11+12</w:t>
      </w:r>
    </w:p>
    <w:p w:rsidR="0043044C" w:rsidRDefault="0043044C" w:rsidP="0043044C">
      <w:pPr>
        <w:spacing w:line="220" w:lineRule="exact"/>
        <w:ind w:firstLineChars="300" w:firstLine="540"/>
        <w:rPr>
          <w:rFonts w:ascii="宋体"/>
          <w:sz w:val="18"/>
          <w:szCs w:val="18"/>
        </w:rPr>
      </w:pPr>
      <w:r>
        <w:rPr>
          <w:rFonts w:ascii="宋体" w:hint="eastAsia"/>
          <w:sz w:val="18"/>
          <w:szCs w:val="18"/>
        </w:rPr>
        <w:t>7.具体载客(载货)汽车分类、调查车辆数确定及推算方式见附录(一)。</w:t>
      </w:r>
    </w:p>
    <w:p w:rsidR="00C72849" w:rsidRDefault="00C72849" w:rsidP="0043044C">
      <w:pPr>
        <w:spacing w:line="220" w:lineRule="exact"/>
        <w:ind w:firstLineChars="300" w:firstLine="540"/>
        <w:rPr>
          <w:rFonts w:ascii="宋体"/>
          <w:sz w:val="18"/>
          <w:szCs w:val="18"/>
        </w:rPr>
      </w:pPr>
    </w:p>
    <w:p w:rsidR="00C72849" w:rsidRDefault="00C72849" w:rsidP="0043044C">
      <w:pPr>
        <w:spacing w:line="220" w:lineRule="exact"/>
        <w:ind w:firstLineChars="300" w:firstLine="540"/>
        <w:rPr>
          <w:rFonts w:ascii="宋体"/>
          <w:sz w:val="18"/>
        </w:rPr>
      </w:pPr>
    </w:p>
    <w:p w:rsidR="0043044C" w:rsidRPr="00263AE8" w:rsidRDefault="0043044C" w:rsidP="00263AE8">
      <w:pPr>
        <w:spacing w:line="400" w:lineRule="exact"/>
        <w:jc w:val="center"/>
        <w:outlineLvl w:val="2"/>
        <w:rPr>
          <w:rFonts w:ascii="宋体"/>
          <w:sz w:val="32"/>
          <w:szCs w:val="32"/>
        </w:rPr>
      </w:pPr>
      <w:bookmarkStart w:id="10" w:name="_Toc57296108"/>
      <w:r w:rsidRPr="00263AE8">
        <w:rPr>
          <w:rFonts w:ascii="宋体" w:hint="eastAsia"/>
          <w:sz w:val="32"/>
          <w:szCs w:val="32"/>
        </w:rPr>
        <w:t>全市（区、县）营业性运输车辆按车型分类数量</w:t>
      </w:r>
      <w:bookmarkEnd w:id="10"/>
    </w:p>
    <w:tbl>
      <w:tblPr>
        <w:tblW w:w="0" w:type="auto"/>
        <w:jc w:val="center"/>
        <w:tblCellMar>
          <w:left w:w="0" w:type="dxa"/>
          <w:right w:w="0" w:type="dxa"/>
        </w:tblCellMar>
        <w:tblLook w:val="0000" w:firstRow="0" w:lastRow="0" w:firstColumn="0" w:lastColumn="0" w:noHBand="0" w:noVBand="0"/>
      </w:tblPr>
      <w:tblGrid>
        <w:gridCol w:w="3415"/>
        <w:gridCol w:w="509"/>
        <w:gridCol w:w="2671"/>
        <w:gridCol w:w="914"/>
        <w:gridCol w:w="1903"/>
      </w:tblGrid>
      <w:tr w:rsidR="0043044C" w:rsidTr="0043044C">
        <w:trPr>
          <w:jc w:val="center"/>
        </w:trPr>
        <w:tc>
          <w:tcPr>
            <w:tcW w:w="3431" w:type="dxa"/>
            <w:tcBorders>
              <w:top w:val="nil"/>
              <w:left w:val="nil"/>
              <w:bottom w:val="nil"/>
              <w:right w:val="nil"/>
            </w:tcBorders>
          </w:tcPr>
          <w:p w:rsidR="0043044C" w:rsidRDefault="0043044C" w:rsidP="0043044C">
            <w:pPr>
              <w:spacing w:line="220" w:lineRule="exact"/>
              <w:rPr>
                <w:rFonts w:ascii="宋体"/>
                <w:sz w:val="18"/>
                <w:szCs w:val="18"/>
              </w:rPr>
            </w:pPr>
          </w:p>
        </w:tc>
        <w:tc>
          <w:tcPr>
            <w:tcW w:w="512" w:type="dxa"/>
            <w:tcBorders>
              <w:top w:val="nil"/>
              <w:left w:val="nil"/>
              <w:bottom w:val="nil"/>
              <w:right w:val="nil"/>
            </w:tcBorders>
          </w:tcPr>
          <w:p w:rsidR="0043044C" w:rsidRDefault="0043044C" w:rsidP="0043044C">
            <w:pPr>
              <w:spacing w:line="220" w:lineRule="exact"/>
              <w:rPr>
                <w:rFonts w:ascii="宋体"/>
                <w:sz w:val="18"/>
                <w:szCs w:val="18"/>
              </w:rPr>
            </w:pPr>
          </w:p>
        </w:tc>
        <w:tc>
          <w:tcPr>
            <w:tcW w:w="2684" w:type="dxa"/>
            <w:tcBorders>
              <w:top w:val="nil"/>
              <w:left w:val="nil"/>
              <w:bottom w:val="nil"/>
              <w:right w:val="nil"/>
            </w:tcBorders>
          </w:tcPr>
          <w:p w:rsidR="0043044C" w:rsidRDefault="0043044C" w:rsidP="0043044C">
            <w:pPr>
              <w:spacing w:line="220" w:lineRule="exact"/>
              <w:rPr>
                <w:rFonts w:ascii="宋体"/>
                <w:sz w:val="18"/>
                <w:szCs w:val="18"/>
              </w:rPr>
            </w:pPr>
          </w:p>
        </w:tc>
        <w:tc>
          <w:tcPr>
            <w:tcW w:w="898" w:type="dxa"/>
            <w:tcBorders>
              <w:top w:val="nil"/>
              <w:left w:val="nil"/>
              <w:bottom w:val="nil"/>
              <w:right w:val="nil"/>
            </w:tcBorders>
            <w:noWrap/>
          </w:tcPr>
          <w:p w:rsidR="0043044C" w:rsidRDefault="0043044C" w:rsidP="0043044C">
            <w:pPr>
              <w:spacing w:line="220" w:lineRule="exact"/>
              <w:rPr>
                <w:rFonts w:ascii="宋体"/>
                <w:sz w:val="18"/>
                <w:szCs w:val="18"/>
              </w:rPr>
            </w:pPr>
            <w:r>
              <w:rPr>
                <w:rFonts w:ascii="宋体" w:hint="eastAsia"/>
                <w:sz w:val="18"/>
                <w:szCs w:val="18"/>
              </w:rPr>
              <w:t>表    号：</w:t>
            </w:r>
          </w:p>
        </w:tc>
        <w:tc>
          <w:tcPr>
            <w:tcW w:w="1887" w:type="dxa"/>
            <w:tcBorders>
              <w:top w:val="nil"/>
              <w:left w:val="nil"/>
              <w:bottom w:val="nil"/>
              <w:right w:val="nil"/>
            </w:tcBorders>
            <w:noWrap/>
            <w:vAlign w:val="center"/>
          </w:tcPr>
          <w:p w:rsidR="0043044C" w:rsidRDefault="0043044C" w:rsidP="0043044C">
            <w:pPr>
              <w:spacing w:line="220" w:lineRule="exact"/>
              <w:jc w:val="distribute"/>
              <w:rPr>
                <w:rFonts w:ascii="宋体"/>
                <w:sz w:val="18"/>
                <w:szCs w:val="18"/>
              </w:rPr>
            </w:pPr>
            <w:r>
              <w:rPr>
                <w:rFonts w:ascii="宋体" w:hint="eastAsia"/>
                <w:spacing w:val="72"/>
                <w:sz w:val="18"/>
                <w:szCs w:val="18"/>
              </w:rPr>
              <w:t>Ｄ３４８</w:t>
            </w:r>
            <w:r>
              <w:rPr>
                <w:rFonts w:ascii="宋体" w:hint="eastAsia"/>
                <w:sz w:val="18"/>
                <w:szCs w:val="18"/>
              </w:rPr>
              <w:t>表</w:t>
            </w:r>
          </w:p>
        </w:tc>
      </w:tr>
      <w:tr w:rsidR="0043044C" w:rsidTr="0043044C">
        <w:trPr>
          <w:jc w:val="center"/>
        </w:trPr>
        <w:tc>
          <w:tcPr>
            <w:tcW w:w="3431" w:type="dxa"/>
            <w:tcBorders>
              <w:top w:val="nil"/>
              <w:left w:val="nil"/>
              <w:bottom w:val="nil"/>
              <w:right w:val="nil"/>
            </w:tcBorders>
          </w:tcPr>
          <w:p w:rsidR="0043044C" w:rsidRDefault="0043044C" w:rsidP="0043044C">
            <w:pPr>
              <w:spacing w:line="220" w:lineRule="exact"/>
              <w:rPr>
                <w:rFonts w:ascii="宋体"/>
                <w:sz w:val="18"/>
                <w:szCs w:val="18"/>
              </w:rPr>
            </w:pPr>
          </w:p>
        </w:tc>
        <w:tc>
          <w:tcPr>
            <w:tcW w:w="512" w:type="dxa"/>
            <w:tcBorders>
              <w:top w:val="nil"/>
              <w:left w:val="nil"/>
              <w:bottom w:val="nil"/>
              <w:right w:val="nil"/>
            </w:tcBorders>
          </w:tcPr>
          <w:p w:rsidR="0043044C" w:rsidRDefault="0043044C" w:rsidP="0043044C">
            <w:pPr>
              <w:spacing w:line="220" w:lineRule="exact"/>
              <w:rPr>
                <w:rFonts w:ascii="宋体"/>
                <w:sz w:val="18"/>
                <w:szCs w:val="18"/>
              </w:rPr>
            </w:pPr>
          </w:p>
        </w:tc>
        <w:tc>
          <w:tcPr>
            <w:tcW w:w="2684" w:type="dxa"/>
            <w:tcBorders>
              <w:top w:val="nil"/>
              <w:left w:val="nil"/>
              <w:bottom w:val="nil"/>
              <w:right w:val="nil"/>
            </w:tcBorders>
          </w:tcPr>
          <w:p w:rsidR="0043044C" w:rsidRDefault="0043044C" w:rsidP="0043044C">
            <w:pPr>
              <w:spacing w:line="220" w:lineRule="exact"/>
              <w:rPr>
                <w:rFonts w:ascii="宋体"/>
                <w:sz w:val="18"/>
                <w:szCs w:val="18"/>
              </w:rPr>
            </w:pPr>
          </w:p>
        </w:tc>
        <w:tc>
          <w:tcPr>
            <w:tcW w:w="898" w:type="dxa"/>
            <w:tcBorders>
              <w:top w:val="nil"/>
              <w:left w:val="nil"/>
              <w:bottom w:val="nil"/>
              <w:right w:val="nil"/>
            </w:tcBorders>
            <w:noWrap/>
            <w:vAlign w:val="center"/>
          </w:tcPr>
          <w:p w:rsidR="0043044C" w:rsidRDefault="0043044C" w:rsidP="0043044C">
            <w:pPr>
              <w:spacing w:line="220" w:lineRule="exact"/>
              <w:rPr>
                <w:rFonts w:ascii="宋体"/>
                <w:sz w:val="18"/>
                <w:szCs w:val="18"/>
              </w:rPr>
            </w:pPr>
            <w:r>
              <w:rPr>
                <w:rFonts w:ascii="宋体" w:hint="eastAsia"/>
                <w:sz w:val="18"/>
                <w:szCs w:val="18"/>
              </w:rPr>
              <w:t>制定机关：</w:t>
            </w:r>
          </w:p>
        </w:tc>
        <w:tc>
          <w:tcPr>
            <w:tcW w:w="1887" w:type="dxa"/>
            <w:tcBorders>
              <w:top w:val="nil"/>
              <w:left w:val="nil"/>
              <w:bottom w:val="nil"/>
              <w:right w:val="nil"/>
            </w:tcBorders>
            <w:noWrap/>
            <w:vAlign w:val="center"/>
          </w:tcPr>
          <w:p w:rsidR="0043044C" w:rsidRDefault="0043044C" w:rsidP="0043044C">
            <w:pPr>
              <w:spacing w:line="220" w:lineRule="exact"/>
              <w:jc w:val="distribute"/>
              <w:rPr>
                <w:rFonts w:ascii="宋体"/>
                <w:sz w:val="18"/>
                <w:szCs w:val="18"/>
              </w:rPr>
            </w:pPr>
            <w:r>
              <w:rPr>
                <w:rFonts w:ascii="宋体" w:hint="eastAsia"/>
                <w:sz w:val="18"/>
                <w:szCs w:val="18"/>
              </w:rPr>
              <w:t>国 家 统 计 局</w:t>
            </w:r>
          </w:p>
        </w:tc>
      </w:tr>
      <w:tr w:rsidR="0043044C" w:rsidTr="0043044C">
        <w:trPr>
          <w:jc w:val="center"/>
        </w:trPr>
        <w:tc>
          <w:tcPr>
            <w:tcW w:w="3431" w:type="dxa"/>
            <w:tcBorders>
              <w:top w:val="nil"/>
              <w:left w:val="nil"/>
              <w:bottom w:val="nil"/>
              <w:right w:val="nil"/>
            </w:tcBorders>
          </w:tcPr>
          <w:p w:rsidR="0043044C" w:rsidRDefault="0043044C" w:rsidP="0043044C">
            <w:pPr>
              <w:spacing w:line="220" w:lineRule="exact"/>
              <w:rPr>
                <w:rFonts w:ascii="宋体"/>
                <w:sz w:val="18"/>
                <w:szCs w:val="18"/>
              </w:rPr>
            </w:pPr>
          </w:p>
        </w:tc>
        <w:tc>
          <w:tcPr>
            <w:tcW w:w="512" w:type="dxa"/>
            <w:tcBorders>
              <w:top w:val="nil"/>
              <w:left w:val="nil"/>
              <w:bottom w:val="nil"/>
              <w:right w:val="nil"/>
            </w:tcBorders>
          </w:tcPr>
          <w:p w:rsidR="0043044C" w:rsidRDefault="0043044C" w:rsidP="0043044C">
            <w:pPr>
              <w:spacing w:line="220" w:lineRule="exact"/>
              <w:rPr>
                <w:rFonts w:ascii="宋体"/>
                <w:sz w:val="18"/>
                <w:szCs w:val="18"/>
              </w:rPr>
            </w:pPr>
          </w:p>
        </w:tc>
        <w:tc>
          <w:tcPr>
            <w:tcW w:w="2684" w:type="dxa"/>
            <w:tcBorders>
              <w:top w:val="nil"/>
              <w:left w:val="nil"/>
              <w:bottom w:val="nil"/>
              <w:right w:val="nil"/>
            </w:tcBorders>
          </w:tcPr>
          <w:p w:rsidR="0043044C" w:rsidRDefault="0043044C" w:rsidP="0043044C">
            <w:pPr>
              <w:spacing w:line="220" w:lineRule="exact"/>
              <w:rPr>
                <w:rFonts w:ascii="宋体"/>
                <w:sz w:val="18"/>
                <w:szCs w:val="18"/>
              </w:rPr>
            </w:pPr>
          </w:p>
        </w:tc>
        <w:tc>
          <w:tcPr>
            <w:tcW w:w="898" w:type="dxa"/>
            <w:tcBorders>
              <w:top w:val="nil"/>
              <w:left w:val="nil"/>
              <w:bottom w:val="nil"/>
              <w:right w:val="nil"/>
            </w:tcBorders>
            <w:noWrap/>
            <w:vAlign w:val="center"/>
          </w:tcPr>
          <w:p w:rsidR="0043044C" w:rsidRDefault="0043044C" w:rsidP="0043044C">
            <w:pPr>
              <w:spacing w:line="220" w:lineRule="exact"/>
              <w:rPr>
                <w:rFonts w:ascii="宋体"/>
                <w:sz w:val="18"/>
                <w:szCs w:val="18"/>
              </w:rPr>
            </w:pPr>
            <w:r>
              <w:rPr>
                <w:rFonts w:ascii="宋体" w:hint="eastAsia"/>
                <w:sz w:val="18"/>
                <w:szCs w:val="18"/>
              </w:rPr>
              <w:t>文    号：</w:t>
            </w:r>
          </w:p>
        </w:tc>
        <w:tc>
          <w:tcPr>
            <w:tcW w:w="1887" w:type="dxa"/>
            <w:tcBorders>
              <w:top w:val="nil"/>
              <w:left w:val="nil"/>
              <w:bottom w:val="nil"/>
              <w:right w:val="nil"/>
            </w:tcBorders>
            <w:noWrap/>
            <w:vAlign w:val="center"/>
          </w:tcPr>
          <w:p w:rsidR="0043044C" w:rsidRDefault="0043044C" w:rsidP="0043044C">
            <w:pPr>
              <w:spacing w:line="240" w:lineRule="exact"/>
              <w:jc w:val="distribute"/>
              <w:rPr>
                <w:rFonts w:ascii="宋体"/>
                <w:sz w:val="18"/>
                <w:szCs w:val="18"/>
              </w:rPr>
            </w:pPr>
            <w:r>
              <w:rPr>
                <w:rFonts w:ascii="宋体" w:hint="eastAsia"/>
                <w:sz w:val="18"/>
                <w:szCs w:val="18"/>
              </w:rPr>
              <w:t>国统字</w:t>
            </w:r>
            <w:r w:rsidR="00822B59">
              <w:rPr>
                <w:rFonts w:ascii="宋体" w:hint="eastAsia"/>
                <w:sz w:val="18"/>
                <w:szCs w:val="18"/>
              </w:rPr>
              <w:t>（2020）105</w:t>
            </w:r>
            <w:r>
              <w:rPr>
                <w:rFonts w:ascii="宋体" w:hint="eastAsia"/>
                <w:sz w:val="18"/>
                <w:szCs w:val="18"/>
              </w:rPr>
              <w:t>号</w:t>
            </w:r>
          </w:p>
        </w:tc>
      </w:tr>
      <w:tr w:rsidR="0043044C" w:rsidTr="0043044C">
        <w:trPr>
          <w:jc w:val="center"/>
        </w:trPr>
        <w:tc>
          <w:tcPr>
            <w:tcW w:w="3431" w:type="dxa"/>
            <w:tcBorders>
              <w:top w:val="nil"/>
              <w:left w:val="nil"/>
              <w:bottom w:val="nil"/>
              <w:right w:val="nil"/>
            </w:tcBorders>
          </w:tcPr>
          <w:p w:rsidR="0043044C" w:rsidRDefault="0043044C" w:rsidP="0043044C">
            <w:pPr>
              <w:spacing w:line="220" w:lineRule="exact"/>
              <w:rPr>
                <w:rFonts w:ascii="宋体"/>
                <w:sz w:val="18"/>
                <w:szCs w:val="18"/>
              </w:rPr>
            </w:pPr>
            <w:r>
              <w:rPr>
                <w:rFonts w:ascii="宋体" w:hint="eastAsia"/>
                <w:sz w:val="18"/>
                <w:szCs w:val="18"/>
              </w:rPr>
              <w:t>市(区、县)：</w:t>
            </w:r>
          </w:p>
        </w:tc>
        <w:tc>
          <w:tcPr>
            <w:tcW w:w="512" w:type="dxa"/>
            <w:tcBorders>
              <w:top w:val="nil"/>
              <w:left w:val="nil"/>
              <w:bottom w:val="nil"/>
              <w:right w:val="nil"/>
            </w:tcBorders>
          </w:tcPr>
          <w:p w:rsidR="0043044C" w:rsidRDefault="0043044C" w:rsidP="0043044C">
            <w:pPr>
              <w:spacing w:line="220" w:lineRule="exact"/>
              <w:rPr>
                <w:rFonts w:ascii="宋体"/>
                <w:sz w:val="18"/>
                <w:szCs w:val="18"/>
              </w:rPr>
            </w:pPr>
          </w:p>
        </w:tc>
        <w:tc>
          <w:tcPr>
            <w:tcW w:w="2684" w:type="dxa"/>
            <w:tcBorders>
              <w:top w:val="nil"/>
              <w:left w:val="nil"/>
              <w:bottom w:val="nil"/>
              <w:right w:val="nil"/>
            </w:tcBorders>
          </w:tcPr>
          <w:p w:rsidR="0043044C" w:rsidRDefault="0043044C" w:rsidP="0043044C">
            <w:pPr>
              <w:spacing w:line="220" w:lineRule="exact"/>
              <w:ind w:firstLineChars="50" w:firstLine="90"/>
              <w:rPr>
                <w:rFonts w:ascii="宋体"/>
                <w:sz w:val="18"/>
                <w:szCs w:val="18"/>
              </w:rPr>
            </w:pPr>
            <w:r>
              <w:rPr>
                <w:rFonts w:ascii="宋体" w:hint="eastAsia"/>
                <w:sz w:val="18"/>
                <w:szCs w:val="18"/>
              </w:rPr>
              <w:t xml:space="preserve">２０　　年　</w:t>
            </w:r>
          </w:p>
        </w:tc>
        <w:tc>
          <w:tcPr>
            <w:tcW w:w="898" w:type="dxa"/>
            <w:tcBorders>
              <w:top w:val="nil"/>
              <w:left w:val="nil"/>
              <w:bottom w:val="nil"/>
              <w:right w:val="nil"/>
            </w:tcBorders>
            <w:noWrap/>
            <w:vAlign w:val="center"/>
          </w:tcPr>
          <w:p w:rsidR="0043044C" w:rsidRDefault="0043044C" w:rsidP="0043044C">
            <w:pPr>
              <w:spacing w:line="220" w:lineRule="exact"/>
              <w:rPr>
                <w:rFonts w:ascii="宋体"/>
                <w:sz w:val="18"/>
                <w:szCs w:val="18"/>
              </w:rPr>
            </w:pPr>
            <w:r>
              <w:rPr>
                <w:rFonts w:ascii="宋体" w:hint="eastAsia"/>
                <w:sz w:val="18"/>
                <w:szCs w:val="18"/>
              </w:rPr>
              <w:t>有效期至：</w:t>
            </w:r>
          </w:p>
        </w:tc>
        <w:tc>
          <w:tcPr>
            <w:tcW w:w="1887" w:type="dxa"/>
            <w:tcBorders>
              <w:top w:val="nil"/>
              <w:left w:val="nil"/>
              <w:bottom w:val="nil"/>
              <w:right w:val="nil"/>
            </w:tcBorders>
            <w:noWrap/>
            <w:vAlign w:val="center"/>
          </w:tcPr>
          <w:p w:rsidR="0043044C" w:rsidRDefault="000669E8" w:rsidP="00342DB4">
            <w:pPr>
              <w:spacing w:line="240" w:lineRule="exact"/>
              <w:jc w:val="distribute"/>
              <w:rPr>
                <w:rFonts w:ascii="宋体"/>
                <w:sz w:val="18"/>
                <w:szCs w:val="18"/>
              </w:rPr>
            </w:pPr>
            <w:r>
              <w:rPr>
                <w:rFonts w:ascii="宋体" w:hint="eastAsia"/>
                <w:sz w:val="18"/>
                <w:szCs w:val="18"/>
              </w:rPr>
              <w:t>２０</w:t>
            </w:r>
            <w:r>
              <w:rPr>
                <w:rFonts w:ascii="宋体"/>
                <w:sz w:val="18"/>
                <w:szCs w:val="18"/>
              </w:rPr>
              <w:t>２</w:t>
            </w:r>
            <w:r w:rsidR="00342DB4">
              <w:rPr>
                <w:rFonts w:ascii="宋体" w:hint="eastAsia"/>
                <w:sz w:val="18"/>
                <w:szCs w:val="18"/>
              </w:rPr>
              <w:t>１</w:t>
            </w:r>
            <w:r w:rsidR="0043044C">
              <w:rPr>
                <w:rFonts w:ascii="宋体" w:hint="eastAsia"/>
                <w:sz w:val="18"/>
                <w:szCs w:val="18"/>
              </w:rPr>
              <w:t>年</w:t>
            </w:r>
            <w:r>
              <w:rPr>
                <w:rFonts w:ascii="宋体" w:hint="eastAsia"/>
                <w:sz w:val="18"/>
                <w:szCs w:val="18"/>
              </w:rPr>
              <w:t>６</w:t>
            </w:r>
            <w:r w:rsidR="0043044C">
              <w:rPr>
                <w:rFonts w:ascii="宋体" w:hint="eastAsia"/>
                <w:sz w:val="18"/>
                <w:szCs w:val="18"/>
              </w:rPr>
              <w:t>月</w:t>
            </w:r>
          </w:p>
        </w:tc>
      </w:tr>
    </w:tbl>
    <w:p w:rsidR="0043044C" w:rsidRDefault="0043044C" w:rsidP="0043044C">
      <w:pPr>
        <w:tabs>
          <w:tab w:val="left" w:pos="1620"/>
          <w:tab w:val="center" w:pos="4153"/>
        </w:tabs>
        <w:spacing w:line="20" w:lineRule="exact"/>
        <w:jc w:val="left"/>
        <w:rPr>
          <w:rFonts w:ascii="宋体"/>
          <w:sz w:val="18"/>
          <w:szCs w:val="18"/>
        </w:rPr>
      </w:pPr>
    </w:p>
    <w:tbl>
      <w:tblPr>
        <w:tblW w:w="9402" w:type="dxa"/>
        <w:jc w:val="center"/>
        <w:tblBorders>
          <w:top w:val="single" w:sz="8" w:space="0" w:color="auto"/>
          <w:bottom w:val="single" w:sz="8" w:space="0" w:color="auto"/>
          <w:insideH w:val="single" w:sz="2" w:space="0" w:color="auto"/>
          <w:insideV w:val="single" w:sz="2" w:space="0" w:color="auto"/>
        </w:tblBorders>
        <w:tblLook w:val="0000" w:firstRow="0" w:lastRow="0" w:firstColumn="0" w:lastColumn="0" w:noHBand="0" w:noVBand="0"/>
      </w:tblPr>
      <w:tblGrid>
        <w:gridCol w:w="1213"/>
        <w:gridCol w:w="1260"/>
        <w:gridCol w:w="1080"/>
        <w:gridCol w:w="2003"/>
        <w:gridCol w:w="3846"/>
      </w:tblGrid>
      <w:tr w:rsidR="0043044C" w:rsidTr="0043044C">
        <w:trPr>
          <w:trHeight w:val="395"/>
          <w:jc w:val="center"/>
        </w:trPr>
        <w:tc>
          <w:tcPr>
            <w:tcW w:w="1213" w:type="dxa"/>
            <w:vAlign w:val="center"/>
          </w:tcPr>
          <w:p w:rsidR="0043044C" w:rsidRDefault="0043044C" w:rsidP="0043044C">
            <w:pPr>
              <w:spacing w:line="200" w:lineRule="exact"/>
              <w:jc w:val="center"/>
              <w:rPr>
                <w:rFonts w:ascii="宋体"/>
                <w:sz w:val="18"/>
                <w:szCs w:val="18"/>
              </w:rPr>
            </w:pPr>
            <w:r>
              <w:rPr>
                <w:rFonts w:ascii="宋体" w:hint="eastAsia"/>
                <w:sz w:val="18"/>
                <w:szCs w:val="18"/>
              </w:rPr>
              <w:t>车辆类型</w:t>
            </w:r>
          </w:p>
        </w:tc>
        <w:tc>
          <w:tcPr>
            <w:tcW w:w="1260" w:type="dxa"/>
            <w:vAlign w:val="center"/>
          </w:tcPr>
          <w:p w:rsidR="0043044C" w:rsidRDefault="0043044C" w:rsidP="0043044C">
            <w:pPr>
              <w:spacing w:line="200" w:lineRule="exact"/>
              <w:jc w:val="center"/>
              <w:rPr>
                <w:rFonts w:ascii="宋体"/>
                <w:sz w:val="18"/>
                <w:szCs w:val="18"/>
              </w:rPr>
            </w:pPr>
            <w:r>
              <w:rPr>
                <w:rFonts w:ascii="宋体" w:hint="eastAsia"/>
                <w:sz w:val="18"/>
                <w:szCs w:val="18"/>
              </w:rPr>
              <w:t>燃油类型</w:t>
            </w:r>
          </w:p>
        </w:tc>
        <w:tc>
          <w:tcPr>
            <w:tcW w:w="1080" w:type="dxa"/>
            <w:vAlign w:val="center"/>
          </w:tcPr>
          <w:p w:rsidR="0043044C" w:rsidRDefault="0043044C" w:rsidP="0043044C">
            <w:pPr>
              <w:spacing w:line="200" w:lineRule="exact"/>
              <w:jc w:val="center"/>
              <w:rPr>
                <w:rFonts w:ascii="宋体"/>
                <w:sz w:val="18"/>
                <w:szCs w:val="18"/>
              </w:rPr>
            </w:pPr>
            <w:r>
              <w:rPr>
                <w:rFonts w:ascii="宋体" w:hint="eastAsia"/>
                <w:sz w:val="18"/>
                <w:szCs w:val="18"/>
              </w:rPr>
              <w:t>类别</w:t>
            </w:r>
          </w:p>
        </w:tc>
        <w:tc>
          <w:tcPr>
            <w:tcW w:w="2003" w:type="dxa"/>
            <w:vAlign w:val="center"/>
          </w:tcPr>
          <w:p w:rsidR="0043044C" w:rsidRDefault="0043044C" w:rsidP="0043044C">
            <w:pPr>
              <w:spacing w:line="200" w:lineRule="exact"/>
              <w:ind w:leftChars="100" w:left="210"/>
              <w:jc w:val="center"/>
              <w:rPr>
                <w:rFonts w:ascii="宋体"/>
                <w:sz w:val="18"/>
                <w:szCs w:val="18"/>
              </w:rPr>
            </w:pPr>
            <w:r>
              <w:rPr>
                <w:rFonts w:ascii="宋体" w:hint="eastAsia"/>
                <w:sz w:val="18"/>
                <w:szCs w:val="18"/>
              </w:rPr>
              <w:t>标记客位X(座)</w:t>
            </w:r>
          </w:p>
        </w:tc>
        <w:tc>
          <w:tcPr>
            <w:tcW w:w="3846" w:type="dxa"/>
            <w:vAlign w:val="center"/>
          </w:tcPr>
          <w:p w:rsidR="0043044C" w:rsidRDefault="0043044C" w:rsidP="0043044C">
            <w:pPr>
              <w:spacing w:line="200" w:lineRule="exact"/>
              <w:ind w:leftChars="100" w:left="210"/>
              <w:jc w:val="center"/>
              <w:rPr>
                <w:rFonts w:ascii="宋体"/>
                <w:sz w:val="18"/>
                <w:szCs w:val="18"/>
              </w:rPr>
            </w:pPr>
            <w:r>
              <w:rPr>
                <w:rFonts w:ascii="宋体" w:hint="eastAsia"/>
                <w:sz w:val="18"/>
                <w:szCs w:val="18"/>
              </w:rPr>
              <w:t>车辆总数(辆)</w:t>
            </w:r>
          </w:p>
        </w:tc>
      </w:tr>
      <w:tr w:rsidR="0043044C" w:rsidTr="0043044C">
        <w:trPr>
          <w:trHeight w:val="327"/>
          <w:jc w:val="center"/>
        </w:trPr>
        <w:tc>
          <w:tcPr>
            <w:tcW w:w="1213" w:type="dxa"/>
            <w:shd w:val="clear" w:color="auto" w:fill="auto"/>
            <w:vAlign w:val="center"/>
          </w:tcPr>
          <w:p w:rsidR="0043044C" w:rsidRDefault="0043044C" w:rsidP="0043044C">
            <w:pPr>
              <w:spacing w:line="200" w:lineRule="exact"/>
              <w:jc w:val="center"/>
              <w:rPr>
                <w:rFonts w:ascii="宋体"/>
                <w:sz w:val="18"/>
                <w:szCs w:val="18"/>
              </w:rPr>
            </w:pPr>
            <w:r>
              <w:rPr>
                <w:rFonts w:ascii="宋体" w:hint="eastAsia"/>
                <w:sz w:val="18"/>
                <w:szCs w:val="18"/>
              </w:rPr>
              <w:t>甲</w:t>
            </w:r>
          </w:p>
        </w:tc>
        <w:tc>
          <w:tcPr>
            <w:tcW w:w="1260" w:type="dxa"/>
            <w:shd w:val="clear" w:color="auto" w:fill="auto"/>
            <w:vAlign w:val="center"/>
          </w:tcPr>
          <w:p w:rsidR="0043044C" w:rsidRDefault="0043044C" w:rsidP="0043044C">
            <w:pPr>
              <w:spacing w:line="200" w:lineRule="exact"/>
              <w:jc w:val="center"/>
              <w:rPr>
                <w:rFonts w:ascii="宋体"/>
                <w:sz w:val="18"/>
                <w:szCs w:val="18"/>
              </w:rPr>
            </w:pPr>
            <w:r>
              <w:rPr>
                <w:rFonts w:ascii="宋体" w:hint="eastAsia"/>
                <w:sz w:val="18"/>
                <w:szCs w:val="18"/>
              </w:rPr>
              <w:t>乙</w:t>
            </w:r>
          </w:p>
        </w:tc>
        <w:tc>
          <w:tcPr>
            <w:tcW w:w="1080" w:type="dxa"/>
            <w:vAlign w:val="center"/>
          </w:tcPr>
          <w:p w:rsidR="0043044C" w:rsidRDefault="0043044C" w:rsidP="0043044C">
            <w:pPr>
              <w:spacing w:line="200" w:lineRule="exact"/>
              <w:jc w:val="center"/>
              <w:rPr>
                <w:rFonts w:ascii="宋体"/>
                <w:sz w:val="18"/>
                <w:szCs w:val="18"/>
              </w:rPr>
            </w:pPr>
            <w:r>
              <w:rPr>
                <w:rFonts w:ascii="宋体" w:hint="eastAsia"/>
                <w:sz w:val="18"/>
                <w:szCs w:val="18"/>
              </w:rPr>
              <w:t>丙</w:t>
            </w:r>
          </w:p>
        </w:tc>
        <w:tc>
          <w:tcPr>
            <w:tcW w:w="2003" w:type="dxa"/>
            <w:vAlign w:val="center"/>
          </w:tcPr>
          <w:p w:rsidR="0043044C" w:rsidRDefault="0043044C" w:rsidP="0043044C">
            <w:pPr>
              <w:spacing w:line="200" w:lineRule="exact"/>
              <w:jc w:val="center"/>
              <w:rPr>
                <w:rFonts w:ascii="宋体"/>
                <w:sz w:val="18"/>
                <w:szCs w:val="18"/>
              </w:rPr>
            </w:pPr>
            <w:r>
              <w:rPr>
                <w:rFonts w:ascii="宋体" w:hint="eastAsia"/>
                <w:sz w:val="18"/>
                <w:szCs w:val="18"/>
              </w:rPr>
              <w:t>丁</w:t>
            </w:r>
          </w:p>
        </w:tc>
        <w:tc>
          <w:tcPr>
            <w:tcW w:w="3846" w:type="dxa"/>
            <w:vAlign w:val="center"/>
          </w:tcPr>
          <w:p w:rsidR="0043044C" w:rsidRDefault="0043044C" w:rsidP="0043044C">
            <w:pPr>
              <w:spacing w:line="200" w:lineRule="exact"/>
              <w:jc w:val="center"/>
              <w:rPr>
                <w:rFonts w:ascii="宋体"/>
                <w:sz w:val="18"/>
                <w:szCs w:val="18"/>
              </w:rPr>
            </w:pPr>
            <w:r>
              <w:rPr>
                <w:rFonts w:ascii="宋体" w:hint="eastAsia"/>
                <w:sz w:val="18"/>
                <w:szCs w:val="18"/>
              </w:rPr>
              <w:t>1</w:t>
            </w:r>
          </w:p>
        </w:tc>
      </w:tr>
      <w:tr w:rsidR="0043044C" w:rsidTr="0043044C">
        <w:trPr>
          <w:trHeight w:hRule="exact" w:val="281"/>
          <w:jc w:val="center"/>
        </w:trPr>
        <w:tc>
          <w:tcPr>
            <w:tcW w:w="1213" w:type="dxa"/>
            <w:vMerge w:val="restart"/>
            <w:shd w:val="clear" w:color="auto" w:fill="auto"/>
            <w:vAlign w:val="center"/>
          </w:tcPr>
          <w:p w:rsidR="0043044C" w:rsidRDefault="0043044C" w:rsidP="0043044C">
            <w:pPr>
              <w:spacing w:line="200" w:lineRule="exact"/>
              <w:jc w:val="center"/>
              <w:rPr>
                <w:rFonts w:ascii="宋体"/>
                <w:sz w:val="18"/>
                <w:szCs w:val="18"/>
              </w:rPr>
            </w:pPr>
            <w:r>
              <w:rPr>
                <w:rFonts w:ascii="宋体" w:hint="eastAsia"/>
                <w:sz w:val="18"/>
                <w:szCs w:val="18"/>
              </w:rPr>
              <w:t>载客汽车</w:t>
            </w:r>
          </w:p>
        </w:tc>
        <w:tc>
          <w:tcPr>
            <w:tcW w:w="1260" w:type="dxa"/>
            <w:vMerge w:val="restart"/>
            <w:shd w:val="clear" w:color="auto" w:fill="auto"/>
            <w:vAlign w:val="center"/>
          </w:tcPr>
          <w:p w:rsidR="0043044C" w:rsidRDefault="0043044C" w:rsidP="0043044C">
            <w:pPr>
              <w:spacing w:line="200" w:lineRule="exact"/>
              <w:jc w:val="center"/>
              <w:rPr>
                <w:rFonts w:ascii="宋体"/>
                <w:sz w:val="18"/>
                <w:szCs w:val="18"/>
              </w:rPr>
            </w:pPr>
            <w:r>
              <w:rPr>
                <w:rFonts w:ascii="宋体" w:hint="eastAsia"/>
                <w:sz w:val="18"/>
                <w:szCs w:val="18"/>
              </w:rPr>
              <w:t>汽油</w:t>
            </w:r>
          </w:p>
        </w:tc>
        <w:tc>
          <w:tcPr>
            <w:tcW w:w="1080" w:type="dxa"/>
            <w:vAlign w:val="center"/>
          </w:tcPr>
          <w:p w:rsidR="0043044C" w:rsidRDefault="0043044C" w:rsidP="0043044C">
            <w:pPr>
              <w:spacing w:line="200" w:lineRule="exact"/>
              <w:jc w:val="center"/>
              <w:rPr>
                <w:rFonts w:ascii="宋体"/>
                <w:sz w:val="18"/>
                <w:szCs w:val="18"/>
              </w:rPr>
            </w:pPr>
            <w:r>
              <w:rPr>
                <w:rFonts w:ascii="宋体" w:hint="eastAsia"/>
                <w:sz w:val="18"/>
                <w:szCs w:val="18"/>
              </w:rPr>
              <w:t>Ⅰ</w:t>
            </w:r>
          </w:p>
        </w:tc>
        <w:tc>
          <w:tcPr>
            <w:tcW w:w="2003" w:type="dxa"/>
            <w:vAlign w:val="center"/>
          </w:tcPr>
          <w:p w:rsidR="0043044C" w:rsidRDefault="0043044C" w:rsidP="0043044C">
            <w:pPr>
              <w:spacing w:line="200" w:lineRule="exact"/>
              <w:jc w:val="center"/>
              <w:rPr>
                <w:rFonts w:ascii="宋体"/>
                <w:sz w:val="18"/>
                <w:szCs w:val="18"/>
              </w:rPr>
            </w:pPr>
            <w:r>
              <w:rPr>
                <w:rFonts w:ascii="宋体" w:hint="eastAsia"/>
                <w:sz w:val="18"/>
                <w:szCs w:val="18"/>
              </w:rPr>
              <w:t>7座＜X≤15座</w:t>
            </w:r>
          </w:p>
        </w:tc>
        <w:tc>
          <w:tcPr>
            <w:tcW w:w="3846" w:type="dxa"/>
            <w:vMerge w:val="restart"/>
          </w:tcPr>
          <w:p w:rsidR="0043044C" w:rsidRDefault="0043044C" w:rsidP="0043044C">
            <w:pPr>
              <w:spacing w:line="200" w:lineRule="exact"/>
              <w:jc w:val="center"/>
              <w:rPr>
                <w:rFonts w:ascii="宋体"/>
                <w:sz w:val="18"/>
                <w:szCs w:val="18"/>
              </w:rPr>
            </w:pPr>
          </w:p>
        </w:tc>
      </w:tr>
      <w:tr w:rsidR="0043044C" w:rsidTr="0043044C">
        <w:trPr>
          <w:trHeight w:hRule="exact" w:val="313"/>
          <w:jc w:val="center"/>
        </w:trPr>
        <w:tc>
          <w:tcPr>
            <w:tcW w:w="1213" w:type="dxa"/>
            <w:vMerge/>
            <w:shd w:val="clear" w:color="auto" w:fill="auto"/>
            <w:vAlign w:val="center"/>
          </w:tcPr>
          <w:p w:rsidR="0043044C" w:rsidRDefault="0043044C" w:rsidP="0043044C"/>
        </w:tc>
        <w:tc>
          <w:tcPr>
            <w:tcW w:w="1260" w:type="dxa"/>
            <w:vMerge/>
            <w:shd w:val="clear" w:color="auto" w:fill="auto"/>
            <w:vAlign w:val="center"/>
          </w:tcPr>
          <w:p w:rsidR="0043044C" w:rsidRDefault="0043044C" w:rsidP="0043044C"/>
        </w:tc>
        <w:tc>
          <w:tcPr>
            <w:tcW w:w="1080" w:type="dxa"/>
            <w:vAlign w:val="center"/>
          </w:tcPr>
          <w:p w:rsidR="0043044C" w:rsidRDefault="0043044C" w:rsidP="0043044C">
            <w:pPr>
              <w:spacing w:line="200" w:lineRule="exact"/>
              <w:jc w:val="center"/>
              <w:rPr>
                <w:rFonts w:ascii="宋体"/>
                <w:sz w:val="18"/>
                <w:szCs w:val="18"/>
              </w:rPr>
            </w:pPr>
            <w:r>
              <w:rPr>
                <w:rFonts w:ascii="宋体" w:hint="eastAsia"/>
                <w:sz w:val="18"/>
                <w:szCs w:val="18"/>
              </w:rPr>
              <w:t>Ⅱ</w:t>
            </w:r>
          </w:p>
        </w:tc>
        <w:tc>
          <w:tcPr>
            <w:tcW w:w="2003" w:type="dxa"/>
            <w:vAlign w:val="center"/>
          </w:tcPr>
          <w:p w:rsidR="0043044C" w:rsidRDefault="0043044C" w:rsidP="0043044C">
            <w:pPr>
              <w:spacing w:line="200" w:lineRule="exact"/>
              <w:jc w:val="center"/>
              <w:rPr>
                <w:rFonts w:ascii="宋体"/>
                <w:sz w:val="18"/>
                <w:szCs w:val="18"/>
              </w:rPr>
            </w:pPr>
            <w:r>
              <w:rPr>
                <w:rFonts w:ascii="宋体" w:hint="eastAsia"/>
                <w:sz w:val="18"/>
                <w:szCs w:val="18"/>
              </w:rPr>
              <w:t>X＞15座</w:t>
            </w:r>
          </w:p>
        </w:tc>
        <w:tc>
          <w:tcPr>
            <w:tcW w:w="3846" w:type="dxa"/>
            <w:vMerge/>
            <w:vAlign w:val="center"/>
          </w:tcPr>
          <w:p w:rsidR="0043044C" w:rsidRDefault="0043044C" w:rsidP="0043044C"/>
        </w:tc>
      </w:tr>
      <w:tr w:rsidR="0043044C" w:rsidTr="0043044C">
        <w:trPr>
          <w:trHeight w:hRule="exact" w:val="303"/>
          <w:jc w:val="center"/>
        </w:trPr>
        <w:tc>
          <w:tcPr>
            <w:tcW w:w="1213" w:type="dxa"/>
            <w:vMerge/>
            <w:shd w:val="clear" w:color="auto" w:fill="auto"/>
            <w:vAlign w:val="center"/>
          </w:tcPr>
          <w:p w:rsidR="0043044C" w:rsidRDefault="0043044C" w:rsidP="0043044C"/>
        </w:tc>
        <w:tc>
          <w:tcPr>
            <w:tcW w:w="1260" w:type="dxa"/>
            <w:vMerge w:val="restart"/>
            <w:shd w:val="clear" w:color="auto" w:fill="auto"/>
            <w:vAlign w:val="center"/>
          </w:tcPr>
          <w:p w:rsidR="0043044C" w:rsidRDefault="0043044C" w:rsidP="0043044C">
            <w:pPr>
              <w:spacing w:line="200" w:lineRule="exact"/>
              <w:jc w:val="center"/>
              <w:rPr>
                <w:rFonts w:ascii="宋体"/>
                <w:sz w:val="18"/>
                <w:szCs w:val="18"/>
              </w:rPr>
            </w:pPr>
            <w:r>
              <w:rPr>
                <w:rFonts w:ascii="宋体" w:hint="eastAsia"/>
                <w:sz w:val="18"/>
                <w:szCs w:val="18"/>
              </w:rPr>
              <w:t>柴油</w:t>
            </w:r>
          </w:p>
        </w:tc>
        <w:tc>
          <w:tcPr>
            <w:tcW w:w="1080" w:type="dxa"/>
            <w:vAlign w:val="center"/>
          </w:tcPr>
          <w:p w:rsidR="0043044C" w:rsidRDefault="0043044C" w:rsidP="0043044C">
            <w:pPr>
              <w:spacing w:line="200" w:lineRule="exact"/>
              <w:jc w:val="center"/>
              <w:rPr>
                <w:rFonts w:ascii="宋体"/>
                <w:sz w:val="18"/>
                <w:szCs w:val="18"/>
              </w:rPr>
            </w:pPr>
            <w:r>
              <w:rPr>
                <w:rFonts w:ascii="宋体" w:hint="eastAsia"/>
                <w:sz w:val="18"/>
                <w:szCs w:val="18"/>
              </w:rPr>
              <w:t>Ⅰ</w:t>
            </w:r>
          </w:p>
        </w:tc>
        <w:tc>
          <w:tcPr>
            <w:tcW w:w="2003" w:type="dxa"/>
            <w:vAlign w:val="center"/>
          </w:tcPr>
          <w:p w:rsidR="0043044C" w:rsidRDefault="0043044C" w:rsidP="0043044C">
            <w:pPr>
              <w:spacing w:line="200" w:lineRule="exact"/>
              <w:jc w:val="center"/>
              <w:rPr>
                <w:rFonts w:ascii="宋体"/>
                <w:sz w:val="18"/>
                <w:szCs w:val="18"/>
              </w:rPr>
            </w:pPr>
            <w:r>
              <w:rPr>
                <w:rFonts w:ascii="宋体" w:hint="eastAsia"/>
                <w:sz w:val="18"/>
                <w:szCs w:val="18"/>
              </w:rPr>
              <w:t>7座＜X≤15座</w:t>
            </w:r>
          </w:p>
        </w:tc>
        <w:tc>
          <w:tcPr>
            <w:tcW w:w="3846" w:type="dxa"/>
            <w:vMerge/>
            <w:vAlign w:val="center"/>
          </w:tcPr>
          <w:p w:rsidR="0043044C" w:rsidRDefault="0043044C" w:rsidP="0043044C"/>
        </w:tc>
      </w:tr>
      <w:tr w:rsidR="0043044C" w:rsidTr="0043044C">
        <w:trPr>
          <w:trHeight w:hRule="exact" w:val="321"/>
          <w:jc w:val="center"/>
        </w:trPr>
        <w:tc>
          <w:tcPr>
            <w:tcW w:w="1213" w:type="dxa"/>
            <w:vMerge/>
            <w:shd w:val="clear" w:color="auto" w:fill="auto"/>
            <w:vAlign w:val="center"/>
          </w:tcPr>
          <w:p w:rsidR="0043044C" w:rsidRDefault="0043044C" w:rsidP="0043044C"/>
        </w:tc>
        <w:tc>
          <w:tcPr>
            <w:tcW w:w="1260" w:type="dxa"/>
            <w:vMerge/>
            <w:shd w:val="clear" w:color="auto" w:fill="auto"/>
            <w:vAlign w:val="center"/>
          </w:tcPr>
          <w:p w:rsidR="0043044C" w:rsidRDefault="0043044C" w:rsidP="0043044C"/>
        </w:tc>
        <w:tc>
          <w:tcPr>
            <w:tcW w:w="1080" w:type="dxa"/>
            <w:vAlign w:val="center"/>
          </w:tcPr>
          <w:p w:rsidR="0043044C" w:rsidRDefault="0043044C" w:rsidP="0043044C">
            <w:pPr>
              <w:spacing w:line="200" w:lineRule="exact"/>
              <w:jc w:val="center"/>
              <w:rPr>
                <w:rFonts w:ascii="宋体"/>
                <w:sz w:val="18"/>
                <w:szCs w:val="18"/>
              </w:rPr>
            </w:pPr>
            <w:r>
              <w:rPr>
                <w:rFonts w:ascii="宋体" w:hint="eastAsia"/>
                <w:sz w:val="18"/>
                <w:szCs w:val="18"/>
              </w:rPr>
              <w:t>Ⅱ</w:t>
            </w:r>
          </w:p>
        </w:tc>
        <w:tc>
          <w:tcPr>
            <w:tcW w:w="2003" w:type="dxa"/>
            <w:vAlign w:val="center"/>
          </w:tcPr>
          <w:p w:rsidR="0043044C" w:rsidRDefault="0043044C" w:rsidP="0043044C">
            <w:pPr>
              <w:spacing w:line="200" w:lineRule="exact"/>
              <w:jc w:val="center"/>
              <w:rPr>
                <w:rFonts w:ascii="宋体"/>
                <w:sz w:val="18"/>
                <w:szCs w:val="18"/>
              </w:rPr>
            </w:pPr>
            <w:r>
              <w:rPr>
                <w:rFonts w:ascii="宋体" w:hint="eastAsia"/>
                <w:sz w:val="18"/>
                <w:szCs w:val="18"/>
              </w:rPr>
              <w:t>15座＜X≤30座</w:t>
            </w:r>
          </w:p>
        </w:tc>
        <w:tc>
          <w:tcPr>
            <w:tcW w:w="3846" w:type="dxa"/>
            <w:vMerge/>
            <w:vAlign w:val="center"/>
          </w:tcPr>
          <w:p w:rsidR="0043044C" w:rsidRDefault="0043044C" w:rsidP="0043044C"/>
        </w:tc>
      </w:tr>
      <w:tr w:rsidR="0043044C" w:rsidTr="0043044C">
        <w:trPr>
          <w:trHeight w:hRule="exact" w:val="297"/>
          <w:jc w:val="center"/>
        </w:trPr>
        <w:tc>
          <w:tcPr>
            <w:tcW w:w="1213" w:type="dxa"/>
            <w:vMerge/>
            <w:shd w:val="clear" w:color="auto" w:fill="auto"/>
            <w:vAlign w:val="center"/>
          </w:tcPr>
          <w:p w:rsidR="0043044C" w:rsidRDefault="0043044C" w:rsidP="0043044C"/>
        </w:tc>
        <w:tc>
          <w:tcPr>
            <w:tcW w:w="1260" w:type="dxa"/>
            <w:vMerge/>
            <w:shd w:val="clear" w:color="auto" w:fill="auto"/>
            <w:vAlign w:val="center"/>
          </w:tcPr>
          <w:p w:rsidR="0043044C" w:rsidRDefault="0043044C" w:rsidP="0043044C"/>
        </w:tc>
        <w:tc>
          <w:tcPr>
            <w:tcW w:w="1080" w:type="dxa"/>
            <w:vAlign w:val="center"/>
          </w:tcPr>
          <w:p w:rsidR="0043044C" w:rsidRDefault="0043044C" w:rsidP="0043044C">
            <w:pPr>
              <w:spacing w:line="200" w:lineRule="exact"/>
              <w:jc w:val="center"/>
              <w:rPr>
                <w:rFonts w:ascii="宋体"/>
                <w:sz w:val="18"/>
                <w:szCs w:val="18"/>
              </w:rPr>
            </w:pPr>
            <w:r>
              <w:rPr>
                <w:rFonts w:ascii="宋体" w:hint="eastAsia"/>
                <w:sz w:val="18"/>
                <w:szCs w:val="18"/>
              </w:rPr>
              <w:t>Ⅲ</w:t>
            </w:r>
          </w:p>
        </w:tc>
        <w:tc>
          <w:tcPr>
            <w:tcW w:w="2003" w:type="dxa"/>
            <w:vAlign w:val="center"/>
          </w:tcPr>
          <w:p w:rsidR="0043044C" w:rsidRDefault="0043044C" w:rsidP="0043044C">
            <w:pPr>
              <w:spacing w:line="200" w:lineRule="exact"/>
              <w:jc w:val="center"/>
              <w:rPr>
                <w:rFonts w:ascii="宋体"/>
                <w:sz w:val="18"/>
                <w:szCs w:val="18"/>
              </w:rPr>
            </w:pPr>
            <w:r>
              <w:rPr>
                <w:rFonts w:ascii="宋体" w:hint="eastAsia"/>
                <w:sz w:val="18"/>
                <w:szCs w:val="18"/>
              </w:rPr>
              <w:t>X＞30座</w:t>
            </w:r>
          </w:p>
        </w:tc>
        <w:tc>
          <w:tcPr>
            <w:tcW w:w="3846" w:type="dxa"/>
            <w:vMerge/>
            <w:vAlign w:val="center"/>
          </w:tcPr>
          <w:p w:rsidR="0043044C" w:rsidRDefault="0043044C" w:rsidP="0043044C"/>
        </w:tc>
      </w:tr>
      <w:tr w:rsidR="0043044C" w:rsidTr="0043044C">
        <w:trPr>
          <w:trHeight w:hRule="exact" w:val="315"/>
          <w:jc w:val="center"/>
        </w:trPr>
        <w:tc>
          <w:tcPr>
            <w:tcW w:w="1213" w:type="dxa"/>
            <w:vMerge w:val="restart"/>
            <w:shd w:val="clear" w:color="auto" w:fill="auto"/>
            <w:vAlign w:val="center"/>
          </w:tcPr>
          <w:p w:rsidR="0043044C" w:rsidRDefault="0043044C" w:rsidP="0043044C">
            <w:pPr>
              <w:spacing w:line="200" w:lineRule="exact"/>
              <w:jc w:val="center"/>
              <w:rPr>
                <w:rFonts w:ascii="宋体"/>
                <w:sz w:val="18"/>
                <w:szCs w:val="18"/>
              </w:rPr>
            </w:pPr>
            <w:r>
              <w:rPr>
                <w:rFonts w:ascii="宋体" w:hint="eastAsia"/>
                <w:sz w:val="18"/>
                <w:szCs w:val="18"/>
              </w:rPr>
              <w:t>载货汽车</w:t>
            </w:r>
          </w:p>
        </w:tc>
        <w:tc>
          <w:tcPr>
            <w:tcW w:w="1260" w:type="dxa"/>
            <w:vMerge w:val="restart"/>
            <w:shd w:val="clear" w:color="auto" w:fill="auto"/>
            <w:vAlign w:val="center"/>
          </w:tcPr>
          <w:p w:rsidR="0043044C" w:rsidRDefault="0043044C" w:rsidP="0043044C">
            <w:pPr>
              <w:spacing w:line="200" w:lineRule="exact"/>
              <w:jc w:val="center"/>
              <w:rPr>
                <w:rFonts w:ascii="宋体"/>
                <w:sz w:val="18"/>
                <w:szCs w:val="18"/>
              </w:rPr>
            </w:pPr>
            <w:r>
              <w:rPr>
                <w:rFonts w:ascii="宋体" w:hint="eastAsia"/>
                <w:sz w:val="18"/>
                <w:szCs w:val="18"/>
              </w:rPr>
              <w:t>汽油</w:t>
            </w:r>
          </w:p>
        </w:tc>
        <w:tc>
          <w:tcPr>
            <w:tcW w:w="1080" w:type="dxa"/>
            <w:vAlign w:val="center"/>
          </w:tcPr>
          <w:p w:rsidR="0043044C" w:rsidRDefault="0043044C" w:rsidP="0043044C">
            <w:pPr>
              <w:spacing w:line="200" w:lineRule="exact"/>
              <w:jc w:val="center"/>
              <w:rPr>
                <w:rFonts w:ascii="宋体"/>
                <w:sz w:val="18"/>
                <w:szCs w:val="18"/>
              </w:rPr>
            </w:pPr>
            <w:r>
              <w:rPr>
                <w:rFonts w:ascii="宋体" w:hint="eastAsia"/>
                <w:sz w:val="18"/>
                <w:szCs w:val="18"/>
              </w:rPr>
              <w:t>Ⅰ</w:t>
            </w:r>
          </w:p>
        </w:tc>
        <w:tc>
          <w:tcPr>
            <w:tcW w:w="2003" w:type="dxa"/>
            <w:vAlign w:val="center"/>
          </w:tcPr>
          <w:p w:rsidR="0043044C" w:rsidRDefault="0043044C" w:rsidP="0043044C">
            <w:pPr>
              <w:spacing w:line="200" w:lineRule="exact"/>
              <w:jc w:val="center"/>
              <w:rPr>
                <w:rFonts w:ascii="宋体"/>
                <w:sz w:val="18"/>
                <w:szCs w:val="18"/>
              </w:rPr>
            </w:pPr>
            <w:r>
              <w:rPr>
                <w:rFonts w:ascii="宋体" w:hint="eastAsia"/>
                <w:sz w:val="18"/>
                <w:szCs w:val="18"/>
              </w:rPr>
              <w:t>X≤2吨</w:t>
            </w:r>
          </w:p>
        </w:tc>
        <w:tc>
          <w:tcPr>
            <w:tcW w:w="3846" w:type="dxa"/>
            <w:vMerge/>
            <w:vAlign w:val="center"/>
          </w:tcPr>
          <w:p w:rsidR="0043044C" w:rsidRDefault="0043044C" w:rsidP="0043044C"/>
        </w:tc>
      </w:tr>
      <w:tr w:rsidR="0043044C" w:rsidTr="0043044C">
        <w:trPr>
          <w:trHeight w:hRule="exact" w:val="305"/>
          <w:jc w:val="center"/>
        </w:trPr>
        <w:tc>
          <w:tcPr>
            <w:tcW w:w="1213" w:type="dxa"/>
            <w:vMerge/>
            <w:vAlign w:val="center"/>
          </w:tcPr>
          <w:p w:rsidR="0043044C" w:rsidRDefault="0043044C" w:rsidP="0043044C"/>
        </w:tc>
        <w:tc>
          <w:tcPr>
            <w:tcW w:w="1260" w:type="dxa"/>
            <w:vMerge/>
            <w:vAlign w:val="center"/>
          </w:tcPr>
          <w:p w:rsidR="0043044C" w:rsidRDefault="0043044C" w:rsidP="0043044C"/>
        </w:tc>
        <w:tc>
          <w:tcPr>
            <w:tcW w:w="1080" w:type="dxa"/>
            <w:vAlign w:val="center"/>
          </w:tcPr>
          <w:p w:rsidR="0043044C" w:rsidRDefault="0043044C" w:rsidP="0043044C">
            <w:pPr>
              <w:spacing w:line="200" w:lineRule="exact"/>
              <w:jc w:val="center"/>
              <w:rPr>
                <w:rFonts w:ascii="宋体"/>
                <w:sz w:val="18"/>
                <w:szCs w:val="18"/>
              </w:rPr>
            </w:pPr>
            <w:r>
              <w:rPr>
                <w:rFonts w:ascii="宋体" w:hint="eastAsia"/>
                <w:sz w:val="18"/>
                <w:szCs w:val="18"/>
              </w:rPr>
              <w:t>Ⅱ</w:t>
            </w:r>
          </w:p>
        </w:tc>
        <w:tc>
          <w:tcPr>
            <w:tcW w:w="2003" w:type="dxa"/>
            <w:vAlign w:val="center"/>
          </w:tcPr>
          <w:p w:rsidR="0043044C" w:rsidRDefault="0043044C" w:rsidP="0043044C">
            <w:pPr>
              <w:spacing w:line="200" w:lineRule="exact"/>
              <w:jc w:val="center"/>
              <w:rPr>
                <w:rFonts w:ascii="宋体"/>
                <w:sz w:val="18"/>
                <w:szCs w:val="18"/>
              </w:rPr>
            </w:pPr>
            <w:r>
              <w:rPr>
                <w:rFonts w:ascii="宋体" w:hint="eastAsia"/>
                <w:sz w:val="18"/>
                <w:szCs w:val="18"/>
              </w:rPr>
              <w:t>X＞2吨</w:t>
            </w:r>
          </w:p>
        </w:tc>
        <w:tc>
          <w:tcPr>
            <w:tcW w:w="3846" w:type="dxa"/>
            <w:vMerge/>
            <w:vAlign w:val="center"/>
          </w:tcPr>
          <w:p w:rsidR="0043044C" w:rsidRDefault="0043044C" w:rsidP="0043044C"/>
        </w:tc>
      </w:tr>
      <w:tr w:rsidR="0043044C" w:rsidTr="0043044C">
        <w:trPr>
          <w:trHeight w:hRule="exact" w:val="309"/>
          <w:jc w:val="center"/>
        </w:trPr>
        <w:tc>
          <w:tcPr>
            <w:tcW w:w="1213" w:type="dxa"/>
            <w:vMerge/>
            <w:shd w:val="clear" w:color="auto" w:fill="auto"/>
            <w:vAlign w:val="center"/>
          </w:tcPr>
          <w:p w:rsidR="0043044C" w:rsidRDefault="0043044C" w:rsidP="0043044C"/>
        </w:tc>
        <w:tc>
          <w:tcPr>
            <w:tcW w:w="1260" w:type="dxa"/>
            <w:vMerge w:val="restart"/>
            <w:shd w:val="clear" w:color="auto" w:fill="auto"/>
            <w:vAlign w:val="center"/>
          </w:tcPr>
          <w:p w:rsidR="0043044C" w:rsidRDefault="0043044C" w:rsidP="0043044C">
            <w:pPr>
              <w:spacing w:line="200" w:lineRule="exact"/>
              <w:jc w:val="center"/>
              <w:rPr>
                <w:rFonts w:ascii="宋体"/>
                <w:sz w:val="18"/>
                <w:szCs w:val="18"/>
              </w:rPr>
            </w:pPr>
            <w:r>
              <w:rPr>
                <w:rFonts w:ascii="宋体" w:hint="eastAsia"/>
                <w:sz w:val="18"/>
                <w:szCs w:val="18"/>
              </w:rPr>
              <w:t>柴油</w:t>
            </w:r>
          </w:p>
        </w:tc>
        <w:tc>
          <w:tcPr>
            <w:tcW w:w="1080" w:type="dxa"/>
            <w:vAlign w:val="center"/>
          </w:tcPr>
          <w:p w:rsidR="0043044C" w:rsidRDefault="0043044C" w:rsidP="0043044C">
            <w:pPr>
              <w:spacing w:line="200" w:lineRule="exact"/>
              <w:jc w:val="center"/>
              <w:rPr>
                <w:rFonts w:ascii="宋体"/>
                <w:sz w:val="18"/>
                <w:szCs w:val="18"/>
              </w:rPr>
            </w:pPr>
            <w:r>
              <w:rPr>
                <w:rFonts w:ascii="宋体" w:hint="eastAsia"/>
                <w:sz w:val="18"/>
                <w:szCs w:val="18"/>
              </w:rPr>
              <w:t>Ⅰ</w:t>
            </w:r>
          </w:p>
        </w:tc>
        <w:tc>
          <w:tcPr>
            <w:tcW w:w="2003" w:type="dxa"/>
            <w:vAlign w:val="center"/>
          </w:tcPr>
          <w:p w:rsidR="0043044C" w:rsidRDefault="0043044C" w:rsidP="0043044C">
            <w:pPr>
              <w:spacing w:line="200" w:lineRule="exact"/>
              <w:jc w:val="center"/>
              <w:rPr>
                <w:rFonts w:ascii="宋体"/>
                <w:sz w:val="18"/>
                <w:szCs w:val="18"/>
              </w:rPr>
            </w:pPr>
            <w:r>
              <w:rPr>
                <w:rFonts w:ascii="宋体" w:hint="eastAsia"/>
                <w:sz w:val="18"/>
                <w:szCs w:val="18"/>
              </w:rPr>
              <w:t>X≤2吨</w:t>
            </w:r>
          </w:p>
        </w:tc>
        <w:tc>
          <w:tcPr>
            <w:tcW w:w="3846" w:type="dxa"/>
            <w:vMerge/>
            <w:vAlign w:val="center"/>
          </w:tcPr>
          <w:p w:rsidR="0043044C" w:rsidRDefault="0043044C" w:rsidP="0043044C"/>
        </w:tc>
      </w:tr>
      <w:tr w:rsidR="0043044C" w:rsidTr="0043044C">
        <w:trPr>
          <w:trHeight w:hRule="exact" w:val="299"/>
          <w:jc w:val="center"/>
        </w:trPr>
        <w:tc>
          <w:tcPr>
            <w:tcW w:w="1213" w:type="dxa"/>
            <w:vMerge/>
            <w:shd w:val="clear" w:color="auto" w:fill="auto"/>
            <w:vAlign w:val="center"/>
          </w:tcPr>
          <w:p w:rsidR="0043044C" w:rsidRDefault="0043044C" w:rsidP="0043044C"/>
        </w:tc>
        <w:tc>
          <w:tcPr>
            <w:tcW w:w="1260" w:type="dxa"/>
            <w:vMerge/>
            <w:shd w:val="clear" w:color="auto" w:fill="auto"/>
            <w:vAlign w:val="center"/>
          </w:tcPr>
          <w:p w:rsidR="0043044C" w:rsidRDefault="0043044C" w:rsidP="0043044C"/>
        </w:tc>
        <w:tc>
          <w:tcPr>
            <w:tcW w:w="1080" w:type="dxa"/>
            <w:vAlign w:val="center"/>
          </w:tcPr>
          <w:p w:rsidR="0043044C" w:rsidRDefault="0043044C" w:rsidP="0043044C">
            <w:pPr>
              <w:spacing w:line="200" w:lineRule="exact"/>
              <w:jc w:val="center"/>
              <w:rPr>
                <w:rFonts w:ascii="宋体"/>
                <w:sz w:val="18"/>
                <w:szCs w:val="18"/>
              </w:rPr>
            </w:pPr>
            <w:r>
              <w:rPr>
                <w:rFonts w:ascii="宋体" w:hint="eastAsia"/>
                <w:sz w:val="18"/>
                <w:szCs w:val="18"/>
              </w:rPr>
              <w:t>Ⅱ</w:t>
            </w:r>
          </w:p>
        </w:tc>
        <w:tc>
          <w:tcPr>
            <w:tcW w:w="2003" w:type="dxa"/>
            <w:vAlign w:val="center"/>
          </w:tcPr>
          <w:p w:rsidR="0043044C" w:rsidRDefault="0043044C" w:rsidP="0043044C">
            <w:pPr>
              <w:spacing w:line="200" w:lineRule="exact"/>
              <w:jc w:val="center"/>
              <w:rPr>
                <w:rFonts w:ascii="宋体"/>
                <w:sz w:val="18"/>
                <w:szCs w:val="18"/>
              </w:rPr>
            </w:pPr>
            <w:r>
              <w:rPr>
                <w:rFonts w:ascii="宋体" w:hint="eastAsia"/>
                <w:sz w:val="18"/>
                <w:szCs w:val="18"/>
              </w:rPr>
              <w:t>2吨＜X≤4吨</w:t>
            </w:r>
          </w:p>
        </w:tc>
        <w:tc>
          <w:tcPr>
            <w:tcW w:w="3846" w:type="dxa"/>
            <w:vMerge/>
            <w:vAlign w:val="center"/>
          </w:tcPr>
          <w:p w:rsidR="0043044C" w:rsidRDefault="0043044C" w:rsidP="0043044C"/>
        </w:tc>
      </w:tr>
      <w:tr w:rsidR="0043044C" w:rsidTr="0043044C">
        <w:trPr>
          <w:trHeight w:hRule="exact" w:val="317"/>
          <w:jc w:val="center"/>
        </w:trPr>
        <w:tc>
          <w:tcPr>
            <w:tcW w:w="1213" w:type="dxa"/>
            <w:vMerge/>
            <w:shd w:val="clear" w:color="auto" w:fill="auto"/>
            <w:vAlign w:val="center"/>
          </w:tcPr>
          <w:p w:rsidR="0043044C" w:rsidRDefault="0043044C" w:rsidP="0043044C"/>
        </w:tc>
        <w:tc>
          <w:tcPr>
            <w:tcW w:w="1260" w:type="dxa"/>
            <w:vMerge/>
            <w:shd w:val="clear" w:color="auto" w:fill="auto"/>
            <w:vAlign w:val="center"/>
          </w:tcPr>
          <w:p w:rsidR="0043044C" w:rsidRDefault="0043044C" w:rsidP="0043044C"/>
        </w:tc>
        <w:tc>
          <w:tcPr>
            <w:tcW w:w="1080" w:type="dxa"/>
            <w:vAlign w:val="center"/>
          </w:tcPr>
          <w:p w:rsidR="0043044C" w:rsidRDefault="0043044C" w:rsidP="0043044C">
            <w:pPr>
              <w:spacing w:line="200" w:lineRule="exact"/>
              <w:jc w:val="center"/>
              <w:rPr>
                <w:rFonts w:ascii="宋体"/>
                <w:sz w:val="18"/>
                <w:szCs w:val="18"/>
              </w:rPr>
            </w:pPr>
            <w:r>
              <w:rPr>
                <w:rFonts w:ascii="宋体" w:hint="eastAsia"/>
                <w:sz w:val="18"/>
                <w:szCs w:val="18"/>
              </w:rPr>
              <w:t>Ⅲ</w:t>
            </w:r>
          </w:p>
        </w:tc>
        <w:tc>
          <w:tcPr>
            <w:tcW w:w="2003" w:type="dxa"/>
            <w:vAlign w:val="center"/>
          </w:tcPr>
          <w:p w:rsidR="0043044C" w:rsidRDefault="0043044C" w:rsidP="0043044C">
            <w:pPr>
              <w:spacing w:line="200" w:lineRule="exact"/>
              <w:jc w:val="center"/>
              <w:rPr>
                <w:rFonts w:ascii="宋体"/>
                <w:sz w:val="18"/>
                <w:szCs w:val="18"/>
              </w:rPr>
            </w:pPr>
            <w:r>
              <w:rPr>
                <w:rFonts w:ascii="宋体" w:hint="eastAsia"/>
                <w:sz w:val="18"/>
                <w:szCs w:val="18"/>
              </w:rPr>
              <w:t>4吨＜X≤8吨</w:t>
            </w:r>
          </w:p>
        </w:tc>
        <w:tc>
          <w:tcPr>
            <w:tcW w:w="3846" w:type="dxa"/>
            <w:vMerge/>
            <w:vAlign w:val="center"/>
          </w:tcPr>
          <w:p w:rsidR="0043044C" w:rsidRDefault="0043044C" w:rsidP="0043044C"/>
        </w:tc>
      </w:tr>
      <w:tr w:rsidR="0043044C" w:rsidTr="0043044C">
        <w:trPr>
          <w:trHeight w:hRule="exact" w:val="306"/>
          <w:jc w:val="center"/>
        </w:trPr>
        <w:tc>
          <w:tcPr>
            <w:tcW w:w="1213" w:type="dxa"/>
            <w:vMerge/>
            <w:shd w:val="clear" w:color="auto" w:fill="auto"/>
            <w:vAlign w:val="center"/>
          </w:tcPr>
          <w:p w:rsidR="0043044C" w:rsidRDefault="0043044C" w:rsidP="0043044C"/>
        </w:tc>
        <w:tc>
          <w:tcPr>
            <w:tcW w:w="1260" w:type="dxa"/>
            <w:vMerge/>
            <w:shd w:val="clear" w:color="auto" w:fill="auto"/>
            <w:vAlign w:val="center"/>
          </w:tcPr>
          <w:p w:rsidR="0043044C" w:rsidRDefault="0043044C" w:rsidP="0043044C"/>
        </w:tc>
        <w:tc>
          <w:tcPr>
            <w:tcW w:w="1080" w:type="dxa"/>
            <w:vAlign w:val="center"/>
          </w:tcPr>
          <w:p w:rsidR="0043044C" w:rsidRDefault="0043044C" w:rsidP="0043044C">
            <w:pPr>
              <w:spacing w:line="200" w:lineRule="exact"/>
              <w:jc w:val="center"/>
              <w:rPr>
                <w:rFonts w:ascii="宋体"/>
                <w:sz w:val="18"/>
                <w:szCs w:val="18"/>
              </w:rPr>
            </w:pPr>
            <w:r>
              <w:rPr>
                <w:rFonts w:ascii="宋体" w:hint="eastAsia"/>
                <w:sz w:val="18"/>
                <w:szCs w:val="18"/>
              </w:rPr>
              <w:t>Ⅳ</w:t>
            </w:r>
          </w:p>
        </w:tc>
        <w:tc>
          <w:tcPr>
            <w:tcW w:w="2003" w:type="dxa"/>
            <w:vAlign w:val="center"/>
          </w:tcPr>
          <w:p w:rsidR="0043044C" w:rsidRDefault="0043044C" w:rsidP="0043044C">
            <w:pPr>
              <w:spacing w:line="200" w:lineRule="exact"/>
              <w:jc w:val="center"/>
              <w:rPr>
                <w:rFonts w:ascii="宋体"/>
                <w:sz w:val="18"/>
                <w:szCs w:val="18"/>
              </w:rPr>
            </w:pPr>
            <w:r>
              <w:rPr>
                <w:rFonts w:ascii="宋体" w:hint="eastAsia"/>
                <w:sz w:val="18"/>
                <w:szCs w:val="18"/>
              </w:rPr>
              <w:t>8吨＜X≤20吨</w:t>
            </w:r>
          </w:p>
        </w:tc>
        <w:tc>
          <w:tcPr>
            <w:tcW w:w="3846" w:type="dxa"/>
            <w:vMerge/>
            <w:vAlign w:val="center"/>
          </w:tcPr>
          <w:p w:rsidR="0043044C" w:rsidRDefault="0043044C" w:rsidP="0043044C"/>
        </w:tc>
      </w:tr>
      <w:tr w:rsidR="0043044C" w:rsidTr="0043044C">
        <w:trPr>
          <w:trHeight w:hRule="exact" w:val="297"/>
          <w:jc w:val="center"/>
        </w:trPr>
        <w:tc>
          <w:tcPr>
            <w:tcW w:w="1213" w:type="dxa"/>
            <w:vMerge/>
            <w:shd w:val="clear" w:color="auto" w:fill="auto"/>
            <w:vAlign w:val="center"/>
          </w:tcPr>
          <w:p w:rsidR="0043044C" w:rsidRDefault="0043044C" w:rsidP="0043044C"/>
        </w:tc>
        <w:tc>
          <w:tcPr>
            <w:tcW w:w="1260" w:type="dxa"/>
            <w:vMerge/>
            <w:shd w:val="clear" w:color="auto" w:fill="auto"/>
            <w:vAlign w:val="center"/>
          </w:tcPr>
          <w:p w:rsidR="0043044C" w:rsidRDefault="0043044C" w:rsidP="0043044C"/>
        </w:tc>
        <w:tc>
          <w:tcPr>
            <w:tcW w:w="1080" w:type="dxa"/>
            <w:vAlign w:val="center"/>
          </w:tcPr>
          <w:p w:rsidR="0043044C" w:rsidRDefault="0043044C" w:rsidP="0043044C">
            <w:pPr>
              <w:spacing w:line="200" w:lineRule="exact"/>
              <w:jc w:val="center"/>
              <w:rPr>
                <w:rFonts w:ascii="宋体"/>
                <w:sz w:val="18"/>
                <w:szCs w:val="18"/>
              </w:rPr>
            </w:pPr>
            <w:r>
              <w:rPr>
                <w:rFonts w:ascii="宋体" w:hint="eastAsia"/>
                <w:sz w:val="18"/>
                <w:szCs w:val="18"/>
              </w:rPr>
              <w:t>Ⅴ</w:t>
            </w:r>
          </w:p>
        </w:tc>
        <w:tc>
          <w:tcPr>
            <w:tcW w:w="2003" w:type="dxa"/>
            <w:vAlign w:val="center"/>
          </w:tcPr>
          <w:p w:rsidR="0043044C" w:rsidRDefault="0043044C" w:rsidP="0043044C">
            <w:pPr>
              <w:spacing w:line="200" w:lineRule="exact"/>
              <w:jc w:val="center"/>
              <w:rPr>
                <w:rFonts w:ascii="宋体"/>
                <w:sz w:val="18"/>
                <w:szCs w:val="18"/>
              </w:rPr>
            </w:pPr>
            <w:r>
              <w:rPr>
                <w:rFonts w:ascii="宋体" w:hint="eastAsia"/>
                <w:sz w:val="18"/>
                <w:szCs w:val="18"/>
              </w:rPr>
              <w:t>X＞20吨</w:t>
            </w:r>
          </w:p>
        </w:tc>
        <w:tc>
          <w:tcPr>
            <w:tcW w:w="3846" w:type="dxa"/>
            <w:vMerge/>
            <w:vAlign w:val="center"/>
          </w:tcPr>
          <w:p w:rsidR="0043044C" w:rsidRDefault="0043044C" w:rsidP="0043044C"/>
        </w:tc>
      </w:tr>
    </w:tbl>
    <w:p w:rsidR="0043044C" w:rsidRDefault="0043044C" w:rsidP="0043044C">
      <w:pPr>
        <w:spacing w:line="200" w:lineRule="exact"/>
        <w:rPr>
          <w:rFonts w:ascii="宋体"/>
          <w:sz w:val="18"/>
        </w:rPr>
      </w:pPr>
      <w:r>
        <w:rPr>
          <w:rFonts w:ascii="宋体" w:hint="eastAsia"/>
          <w:sz w:val="18"/>
        </w:rPr>
        <w:t>单位负责人：             填表人：             联系电话：                      报出日期：２０  年  月  日</w:t>
      </w:r>
    </w:p>
    <w:p w:rsidR="0043044C" w:rsidRDefault="0043044C" w:rsidP="0043044C">
      <w:pPr>
        <w:spacing w:line="200" w:lineRule="exact"/>
        <w:rPr>
          <w:rFonts w:ascii="宋体"/>
          <w:sz w:val="18"/>
          <w:szCs w:val="18"/>
        </w:rPr>
      </w:pPr>
    </w:p>
    <w:p w:rsidR="0043044C" w:rsidRDefault="0043044C" w:rsidP="0043044C">
      <w:pPr>
        <w:spacing w:line="200" w:lineRule="exact"/>
        <w:rPr>
          <w:rFonts w:ascii="宋体"/>
          <w:sz w:val="18"/>
          <w:szCs w:val="18"/>
        </w:rPr>
      </w:pPr>
      <w:r>
        <w:rPr>
          <w:rFonts w:ascii="宋体" w:hint="eastAsia"/>
          <w:sz w:val="18"/>
          <w:szCs w:val="18"/>
        </w:rPr>
        <w:t>说明：1.本表由各市统计局报送，相关数据由各地区交通厅(局、委)提供。</w:t>
      </w:r>
    </w:p>
    <w:p w:rsidR="0043044C" w:rsidRDefault="0043044C" w:rsidP="0043044C">
      <w:pPr>
        <w:spacing w:line="200" w:lineRule="exact"/>
        <w:ind w:firstLineChars="300" w:firstLine="540"/>
        <w:rPr>
          <w:rFonts w:ascii="宋体"/>
          <w:sz w:val="18"/>
          <w:szCs w:val="18"/>
        </w:rPr>
      </w:pPr>
      <w:r>
        <w:rPr>
          <w:rFonts w:ascii="宋体" w:hint="eastAsia"/>
          <w:sz w:val="18"/>
          <w:szCs w:val="18"/>
        </w:rPr>
        <w:t>2.统计范围：各地区在道路运输管理部门登记注册的从事公路运输的营业性载客和载货汽车。</w:t>
      </w:r>
    </w:p>
    <w:p w:rsidR="0043044C" w:rsidRDefault="0043044C" w:rsidP="0043044C">
      <w:pPr>
        <w:spacing w:line="200" w:lineRule="exact"/>
        <w:ind w:firstLineChars="300" w:firstLine="540"/>
        <w:rPr>
          <w:rFonts w:ascii="宋体"/>
          <w:sz w:val="18"/>
          <w:szCs w:val="18"/>
        </w:rPr>
      </w:pPr>
      <w:r>
        <w:rPr>
          <w:rFonts w:ascii="宋体" w:hint="eastAsia"/>
          <w:sz w:val="18"/>
          <w:szCs w:val="18"/>
        </w:rPr>
        <w:t>3.报送日期及方式：年后3月10日前电子邮件。</w:t>
      </w:r>
    </w:p>
    <w:p w:rsidR="0043044C" w:rsidRDefault="0043044C" w:rsidP="0043044C">
      <w:pPr>
        <w:spacing w:line="240" w:lineRule="atLeast"/>
        <w:jc w:val="center"/>
        <w:rPr>
          <w:sz w:val="32"/>
          <w:szCs w:val="32"/>
        </w:rPr>
      </w:pPr>
    </w:p>
    <w:p w:rsidR="0043044C" w:rsidRPr="00263AE8" w:rsidRDefault="0043044C" w:rsidP="00263AE8">
      <w:pPr>
        <w:spacing w:line="400" w:lineRule="exact"/>
        <w:jc w:val="center"/>
        <w:outlineLvl w:val="2"/>
        <w:rPr>
          <w:rFonts w:ascii="宋体"/>
          <w:sz w:val="32"/>
          <w:szCs w:val="32"/>
        </w:rPr>
      </w:pPr>
      <w:bookmarkStart w:id="11" w:name="_Toc57296109"/>
      <w:r w:rsidRPr="00263AE8">
        <w:rPr>
          <w:rFonts w:ascii="宋体" w:hint="eastAsia"/>
          <w:sz w:val="32"/>
          <w:szCs w:val="32"/>
        </w:rPr>
        <w:t>水路运输能源消费</w:t>
      </w:r>
      <w:bookmarkEnd w:id="11"/>
    </w:p>
    <w:tbl>
      <w:tblPr>
        <w:tblW w:w="0" w:type="auto"/>
        <w:jc w:val="center"/>
        <w:tblCellMar>
          <w:left w:w="0" w:type="dxa"/>
          <w:right w:w="0" w:type="dxa"/>
        </w:tblCellMar>
        <w:tblLook w:val="0000" w:firstRow="0" w:lastRow="0" w:firstColumn="0" w:lastColumn="0" w:noHBand="0" w:noVBand="0"/>
      </w:tblPr>
      <w:tblGrid>
        <w:gridCol w:w="3446"/>
        <w:gridCol w:w="614"/>
        <w:gridCol w:w="2609"/>
        <w:gridCol w:w="872"/>
        <w:gridCol w:w="1871"/>
      </w:tblGrid>
      <w:tr w:rsidR="0043044C" w:rsidTr="0043044C">
        <w:trPr>
          <w:jc w:val="center"/>
        </w:trPr>
        <w:tc>
          <w:tcPr>
            <w:tcW w:w="3463" w:type="dxa"/>
            <w:tcBorders>
              <w:top w:val="nil"/>
              <w:left w:val="nil"/>
              <w:bottom w:val="nil"/>
              <w:right w:val="nil"/>
            </w:tcBorders>
          </w:tcPr>
          <w:p w:rsidR="0043044C" w:rsidRDefault="0043044C" w:rsidP="0043044C">
            <w:pPr>
              <w:spacing w:line="240" w:lineRule="exact"/>
              <w:rPr>
                <w:rFonts w:ascii="宋体"/>
                <w:sz w:val="18"/>
                <w:szCs w:val="18"/>
              </w:rPr>
            </w:pPr>
          </w:p>
        </w:tc>
        <w:tc>
          <w:tcPr>
            <w:tcW w:w="617" w:type="dxa"/>
            <w:tcBorders>
              <w:top w:val="nil"/>
              <w:left w:val="nil"/>
              <w:bottom w:val="nil"/>
              <w:right w:val="nil"/>
            </w:tcBorders>
          </w:tcPr>
          <w:p w:rsidR="0043044C" w:rsidRDefault="0043044C" w:rsidP="0043044C">
            <w:pPr>
              <w:spacing w:line="240" w:lineRule="exact"/>
              <w:rPr>
                <w:rFonts w:ascii="宋体"/>
                <w:sz w:val="18"/>
                <w:szCs w:val="18"/>
              </w:rPr>
            </w:pPr>
          </w:p>
        </w:tc>
        <w:tc>
          <w:tcPr>
            <w:tcW w:w="2621" w:type="dxa"/>
            <w:tcBorders>
              <w:top w:val="nil"/>
              <w:left w:val="nil"/>
              <w:bottom w:val="nil"/>
              <w:right w:val="nil"/>
            </w:tcBorders>
          </w:tcPr>
          <w:p w:rsidR="0043044C" w:rsidRDefault="0043044C" w:rsidP="0043044C">
            <w:pPr>
              <w:spacing w:line="240" w:lineRule="exact"/>
              <w:rPr>
                <w:rFonts w:ascii="宋体"/>
                <w:sz w:val="18"/>
                <w:szCs w:val="18"/>
              </w:rPr>
            </w:pPr>
          </w:p>
        </w:tc>
        <w:tc>
          <w:tcPr>
            <w:tcW w:w="856" w:type="dxa"/>
            <w:tcBorders>
              <w:top w:val="nil"/>
              <w:left w:val="nil"/>
              <w:bottom w:val="nil"/>
              <w:right w:val="nil"/>
            </w:tcBorders>
            <w:noWrap/>
          </w:tcPr>
          <w:p w:rsidR="0043044C" w:rsidRDefault="0043044C" w:rsidP="0043044C">
            <w:pPr>
              <w:spacing w:line="240" w:lineRule="exact"/>
              <w:rPr>
                <w:rFonts w:ascii="宋体"/>
                <w:sz w:val="18"/>
                <w:szCs w:val="18"/>
              </w:rPr>
            </w:pPr>
            <w:r>
              <w:rPr>
                <w:rFonts w:ascii="宋体" w:hint="eastAsia"/>
                <w:sz w:val="18"/>
                <w:szCs w:val="18"/>
              </w:rPr>
              <w:t>表    号：</w:t>
            </w:r>
          </w:p>
        </w:tc>
        <w:tc>
          <w:tcPr>
            <w:tcW w:w="1855" w:type="dxa"/>
            <w:tcBorders>
              <w:top w:val="nil"/>
              <w:left w:val="nil"/>
              <w:bottom w:val="nil"/>
              <w:right w:val="nil"/>
            </w:tcBorders>
            <w:noWrap/>
            <w:vAlign w:val="center"/>
          </w:tcPr>
          <w:p w:rsidR="0043044C" w:rsidRDefault="0043044C" w:rsidP="0043044C">
            <w:pPr>
              <w:spacing w:line="240" w:lineRule="exact"/>
              <w:jc w:val="distribute"/>
              <w:rPr>
                <w:rFonts w:ascii="宋体"/>
                <w:sz w:val="18"/>
                <w:szCs w:val="18"/>
              </w:rPr>
            </w:pPr>
            <w:r>
              <w:rPr>
                <w:rFonts w:ascii="宋体" w:hint="eastAsia"/>
                <w:spacing w:val="72"/>
                <w:sz w:val="18"/>
                <w:szCs w:val="18"/>
              </w:rPr>
              <w:t>Ｄ３４９</w:t>
            </w:r>
            <w:r>
              <w:rPr>
                <w:rFonts w:ascii="宋体" w:hint="eastAsia"/>
                <w:sz w:val="18"/>
                <w:szCs w:val="18"/>
              </w:rPr>
              <w:t>表</w:t>
            </w:r>
          </w:p>
        </w:tc>
      </w:tr>
      <w:tr w:rsidR="0043044C" w:rsidTr="0043044C">
        <w:trPr>
          <w:jc w:val="center"/>
        </w:trPr>
        <w:tc>
          <w:tcPr>
            <w:tcW w:w="3463" w:type="dxa"/>
            <w:tcBorders>
              <w:top w:val="nil"/>
              <w:left w:val="nil"/>
              <w:bottom w:val="nil"/>
              <w:right w:val="nil"/>
            </w:tcBorders>
          </w:tcPr>
          <w:p w:rsidR="0043044C" w:rsidRDefault="0043044C" w:rsidP="0043044C">
            <w:pPr>
              <w:spacing w:line="240" w:lineRule="exact"/>
              <w:rPr>
                <w:rFonts w:ascii="宋体"/>
                <w:sz w:val="18"/>
                <w:szCs w:val="18"/>
              </w:rPr>
            </w:pPr>
          </w:p>
        </w:tc>
        <w:tc>
          <w:tcPr>
            <w:tcW w:w="617" w:type="dxa"/>
            <w:tcBorders>
              <w:top w:val="nil"/>
              <w:left w:val="nil"/>
              <w:bottom w:val="nil"/>
              <w:right w:val="nil"/>
            </w:tcBorders>
          </w:tcPr>
          <w:p w:rsidR="0043044C" w:rsidRDefault="0043044C" w:rsidP="0043044C">
            <w:pPr>
              <w:spacing w:line="240" w:lineRule="exact"/>
              <w:rPr>
                <w:rFonts w:ascii="宋体"/>
                <w:sz w:val="18"/>
                <w:szCs w:val="18"/>
              </w:rPr>
            </w:pPr>
          </w:p>
        </w:tc>
        <w:tc>
          <w:tcPr>
            <w:tcW w:w="2621" w:type="dxa"/>
            <w:tcBorders>
              <w:top w:val="nil"/>
              <w:left w:val="nil"/>
              <w:bottom w:val="nil"/>
              <w:right w:val="nil"/>
            </w:tcBorders>
          </w:tcPr>
          <w:p w:rsidR="0043044C" w:rsidRDefault="0043044C" w:rsidP="0043044C">
            <w:pPr>
              <w:spacing w:line="240" w:lineRule="exact"/>
              <w:rPr>
                <w:rFonts w:ascii="宋体"/>
                <w:sz w:val="18"/>
                <w:szCs w:val="18"/>
              </w:rPr>
            </w:pPr>
          </w:p>
        </w:tc>
        <w:tc>
          <w:tcPr>
            <w:tcW w:w="856" w:type="dxa"/>
            <w:tcBorders>
              <w:top w:val="nil"/>
              <w:left w:val="nil"/>
              <w:bottom w:val="nil"/>
              <w:right w:val="nil"/>
            </w:tcBorders>
            <w:noWrap/>
            <w:vAlign w:val="center"/>
          </w:tcPr>
          <w:p w:rsidR="0043044C" w:rsidRDefault="0043044C" w:rsidP="0043044C">
            <w:pPr>
              <w:spacing w:line="240" w:lineRule="exact"/>
              <w:rPr>
                <w:rFonts w:ascii="宋体"/>
                <w:sz w:val="18"/>
                <w:szCs w:val="18"/>
              </w:rPr>
            </w:pPr>
            <w:r>
              <w:rPr>
                <w:rFonts w:ascii="宋体" w:hint="eastAsia"/>
                <w:sz w:val="18"/>
                <w:szCs w:val="18"/>
              </w:rPr>
              <w:t>制定机关：</w:t>
            </w:r>
          </w:p>
        </w:tc>
        <w:tc>
          <w:tcPr>
            <w:tcW w:w="1855" w:type="dxa"/>
            <w:tcBorders>
              <w:top w:val="nil"/>
              <w:left w:val="nil"/>
              <w:bottom w:val="nil"/>
              <w:right w:val="nil"/>
            </w:tcBorders>
            <w:noWrap/>
            <w:vAlign w:val="center"/>
          </w:tcPr>
          <w:p w:rsidR="0043044C" w:rsidRDefault="0043044C" w:rsidP="0043044C">
            <w:pPr>
              <w:spacing w:line="240" w:lineRule="exact"/>
              <w:jc w:val="distribute"/>
              <w:rPr>
                <w:rFonts w:ascii="宋体"/>
                <w:sz w:val="18"/>
                <w:szCs w:val="18"/>
              </w:rPr>
            </w:pPr>
            <w:r>
              <w:rPr>
                <w:rFonts w:ascii="宋体" w:hint="eastAsia"/>
                <w:sz w:val="18"/>
                <w:szCs w:val="18"/>
              </w:rPr>
              <w:t>国 家 统 计 局</w:t>
            </w:r>
          </w:p>
        </w:tc>
      </w:tr>
      <w:tr w:rsidR="0043044C" w:rsidTr="0043044C">
        <w:trPr>
          <w:jc w:val="center"/>
        </w:trPr>
        <w:tc>
          <w:tcPr>
            <w:tcW w:w="3463" w:type="dxa"/>
            <w:tcBorders>
              <w:top w:val="nil"/>
              <w:left w:val="nil"/>
              <w:bottom w:val="nil"/>
              <w:right w:val="nil"/>
            </w:tcBorders>
          </w:tcPr>
          <w:p w:rsidR="0043044C" w:rsidRDefault="0043044C" w:rsidP="0043044C">
            <w:pPr>
              <w:spacing w:line="240" w:lineRule="exact"/>
              <w:rPr>
                <w:rFonts w:ascii="宋体"/>
                <w:sz w:val="18"/>
                <w:szCs w:val="18"/>
              </w:rPr>
            </w:pPr>
          </w:p>
        </w:tc>
        <w:tc>
          <w:tcPr>
            <w:tcW w:w="617" w:type="dxa"/>
            <w:tcBorders>
              <w:top w:val="nil"/>
              <w:left w:val="nil"/>
              <w:bottom w:val="nil"/>
              <w:right w:val="nil"/>
            </w:tcBorders>
          </w:tcPr>
          <w:p w:rsidR="0043044C" w:rsidRDefault="0043044C" w:rsidP="0043044C">
            <w:pPr>
              <w:spacing w:line="240" w:lineRule="exact"/>
              <w:rPr>
                <w:rFonts w:ascii="宋体"/>
                <w:sz w:val="18"/>
                <w:szCs w:val="18"/>
              </w:rPr>
            </w:pPr>
          </w:p>
        </w:tc>
        <w:tc>
          <w:tcPr>
            <w:tcW w:w="2621" w:type="dxa"/>
            <w:tcBorders>
              <w:top w:val="nil"/>
              <w:left w:val="nil"/>
              <w:bottom w:val="nil"/>
              <w:right w:val="nil"/>
            </w:tcBorders>
          </w:tcPr>
          <w:p w:rsidR="0043044C" w:rsidRDefault="0043044C" w:rsidP="0043044C">
            <w:pPr>
              <w:spacing w:line="240" w:lineRule="exact"/>
              <w:rPr>
                <w:rFonts w:ascii="宋体"/>
                <w:sz w:val="18"/>
                <w:szCs w:val="18"/>
              </w:rPr>
            </w:pPr>
          </w:p>
        </w:tc>
        <w:tc>
          <w:tcPr>
            <w:tcW w:w="856" w:type="dxa"/>
            <w:tcBorders>
              <w:top w:val="nil"/>
              <w:left w:val="nil"/>
              <w:bottom w:val="nil"/>
              <w:right w:val="nil"/>
            </w:tcBorders>
            <w:noWrap/>
            <w:vAlign w:val="center"/>
          </w:tcPr>
          <w:p w:rsidR="0043044C" w:rsidRDefault="0043044C" w:rsidP="0043044C">
            <w:pPr>
              <w:spacing w:line="240" w:lineRule="exact"/>
              <w:rPr>
                <w:rFonts w:ascii="宋体"/>
                <w:sz w:val="18"/>
                <w:szCs w:val="18"/>
              </w:rPr>
            </w:pPr>
            <w:r>
              <w:rPr>
                <w:rFonts w:ascii="宋体" w:hint="eastAsia"/>
                <w:sz w:val="18"/>
                <w:szCs w:val="18"/>
              </w:rPr>
              <w:t>文    号：</w:t>
            </w:r>
          </w:p>
        </w:tc>
        <w:tc>
          <w:tcPr>
            <w:tcW w:w="1855" w:type="dxa"/>
            <w:tcBorders>
              <w:top w:val="nil"/>
              <w:left w:val="nil"/>
              <w:bottom w:val="nil"/>
              <w:right w:val="nil"/>
            </w:tcBorders>
            <w:noWrap/>
            <w:vAlign w:val="center"/>
          </w:tcPr>
          <w:p w:rsidR="0043044C" w:rsidRDefault="0043044C" w:rsidP="0043044C">
            <w:pPr>
              <w:spacing w:line="240" w:lineRule="exact"/>
              <w:jc w:val="distribute"/>
              <w:rPr>
                <w:rFonts w:ascii="宋体"/>
                <w:sz w:val="18"/>
                <w:szCs w:val="18"/>
              </w:rPr>
            </w:pPr>
            <w:r>
              <w:rPr>
                <w:rFonts w:ascii="宋体" w:hint="eastAsia"/>
                <w:sz w:val="18"/>
                <w:szCs w:val="18"/>
              </w:rPr>
              <w:t>国统字</w:t>
            </w:r>
            <w:r w:rsidR="00822B59">
              <w:rPr>
                <w:rFonts w:ascii="宋体" w:hint="eastAsia"/>
                <w:sz w:val="18"/>
                <w:szCs w:val="18"/>
              </w:rPr>
              <w:t>（2020）105</w:t>
            </w:r>
            <w:r>
              <w:rPr>
                <w:rFonts w:ascii="宋体" w:hint="eastAsia"/>
                <w:sz w:val="18"/>
                <w:szCs w:val="18"/>
              </w:rPr>
              <w:t>号</w:t>
            </w:r>
          </w:p>
        </w:tc>
      </w:tr>
      <w:tr w:rsidR="0043044C" w:rsidTr="0043044C">
        <w:trPr>
          <w:jc w:val="center"/>
        </w:trPr>
        <w:tc>
          <w:tcPr>
            <w:tcW w:w="3463" w:type="dxa"/>
            <w:tcBorders>
              <w:top w:val="nil"/>
              <w:left w:val="nil"/>
              <w:bottom w:val="nil"/>
              <w:right w:val="nil"/>
            </w:tcBorders>
          </w:tcPr>
          <w:p w:rsidR="0043044C" w:rsidRDefault="0043044C" w:rsidP="0043044C">
            <w:pPr>
              <w:spacing w:line="240" w:lineRule="exact"/>
              <w:rPr>
                <w:rFonts w:ascii="宋体"/>
                <w:sz w:val="18"/>
                <w:szCs w:val="18"/>
              </w:rPr>
            </w:pPr>
            <w:r>
              <w:rPr>
                <w:rFonts w:ascii="宋体" w:hint="eastAsia"/>
                <w:sz w:val="18"/>
                <w:szCs w:val="18"/>
              </w:rPr>
              <w:t>综合机关名称：</w:t>
            </w:r>
          </w:p>
        </w:tc>
        <w:tc>
          <w:tcPr>
            <w:tcW w:w="617" w:type="dxa"/>
            <w:tcBorders>
              <w:top w:val="nil"/>
              <w:left w:val="nil"/>
              <w:bottom w:val="nil"/>
              <w:right w:val="nil"/>
            </w:tcBorders>
          </w:tcPr>
          <w:p w:rsidR="0043044C" w:rsidRDefault="0043044C" w:rsidP="0043044C">
            <w:pPr>
              <w:spacing w:line="240" w:lineRule="exact"/>
              <w:rPr>
                <w:rFonts w:ascii="宋体"/>
                <w:sz w:val="18"/>
                <w:szCs w:val="18"/>
              </w:rPr>
            </w:pPr>
          </w:p>
        </w:tc>
        <w:tc>
          <w:tcPr>
            <w:tcW w:w="2621" w:type="dxa"/>
            <w:tcBorders>
              <w:top w:val="nil"/>
              <w:left w:val="nil"/>
              <w:bottom w:val="nil"/>
              <w:right w:val="nil"/>
            </w:tcBorders>
          </w:tcPr>
          <w:p w:rsidR="0043044C" w:rsidRDefault="0043044C" w:rsidP="0043044C">
            <w:pPr>
              <w:spacing w:line="240" w:lineRule="exact"/>
              <w:ind w:firstLineChars="50" w:firstLine="90"/>
              <w:rPr>
                <w:rFonts w:ascii="宋体"/>
                <w:sz w:val="18"/>
                <w:szCs w:val="18"/>
              </w:rPr>
            </w:pPr>
            <w:r>
              <w:rPr>
                <w:rFonts w:ascii="宋体" w:hint="eastAsia"/>
                <w:sz w:val="18"/>
                <w:szCs w:val="18"/>
              </w:rPr>
              <w:t xml:space="preserve">２０　　年　</w:t>
            </w:r>
          </w:p>
        </w:tc>
        <w:tc>
          <w:tcPr>
            <w:tcW w:w="856" w:type="dxa"/>
            <w:tcBorders>
              <w:top w:val="nil"/>
              <w:left w:val="nil"/>
              <w:bottom w:val="nil"/>
              <w:right w:val="nil"/>
            </w:tcBorders>
            <w:noWrap/>
            <w:vAlign w:val="center"/>
          </w:tcPr>
          <w:p w:rsidR="0043044C" w:rsidRDefault="0043044C" w:rsidP="0043044C">
            <w:pPr>
              <w:spacing w:line="240" w:lineRule="exact"/>
              <w:rPr>
                <w:rFonts w:ascii="宋体"/>
                <w:sz w:val="18"/>
                <w:szCs w:val="18"/>
              </w:rPr>
            </w:pPr>
            <w:r>
              <w:rPr>
                <w:rFonts w:ascii="宋体" w:hint="eastAsia"/>
                <w:sz w:val="18"/>
                <w:szCs w:val="18"/>
              </w:rPr>
              <w:t>有效期至：</w:t>
            </w:r>
          </w:p>
        </w:tc>
        <w:tc>
          <w:tcPr>
            <w:tcW w:w="1855" w:type="dxa"/>
            <w:tcBorders>
              <w:top w:val="nil"/>
              <w:left w:val="nil"/>
              <w:bottom w:val="nil"/>
              <w:right w:val="nil"/>
            </w:tcBorders>
            <w:noWrap/>
            <w:vAlign w:val="center"/>
          </w:tcPr>
          <w:p w:rsidR="0043044C" w:rsidRDefault="000669E8" w:rsidP="00342DB4">
            <w:pPr>
              <w:spacing w:line="240" w:lineRule="exact"/>
              <w:jc w:val="distribute"/>
              <w:rPr>
                <w:rFonts w:ascii="宋体"/>
                <w:sz w:val="18"/>
                <w:szCs w:val="18"/>
              </w:rPr>
            </w:pPr>
            <w:r>
              <w:rPr>
                <w:rFonts w:ascii="宋体" w:hint="eastAsia"/>
                <w:sz w:val="18"/>
                <w:szCs w:val="18"/>
              </w:rPr>
              <w:t>２０</w:t>
            </w:r>
            <w:r>
              <w:rPr>
                <w:rFonts w:ascii="宋体"/>
                <w:sz w:val="18"/>
                <w:szCs w:val="18"/>
              </w:rPr>
              <w:t>２</w:t>
            </w:r>
            <w:r w:rsidR="00342DB4">
              <w:rPr>
                <w:rFonts w:ascii="宋体" w:hint="eastAsia"/>
                <w:sz w:val="18"/>
                <w:szCs w:val="18"/>
              </w:rPr>
              <w:t>１</w:t>
            </w:r>
            <w:r w:rsidR="0043044C">
              <w:rPr>
                <w:rFonts w:ascii="宋体" w:hint="eastAsia"/>
                <w:sz w:val="18"/>
                <w:szCs w:val="18"/>
              </w:rPr>
              <w:t>年</w:t>
            </w:r>
            <w:r>
              <w:rPr>
                <w:rFonts w:ascii="宋体" w:hint="eastAsia"/>
                <w:sz w:val="18"/>
                <w:szCs w:val="18"/>
              </w:rPr>
              <w:t>６</w:t>
            </w:r>
            <w:r w:rsidR="0043044C">
              <w:rPr>
                <w:rFonts w:ascii="宋体" w:hint="eastAsia"/>
                <w:sz w:val="18"/>
                <w:szCs w:val="18"/>
              </w:rPr>
              <w:t>月</w:t>
            </w:r>
          </w:p>
        </w:tc>
      </w:tr>
    </w:tbl>
    <w:p w:rsidR="0043044C" w:rsidRDefault="0043044C" w:rsidP="0043044C">
      <w:pPr>
        <w:tabs>
          <w:tab w:val="center" w:pos="4153"/>
          <w:tab w:val="right" w:pos="8306"/>
        </w:tabs>
        <w:spacing w:line="20" w:lineRule="exact"/>
        <w:jc w:val="left"/>
        <w:rPr>
          <w:rFonts w:ascii="宋体"/>
          <w:sz w:val="18"/>
          <w:szCs w:val="18"/>
        </w:rPr>
      </w:pPr>
    </w:p>
    <w:tbl>
      <w:tblPr>
        <w:tblW w:w="4894" w:type="pct"/>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2660"/>
        <w:gridCol w:w="1577"/>
        <w:gridCol w:w="1395"/>
        <w:gridCol w:w="3580"/>
      </w:tblGrid>
      <w:tr w:rsidR="0043044C" w:rsidTr="0043044C">
        <w:trPr>
          <w:trHeight w:val="431"/>
          <w:jc w:val="center"/>
        </w:trPr>
        <w:tc>
          <w:tcPr>
            <w:tcW w:w="2722" w:type="dxa"/>
            <w:vAlign w:val="center"/>
          </w:tcPr>
          <w:p w:rsidR="0043044C" w:rsidRPr="00A24473" w:rsidRDefault="0043044C" w:rsidP="0043044C">
            <w:pPr>
              <w:spacing w:line="360" w:lineRule="exact"/>
              <w:jc w:val="center"/>
              <w:rPr>
                <w:rFonts w:ascii="宋体"/>
                <w:sz w:val="18"/>
                <w:szCs w:val="18"/>
              </w:rPr>
            </w:pPr>
            <w:r w:rsidRPr="00A24473">
              <w:rPr>
                <w:rFonts w:ascii="宋体" w:hint="eastAsia"/>
                <w:sz w:val="18"/>
                <w:szCs w:val="18"/>
              </w:rPr>
              <w:t>指标名称</w:t>
            </w:r>
          </w:p>
        </w:tc>
        <w:tc>
          <w:tcPr>
            <w:tcW w:w="1611" w:type="dxa"/>
            <w:vAlign w:val="center"/>
          </w:tcPr>
          <w:p w:rsidR="0043044C" w:rsidRPr="00A24473" w:rsidRDefault="0043044C" w:rsidP="0043044C">
            <w:pPr>
              <w:spacing w:line="360" w:lineRule="exact"/>
              <w:jc w:val="center"/>
              <w:rPr>
                <w:rFonts w:ascii="宋体"/>
                <w:sz w:val="18"/>
                <w:szCs w:val="18"/>
              </w:rPr>
            </w:pPr>
            <w:r w:rsidRPr="00A24473">
              <w:rPr>
                <w:rFonts w:ascii="宋体" w:hint="eastAsia"/>
                <w:sz w:val="18"/>
                <w:szCs w:val="18"/>
              </w:rPr>
              <w:t>计量单位</w:t>
            </w:r>
          </w:p>
        </w:tc>
        <w:tc>
          <w:tcPr>
            <w:tcW w:w="1425" w:type="dxa"/>
            <w:vAlign w:val="center"/>
          </w:tcPr>
          <w:p w:rsidR="0043044C" w:rsidRPr="00A24473" w:rsidRDefault="0043044C" w:rsidP="0043044C">
            <w:pPr>
              <w:spacing w:line="360" w:lineRule="exact"/>
              <w:jc w:val="center"/>
              <w:rPr>
                <w:rFonts w:ascii="宋体"/>
                <w:sz w:val="18"/>
                <w:szCs w:val="18"/>
              </w:rPr>
            </w:pPr>
            <w:r w:rsidRPr="00A24473">
              <w:rPr>
                <w:rFonts w:ascii="宋体" w:hint="eastAsia"/>
                <w:sz w:val="18"/>
                <w:szCs w:val="18"/>
              </w:rPr>
              <w:t>代码</w:t>
            </w:r>
          </w:p>
        </w:tc>
        <w:tc>
          <w:tcPr>
            <w:tcW w:w="3666" w:type="dxa"/>
            <w:vAlign w:val="center"/>
          </w:tcPr>
          <w:p w:rsidR="0043044C" w:rsidRPr="00A24473" w:rsidRDefault="0043044C" w:rsidP="0043044C">
            <w:pPr>
              <w:spacing w:line="360" w:lineRule="exact"/>
              <w:jc w:val="center"/>
              <w:rPr>
                <w:rFonts w:ascii="宋体"/>
                <w:sz w:val="18"/>
                <w:szCs w:val="18"/>
              </w:rPr>
            </w:pPr>
            <w:r w:rsidRPr="00A24473">
              <w:rPr>
                <w:rFonts w:ascii="宋体" w:hint="eastAsia"/>
                <w:sz w:val="18"/>
                <w:szCs w:val="18"/>
              </w:rPr>
              <w:t>本期数</w:t>
            </w:r>
          </w:p>
        </w:tc>
      </w:tr>
      <w:tr w:rsidR="0043044C" w:rsidTr="0043044C">
        <w:trPr>
          <w:trHeight w:val="301"/>
          <w:jc w:val="center"/>
        </w:trPr>
        <w:tc>
          <w:tcPr>
            <w:tcW w:w="2722" w:type="dxa"/>
            <w:vAlign w:val="center"/>
          </w:tcPr>
          <w:p w:rsidR="0043044C" w:rsidRPr="00A24473" w:rsidRDefault="0043044C" w:rsidP="0043044C">
            <w:pPr>
              <w:spacing w:line="360" w:lineRule="exact"/>
              <w:jc w:val="center"/>
              <w:rPr>
                <w:rFonts w:ascii="宋体"/>
                <w:sz w:val="18"/>
                <w:szCs w:val="18"/>
              </w:rPr>
            </w:pPr>
            <w:r w:rsidRPr="00A24473">
              <w:rPr>
                <w:rFonts w:ascii="宋体" w:hint="eastAsia"/>
                <w:sz w:val="18"/>
                <w:szCs w:val="18"/>
              </w:rPr>
              <w:t>甲</w:t>
            </w:r>
          </w:p>
        </w:tc>
        <w:tc>
          <w:tcPr>
            <w:tcW w:w="1611" w:type="dxa"/>
            <w:vAlign w:val="center"/>
          </w:tcPr>
          <w:p w:rsidR="0043044C" w:rsidRPr="00A24473" w:rsidRDefault="0043044C" w:rsidP="0043044C">
            <w:pPr>
              <w:spacing w:line="360" w:lineRule="exact"/>
              <w:jc w:val="center"/>
              <w:rPr>
                <w:rFonts w:ascii="宋体"/>
                <w:sz w:val="18"/>
                <w:szCs w:val="18"/>
              </w:rPr>
            </w:pPr>
            <w:r w:rsidRPr="00A24473">
              <w:rPr>
                <w:rFonts w:ascii="宋体" w:hint="eastAsia"/>
                <w:sz w:val="18"/>
                <w:szCs w:val="18"/>
              </w:rPr>
              <w:t>乙</w:t>
            </w:r>
          </w:p>
        </w:tc>
        <w:tc>
          <w:tcPr>
            <w:tcW w:w="1425" w:type="dxa"/>
            <w:vAlign w:val="center"/>
          </w:tcPr>
          <w:p w:rsidR="0043044C" w:rsidRPr="00A24473" w:rsidRDefault="0043044C" w:rsidP="0043044C">
            <w:pPr>
              <w:spacing w:line="360" w:lineRule="exact"/>
              <w:jc w:val="center"/>
              <w:rPr>
                <w:rFonts w:ascii="宋体"/>
                <w:sz w:val="18"/>
                <w:szCs w:val="18"/>
              </w:rPr>
            </w:pPr>
            <w:r w:rsidRPr="00A24473">
              <w:rPr>
                <w:rFonts w:ascii="宋体" w:hint="eastAsia"/>
                <w:sz w:val="18"/>
                <w:szCs w:val="18"/>
              </w:rPr>
              <w:t>丙</w:t>
            </w:r>
          </w:p>
        </w:tc>
        <w:tc>
          <w:tcPr>
            <w:tcW w:w="3666" w:type="dxa"/>
            <w:vAlign w:val="center"/>
          </w:tcPr>
          <w:p w:rsidR="0043044C" w:rsidRPr="00A24473" w:rsidRDefault="0043044C" w:rsidP="0043044C">
            <w:pPr>
              <w:spacing w:line="360" w:lineRule="exact"/>
              <w:jc w:val="center"/>
              <w:rPr>
                <w:rFonts w:ascii="宋体"/>
                <w:sz w:val="18"/>
                <w:szCs w:val="18"/>
              </w:rPr>
            </w:pPr>
            <w:r w:rsidRPr="00A24473">
              <w:rPr>
                <w:rFonts w:ascii="宋体" w:hint="eastAsia"/>
                <w:sz w:val="18"/>
                <w:szCs w:val="18"/>
              </w:rPr>
              <w:t>1</w:t>
            </w:r>
          </w:p>
        </w:tc>
      </w:tr>
      <w:tr w:rsidR="0043044C" w:rsidTr="0043044C">
        <w:trPr>
          <w:trHeight w:val="2650"/>
          <w:jc w:val="center"/>
        </w:trPr>
        <w:tc>
          <w:tcPr>
            <w:tcW w:w="2722" w:type="dxa"/>
          </w:tcPr>
          <w:p w:rsidR="0043044C" w:rsidRPr="00A24473" w:rsidRDefault="0043044C" w:rsidP="0043044C">
            <w:pPr>
              <w:spacing w:line="360" w:lineRule="exact"/>
              <w:rPr>
                <w:rFonts w:ascii="宋体"/>
                <w:sz w:val="18"/>
                <w:szCs w:val="18"/>
              </w:rPr>
            </w:pPr>
            <w:r w:rsidRPr="00A24473">
              <w:rPr>
                <w:rFonts w:ascii="宋体" w:hint="eastAsia"/>
                <w:sz w:val="18"/>
                <w:szCs w:val="18"/>
              </w:rPr>
              <w:t>调查企业数量</w:t>
            </w:r>
          </w:p>
          <w:p w:rsidR="0043044C" w:rsidRPr="00A24473" w:rsidRDefault="0043044C" w:rsidP="0043044C">
            <w:pPr>
              <w:spacing w:line="360" w:lineRule="exact"/>
              <w:rPr>
                <w:rFonts w:ascii="宋体"/>
                <w:sz w:val="18"/>
                <w:szCs w:val="18"/>
              </w:rPr>
            </w:pPr>
            <w:r w:rsidRPr="00A24473">
              <w:rPr>
                <w:rFonts w:ascii="宋体" w:hint="eastAsia"/>
                <w:sz w:val="18"/>
                <w:szCs w:val="18"/>
              </w:rPr>
              <w:t>自有和租用船舶总数量</w:t>
            </w:r>
          </w:p>
          <w:p w:rsidR="0043044C" w:rsidRPr="00A24473" w:rsidRDefault="0043044C" w:rsidP="0043044C">
            <w:pPr>
              <w:spacing w:line="360" w:lineRule="exact"/>
              <w:rPr>
                <w:rFonts w:ascii="宋体"/>
                <w:sz w:val="18"/>
                <w:szCs w:val="18"/>
              </w:rPr>
            </w:pPr>
            <w:r w:rsidRPr="00A24473">
              <w:rPr>
                <w:rFonts w:ascii="宋体" w:hint="eastAsia"/>
                <w:sz w:val="18"/>
                <w:szCs w:val="18"/>
              </w:rPr>
              <w:t>挂靠船舶总数量</w:t>
            </w:r>
          </w:p>
          <w:p w:rsidR="0043044C" w:rsidRPr="00A24473" w:rsidRDefault="0043044C" w:rsidP="0043044C">
            <w:pPr>
              <w:spacing w:line="360" w:lineRule="exact"/>
              <w:rPr>
                <w:rFonts w:ascii="宋体"/>
                <w:sz w:val="18"/>
                <w:szCs w:val="18"/>
              </w:rPr>
            </w:pPr>
            <w:r w:rsidRPr="00A24473">
              <w:rPr>
                <w:rFonts w:ascii="宋体" w:hint="eastAsia"/>
                <w:sz w:val="18"/>
                <w:szCs w:val="18"/>
              </w:rPr>
              <w:t>柴油消费总量</w:t>
            </w:r>
          </w:p>
          <w:p w:rsidR="0043044C" w:rsidRPr="00A24473" w:rsidRDefault="0043044C" w:rsidP="0043044C">
            <w:pPr>
              <w:spacing w:line="360" w:lineRule="exact"/>
              <w:rPr>
                <w:rFonts w:ascii="宋体"/>
                <w:sz w:val="18"/>
                <w:szCs w:val="18"/>
              </w:rPr>
            </w:pPr>
            <w:r w:rsidRPr="00A24473">
              <w:rPr>
                <w:rFonts w:ascii="宋体" w:hint="eastAsia"/>
                <w:sz w:val="18"/>
                <w:szCs w:val="18"/>
              </w:rPr>
              <w:t>汽油消费总量</w:t>
            </w:r>
          </w:p>
          <w:p w:rsidR="0043044C" w:rsidRPr="00A24473" w:rsidRDefault="0043044C" w:rsidP="0043044C">
            <w:pPr>
              <w:spacing w:line="360" w:lineRule="exact"/>
              <w:rPr>
                <w:rFonts w:ascii="宋体"/>
                <w:sz w:val="18"/>
                <w:szCs w:val="18"/>
              </w:rPr>
            </w:pPr>
            <w:r w:rsidRPr="00A24473">
              <w:rPr>
                <w:rFonts w:ascii="宋体" w:hint="eastAsia"/>
                <w:sz w:val="18"/>
                <w:szCs w:val="18"/>
              </w:rPr>
              <w:t>燃料油消费总量</w:t>
            </w:r>
          </w:p>
          <w:p w:rsidR="0043044C" w:rsidRPr="00A24473" w:rsidRDefault="0043044C" w:rsidP="0043044C">
            <w:pPr>
              <w:spacing w:line="360" w:lineRule="exact"/>
              <w:rPr>
                <w:rFonts w:ascii="宋体"/>
                <w:sz w:val="18"/>
                <w:szCs w:val="18"/>
              </w:rPr>
            </w:pPr>
            <w:r w:rsidRPr="00A24473">
              <w:rPr>
                <w:rFonts w:ascii="宋体" w:hint="eastAsia"/>
                <w:sz w:val="18"/>
                <w:szCs w:val="18"/>
              </w:rPr>
              <w:t>电力消费总量</w:t>
            </w:r>
          </w:p>
          <w:p w:rsidR="0043044C" w:rsidRPr="00A24473" w:rsidRDefault="0043044C" w:rsidP="0043044C">
            <w:pPr>
              <w:spacing w:line="360" w:lineRule="exact"/>
              <w:rPr>
                <w:rFonts w:ascii="宋体"/>
                <w:sz w:val="18"/>
                <w:szCs w:val="18"/>
              </w:rPr>
            </w:pPr>
            <w:r w:rsidRPr="00A24473">
              <w:rPr>
                <w:rFonts w:ascii="宋体" w:hint="eastAsia"/>
                <w:sz w:val="18"/>
                <w:szCs w:val="18"/>
              </w:rPr>
              <w:t>煤炭消费总量</w:t>
            </w:r>
          </w:p>
        </w:tc>
        <w:tc>
          <w:tcPr>
            <w:tcW w:w="1611" w:type="dxa"/>
          </w:tcPr>
          <w:p w:rsidR="0043044C" w:rsidRPr="00A24473" w:rsidRDefault="0043044C" w:rsidP="0043044C">
            <w:pPr>
              <w:spacing w:line="360" w:lineRule="exact"/>
              <w:jc w:val="center"/>
              <w:rPr>
                <w:rFonts w:ascii="宋体"/>
                <w:sz w:val="18"/>
                <w:szCs w:val="18"/>
              </w:rPr>
            </w:pPr>
            <w:r w:rsidRPr="00A24473">
              <w:rPr>
                <w:rFonts w:ascii="宋体" w:hint="eastAsia"/>
                <w:sz w:val="18"/>
                <w:szCs w:val="18"/>
              </w:rPr>
              <w:t>个</w:t>
            </w:r>
          </w:p>
          <w:p w:rsidR="0043044C" w:rsidRPr="00A24473" w:rsidRDefault="0043044C" w:rsidP="0043044C">
            <w:pPr>
              <w:spacing w:line="360" w:lineRule="exact"/>
              <w:jc w:val="center"/>
              <w:rPr>
                <w:rFonts w:ascii="宋体"/>
                <w:sz w:val="18"/>
                <w:szCs w:val="18"/>
              </w:rPr>
            </w:pPr>
            <w:r w:rsidRPr="00A24473">
              <w:rPr>
                <w:rFonts w:ascii="宋体" w:hint="eastAsia"/>
                <w:sz w:val="18"/>
                <w:szCs w:val="18"/>
              </w:rPr>
              <w:t>艘</w:t>
            </w:r>
          </w:p>
          <w:p w:rsidR="0043044C" w:rsidRPr="00A24473" w:rsidRDefault="0043044C" w:rsidP="0043044C">
            <w:pPr>
              <w:spacing w:line="360" w:lineRule="exact"/>
              <w:jc w:val="center"/>
              <w:rPr>
                <w:rFonts w:ascii="宋体"/>
                <w:sz w:val="18"/>
                <w:szCs w:val="18"/>
              </w:rPr>
            </w:pPr>
            <w:r w:rsidRPr="00A24473">
              <w:rPr>
                <w:rFonts w:ascii="宋体" w:hint="eastAsia"/>
                <w:sz w:val="18"/>
                <w:szCs w:val="18"/>
              </w:rPr>
              <w:t>艘</w:t>
            </w:r>
          </w:p>
          <w:p w:rsidR="0043044C" w:rsidRPr="00A24473" w:rsidRDefault="0043044C" w:rsidP="0043044C">
            <w:pPr>
              <w:spacing w:line="360" w:lineRule="exact"/>
              <w:jc w:val="center"/>
              <w:rPr>
                <w:rFonts w:ascii="宋体"/>
                <w:sz w:val="18"/>
                <w:szCs w:val="18"/>
              </w:rPr>
            </w:pPr>
            <w:r w:rsidRPr="00A24473">
              <w:rPr>
                <w:rFonts w:ascii="宋体" w:hint="eastAsia"/>
                <w:sz w:val="18"/>
                <w:szCs w:val="18"/>
              </w:rPr>
              <w:t>吨</w:t>
            </w:r>
          </w:p>
          <w:p w:rsidR="0043044C" w:rsidRPr="00A24473" w:rsidRDefault="0043044C" w:rsidP="0043044C">
            <w:pPr>
              <w:spacing w:line="360" w:lineRule="exact"/>
              <w:jc w:val="center"/>
              <w:rPr>
                <w:rFonts w:ascii="宋体"/>
                <w:sz w:val="18"/>
                <w:szCs w:val="18"/>
              </w:rPr>
            </w:pPr>
            <w:r w:rsidRPr="00A24473">
              <w:rPr>
                <w:rFonts w:ascii="宋体" w:hint="eastAsia"/>
                <w:sz w:val="18"/>
                <w:szCs w:val="18"/>
              </w:rPr>
              <w:t>吨</w:t>
            </w:r>
          </w:p>
          <w:p w:rsidR="0043044C" w:rsidRPr="00A24473" w:rsidRDefault="0043044C" w:rsidP="0043044C">
            <w:pPr>
              <w:spacing w:line="360" w:lineRule="exact"/>
              <w:jc w:val="center"/>
              <w:rPr>
                <w:rFonts w:ascii="宋体"/>
                <w:sz w:val="18"/>
                <w:szCs w:val="18"/>
              </w:rPr>
            </w:pPr>
            <w:r w:rsidRPr="00A24473">
              <w:rPr>
                <w:rFonts w:ascii="宋体" w:hint="eastAsia"/>
                <w:sz w:val="18"/>
                <w:szCs w:val="18"/>
              </w:rPr>
              <w:t>吨</w:t>
            </w:r>
          </w:p>
          <w:p w:rsidR="0043044C" w:rsidRPr="00A24473" w:rsidRDefault="0043044C" w:rsidP="0043044C">
            <w:pPr>
              <w:spacing w:line="360" w:lineRule="exact"/>
              <w:jc w:val="center"/>
              <w:rPr>
                <w:rFonts w:ascii="宋体"/>
                <w:sz w:val="18"/>
                <w:szCs w:val="18"/>
              </w:rPr>
            </w:pPr>
            <w:r w:rsidRPr="00A24473">
              <w:rPr>
                <w:rFonts w:ascii="宋体" w:hint="eastAsia"/>
                <w:sz w:val="18"/>
                <w:szCs w:val="18"/>
              </w:rPr>
              <w:t>万千瓦时</w:t>
            </w:r>
          </w:p>
          <w:p w:rsidR="0043044C" w:rsidRPr="00A24473" w:rsidRDefault="0043044C" w:rsidP="0043044C">
            <w:pPr>
              <w:spacing w:line="360" w:lineRule="exact"/>
              <w:jc w:val="center"/>
              <w:rPr>
                <w:rFonts w:ascii="宋体"/>
                <w:sz w:val="18"/>
                <w:szCs w:val="18"/>
              </w:rPr>
            </w:pPr>
            <w:r w:rsidRPr="00A24473">
              <w:rPr>
                <w:rFonts w:ascii="宋体" w:hint="eastAsia"/>
                <w:sz w:val="18"/>
                <w:szCs w:val="18"/>
              </w:rPr>
              <w:t>吨</w:t>
            </w:r>
          </w:p>
        </w:tc>
        <w:tc>
          <w:tcPr>
            <w:tcW w:w="1425" w:type="dxa"/>
          </w:tcPr>
          <w:p w:rsidR="0043044C" w:rsidRPr="00A24473" w:rsidRDefault="0043044C" w:rsidP="0043044C">
            <w:pPr>
              <w:spacing w:line="360" w:lineRule="exact"/>
              <w:jc w:val="center"/>
              <w:rPr>
                <w:rFonts w:ascii="宋体"/>
                <w:sz w:val="18"/>
                <w:szCs w:val="18"/>
              </w:rPr>
            </w:pPr>
            <w:r w:rsidRPr="00A24473">
              <w:rPr>
                <w:rFonts w:ascii="宋体" w:hint="eastAsia"/>
                <w:sz w:val="18"/>
                <w:szCs w:val="18"/>
              </w:rPr>
              <w:t>01</w:t>
            </w:r>
          </w:p>
          <w:p w:rsidR="0043044C" w:rsidRPr="00A24473" w:rsidRDefault="0043044C" w:rsidP="0043044C">
            <w:pPr>
              <w:spacing w:line="360" w:lineRule="exact"/>
              <w:jc w:val="center"/>
              <w:rPr>
                <w:rFonts w:ascii="宋体"/>
                <w:sz w:val="18"/>
                <w:szCs w:val="18"/>
              </w:rPr>
            </w:pPr>
            <w:r w:rsidRPr="00A24473">
              <w:rPr>
                <w:rFonts w:ascii="宋体" w:hint="eastAsia"/>
                <w:sz w:val="18"/>
                <w:szCs w:val="18"/>
              </w:rPr>
              <w:t>02</w:t>
            </w:r>
          </w:p>
          <w:p w:rsidR="0043044C" w:rsidRPr="00A24473" w:rsidRDefault="0043044C" w:rsidP="0043044C">
            <w:pPr>
              <w:spacing w:line="360" w:lineRule="exact"/>
              <w:jc w:val="center"/>
              <w:rPr>
                <w:rFonts w:ascii="宋体"/>
                <w:sz w:val="18"/>
                <w:szCs w:val="18"/>
              </w:rPr>
            </w:pPr>
            <w:r w:rsidRPr="00A24473">
              <w:rPr>
                <w:rFonts w:ascii="宋体" w:hint="eastAsia"/>
                <w:sz w:val="18"/>
                <w:szCs w:val="18"/>
              </w:rPr>
              <w:t>03</w:t>
            </w:r>
          </w:p>
          <w:p w:rsidR="0043044C" w:rsidRPr="00A24473" w:rsidRDefault="0043044C" w:rsidP="0043044C">
            <w:pPr>
              <w:spacing w:line="360" w:lineRule="exact"/>
              <w:jc w:val="center"/>
              <w:rPr>
                <w:rFonts w:ascii="宋体"/>
                <w:sz w:val="18"/>
                <w:szCs w:val="18"/>
              </w:rPr>
            </w:pPr>
            <w:r w:rsidRPr="00A24473">
              <w:rPr>
                <w:rFonts w:ascii="宋体" w:hint="eastAsia"/>
                <w:sz w:val="18"/>
                <w:szCs w:val="18"/>
              </w:rPr>
              <w:t>04</w:t>
            </w:r>
          </w:p>
          <w:p w:rsidR="0043044C" w:rsidRPr="00A24473" w:rsidRDefault="0043044C" w:rsidP="0043044C">
            <w:pPr>
              <w:spacing w:line="360" w:lineRule="exact"/>
              <w:jc w:val="center"/>
              <w:rPr>
                <w:rFonts w:ascii="宋体"/>
                <w:sz w:val="18"/>
                <w:szCs w:val="18"/>
              </w:rPr>
            </w:pPr>
            <w:r w:rsidRPr="00A24473">
              <w:rPr>
                <w:rFonts w:ascii="宋体" w:hint="eastAsia"/>
                <w:sz w:val="18"/>
                <w:szCs w:val="18"/>
              </w:rPr>
              <w:t>05</w:t>
            </w:r>
          </w:p>
          <w:p w:rsidR="0043044C" w:rsidRPr="00A24473" w:rsidRDefault="0043044C" w:rsidP="0043044C">
            <w:pPr>
              <w:spacing w:line="360" w:lineRule="exact"/>
              <w:jc w:val="center"/>
              <w:rPr>
                <w:rFonts w:ascii="宋体"/>
                <w:sz w:val="18"/>
                <w:szCs w:val="18"/>
              </w:rPr>
            </w:pPr>
            <w:r w:rsidRPr="00A24473">
              <w:rPr>
                <w:rFonts w:ascii="宋体" w:hint="eastAsia"/>
                <w:sz w:val="18"/>
                <w:szCs w:val="18"/>
              </w:rPr>
              <w:t>06</w:t>
            </w:r>
          </w:p>
          <w:p w:rsidR="0043044C" w:rsidRPr="00A24473" w:rsidRDefault="0043044C" w:rsidP="0043044C">
            <w:pPr>
              <w:spacing w:line="360" w:lineRule="exact"/>
              <w:jc w:val="center"/>
              <w:rPr>
                <w:rFonts w:ascii="宋体"/>
                <w:sz w:val="18"/>
                <w:szCs w:val="18"/>
              </w:rPr>
            </w:pPr>
            <w:r w:rsidRPr="00A24473">
              <w:rPr>
                <w:rFonts w:ascii="宋体" w:hint="eastAsia"/>
                <w:sz w:val="18"/>
                <w:szCs w:val="18"/>
              </w:rPr>
              <w:t>07</w:t>
            </w:r>
          </w:p>
          <w:p w:rsidR="0043044C" w:rsidRPr="00A24473" w:rsidRDefault="0043044C" w:rsidP="0043044C">
            <w:pPr>
              <w:spacing w:line="360" w:lineRule="exact"/>
              <w:jc w:val="center"/>
              <w:rPr>
                <w:rFonts w:ascii="宋体"/>
                <w:sz w:val="18"/>
                <w:szCs w:val="18"/>
              </w:rPr>
            </w:pPr>
            <w:r w:rsidRPr="00A24473">
              <w:rPr>
                <w:rFonts w:ascii="宋体" w:hint="eastAsia"/>
                <w:sz w:val="18"/>
                <w:szCs w:val="18"/>
              </w:rPr>
              <w:t>08</w:t>
            </w:r>
          </w:p>
        </w:tc>
        <w:tc>
          <w:tcPr>
            <w:tcW w:w="3666" w:type="dxa"/>
          </w:tcPr>
          <w:p w:rsidR="0043044C" w:rsidRPr="00A24473" w:rsidRDefault="0043044C" w:rsidP="0043044C">
            <w:pPr>
              <w:spacing w:line="360" w:lineRule="exact"/>
              <w:jc w:val="center"/>
              <w:rPr>
                <w:rFonts w:ascii="宋体"/>
                <w:sz w:val="18"/>
                <w:szCs w:val="18"/>
              </w:rPr>
            </w:pPr>
          </w:p>
        </w:tc>
      </w:tr>
    </w:tbl>
    <w:p w:rsidR="0043044C" w:rsidRDefault="0043044C" w:rsidP="0043044C">
      <w:pPr>
        <w:spacing w:line="240" w:lineRule="exact"/>
        <w:rPr>
          <w:rFonts w:ascii="宋体"/>
          <w:sz w:val="18"/>
        </w:rPr>
      </w:pPr>
      <w:r>
        <w:rPr>
          <w:rFonts w:ascii="宋体" w:hint="eastAsia"/>
          <w:sz w:val="18"/>
        </w:rPr>
        <w:t>单位负责人：                               填表人：                         报出日期：２０  年  月  日</w:t>
      </w:r>
    </w:p>
    <w:p w:rsidR="0043044C" w:rsidRDefault="0043044C" w:rsidP="0043044C">
      <w:pPr>
        <w:spacing w:line="240" w:lineRule="exact"/>
        <w:rPr>
          <w:rFonts w:ascii="宋体"/>
          <w:sz w:val="18"/>
          <w:szCs w:val="18"/>
        </w:rPr>
      </w:pPr>
    </w:p>
    <w:p w:rsidR="0043044C" w:rsidRDefault="0043044C" w:rsidP="0043044C">
      <w:pPr>
        <w:spacing w:line="320" w:lineRule="exact"/>
        <w:rPr>
          <w:rFonts w:ascii="宋体"/>
          <w:sz w:val="18"/>
          <w:szCs w:val="18"/>
        </w:rPr>
      </w:pPr>
      <w:r>
        <w:rPr>
          <w:rFonts w:ascii="宋体" w:hint="eastAsia"/>
          <w:sz w:val="18"/>
          <w:szCs w:val="18"/>
        </w:rPr>
        <w:t>说明：1.本表由各市统计局报送。</w:t>
      </w:r>
    </w:p>
    <w:p w:rsidR="0043044C" w:rsidRDefault="0043044C" w:rsidP="0043044C">
      <w:pPr>
        <w:spacing w:line="320" w:lineRule="exact"/>
        <w:ind w:leftChars="258" w:left="542"/>
        <w:rPr>
          <w:rFonts w:ascii="宋体"/>
          <w:sz w:val="18"/>
          <w:szCs w:val="18"/>
        </w:rPr>
      </w:pPr>
      <w:r>
        <w:rPr>
          <w:rFonts w:ascii="宋体" w:hint="eastAsia"/>
          <w:sz w:val="18"/>
          <w:szCs w:val="18"/>
        </w:rPr>
        <w:t>2.统计范围：各地区从事水路客货运输的营业收入占到全部法人企业营业收入90%的部分重点法人企业。</w:t>
      </w:r>
    </w:p>
    <w:p w:rsidR="0043044C" w:rsidRDefault="0043044C" w:rsidP="0043044C">
      <w:pPr>
        <w:tabs>
          <w:tab w:val="left" w:pos="4095"/>
        </w:tabs>
        <w:spacing w:line="320" w:lineRule="exact"/>
        <w:ind w:leftChars="257" w:left="540"/>
        <w:rPr>
          <w:rFonts w:ascii="宋体"/>
          <w:sz w:val="18"/>
          <w:szCs w:val="18"/>
        </w:rPr>
      </w:pPr>
      <w:r>
        <w:rPr>
          <w:rFonts w:ascii="宋体" w:hint="eastAsia"/>
          <w:sz w:val="18"/>
          <w:szCs w:val="18"/>
        </w:rPr>
        <w:t>3.报送日期及方式：年后3月10日前电子邮件。</w:t>
      </w:r>
    </w:p>
    <w:p w:rsidR="0043044C" w:rsidRDefault="0043044C" w:rsidP="0043044C">
      <w:pPr>
        <w:tabs>
          <w:tab w:val="left" w:pos="4095"/>
        </w:tabs>
        <w:spacing w:line="320" w:lineRule="exact"/>
        <w:ind w:leftChars="257" w:left="540"/>
        <w:rPr>
          <w:rFonts w:ascii="宋体"/>
          <w:sz w:val="18"/>
          <w:szCs w:val="18"/>
        </w:rPr>
      </w:pPr>
    </w:p>
    <w:p w:rsidR="0043044C" w:rsidRDefault="0043044C" w:rsidP="0043044C">
      <w:pPr>
        <w:tabs>
          <w:tab w:val="left" w:pos="4095"/>
        </w:tabs>
        <w:spacing w:line="320" w:lineRule="exact"/>
        <w:ind w:leftChars="257" w:left="540"/>
        <w:rPr>
          <w:rFonts w:ascii="宋体"/>
          <w:sz w:val="18"/>
          <w:szCs w:val="18"/>
        </w:rPr>
      </w:pPr>
    </w:p>
    <w:p w:rsidR="0043044C" w:rsidRPr="00F56A15" w:rsidRDefault="0043044C" w:rsidP="0043044C">
      <w:pPr>
        <w:spacing w:line="240" w:lineRule="exact"/>
        <w:rPr>
          <w:rFonts w:ascii="宋体" w:hAnsi="Calibri"/>
          <w:sz w:val="18"/>
          <w:szCs w:val="22"/>
        </w:rPr>
      </w:pPr>
    </w:p>
    <w:p w:rsidR="0043044C" w:rsidRPr="00F56A15" w:rsidRDefault="0043044C" w:rsidP="00263AE8">
      <w:pPr>
        <w:spacing w:line="300" w:lineRule="exact"/>
        <w:jc w:val="center"/>
        <w:rPr>
          <w:rFonts w:ascii="黑体" w:eastAsia="黑体"/>
          <w:sz w:val="28"/>
          <w:szCs w:val="28"/>
        </w:rPr>
      </w:pPr>
    </w:p>
    <w:p w:rsidR="0043044C" w:rsidRDefault="0043044C" w:rsidP="00263AE8">
      <w:pPr>
        <w:spacing w:line="300" w:lineRule="exact"/>
        <w:jc w:val="center"/>
        <w:rPr>
          <w:rFonts w:ascii="黑体" w:eastAsia="黑体"/>
          <w:sz w:val="28"/>
          <w:szCs w:val="28"/>
        </w:rPr>
      </w:pPr>
    </w:p>
    <w:p w:rsidR="0043044C" w:rsidRDefault="0043044C" w:rsidP="00263AE8">
      <w:pPr>
        <w:snapToGrid w:val="0"/>
        <w:spacing w:beforeLines="200" w:before="480" w:afterLines="100" w:after="240"/>
        <w:jc w:val="center"/>
        <w:rPr>
          <w:rFonts w:ascii="黑体" w:eastAsia="黑体"/>
          <w:sz w:val="28"/>
          <w:szCs w:val="28"/>
        </w:rPr>
      </w:pPr>
    </w:p>
    <w:p w:rsidR="0043044C" w:rsidRDefault="0043044C" w:rsidP="00263AE8">
      <w:pPr>
        <w:snapToGrid w:val="0"/>
        <w:spacing w:beforeLines="200" w:before="480" w:afterLines="100" w:after="240"/>
        <w:jc w:val="center"/>
        <w:rPr>
          <w:rFonts w:ascii="黑体" w:eastAsia="黑体"/>
          <w:sz w:val="28"/>
          <w:szCs w:val="28"/>
        </w:rPr>
      </w:pPr>
    </w:p>
    <w:p w:rsidR="0043044C" w:rsidRDefault="0043044C" w:rsidP="00263AE8">
      <w:pPr>
        <w:snapToGrid w:val="0"/>
        <w:spacing w:beforeLines="200" w:before="480" w:afterLines="100" w:after="240"/>
        <w:jc w:val="center"/>
        <w:rPr>
          <w:rFonts w:ascii="黑体" w:eastAsia="黑体" w:hAnsi="黑体"/>
          <w:sz w:val="28"/>
          <w:szCs w:val="28"/>
        </w:rPr>
      </w:pPr>
    </w:p>
    <w:p w:rsidR="0043044C" w:rsidRDefault="0043044C" w:rsidP="0043044C">
      <w:pPr>
        <w:snapToGrid w:val="0"/>
        <w:spacing w:line="240" w:lineRule="exact"/>
        <w:jc w:val="center"/>
        <w:outlineLvl w:val="1"/>
        <w:rPr>
          <w:rFonts w:ascii="黑体" w:eastAsia="黑体" w:hAnsi="黑体"/>
          <w:sz w:val="28"/>
          <w:szCs w:val="28"/>
        </w:rPr>
      </w:pPr>
      <w:r>
        <w:rPr>
          <w:rFonts w:ascii="黑体" w:eastAsia="黑体" w:hAnsi="黑体"/>
          <w:sz w:val="28"/>
          <w:szCs w:val="28"/>
        </w:rPr>
        <w:br w:type="page"/>
      </w:r>
    </w:p>
    <w:p w:rsidR="000669E8" w:rsidRDefault="000669E8" w:rsidP="00263AE8">
      <w:pPr>
        <w:snapToGrid w:val="0"/>
        <w:jc w:val="center"/>
        <w:rPr>
          <w:rFonts w:ascii="黑体" w:eastAsia="黑体" w:hAnsi="黑体"/>
          <w:sz w:val="28"/>
          <w:szCs w:val="28"/>
        </w:rPr>
      </w:pPr>
    </w:p>
    <w:p w:rsidR="0043044C" w:rsidRPr="009D0182" w:rsidRDefault="0043044C" w:rsidP="0043044C">
      <w:pPr>
        <w:snapToGrid w:val="0"/>
        <w:jc w:val="center"/>
        <w:outlineLvl w:val="1"/>
        <w:rPr>
          <w:rFonts w:ascii="黑体" w:eastAsia="黑体" w:hAnsi="黑体"/>
          <w:sz w:val="28"/>
          <w:szCs w:val="28"/>
        </w:rPr>
      </w:pPr>
      <w:bookmarkStart w:id="12" w:name="_Toc57296110"/>
      <w:r>
        <w:rPr>
          <w:rFonts w:ascii="黑体" w:eastAsia="黑体" w:hAnsi="黑体" w:hint="eastAsia"/>
          <w:sz w:val="28"/>
          <w:szCs w:val="28"/>
        </w:rPr>
        <w:t>省通信管理局</w:t>
      </w:r>
      <w:r w:rsidRPr="006E2171">
        <w:rPr>
          <w:rFonts w:ascii="黑体" w:eastAsia="黑体" w:hAnsi="黑体" w:hint="eastAsia"/>
          <w:sz w:val="28"/>
          <w:szCs w:val="28"/>
        </w:rPr>
        <w:t>及基础电信企业</w:t>
      </w:r>
      <w:bookmarkEnd w:id="12"/>
    </w:p>
    <w:p w:rsidR="0043044C" w:rsidRPr="009D0182" w:rsidRDefault="0043044C" w:rsidP="0043044C">
      <w:pPr>
        <w:spacing w:beforeLines="100" w:before="240" w:afterLines="100" w:after="240"/>
        <w:jc w:val="center"/>
        <w:rPr>
          <w:rFonts w:ascii="黑体" w:eastAsia="黑体" w:hAnsi="黑体"/>
          <w:sz w:val="28"/>
          <w:szCs w:val="28"/>
        </w:rPr>
      </w:pPr>
      <w:r w:rsidRPr="009D0182">
        <w:rPr>
          <w:rFonts w:ascii="黑体" w:eastAsia="黑体" w:hAnsi="黑体" w:hint="eastAsia"/>
          <w:sz w:val="28"/>
          <w:szCs w:val="28"/>
        </w:rPr>
        <w:t>（一）报 表 目 录</w:t>
      </w:r>
    </w:p>
    <w:tbl>
      <w:tblPr>
        <w:tblW w:w="9578" w:type="dxa"/>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85"/>
        <w:gridCol w:w="2268"/>
        <w:gridCol w:w="568"/>
        <w:gridCol w:w="2799"/>
        <w:gridCol w:w="1365"/>
        <w:gridCol w:w="1226"/>
        <w:gridCol w:w="467"/>
      </w:tblGrid>
      <w:tr w:rsidR="0043044C" w:rsidRPr="009D0182" w:rsidTr="0043044C">
        <w:trPr>
          <w:trHeight w:val="340"/>
          <w:tblHeader/>
          <w:jc w:val="center"/>
        </w:trPr>
        <w:tc>
          <w:tcPr>
            <w:tcW w:w="885" w:type="dxa"/>
            <w:vAlign w:val="center"/>
          </w:tcPr>
          <w:p w:rsidR="0043044C" w:rsidRPr="009D0182" w:rsidRDefault="0043044C" w:rsidP="0043044C">
            <w:pPr>
              <w:jc w:val="center"/>
              <w:rPr>
                <w:rFonts w:ascii="宋体" w:hAnsi="宋体"/>
                <w:sz w:val="18"/>
                <w:szCs w:val="18"/>
              </w:rPr>
            </w:pPr>
            <w:r w:rsidRPr="009D0182">
              <w:rPr>
                <w:rFonts w:ascii="宋体" w:hAnsi="宋体"/>
                <w:sz w:val="18"/>
                <w:szCs w:val="18"/>
              </w:rPr>
              <w:t>表号</w:t>
            </w:r>
          </w:p>
        </w:tc>
        <w:tc>
          <w:tcPr>
            <w:tcW w:w="2268" w:type="dxa"/>
            <w:vAlign w:val="center"/>
          </w:tcPr>
          <w:p w:rsidR="0043044C" w:rsidRPr="009D0182" w:rsidRDefault="0043044C" w:rsidP="0043044C">
            <w:pPr>
              <w:jc w:val="center"/>
              <w:rPr>
                <w:rFonts w:ascii="宋体" w:hAnsi="宋体"/>
                <w:sz w:val="18"/>
                <w:szCs w:val="18"/>
              </w:rPr>
            </w:pPr>
            <w:r w:rsidRPr="009D0182">
              <w:rPr>
                <w:rFonts w:ascii="宋体" w:hAnsi="宋体"/>
                <w:sz w:val="18"/>
                <w:szCs w:val="18"/>
              </w:rPr>
              <w:t>表名</w:t>
            </w:r>
          </w:p>
        </w:tc>
        <w:tc>
          <w:tcPr>
            <w:tcW w:w="568" w:type="dxa"/>
            <w:vAlign w:val="center"/>
          </w:tcPr>
          <w:p w:rsidR="0043044C" w:rsidRPr="009D0182" w:rsidRDefault="0043044C" w:rsidP="0043044C">
            <w:pPr>
              <w:jc w:val="center"/>
              <w:rPr>
                <w:rFonts w:ascii="宋体" w:hAnsi="宋体"/>
                <w:sz w:val="18"/>
                <w:szCs w:val="18"/>
              </w:rPr>
            </w:pPr>
            <w:r w:rsidRPr="009D0182">
              <w:rPr>
                <w:rFonts w:ascii="宋体" w:hAnsi="宋体"/>
                <w:sz w:val="18"/>
                <w:szCs w:val="18"/>
              </w:rPr>
              <w:t>报告</w:t>
            </w:r>
          </w:p>
          <w:p w:rsidR="0043044C" w:rsidRPr="009D0182" w:rsidRDefault="0043044C" w:rsidP="0043044C">
            <w:pPr>
              <w:jc w:val="center"/>
              <w:rPr>
                <w:rFonts w:ascii="宋体" w:hAnsi="宋体"/>
                <w:sz w:val="18"/>
                <w:szCs w:val="18"/>
              </w:rPr>
            </w:pPr>
            <w:r w:rsidRPr="009D0182">
              <w:rPr>
                <w:rFonts w:ascii="宋体" w:hAnsi="宋体"/>
                <w:sz w:val="18"/>
                <w:szCs w:val="18"/>
              </w:rPr>
              <w:t>期别</w:t>
            </w:r>
          </w:p>
        </w:tc>
        <w:tc>
          <w:tcPr>
            <w:tcW w:w="2799" w:type="dxa"/>
            <w:vAlign w:val="center"/>
          </w:tcPr>
          <w:p w:rsidR="0043044C" w:rsidRPr="009D0182" w:rsidRDefault="0043044C" w:rsidP="0043044C">
            <w:pPr>
              <w:jc w:val="center"/>
              <w:rPr>
                <w:rFonts w:ascii="宋体" w:hAnsi="宋体"/>
                <w:sz w:val="18"/>
                <w:szCs w:val="18"/>
              </w:rPr>
            </w:pPr>
            <w:r>
              <w:rPr>
                <w:rFonts w:ascii="宋体" w:hAnsi="宋体" w:hint="eastAsia"/>
                <w:sz w:val="18"/>
                <w:szCs w:val="18"/>
              </w:rPr>
              <w:t>统计</w:t>
            </w:r>
            <w:r w:rsidRPr="009D0182">
              <w:rPr>
                <w:rFonts w:ascii="宋体" w:hAnsi="宋体"/>
                <w:sz w:val="18"/>
                <w:szCs w:val="18"/>
              </w:rPr>
              <w:t>范围</w:t>
            </w:r>
          </w:p>
        </w:tc>
        <w:tc>
          <w:tcPr>
            <w:tcW w:w="1365" w:type="dxa"/>
            <w:vAlign w:val="center"/>
          </w:tcPr>
          <w:p w:rsidR="0043044C" w:rsidRPr="009D0182" w:rsidRDefault="0043044C" w:rsidP="0043044C">
            <w:pPr>
              <w:jc w:val="center"/>
              <w:rPr>
                <w:rFonts w:ascii="宋体" w:hAnsi="宋体"/>
                <w:sz w:val="18"/>
                <w:szCs w:val="18"/>
              </w:rPr>
            </w:pPr>
            <w:r>
              <w:rPr>
                <w:rFonts w:ascii="宋体" w:hAnsi="宋体" w:hint="eastAsia"/>
                <w:sz w:val="18"/>
                <w:szCs w:val="18"/>
              </w:rPr>
              <w:t>报送单位</w:t>
            </w:r>
          </w:p>
        </w:tc>
        <w:tc>
          <w:tcPr>
            <w:tcW w:w="1226" w:type="dxa"/>
            <w:vAlign w:val="center"/>
          </w:tcPr>
          <w:p w:rsidR="0043044C" w:rsidRPr="009D0182" w:rsidRDefault="0043044C" w:rsidP="0043044C">
            <w:pPr>
              <w:jc w:val="center"/>
              <w:rPr>
                <w:rFonts w:ascii="宋体" w:hAnsi="宋体"/>
                <w:sz w:val="18"/>
                <w:szCs w:val="18"/>
              </w:rPr>
            </w:pPr>
            <w:r w:rsidRPr="009D0182">
              <w:rPr>
                <w:rFonts w:ascii="宋体" w:hAnsi="宋体"/>
                <w:sz w:val="18"/>
                <w:szCs w:val="18"/>
              </w:rPr>
              <w:t>报送</w:t>
            </w:r>
            <w:r>
              <w:rPr>
                <w:rFonts w:ascii="宋体" w:hAnsi="宋体" w:hint="eastAsia"/>
                <w:sz w:val="18"/>
                <w:szCs w:val="18"/>
              </w:rPr>
              <w:t>日期</w:t>
            </w:r>
            <w:r w:rsidRPr="009D0182">
              <w:rPr>
                <w:rFonts w:ascii="宋体" w:hAnsi="宋体" w:hint="eastAsia"/>
                <w:sz w:val="18"/>
                <w:szCs w:val="18"/>
              </w:rPr>
              <w:t>及方式</w:t>
            </w:r>
          </w:p>
        </w:tc>
        <w:tc>
          <w:tcPr>
            <w:tcW w:w="467" w:type="dxa"/>
            <w:vAlign w:val="center"/>
          </w:tcPr>
          <w:p w:rsidR="0043044C" w:rsidRPr="009D0182" w:rsidRDefault="0043044C" w:rsidP="0043044C">
            <w:pPr>
              <w:jc w:val="center"/>
              <w:rPr>
                <w:rFonts w:ascii="宋体" w:hAnsi="宋体"/>
                <w:sz w:val="18"/>
                <w:szCs w:val="18"/>
              </w:rPr>
            </w:pPr>
            <w:r>
              <w:rPr>
                <w:rFonts w:ascii="宋体" w:hAnsi="宋体" w:hint="eastAsia"/>
                <w:sz w:val="18"/>
                <w:szCs w:val="18"/>
              </w:rPr>
              <w:t>页码</w:t>
            </w:r>
          </w:p>
        </w:tc>
      </w:tr>
      <w:tr w:rsidR="0043044C" w:rsidRPr="009D0182" w:rsidTr="00A3537D">
        <w:trPr>
          <w:trHeight w:val="567"/>
          <w:jc w:val="center"/>
        </w:trPr>
        <w:tc>
          <w:tcPr>
            <w:tcW w:w="9578" w:type="dxa"/>
            <w:gridSpan w:val="7"/>
            <w:vAlign w:val="center"/>
          </w:tcPr>
          <w:p w:rsidR="0043044C" w:rsidRPr="009D0182" w:rsidRDefault="0043044C" w:rsidP="00A3537D">
            <w:pPr>
              <w:jc w:val="left"/>
              <w:rPr>
                <w:rFonts w:ascii="宋体" w:hAnsi="宋体"/>
                <w:sz w:val="18"/>
                <w:szCs w:val="18"/>
              </w:rPr>
            </w:pPr>
            <w:r w:rsidRPr="009D0182">
              <w:rPr>
                <w:rFonts w:ascii="宋体" w:hAnsi="宋体" w:hint="eastAsia"/>
                <w:sz w:val="18"/>
                <w:szCs w:val="18"/>
              </w:rPr>
              <w:t>综合年报</w:t>
            </w:r>
          </w:p>
        </w:tc>
      </w:tr>
      <w:tr w:rsidR="0043044C" w:rsidRPr="009D0182" w:rsidTr="00A3537D">
        <w:trPr>
          <w:trHeight w:val="567"/>
          <w:jc w:val="center"/>
        </w:trPr>
        <w:tc>
          <w:tcPr>
            <w:tcW w:w="885" w:type="dxa"/>
            <w:vAlign w:val="center"/>
          </w:tcPr>
          <w:p w:rsidR="0043044C" w:rsidRPr="009D0182" w:rsidRDefault="0043044C" w:rsidP="0043044C">
            <w:pPr>
              <w:jc w:val="center"/>
              <w:rPr>
                <w:rFonts w:ascii="宋体" w:hAnsi="宋体"/>
                <w:sz w:val="18"/>
                <w:szCs w:val="18"/>
              </w:rPr>
            </w:pPr>
            <w:r w:rsidRPr="009D0182">
              <w:rPr>
                <w:rFonts w:ascii="宋体" w:hAnsi="宋体" w:hint="eastAsia"/>
                <w:sz w:val="18"/>
                <w:szCs w:val="18"/>
              </w:rPr>
              <w:t>GX301表</w:t>
            </w:r>
          </w:p>
        </w:tc>
        <w:tc>
          <w:tcPr>
            <w:tcW w:w="2268" w:type="dxa"/>
            <w:vAlign w:val="center"/>
          </w:tcPr>
          <w:p w:rsidR="0043044C" w:rsidRPr="009D0182" w:rsidRDefault="0043044C" w:rsidP="0043044C">
            <w:pPr>
              <w:rPr>
                <w:rFonts w:ascii="宋体" w:hAnsi="宋体"/>
                <w:sz w:val="18"/>
                <w:szCs w:val="18"/>
              </w:rPr>
            </w:pPr>
            <w:r w:rsidRPr="009D0182">
              <w:rPr>
                <w:rFonts w:ascii="宋体" w:hAnsi="宋体" w:hint="eastAsia"/>
                <w:sz w:val="18"/>
                <w:szCs w:val="18"/>
              </w:rPr>
              <w:t>电信行业主要指标完成情况</w:t>
            </w:r>
          </w:p>
        </w:tc>
        <w:tc>
          <w:tcPr>
            <w:tcW w:w="568" w:type="dxa"/>
            <w:vAlign w:val="center"/>
          </w:tcPr>
          <w:p w:rsidR="0043044C" w:rsidRPr="009D0182" w:rsidRDefault="0043044C" w:rsidP="0043044C">
            <w:pPr>
              <w:jc w:val="center"/>
              <w:rPr>
                <w:rFonts w:ascii="宋体" w:hAnsi="宋体"/>
                <w:sz w:val="18"/>
                <w:szCs w:val="18"/>
              </w:rPr>
            </w:pPr>
            <w:r w:rsidRPr="009D0182">
              <w:rPr>
                <w:rFonts w:ascii="宋体" w:hAnsi="宋体" w:hint="eastAsia"/>
                <w:sz w:val="18"/>
                <w:szCs w:val="18"/>
              </w:rPr>
              <w:t>年报</w:t>
            </w:r>
          </w:p>
        </w:tc>
        <w:tc>
          <w:tcPr>
            <w:tcW w:w="2799" w:type="dxa"/>
            <w:vAlign w:val="center"/>
          </w:tcPr>
          <w:p w:rsidR="0043044C" w:rsidRPr="009D0182" w:rsidRDefault="0043044C" w:rsidP="0043044C">
            <w:pPr>
              <w:rPr>
                <w:rFonts w:ascii="宋体" w:hAnsi="宋体"/>
                <w:sz w:val="18"/>
                <w:szCs w:val="18"/>
              </w:rPr>
            </w:pPr>
            <w:r w:rsidRPr="009D0182">
              <w:rPr>
                <w:rFonts w:ascii="宋体" w:hAnsi="宋体" w:hint="eastAsia"/>
                <w:sz w:val="18"/>
                <w:szCs w:val="18"/>
              </w:rPr>
              <w:t>全</w:t>
            </w:r>
            <w:r>
              <w:rPr>
                <w:rFonts w:ascii="宋体" w:hAnsi="宋体" w:hint="eastAsia"/>
                <w:sz w:val="18"/>
                <w:szCs w:val="18"/>
              </w:rPr>
              <w:t>省</w:t>
            </w:r>
            <w:r w:rsidRPr="009D0182">
              <w:rPr>
                <w:rFonts w:ascii="宋体" w:hAnsi="宋体" w:hint="eastAsia"/>
                <w:sz w:val="18"/>
                <w:szCs w:val="18"/>
              </w:rPr>
              <w:t>基础电信企业，增值电信企业</w:t>
            </w:r>
          </w:p>
        </w:tc>
        <w:tc>
          <w:tcPr>
            <w:tcW w:w="1365" w:type="dxa"/>
            <w:vAlign w:val="center"/>
          </w:tcPr>
          <w:p w:rsidR="0043044C" w:rsidRPr="009D0182" w:rsidRDefault="0043044C" w:rsidP="0043044C">
            <w:pPr>
              <w:snapToGrid w:val="0"/>
              <w:jc w:val="center"/>
              <w:rPr>
                <w:rFonts w:ascii="宋体" w:hAnsi="宋体"/>
                <w:sz w:val="18"/>
                <w:szCs w:val="18"/>
              </w:rPr>
            </w:pPr>
            <w:r>
              <w:rPr>
                <w:rFonts w:ascii="宋体" w:hAnsi="宋体" w:hint="eastAsia"/>
                <w:sz w:val="18"/>
                <w:szCs w:val="18"/>
              </w:rPr>
              <w:t>省通信管理局</w:t>
            </w:r>
          </w:p>
        </w:tc>
        <w:tc>
          <w:tcPr>
            <w:tcW w:w="1226" w:type="dxa"/>
            <w:vAlign w:val="center"/>
          </w:tcPr>
          <w:p w:rsidR="0043044C" w:rsidRPr="009D0182" w:rsidRDefault="0043044C" w:rsidP="0043044C">
            <w:pPr>
              <w:snapToGrid w:val="0"/>
              <w:jc w:val="center"/>
              <w:rPr>
                <w:rFonts w:ascii="宋体" w:hAnsi="宋体"/>
                <w:sz w:val="18"/>
                <w:szCs w:val="18"/>
              </w:rPr>
            </w:pPr>
            <w:r>
              <w:rPr>
                <w:rFonts w:ascii="宋体" w:hAnsi="宋体" w:hint="eastAsia"/>
                <w:sz w:val="18"/>
                <w:szCs w:val="18"/>
              </w:rPr>
              <w:t>年后6月15</w:t>
            </w:r>
            <w:r w:rsidRPr="009D0182">
              <w:rPr>
                <w:rFonts w:ascii="宋体" w:hAnsi="宋体" w:hint="eastAsia"/>
                <w:sz w:val="18"/>
                <w:szCs w:val="18"/>
              </w:rPr>
              <w:t>日前，</w:t>
            </w:r>
            <w:r w:rsidRPr="009D0182">
              <w:rPr>
                <w:rFonts w:ascii="宋体" w:hAnsi="宋体" w:cs="宋体" w:hint="eastAsia"/>
                <w:sz w:val="18"/>
                <w:szCs w:val="18"/>
              </w:rPr>
              <w:t>电子邮件</w:t>
            </w:r>
          </w:p>
        </w:tc>
        <w:tc>
          <w:tcPr>
            <w:tcW w:w="467" w:type="dxa"/>
            <w:vAlign w:val="center"/>
          </w:tcPr>
          <w:p w:rsidR="0043044C" w:rsidRPr="009D0182" w:rsidRDefault="0043044C" w:rsidP="00A3537D">
            <w:pPr>
              <w:jc w:val="center"/>
              <w:rPr>
                <w:rFonts w:ascii="宋体" w:hAnsi="宋体"/>
                <w:sz w:val="18"/>
                <w:szCs w:val="18"/>
              </w:rPr>
            </w:pPr>
            <w:r>
              <w:rPr>
                <w:rFonts w:ascii="宋体" w:hAnsi="宋体" w:hint="eastAsia"/>
                <w:sz w:val="18"/>
                <w:szCs w:val="18"/>
              </w:rPr>
              <w:t>1</w:t>
            </w:r>
            <w:r w:rsidR="00A3537D">
              <w:rPr>
                <w:rFonts w:ascii="宋体" w:hAnsi="宋体"/>
                <w:sz w:val="18"/>
                <w:szCs w:val="18"/>
              </w:rPr>
              <w:t>2</w:t>
            </w:r>
          </w:p>
        </w:tc>
      </w:tr>
      <w:tr w:rsidR="0043044C" w:rsidTr="00A3537D">
        <w:trPr>
          <w:trHeight w:val="567"/>
          <w:jc w:val="center"/>
        </w:trPr>
        <w:tc>
          <w:tcPr>
            <w:tcW w:w="885" w:type="dxa"/>
            <w:tcBorders>
              <w:top w:val="single" w:sz="2" w:space="0" w:color="auto"/>
              <w:bottom w:val="single" w:sz="2" w:space="0" w:color="auto"/>
              <w:right w:val="single" w:sz="2" w:space="0" w:color="auto"/>
            </w:tcBorders>
            <w:vAlign w:val="center"/>
          </w:tcPr>
          <w:p w:rsidR="0043044C" w:rsidRPr="00E876F4" w:rsidRDefault="0043044C" w:rsidP="0043044C">
            <w:pPr>
              <w:jc w:val="center"/>
              <w:rPr>
                <w:rFonts w:ascii="宋体" w:hAnsi="宋体"/>
                <w:sz w:val="18"/>
                <w:szCs w:val="18"/>
              </w:rPr>
            </w:pPr>
            <w:r>
              <w:rPr>
                <w:rFonts w:ascii="宋体" w:hAnsi="宋体" w:hint="eastAsia"/>
                <w:sz w:val="18"/>
                <w:szCs w:val="18"/>
              </w:rPr>
              <w:t>GX306表</w:t>
            </w:r>
          </w:p>
        </w:tc>
        <w:tc>
          <w:tcPr>
            <w:tcW w:w="2268" w:type="dxa"/>
            <w:tcBorders>
              <w:top w:val="single" w:sz="2" w:space="0" w:color="auto"/>
              <w:left w:val="single" w:sz="2" w:space="0" w:color="auto"/>
              <w:bottom w:val="single" w:sz="2" w:space="0" w:color="auto"/>
              <w:right w:val="single" w:sz="2" w:space="0" w:color="auto"/>
            </w:tcBorders>
            <w:vAlign w:val="center"/>
          </w:tcPr>
          <w:p w:rsidR="0043044C" w:rsidRPr="00F21B0A" w:rsidRDefault="0043044C" w:rsidP="0043044C">
            <w:pPr>
              <w:rPr>
                <w:rFonts w:ascii="宋体" w:hAnsi="宋体"/>
                <w:sz w:val="18"/>
                <w:szCs w:val="18"/>
              </w:rPr>
            </w:pPr>
            <w:r w:rsidRPr="00666CA4">
              <w:rPr>
                <w:rFonts w:ascii="宋体" w:hAnsi="宋体" w:hint="eastAsia"/>
                <w:sz w:val="18"/>
                <w:szCs w:val="18"/>
              </w:rPr>
              <w:t>互联网和相关服务业主要指标完成情况</w:t>
            </w:r>
          </w:p>
        </w:tc>
        <w:tc>
          <w:tcPr>
            <w:tcW w:w="568" w:type="dxa"/>
            <w:tcBorders>
              <w:top w:val="single" w:sz="2" w:space="0" w:color="auto"/>
              <w:left w:val="single" w:sz="2" w:space="0" w:color="auto"/>
              <w:bottom w:val="single" w:sz="2" w:space="0" w:color="auto"/>
              <w:right w:val="single" w:sz="2" w:space="0" w:color="auto"/>
            </w:tcBorders>
            <w:vAlign w:val="center"/>
          </w:tcPr>
          <w:p w:rsidR="0043044C" w:rsidRPr="006B06C1" w:rsidRDefault="0043044C" w:rsidP="0043044C">
            <w:pPr>
              <w:jc w:val="center"/>
              <w:rPr>
                <w:rFonts w:ascii="宋体" w:hAnsi="宋体"/>
                <w:sz w:val="18"/>
                <w:szCs w:val="18"/>
              </w:rPr>
            </w:pPr>
            <w:r w:rsidRPr="00666CA4">
              <w:rPr>
                <w:rFonts w:ascii="宋体" w:hAnsi="宋体" w:hint="eastAsia"/>
                <w:sz w:val="18"/>
                <w:szCs w:val="18"/>
              </w:rPr>
              <w:t>年报</w:t>
            </w:r>
          </w:p>
        </w:tc>
        <w:tc>
          <w:tcPr>
            <w:tcW w:w="2799" w:type="dxa"/>
            <w:tcBorders>
              <w:top w:val="single" w:sz="2" w:space="0" w:color="auto"/>
              <w:left w:val="single" w:sz="2" w:space="0" w:color="auto"/>
              <w:bottom w:val="single" w:sz="2" w:space="0" w:color="auto"/>
              <w:right w:val="single" w:sz="2" w:space="0" w:color="auto"/>
            </w:tcBorders>
            <w:vAlign w:val="center"/>
          </w:tcPr>
          <w:p w:rsidR="0043044C" w:rsidRDefault="0043044C" w:rsidP="0043044C">
            <w:pPr>
              <w:rPr>
                <w:rFonts w:ascii="宋体" w:hAnsi="宋体"/>
                <w:sz w:val="18"/>
                <w:szCs w:val="18"/>
              </w:rPr>
            </w:pPr>
            <w:r w:rsidRPr="00666CA4">
              <w:rPr>
                <w:rFonts w:ascii="宋体" w:hAnsi="宋体" w:hint="eastAsia"/>
                <w:sz w:val="18"/>
                <w:szCs w:val="18"/>
              </w:rPr>
              <w:t>获得增值电信业务经营许可证、在中国大陆境内经营全国或区域性增值电信业务的服务商。</w:t>
            </w:r>
          </w:p>
        </w:tc>
        <w:tc>
          <w:tcPr>
            <w:tcW w:w="1365" w:type="dxa"/>
            <w:tcBorders>
              <w:top w:val="single" w:sz="2" w:space="0" w:color="auto"/>
              <w:left w:val="single" w:sz="2" w:space="0" w:color="auto"/>
              <w:bottom w:val="single" w:sz="2" w:space="0" w:color="auto"/>
              <w:right w:val="single" w:sz="2" w:space="0" w:color="auto"/>
            </w:tcBorders>
            <w:vAlign w:val="center"/>
          </w:tcPr>
          <w:p w:rsidR="0043044C" w:rsidRPr="00666CA4" w:rsidRDefault="0043044C" w:rsidP="00C94185">
            <w:pPr>
              <w:jc w:val="center"/>
              <w:rPr>
                <w:rFonts w:ascii="宋体" w:hAnsi="宋体"/>
                <w:sz w:val="18"/>
                <w:szCs w:val="18"/>
              </w:rPr>
            </w:pPr>
            <w:r w:rsidRPr="00666CA4">
              <w:rPr>
                <w:rFonts w:ascii="宋体" w:hAnsi="宋体" w:hint="eastAsia"/>
                <w:sz w:val="18"/>
                <w:szCs w:val="18"/>
              </w:rPr>
              <w:t>省通信管理局</w:t>
            </w:r>
          </w:p>
        </w:tc>
        <w:tc>
          <w:tcPr>
            <w:tcW w:w="1226" w:type="dxa"/>
            <w:tcBorders>
              <w:top w:val="single" w:sz="2" w:space="0" w:color="auto"/>
              <w:left w:val="single" w:sz="2" w:space="0" w:color="auto"/>
              <w:bottom w:val="single" w:sz="2" w:space="0" w:color="auto"/>
              <w:right w:val="single" w:sz="2" w:space="0" w:color="auto"/>
            </w:tcBorders>
            <w:vAlign w:val="center"/>
          </w:tcPr>
          <w:p w:rsidR="0043044C" w:rsidRPr="006B06C1" w:rsidRDefault="0043044C" w:rsidP="0043044C">
            <w:pPr>
              <w:snapToGrid w:val="0"/>
              <w:jc w:val="center"/>
              <w:rPr>
                <w:rFonts w:ascii="宋体" w:hAnsi="宋体"/>
                <w:sz w:val="18"/>
                <w:szCs w:val="18"/>
              </w:rPr>
            </w:pPr>
            <w:r w:rsidRPr="00666CA4">
              <w:rPr>
                <w:rFonts w:ascii="宋体" w:hAnsi="宋体" w:hint="eastAsia"/>
                <w:sz w:val="18"/>
                <w:szCs w:val="18"/>
              </w:rPr>
              <w:t>年后</w:t>
            </w:r>
            <w:r>
              <w:rPr>
                <w:rFonts w:ascii="宋体" w:hAnsi="宋体" w:hint="eastAsia"/>
                <w:sz w:val="18"/>
                <w:szCs w:val="18"/>
              </w:rPr>
              <w:t>6</w:t>
            </w:r>
            <w:r w:rsidRPr="00666CA4">
              <w:rPr>
                <w:rFonts w:ascii="宋体" w:hAnsi="宋体" w:hint="eastAsia"/>
                <w:sz w:val="18"/>
                <w:szCs w:val="18"/>
              </w:rPr>
              <w:t>月15日前,电子邮件</w:t>
            </w:r>
          </w:p>
        </w:tc>
        <w:tc>
          <w:tcPr>
            <w:tcW w:w="467" w:type="dxa"/>
            <w:tcBorders>
              <w:top w:val="single" w:sz="2" w:space="0" w:color="auto"/>
              <w:left w:val="single" w:sz="2" w:space="0" w:color="auto"/>
              <w:bottom w:val="single" w:sz="2" w:space="0" w:color="auto"/>
            </w:tcBorders>
            <w:vAlign w:val="center"/>
          </w:tcPr>
          <w:p w:rsidR="0043044C" w:rsidRDefault="0043044C" w:rsidP="00A3537D">
            <w:pPr>
              <w:jc w:val="center"/>
              <w:rPr>
                <w:rFonts w:ascii="宋体" w:hAnsi="宋体"/>
                <w:sz w:val="18"/>
                <w:szCs w:val="18"/>
              </w:rPr>
            </w:pPr>
            <w:r>
              <w:rPr>
                <w:rFonts w:ascii="宋体" w:hAnsi="宋体" w:hint="eastAsia"/>
                <w:sz w:val="18"/>
                <w:szCs w:val="18"/>
              </w:rPr>
              <w:t>1</w:t>
            </w:r>
            <w:r w:rsidR="00A3537D">
              <w:rPr>
                <w:rFonts w:ascii="宋体" w:hAnsi="宋体"/>
                <w:sz w:val="18"/>
                <w:szCs w:val="18"/>
              </w:rPr>
              <w:t>3</w:t>
            </w:r>
          </w:p>
        </w:tc>
      </w:tr>
      <w:tr w:rsidR="0043044C" w:rsidRPr="006B06C1" w:rsidTr="00A3537D">
        <w:trPr>
          <w:trHeight w:val="567"/>
          <w:jc w:val="center"/>
        </w:trPr>
        <w:tc>
          <w:tcPr>
            <w:tcW w:w="885" w:type="dxa"/>
            <w:tcBorders>
              <w:top w:val="single" w:sz="2" w:space="0" w:color="auto"/>
              <w:bottom w:val="single" w:sz="2" w:space="0" w:color="auto"/>
              <w:right w:val="single" w:sz="2" w:space="0" w:color="auto"/>
            </w:tcBorders>
            <w:vAlign w:val="center"/>
          </w:tcPr>
          <w:p w:rsidR="0043044C" w:rsidRPr="006B06C1" w:rsidRDefault="0043044C" w:rsidP="0043044C">
            <w:pPr>
              <w:jc w:val="center"/>
              <w:rPr>
                <w:rFonts w:ascii="宋体" w:hAnsi="宋体"/>
                <w:sz w:val="18"/>
                <w:szCs w:val="18"/>
              </w:rPr>
            </w:pPr>
            <w:r w:rsidRPr="00E876F4">
              <w:rPr>
                <w:rFonts w:ascii="宋体" w:hAnsi="宋体" w:hint="eastAsia"/>
                <w:sz w:val="18"/>
                <w:szCs w:val="18"/>
              </w:rPr>
              <w:t>HW301</w:t>
            </w:r>
            <w:r w:rsidRPr="003B4B2F">
              <w:rPr>
                <w:rFonts w:ascii="宋体" w:hAnsi="宋体" w:hint="eastAsia"/>
                <w:sz w:val="18"/>
                <w:szCs w:val="18"/>
              </w:rPr>
              <w:t>表</w:t>
            </w:r>
          </w:p>
        </w:tc>
        <w:tc>
          <w:tcPr>
            <w:tcW w:w="2268" w:type="dxa"/>
            <w:tcBorders>
              <w:top w:val="single" w:sz="2" w:space="0" w:color="auto"/>
              <w:left w:val="single" w:sz="2" w:space="0" w:color="auto"/>
              <w:bottom w:val="single" w:sz="2" w:space="0" w:color="auto"/>
              <w:right w:val="single" w:sz="2" w:space="0" w:color="auto"/>
            </w:tcBorders>
            <w:vAlign w:val="center"/>
          </w:tcPr>
          <w:p w:rsidR="0043044C" w:rsidRPr="006B06C1" w:rsidRDefault="0043044C" w:rsidP="0043044C">
            <w:pPr>
              <w:rPr>
                <w:rFonts w:ascii="宋体" w:hAnsi="宋体"/>
                <w:sz w:val="18"/>
                <w:szCs w:val="18"/>
              </w:rPr>
            </w:pPr>
            <w:r w:rsidRPr="00F21B0A">
              <w:rPr>
                <w:rFonts w:ascii="宋体" w:hAnsi="宋体" w:hint="eastAsia"/>
                <w:sz w:val="18"/>
                <w:szCs w:val="18"/>
              </w:rPr>
              <w:t>互联网主要</w:t>
            </w:r>
            <w:r w:rsidRPr="00F21B0A">
              <w:rPr>
                <w:rFonts w:ascii="宋体" w:hAnsi="宋体"/>
                <w:sz w:val="18"/>
                <w:szCs w:val="18"/>
              </w:rPr>
              <w:t>指标发展</w:t>
            </w:r>
            <w:r w:rsidRPr="00F21B0A">
              <w:rPr>
                <w:rFonts w:ascii="宋体" w:hAnsi="宋体" w:hint="eastAsia"/>
                <w:sz w:val="18"/>
                <w:szCs w:val="18"/>
              </w:rPr>
              <w:t>情况</w:t>
            </w:r>
          </w:p>
        </w:tc>
        <w:tc>
          <w:tcPr>
            <w:tcW w:w="568" w:type="dxa"/>
            <w:tcBorders>
              <w:top w:val="single" w:sz="2" w:space="0" w:color="auto"/>
              <w:left w:val="single" w:sz="2" w:space="0" w:color="auto"/>
              <w:bottom w:val="single" w:sz="2" w:space="0" w:color="auto"/>
              <w:right w:val="single" w:sz="2" w:space="0" w:color="auto"/>
            </w:tcBorders>
            <w:vAlign w:val="center"/>
          </w:tcPr>
          <w:p w:rsidR="0043044C" w:rsidRPr="006B06C1" w:rsidRDefault="0043044C" w:rsidP="0043044C">
            <w:pPr>
              <w:jc w:val="center"/>
              <w:rPr>
                <w:rFonts w:ascii="宋体" w:hAnsi="宋体"/>
                <w:sz w:val="18"/>
                <w:szCs w:val="18"/>
              </w:rPr>
            </w:pPr>
            <w:r w:rsidRPr="006B06C1">
              <w:rPr>
                <w:rFonts w:ascii="宋体" w:hAnsi="宋体" w:hint="eastAsia"/>
                <w:sz w:val="18"/>
                <w:szCs w:val="18"/>
              </w:rPr>
              <w:t>年报</w:t>
            </w:r>
          </w:p>
        </w:tc>
        <w:tc>
          <w:tcPr>
            <w:tcW w:w="2799" w:type="dxa"/>
            <w:tcBorders>
              <w:top w:val="single" w:sz="2" w:space="0" w:color="auto"/>
              <w:left w:val="single" w:sz="2" w:space="0" w:color="auto"/>
              <w:bottom w:val="single" w:sz="2" w:space="0" w:color="auto"/>
              <w:right w:val="single" w:sz="2" w:space="0" w:color="auto"/>
            </w:tcBorders>
            <w:vAlign w:val="center"/>
          </w:tcPr>
          <w:p w:rsidR="0043044C" w:rsidRPr="006B06C1" w:rsidRDefault="0043044C" w:rsidP="0043044C">
            <w:pPr>
              <w:rPr>
                <w:rFonts w:ascii="宋体" w:hAnsi="宋体"/>
                <w:sz w:val="18"/>
                <w:szCs w:val="18"/>
              </w:rPr>
            </w:pPr>
            <w:r>
              <w:rPr>
                <w:rFonts w:ascii="宋体" w:hAnsi="宋体" w:hint="eastAsia"/>
                <w:sz w:val="18"/>
                <w:szCs w:val="18"/>
              </w:rPr>
              <w:t>互联网</w:t>
            </w:r>
          </w:p>
        </w:tc>
        <w:tc>
          <w:tcPr>
            <w:tcW w:w="1365" w:type="dxa"/>
            <w:tcBorders>
              <w:top w:val="single" w:sz="2" w:space="0" w:color="auto"/>
              <w:left w:val="single" w:sz="2" w:space="0" w:color="auto"/>
              <w:bottom w:val="single" w:sz="2" w:space="0" w:color="auto"/>
              <w:right w:val="single" w:sz="2" w:space="0" w:color="auto"/>
            </w:tcBorders>
            <w:vAlign w:val="center"/>
          </w:tcPr>
          <w:p w:rsidR="0043044C" w:rsidRPr="006B06C1" w:rsidRDefault="0043044C" w:rsidP="0043044C">
            <w:pPr>
              <w:snapToGrid w:val="0"/>
              <w:jc w:val="center"/>
              <w:rPr>
                <w:rFonts w:ascii="宋体" w:hAnsi="宋体"/>
                <w:sz w:val="18"/>
                <w:szCs w:val="18"/>
              </w:rPr>
            </w:pPr>
            <w:r w:rsidRPr="0057511C">
              <w:rPr>
                <w:rFonts w:ascii="宋体" w:hAnsi="宋体" w:hint="eastAsia"/>
                <w:sz w:val="18"/>
                <w:szCs w:val="18"/>
              </w:rPr>
              <w:t>省通信管理局</w:t>
            </w:r>
          </w:p>
        </w:tc>
        <w:tc>
          <w:tcPr>
            <w:tcW w:w="1226" w:type="dxa"/>
            <w:tcBorders>
              <w:top w:val="single" w:sz="2" w:space="0" w:color="auto"/>
              <w:left w:val="single" w:sz="2" w:space="0" w:color="auto"/>
              <w:bottom w:val="single" w:sz="2" w:space="0" w:color="auto"/>
              <w:right w:val="single" w:sz="2" w:space="0" w:color="auto"/>
            </w:tcBorders>
            <w:vAlign w:val="center"/>
          </w:tcPr>
          <w:p w:rsidR="0043044C" w:rsidRPr="006B06C1" w:rsidRDefault="0043044C" w:rsidP="00C94185">
            <w:pPr>
              <w:snapToGrid w:val="0"/>
              <w:jc w:val="center"/>
              <w:rPr>
                <w:rFonts w:ascii="宋体" w:hAnsi="宋体"/>
                <w:sz w:val="18"/>
                <w:szCs w:val="18"/>
              </w:rPr>
            </w:pPr>
            <w:r w:rsidRPr="006B06C1">
              <w:rPr>
                <w:rFonts w:ascii="宋体" w:hAnsi="宋体" w:hint="eastAsia"/>
                <w:sz w:val="18"/>
                <w:szCs w:val="18"/>
              </w:rPr>
              <w:t>年</w:t>
            </w:r>
            <w:r>
              <w:rPr>
                <w:rFonts w:ascii="宋体" w:hAnsi="宋体" w:hint="eastAsia"/>
                <w:sz w:val="18"/>
                <w:szCs w:val="18"/>
              </w:rPr>
              <w:t>后6</w:t>
            </w:r>
            <w:r w:rsidRPr="006B06C1">
              <w:rPr>
                <w:rFonts w:ascii="宋体" w:hAnsi="宋体" w:hint="eastAsia"/>
                <w:sz w:val="18"/>
                <w:szCs w:val="18"/>
              </w:rPr>
              <w:t>月1</w:t>
            </w:r>
            <w:r>
              <w:rPr>
                <w:rFonts w:ascii="宋体" w:hAnsi="宋体" w:hint="eastAsia"/>
                <w:sz w:val="18"/>
                <w:szCs w:val="18"/>
              </w:rPr>
              <w:t>5</w:t>
            </w:r>
            <w:r w:rsidRPr="006B06C1">
              <w:rPr>
                <w:rFonts w:ascii="宋体" w:hAnsi="宋体" w:hint="eastAsia"/>
                <w:sz w:val="18"/>
                <w:szCs w:val="18"/>
              </w:rPr>
              <w:t>日前,</w:t>
            </w:r>
            <w:r w:rsidRPr="0057511C">
              <w:rPr>
                <w:rFonts w:ascii="宋体" w:hAnsi="宋体" w:hint="eastAsia"/>
                <w:sz w:val="18"/>
                <w:szCs w:val="18"/>
              </w:rPr>
              <w:t>电子邮件</w:t>
            </w:r>
          </w:p>
        </w:tc>
        <w:tc>
          <w:tcPr>
            <w:tcW w:w="467" w:type="dxa"/>
            <w:tcBorders>
              <w:top w:val="single" w:sz="2" w:space="0" w:color="auto"/>
              <w:left w:val="single" w:sz="2" w:space="0" w:color="auto"/>
              <w:bottom w:val="single" w:sz="2" w:space="0" w:color="auto"/>
            </w:tcBorders>
            <w:vAlign w:val="center"/>
          </w:tcPr>
          <w:p w:rsidR="0043044C" w:rsidRPr="006B06C1" w:rsidRDefault="0043044C" w:rsidP="00A3537D">
            <w:pPr>
              <w:jc w:val="center"/>
              <w:rPr>
                <w:rFonts w:ascii="宋体" w:hAnsi="宋体"/>
                <w:sz w:val="18"/>
                <w:szCs w:val="18"/>
              </w:rPr>
            </w:pPr>
            <w:r>
              <w:rPr>
                <w:rFonts w:ascii="宋体" w:hAnsi="宋体" w:hint="eastAsia"/>
                <w:sz w:val="18"/>
                <w:szCs w:val="18"/>
              </w:rPr>
              <w:t>1</w:t>
            </w:r>
            <w:r w:rsidR="00A3537D">
              <w:rPr>
                <w:rFonts w:ascii="宋体" w:hAnsi="宋体"/>
                <w:sz w:val="18"/>
                <w:szCs w:val="18"/>
              </w:rPr>
              <w:t>3</w:t>
            </w:r>
          </w:p>
        </w:tc>
      </w:tr>
      <w:tr w:rsidR="0043044C" w:rsidRPr="009D0182" w:rsidTr="00A3537D">
        <w:trPr>
          <w:trHeight w:val="567"/>
          <w:jc w:val="center"/>
        </w:trPr>
        <w:tc>
          <w:tcPr>
            <w:tcW w:w="9578" w:type="dxa"/>
            <w:gridSpan w:val="7"/>
            <w:vAlign w:val="center"/>
          </w:tcPr>
          <w:p w:rsidR="0043044C" w:rsidRPr="009D0182" w:rsidRDefault="0043044C" w:rsidP="00A3537D">
            <w:pPr>
              <w:jc w:val="left"/>
              <w:rPr>
                <w:rFonts w:ascii="宋体" w:hAnsi="宋体"/>
                <w:sz w:val="18"/>
                <w:szCs w:val="18"/>
              </w:rPr>
            </w:pPr>
            <w:r w:rsidRPr="009D0182">
              <w:rPr>
                <w:rFonts w:ascii="宋体" w:hAnsi="宋体" w:hint="eastAsia"/>
                <w:sz w:val="18"/>
                <w:szCs w:val="18"/>
              </w:rPr>
              <w:t>综合定报</w:t>
            </w:r>
          </w:p>
        </w:tc>
      </w:tr>
      <w:tr w:rsidR="0043044C" w:rsidRPr="009D0182" w:rsidTr="00A3537D">
        <w:trPr>
          <w:trHeight w:val="567"/>
          <w:jc w:val="center"/>
        </w:trPr>
        <w:tc>
          <w:tcPr>
            <w:tcW w:w="885" w:type="dxa"/>
            <w:vAlign w:val="center"/>
          </w:tcPr>
          <w:p w:rsidR="0043044C" w:rsidRPr="009D0182" w:rsidRDefault="0043044C" w:rsidP="0043044C">
            <w:pPr>
              <w:jc w:val="center"/>
              <w:rPr>
                <w:rFonts w:ascii="宋体" w:hAnsi="宋体"/>
                <w:sz w:val="18"/>
                <w:szCs w:val="18"/>
              </w:rPr>
            </w:pPr>
            <w:r w:rsidRPr="009D0182">
              <w:rPr>
                <w:rFonts w:ascii="宋体" w:hAnsi="宋体" w:hint="eastAsia"/>
                <w:sz w:val="18"/>
                <w:szCs w:val="18"/>
              </w:rPr>
              <w:t>GX401表</w:t>
            </w:r>
          </w:p>
        </w:tc>
        <w:tc>
          <w:tcPr>
            <w:tcW w:w="2268" w:type="dxa"/>
            <w:vAlign w:val="center"/>
          </w:tcPr>
          <w:p w:rsidR="0043044C" w:rsidRPr="009D0182" w:rsidRDefault="0043044C" w:rsidP="0043044C">
            <w:pPr>
              <w:ind w:firstLineChars="50" w:firstLine="90"/>
              <w:rPr>
                <w:rFonts w:ascii="宋体" w:hAnsi="宋体"/>
                <w:sz w:val="18"/>
                <w:szCs w:val="18"/>
              </w:rPr>
            </w:pPr>
            <w:r w:rsidRPr="009D0182">
              <w:rPr>
                <w:rFonts w:ascii="宋体" w:hAnsi="宋体" w:hint="eastAsia"/>
                <w:sz w:val="18"/>
                <w:szCs w:val="18"/>
              </w:rPr>
              <w:t>电信业务量完成情况</w:t>
            </w:r>
          </w:p>
        </w:tc>
        <w:tc>
          <w:tcPr>
            <w:tcW w:w="568" w:type="dxa"/>
            <w:vAlign w:val="center"/>
          </w:tcPr>
          <w:p w:rsidR="0043044C" w:rsidRPr="009D0182" w:rsidRDefault="0043044C" w:rsidP="0043044C">
            <w:pPr>
              <w:jc w:val="center"/>
              <w:rPr>
                <w:rFonts w:ascii="宋体" w:hAnsi="宋体"/>
                <w:sz w:val="18"/>
                <w:szCs w:val="18"/>
              </w:rPr>
            </w:pPr>
            <w:r w:rsidRPr="009D0182">
              <w:rPr>
                <w:rFonts w:ascii="宋体" w:hAnsi="宋体" w:hint="eastAsia"/>
                <w:sz w:val="18"/>
                <w:szCs w:val="18"/>
              </w:rPr>
              <w:t>月报</w:t>
            </w:r>
          </w:p>
        </w:tc>
        <w:tc>
          <w:tcPr>
            <w:tcW w:w="2799" w:type="dxa"/>
            <w:vAlign w:val="center"/>
          </w:tcPr>
          <w:p w:rsidR="0043044C" w:rsidRPr="009D0182" w:rsidRDefault="0043044C" w:rsidP="0043044C">
            <w:pPr>
              <w:ind w:leftChars="50" w:left="105" w:rightChars="50" w:right="105"/>
              <w:rPr>
                <w:rFonts w:ascii="宋体" w:hAnsi="宋体"/>
                <w:sz w:val="18"/>
                <w:szCs w:val="18"/>
              </w:rPr>
            </w:pPr>
            <w:r w:rsidRPr="009D0182">
              <w:rPr>
                <w:rFonts w:ascii="宋体" w:hAnsi="宋体" w:hint="eastAsia"/>
                <w:sz w:val="18"/>
                <w:szCs w:val="18"/>
              </w:rPr>
              <w:t>全</w:t>
            </w:r>
            <w:r>
              <w:rPr>
                <w:rFonts w:ascii="宋体" w:hAnsi="宋体" w:hint="eastAsia"/>
                <w:sz w:val="18"/>
                <w:szCs w:val="18"/>
              </w:rPr>
              <w:t>省</w:t>
            </w:r>
            <w:r w:rsidRPr="009D0182">
              <w:rPr>
                <w:rFonts w:ascii="宋体" w:hAnsi="宋体" w:hint="eastAsia"/>
                <w:sz w:val="18"/>
                <w:szCs w:val="18"/>
              </w:rPr>
              <w:t>基础电信企业</w:t>
            </w:r>
          </w:p>
        </w:tc>
        <w:tc>
          <w:tcPr>
            <w:tcW w:w="1365" w:type="dxa"/>
            <w:vMerge w:val="restart"/>
            <w:vAlign w:val="center"/>
          </w:tcPr>
          <w:p w:rsidR="0043044C" w:rsidRPr="006E2171" w:rsidRDefault="0043044C" w:rsidP="0043044C">
            <w:pPr>
              <w:jc w:val="center"/>
              <w:rPr>
                <w:rFonts w:ascii="宋体" w:hAnsi="宋体"/>
                <w:sz w:val="18"/>
                <w:szCs w:val="18"/>
              </w:rPr>
            </w:pPr>
            <w:r w:rsidRPr="006E2171">
              <w:rPr>
                <w:rFonts w:ascii="宋体" w:hAnsi="宋体" w:hint="eastAsia"/>
                <w:sz w:val="18"/>
                <w:szCs w:val="18"/>
              </w:rPr>
              <w:t>省通信管理局及基础电信企业</w:t>
            </w:r>
          </w:p>
        </w:tc>
        <w:tc>
          <w:tcPr>
            <w:tcW w:w="1226" w:type="dxa"/>
            <w:vMerge w:val="restart"/>
            <w:vAlign w:val="center"/>
          </w:tcPr>
          <w:p w:rsidR="0043044C" w:rsidRPr="00811C4E" w:rsidRDefault="0043044C" w:rsidP="0043044C">
            <w:pPr>
              <w:snapToGrid w:val="0"/>
              <w:jc w:val="left"/>
              <w:rPr>
                <w:rFonts w:ascii="宋体" w:hAnsi="宋体" w:cs="宋体"/>
                <w:sz w:val="18"/>
                <w:szCs w:val="18"/>
              </w:rPr>
            </w:pPr>
            <w:r w:rsidRPr="009D0182">
              <w:rPr>
                <w:rFonts w:ascii="宋体" w:hAnsi="宋体" w:hint="eastAsia"/>
                <w:sz w:val="18"/>
                <w:szCs w:val="18"/>
              </w:rPr>
              <w:t>月后</w:t>
            </w:r>
            <w:r>
              <w:rPr>
                <w:rFonts w:ascii="宋体" w:hAnsi="宋体" w:hint="eastAsia"/>
                <w:sz w:val="18"/>
                <w:szCs w:val="18"/>
              </w:rPr>
              <w:t>15</w:t>
            </w:r>
            <w:r w:rsidRPr="009D0182">
              <w:rPr>
                <w:rFonts w:ascii="宋体" w:hAnsi="宋体" w:hint="eastAsia"/>
                <w:sz w:val="18"/>
                <w:szCs w:val="18"/>
              </w:rPr>
              <w:t>日前，</w:t>
            </w:r>
            <w:r w:rsidRPr="009D0182">
              <w:rPr>
                <w:rFonts w:ascii="宋体" w:hAnsi="宋体" w:cs="宋体" w:hint="eastAsia"/>
                <w:sz w:val="18"/>
                <w:szCs w:val="18"/>
              </w:rPr>
              <w:t>电子邮件</w:t>
            </w:r>
          </w:p>
        </w:tc>
        <w:tc>
          <w:tcPr>
            <w:tcW w:w="467" w:type="dxa"/>
            <w:vAlign w:val="center"/>
          </w:tcPr>
          <w:p w:rsidR="0043044C" w:rsidRPr="009D0182" w:rsidRDefault="0043044C" w:rsidP="00A3537D">
            <w:pPr>
              <w:jc w:val="center"/>
              <w:rPr>
                <w:rFonts w:ascii="宋体" w:hAnsi="宋体"/>
                <w:sz w:val="18"/>
                <w:szCs w:val="18"/>
              </w:rPr>
            </w:pPr>
            <w:r>
              <w:rPr>
                <w:rFonts w:ascii="宋体" w:hAnsi="宋体" w:hint="eastAsia"/>
                <w:sz w:val="18"/>
                <w:szCs w:val="18"/>
              </w:rPr>
              <w:t>1</w:t>
            </w:r>
            <w:r w:rsidR="00A3537D">
              <w:rPr>
                <w:rFonts w:ascii="宋体" w:hAnsi="宋体"/>
                <w:sz w:val="18"/>
                <w:szCs w:val="18"/>
              </w:rPr>
              <w:t>4</w:t>
            </w:r>
          </w:p>
        </w:tc>
      </w:tr>
      <w:tr w:rsidR="0043044C" w:rsidRPr="009D0182" w:rsidTr="00A3537D">
        <w:trPr>
          <w:trHeight w:val="567"/>
          <w:jc w:val="center"/>
        </w:trPr>
        <w:tc>
          <w:tcPr>
            <w:tcW w:w="885" w:type="dxa"/>
            <w:vAlign w:val="center"/>
          </w:tcPr>
          <w:p w:rsidR="0043044C" w:rsidRPr="009D0182" w:rsidRDefault="0043044C" w:rsidP="0043044C">
            <w:pPr>
              <w:jc w:val="center"/>
              <w:rPr>
                <w:rFonts w:ascii="宋体" w:hAnsi="宋体"/>
                <w:sz w:val="18"/>
                <w:szCs w:val="18"/>
              </w:rPr>
            </w:pPr>
            <w:r w:rsidRPr="009D0182">
              <w:rPr>
                <w:rFonts w:ascii="宋体" w:hAnsi="宋体" w:hint="eastAsia"/>
                <w:sz w:val="18"/>
                <w:szCs w:val="18"/>
              </w:rPr>
              <w:t>GX402表</w:t>
            </w:r>
          </w:p>
        </w:tc>
        <w:tc>
          <w:tcPr>
            <w:tcW w:w="2268" w:type="dxa"/>
            <w:vAlign w:val="center"/>
          </w:tcPr>
          <w:p w:rsidR="0043044C" w:rsidRPr="009D0182" w:rsidRDefault="0043044C" w:rsidP="0043044C">
            <w:pPr>
              <w:ind w:firstLineChars="50" w:firstLine="90"/>
              <w:rPr>
                <w:rFonts w:ascii="宋体" w:hAnsi="宋体"/>
                <w:sz w:val="18"/>
                <w:szCs w:val="18"/>
              </w:rPr>
            </w:pPr>
            <w:r w:rsidRPr="009D0182">
              <w:rPr>
                <w:rFonts w:ascii="宋体" w:hAnsi="宋体" w:hint="eastAsia"/>
                <w:sz w:val="18"/>
                <w:szCs w:val="18"/>
              </w:rPr>
              <w:t>分地区电信业务总量及</w:t>
            </w:r>
          </w:p>
          <w:p w:rsidR="0043044C" w:rsidRPr="009D0182" w:rsidRDefault="0043044C" w:rsidP="0043044C">
            <w:pPr>
              <w:ind w:firstLineChars="50" w:firstLine="90"/>
              <w:rPr>
                <w:rFonts w:ascii="宋体" w:hAnsi="宋体"/>
                <w:sz w:val="18"/>
                <w:szCs w:val="18"/>
              </w:rPr>
            </w:pPr>
            <w:r w:rsidRPr="009D0182">
              <w:rPr>
                <w:rFonts w:ascii="宋体" w:hAnsi="宋体" w:hint="eastAsia"/>
                <w:sz w:val="18"/>
                <w:szCs w:val="18"/>
              </w:rPr>
              <w:t>收入完成情况</w:t>
            </w:r>
          </w:p>
        </w:tc>
        <w:tc>
          <w:tcPr>
            <w:tcW w:w="568" w:type="dxa"/>
            <w:vAlign w:val="center"/>
          </w:tcPr>
          <w:p w:rsidR="0043044C" w:rsidRPr="009D0182" w:rsidRDefault="0043044C" w:rsidP="0043044C">
            <w:pPr>
              <w:jc w:val="center"/>
              <w:rPr>
                <w:rFonts w:ascii="宋体" w:hAnsi="宋体"/>
                <w:sz w:val="18"/>
                <w:szCs w:val="18"/>
              </w:rPr>
            </w:pPr>
            <w:r w:rsidRPr="009D0182">
              <w:rPr>
                <w:rFonts w:ascii="宋体" w:hAnsi="宋体" w:hint="eastAsia"/>
                <w:sz w:val="18"/>
                <w:szCs w:val="18"/>
              </w:rPr>
              <w:t>月报</w:t>
            </w:r>
          </w:p>
        </w:tc>
        <w:tc>
          <w:tcPr>
            <w:tcW w:w="2799" w:type="dxa"/>
            <w:vAlign w:val="center"/>
          </w:tcPr>
          <w:p w:rsidR="0043044C" w:rsidRPr="009D0182" w:rsidRDefault="0043044C" w:rsidP="0043044C">
            <w:pPr>
              <w:ind w:leftChars="50" w:left="105" w:rightChars="50" w:right="105" w:firstLineChars="1" w:firstLine="2"/>
              <w:rPr>
                <w:rFonts w:ascii="宋体" w:hAnsi="宋体"/>
                <w:sz w:val="18"/>
                <w:szCs w:val="18"/>
              </w:rPr>
            </w:pPr>
            <w:r w:rsidRPr="009D0182">
              <w:rPr>
                <w:rFonts w:ascii="宋体" w:hAnsi="宋体" w:hint="eastAsia"/>
                <w:sz w:val="18"/>
                <w:szCs w:val="18"/>
              </w:rPr>
              <w:t>全</w:t>
            </w:r>
            <w:r>
              <w:rPr>
                <w:rFonts w:ascii="宋体" w:hAnsi="宋体" w:hint="eastAsia"/>
                <w:sz w:val="18"/>
                <w:szCs w:val="18"/>
              </w:rPr>
              <w:t>省</w:t>
            </w:r>
            <w:r w:rsidRPr="009D0182">
              <w:rPr>
                <w:rFonts w:ascii="宋体" w:hAnsi="宋体" w:hint="eastAsia"/>
                <w:sz w:val="18"/>
                <w:szCs w:val="18"/>
              </w:rPr>
              <w:t>基础电信企业</w:t>
            </w:r>
          </w:p>
        </w:tc>
        <w:tc>
          <w:tcPr>
            <w:tcW w:w="1365" w:type="dxa"/>
            <w:vMerge/>
            <w:vAlign w:val="center"/>
          </w:tcPr>
          <w:p w:rsidR="0043044C" w:rsidRPr="009D0182" w:rsidRDefault="0043044C" w:rsidP="0043044C">
            <w:pPr>
              <w:jc w:val="center"/>
              <w:rPr>
                <w:rFonts w:ascii="宋体" w:hAnsi="宋体"/>
                <w:sz w:val="18"/>
                <w:szCs w:val="18"/>
              </w:rPr>
            </w:pPr>
          </w:p>
        </w:tc>
        <w:tc>
          <w:tcPr>
            <w:tcW w:w="1226" w:type="dxa"/>
            <w:vMerge/>
            <w:vAlign w:val="center"/>
          </w:tcPr>
          <w:p w:rsidR="0043044C" w:rsidRPr="009D0182" w:rsidRDefault="0043044C" w:rsidP="0043044C">
            <w:pPr>
              <w:jc w:val="left"/>
              <w:rPr>
                <w:rFonts w:ascii="宋体" w:hAnsi="宋体"/>
                <w:sz w:val="18"/>
                <w:szCs w:val="18"/>
              </w:rPr>
            </w:pPr>
          </w:p>
        </w:tc>
        <w:tc>
          <w:tcPr>
            <w:tcW w:w="467" w:type="dxa"/>
            <w:vAlign w:val="center"/>
          </w:tcPr>
          <w:p w:rsidR="0043044C" w:rsidRPr="009D0182" w:rsidRDefault="0043044C" w:rsidP="00A3537D">
            <w:pPr>
              <w:jc w:val="center"/>
              <w:rPr>
                <w:rFonts w:ascii="宋体" w:hAnsi="宋体"/>
                <w:sz w:val="18"/>
                <w:szCs w:val="18"/>
              </w:rPr>
            </w:pPr>
            <w:r>
              <w:rPr>
                <w:rFonts w:ascii="宋体" w:hAnsi="宋体" w:hint="eastAsia"/>
                <w:sz w:val="18"/>
                <w:szCs w:val="18"/>
              </w:rPr>
              <w:t>1</w:t>
            </w:r>
            <w:r w:rsidR="00A3537D">
              <w:rPr>
                <w:rFonts w:ascii="宋体" w:hAnsi="宋体"/>
                <w:sz w:val="18"/>
                <w:szCs w:val="18"/>
              </w:rPr>
              <w:t>5</w:t>
            </w:r>
          </w:p>
        </w:tc>
      </w:tr>
      <w:tr w:rsidR="0043044C" w:rsidRPr="009D0182" w:rsidTr="00A3537D">
        <w:trPr>
          <w:trHeight w:val="567"/>
          <w:jc w:val="center"/>
        </w:trPr>
        <w:tc>
          <w:tcPr>
            <w:tcW w:w="885" w:type="dxa"/>
            <w:vAlign w:val="center"/>
          </w:tcPr>
          <w:p w:rsidR="0043044C" w:rsidRPr="009D0182" w:rsidRDefault="0043044C" w:rsidP="0043044C">
            <w:pPr>
              <w:jc w:val="center"/>
              <w:rPr>
                <w:rFonts w:ascii="宋体" w:hAnsi="宋体"/>
                <w:sz w:val="18"/>
                <w:szCs w:val="18"/>
              </w:rPr>
            </w:pPr>
            <w:r w:rsidRPr="009D0182">
              <w:rPr>
                <w:rFonts w:ascii="宋体" w:hAnsi="宋体" w:hint="eastAsia"/>
                <w:sz w:val="18"/>
                <w:szCs w:val="18"/>
              </w:rPr>
              <w:t>GX40</w:t>
            </w:r>
            <w:r>
              <w:rPr>
                <w:rFonts w:ascii="宋体" w:hAnsi="宋体" w:hint="eastAsia"/>
                <w:sz w:val="18"/>
                <w:szCs w:val="18"/>
              </w:rPr>
              <w:t>4</w:t>
            </w:r>
            <w:r w:rsidRPr="009D0182">
              <w:rPr>
                <w:rFonts w:ascii="宋体" w:hAnsi="宋体" w:hint="eastAsia"/>
                <w:sz w:val="18"/>
                <w:szCs w:val="18"/>
              </w:rPr>
              <w:t>表</w:t>
            </w:r>
          </w:p>
        </w:tc>
        <w:tc>
          <w:tcPr>
            <w:tcW w:w="2268" w:type="dxa"/>
            <w:vAlign w:val="center"/>
          </w:tcPr>
          <w:p w:rsidR="0043044C" w:rsidRPr="009D0182" w:rsidRDefault="0043044C" w:rsidP="0043044C">
            <w:pPr>
              <w:ind w:firstLineChars="50" w:firstLine="90"/>
              <w:rPr>
                <w:rFonts w:ascii="宋体" w:hAnsi="宋体"/>
                <w:sz w:val="18"/>
                <w:szCs w:val="18"/>
              </w:rPr>
            </w:pPr>
            <w:r w:rsidRPr="009D0182">
              <w:rPr>
                <w:rFonts w:ascii="宋体" w:hAnsi="宋体" w:hint="eastAsia"/>
                <w:sz w:val="18"/>
                <w:szCs w:val="18"/>
              </w:rPr>
              <w:t>分地区电信业财务状况</w:t>
            </w:r>
          </w:p>
        </w:tc>
        <w:tc>
          <w:tcPr>
            <w:tcW w:w="568" w:type="dxa"/>
            <w:vAlign w:val="center"/>
          </w:tcPr>
          <w:p w:rsidR="0043044C" w:rsidRPr="009D0182" w:rsidRDefault="0043044C" w:rsidP="0043044C">
            <w:pPr>
              <w:jc w:val="center"/>
              <w:rPr>
                <w:rFonts w:ascii="宋体" w:hAnsi="宋体"/>
                <w:sz w:val="18"/>
                <w:szCs w:val="18"/>
              </w:rPr>
            </w:pPr>
            <w:r w:rsidRPr="009D0182">
              <w:rPr>
                <w:rFonts w:ascii="宋体" w:hAnsi="宋体" w:hint="eastAsia"/>
                <w:sz w:val="18"/>
                <w:szCs w:val="18"/>
              </w:rPr>
              <w:t>季报</w:t>
            </w:r>
          </w:p>
        </w:tc>
        <w:tc>
          <w:tcPr>
            <w:tcW w:w="2799" w:type="dxa"/>
            <w:vAlign w:val="center"/>
          </w:tcPr>
          <w:p w:rsidR="0043044C" w:rsidRPr="009D0182" w:rsidRDefault="0043044C" w:rsidP="0043044C">
            <w:pPr>
              <w:ind w:leftChars="50" w:left="105" w:rightChars="50" w:right="105" w:firstLineChars="1" w:firstLine="2"/>
              <w:rPr>
                <w:rFonts w:ascii="宋体" w:hAnsi="宋体"/>
                <w:sz w:val="18"/>
                <w:szCs w:val="18"/>
              </w:rPr>
            </w:pPr>
            <w:r w:rsidRPr="009D0182">
              <w:rPr>
                <w:rFonts w:ascii="宋体" w:hAnsi="宋体" w:hint="eastAsia"/>
                <w:sz w:val="18"/>
                <w:szCs w:val="18"/>
              </w:rPr>
              <w:t>全</w:t>
            </w:r>
            <w:r>
              <w:rPr>
                <w:rFonts w:ascii="宋体" w:hAnsi="宋体" w:hint="eastAsia"/>
                <w:sz w:val="18"/>
                <w:szCs w:val="18"/>
              </w:rPr>
              <w:t>省</w:t>
            </w:r>
            <w:r w:rsidRPr="009D0182">
              <w:rPr>
                <w:rFonts w:ascii="宋体" w:hAnsi="宋体" w:hint="eastAsia"/>
                <w:sz w:val="18"/>
                <w:szCs w:val="18"/>
              </w:rPr>
              <w:t>基础电信企业</w:t>
            </w:r>
          </w:p>
        </w:tc>
        <w:tc>
          <w:tcPr>
            <w:tcW w:w="1365" w:type="dxa"/>
            <w:vMerge/>
            <w:vAlign w:val="center"/>
          </w:tcPr>
          <w:p w:rsidR="0043044C" w:rsidRPr="009D0182" w:rsidRDefault="0043044C" w:rsidP="0043044C">
            <w:pPr>
              <w:jc w:val="center"/>
              <w:rPr>
                <w:rFonts w:ascii="宋体" w:hAnsi="宋体"/>
                <w:sz w:val="18"/>
                <w:szCs w:val="18"/>
              </w:rPr>
            </w:pPr>
          </w:p>
        </w:tc>
        <w:tc>
          <w:tcPr>
            <w:tcW w:w="1226" w:type="dxa"/>
            <w:vAlign w:val="center"/>
          </w:tcPr>
          <w:p w:rsidR="0043044C" w:rsidRPr="00811C4E" w:rsidRDefault="0043044C" w:rsidP="0043044C">
            <w:pPr>
              <w:snapToGrid w:val="0"/>
              <w:jc w:val="left"/>
              <w:rPr>
                <w:rFonts w:ascii="宋体" w:hAnsi="宋体" w:cs="宋体"/>
                <w:sz w:val="18"/>
                <w:szCs w:val="18"/>
              </w:rPr>
            </w:pPr>
            <w:r w:rsidRPr="009D0182">
              <w:rPr>
                <w:rFonts w:ascii="宋体" w:hAnsi="宋体" w:hint="eastAsia"/>
                <w:sz w:val="18"/>
                <w:szCs w:val="18"/>
              </w:rPr>
              <w:t>3、6、9、12月后</w:t>
            </w:r>
            <w:r>
              <w:rPr>
                <w:rFonts w:ascii="宋体" w:hAnsi="宋体" w:hint="eastAsia"/>
                <w:sz w:val="18"/>
                <w:szCs w:val="18"/>
              </w:rPr>
              <w:t>25</w:t>
            </w:r>
            <w:r w:rsidRPr="009D0182">
              <w:rPr>
                <w:rFonts w:ascii="宋体" w:hAnsi="宋体" w:hint="eastAsia"/>
                <w:sz w:val="18"/>
                <w:szCs w:val="18"/>
              </w:rPr>
              <w:t>日前，</w:t>
            </w:r>
            <w:r w:rsidRPr="009D0182">
              <w:rPr>
                <w:rFonts w:ascii="宋体" w:hAnsi="宋体" w:cs="宋体" w:hint="eastAsia"/>
                <w:sz w:val="18"/>
                <w:szCs w:val="18"/>
              </w:rPr>
              <w:t>电子邮件</w:t>
            </w:r>
          </w:p>
        </w:tc>
        <w:tc>
          <w:tcPr>
            <w:tcW w:w="467" w:type="dxa"/>
            <w:vAlign w:val="center"/>
          </w:tcPr>
          <w:p w:rsidR="0043044C" w:rsidRPr="009D0182" w:rsidRDefault="0043044C" w:rsidP="00A3537D">
            <w:pPr>
              <w:jc w:val="center"/>
              <w:rPr>
                <w:rFonts w:ascii="宋体" w:hAnsi="宋体"/>
                <w:sz w:val="18"/>
                <w:szCs w:val="18"/>
              </w:rPr>
            </w:pPr>
            <w:r>
              <w:rPr>
                <w:rFonts w:ascii="宋体" w:hAnsi="宋体" w:hint="eastAsia"/>
                <w:sz w:val="18"/>
                <w:szCs w:val="18"/>
              </w:rPr>
              <w:t>1</w:t>
            </w:r>
            <w:r w:rsidR="00A3537D">
              <w:rPr>
                <w:rFonts w:ascii="宋体" w:hAnsi="宋体"/>
                <w:sz w:val="18"/>
                <w:szCs w:val="18"/>
              </w:rPr>
              <w:t>6</w:t>
            </w:r>
          </w:p>
        </w:tc>
      </w:tr>
      <w:tr w:rsidR="0043044C" w:rsidTr="00A3537D">
        <w:trPr>
          <w:trHeight w:val="567"/>
          <w:jc w:val="center"/>
        </w:trPr>
        <w:tc>
          <w:tcPr>
            <w:tcW w:w="885" w:type="dxa"/>
            <w:tcBorders>
              <w:top w:val="single" w:sz="2" w:space="0" w:color="auto"/>
              <w:bottom w:val="single" w:sz="8" w:space="0" w:color="auto"/>
              <w:right w:val="single" w:sz="2" w:space="0" w:color="auto"/>
            </w:tcBorders>
            <w:vAlign w:val="center"/>
          </w:tcPr>
          <w:p w:rsidR="0043044C" w:rsidRPr="00E876F4" w:rsidRDefault="0043044C" w:rsidP="0043044C">
            <w:pPr>
              <w:jc w:val="center"/>
              <w:rPr>
                <w:rFonts w:ascii="宋体" w:hAnsi="宋体"/>
                <w:sz w:val="18"/>
                <w:szCs w:val="18"/>
              </w:rPr>
            </w:pPr>
            <w:r>
              <w:rPr>
                <w:rFonts w:ascii="宋体" w:hAnsi="宋体" w:hint="eastAsia"/>
                <w:sz w:val="18"/>
                <w:szCs w:val="18"/>
              </w:rPr>
              <w:t>GX406表</w:t>
            </w:r>
          </w:p>
        </w:tc>
        <w:tc>
          <w:tcPr>
            <w:tcW w:w="2268" w:type="dxa"/>
            <w:tcBorders>
              <w:top w:val="single" w:sz="2" w:space="0" w:color="auto"/>
              <w:left w:val="single" w:sz="2" w:space="0" w:color="auto"/>
              <w:bottom w:val="single" w:sz="8" w:space="0" w:color="auto"/>
              <w:right w:val="single" w:sz="2" w:space="0" w:color="auto"/>
            </w:tcBorders>
            <w:vAlign w:val="center"/>
          </w:tcPr>
          <w:p w:rsidR="0043044C" w:rsidRPr="00F21B0A" w:rsidRDefault="0043044C" w:rsidP="0043044C">
            <w:pPr>
              <w:ind w:firstLineChars="50" w:firstLine="90"/>
              <w:rPr>
                <w:rFonts w:ascii="宋体" w:hAnsi="宋体"/>
                <w:sz w:val="18"/>
                <w:szCs w:val="18"/>
              </w:rPr>
            </w:pPr>
            <w:r w:rsidRPr="00666CA4">
              <w:rPr>
                <w:rFonts w:ascii="宋体" w:hAnsi="宋体" w:hint="eastAsia"/>
                <w:sz w:val="18"/>
                <w:szCs w:val="18"/>
              </w:rPr>
              <w:t>互联网和相关服务业主要指标完成情况</w:t>
            </w:r>
          </w:p>
        </w:tc>
        <w:tc>
          <w:tcPr>
            <w:tcW w:w="568" w:type="dxa"/>
            <w:tcBorders>
              <w:top w:val="single" w:sz="2" w:space="0" w:color="auto"/>
              <w:left w:val="single" w:sz="2" w:space="0" w:color="auto"/>
              <w:bottom w:val="single" w:sz="8" w:space="0" w:color="auto"/>
              <w:right w:val="single" w:sz="2" w:space="0" w:color="auto"/>
            </w:tcBorders>
            <w:vAlign w:val="center"/>
          </w:tcPr>
          <w:p w:rsidR="0043044C" w:rsidRPr="006B06C1" w:rsidRDefault="0043044C" w:rsidP="0043044C">
            <w:pPr>
              <w:jc w:val="center"/>
              <w:rPr>
                <w:rFonts w:ascii="宋体" w:hAnsi="宋体"/>
                <w:sz w:val="18"/>
                <w:szCs w:val="18"/>
              </w:rPr>
            </w:pPr>
            <w:r w:rsidRPr="00666CA4">
              <w:rPr>
                <w:rFonts w:ascii="宋体" w:hAnsi="宋体" w:hint="eastAsia"/>
                <w:sz w:val="18"/>
                <w:szCs w:val="18"/>
              </w:rPr>
              <w:t>年报</w:t>
            </w:r>
          </w:p>
        </w:tc>
        <w:tc>
          <w:tcPr>
            <w:tcW w:w="2799" w:type="dxa"/>
            <w:tcBorders>
              <w:top w:val="single" w:sz="2" w:space="0" w:color="auto"/>
              <w:left w:val="single" w:sz="2" w:space="0" w:color="auto"/>
              <w:bottom w:val="single" w:sz="8" w:space="0" w:color="auto"/>
              <w:right w:val="single" w:sz="2" w:space="0" w:color="auto"/>
            </w:tcBorders>
            <w:vAlign w:val="center"/>
          </w:tcPr>
          <w:p w:rsidR="0043044C" w:rsidRDefault="0043044C" w:rsidP="0043044C">
            <w:pPr>
              <w:ind w:leftChars="50" w:left="105" w:rightChars="50" w:right="105" w:firstLineChars="1" w:firstLine="2"/>
              <w:rPr>
                <w:rFonts w:ascii="宋体" w:hAnsi="宋体"/>
                <w:sz w:val="18"/>
                <w:szCs w:val="18"/>
              </w:rPr>
            </w:pPr>
            <w:r w:rsidRPr="00666CA4">
              <w:rPr>
                <w:rFonts w:ascii="宋体" w:hAnsi="宋体" w:hint="eastAsia"/>
                <w:sz w:val="18"/>
                <w:szCs w:val="18"/>
              </w:rPr>
              <w:t>获得增值电信业务经营许可证、在中国大陆境内经营全国或区域性增值电信业务的服务商。</w:t>
            </w:r>
          </w:p>
        </w:tc>
        <w:tc>
          <w:tcPr>
            <w:tcW w:w="1365" w:type="dxa"/>
            <w:tcBorders>
              <w:top w:val="single" w:sz="2" w:space="0" w:color="auto"/>
              <w:left w:val="single" w:sz="2" w:space="0" w:color="auto"/>
              <w:bottom w:val="single" w:sz="8" w:space="0" w:color="auto"/>
              <w:right w:val="single" w:sz="2" w:space="0" w:color="auto"/>
            </w:tcBorders>
            <w:vAlign w:val="center"/>
          </w:tcPr>
          <w:p w:rsidR="0043044C" w:rsidRPr="00666CA4" w:rsidRDefault="0043044C" w:rsidP="0043044C">
            <w:pPr>
              <w:jc w:val="center"/>
              <w:rPr>
                <w:rFonts w:ascii="宋体" w:hAnsi="宋体"/>
                <w:sz w:val="18"/>
                <w:szCs w:val="18"/>
              </w:rPr>
            </w:pPr>
            <w:r w:rsidRPr="00666CA4">
              <w:rPr>
                <w:rFonts w:ascii="宋体" w:hAnsi="宋体" w:hint="eastAsia"/>
                <w:sz w:val="18"/>
                <w:szCs w:val="18"/>
              </w:rPr>
              <w:t>省通信管理局</w:t>
            </w:r>
            <w:r w:rsidRPr="00666CA4">
              <w:rPr>
                <w:rFonts w:ascii="宋体" w:hAnsi="宋体" w:hint="eastAsia"/>
                <w:sz w:val="18"/>
                <w:szCs w:val="18"/>
              </w:rPr>
              <w:tab/>
            </w:r>
          </w:p>
          <w:p w:rsidR="0043044C" w:rsidRPr="00666CA4" w:rsidRDefault="0043044C" w:rsidP="0043044C">
            <w:pPr>
              <w:jc w:val="center"/>
              <w:rPr>
                <w:rFonts w:ascii="宋体" w:hAnsi="宋体"/>
                <w:sz w:val="18"/>
                <w:szCs w:val="18"/>
              </w:rPr>
            </w:pPr>
          </w:p>
        </w:tc>
        <w:tc>
          <w:tcPr>
            <w:tcW w:w="1226" w:type="dxa"/>
            <w:tcBorders>
              <w:top w:val="single" w:sz="2" w:space="0" w:color="auto"/>
              <w:left w:val="single" w:sz="2" w:space="0" w:color="auto"/>
              <w:bottom w:val="single" w:sz="8" w:space="0" w:color="auto"/>
              <w:right w:val="single" w:sz="2" w:space="0" w:color="auto"/>
            </w:tcBorders>
            <w:vAlign w:val="center"/>
          </w:tcPr>
          <w:p w:rsidR="0043044C" w:rsidRPr="006B06C1" w:rsidRDefault="0043044C" w:rsidP="0043044C">
            <w:pPr>
              <w:snapToGrid w:val="0"/>
              <w:jc w:val="left"/>
              <w:rPr>
                <w:rFonts w:ascii="宋体" w:hAnsi="宋体"/>
                <w:sz w:val="18"/>
                <w:szCs w:val="18"/>
              </w:rPr>
            </w:pPr>
            <w:r w:rsidRPr="00666CA4">
              <w:rPr>
                <w:rFonts w:ascii="宋体" w:hAnsi="宋体" w:hint="eastAsia"/>
                <w:sz w:val="18"/>
                <w:szCs w:val="18"/>
              </w:rPr>
              <w:t>月后15日前，电子邮件</w:t>
            </w:r>
          </w:p>
        </w:tc>
        <w:tc>
          <w:tcPr>
            <w:tcW w:w="467" w:type="dxa"/>
            <w:tcBorders>
              <w:top w:val="single" w:sz="2" w:space="0" w:color="auto"/>
              <w:left w:val="single" w:sz="2" w:space="0" w:color="auto"/>
              <w:bottom w:val="single" w:sz="8" w:space="0" w:color="auto"/>
            </w:tcBorders>
            <w:vAlign w:val="center"/>
          </w:tcPr>
          <w:p w:rsidR="0043044C" w:rsidRDefault="0043044C" w:rsidP="00A3537D">
            <w:pPr>
              <w:jc w:val="center"/>
              <w:rPr>
                <w:rFonts w:ascii="宋体" w:hAnsi="宋体"/>
                <w:sz w:val="18"/>
                <w:szCs w:val="18"/>
              </w:rPr>
            </w:pPr>
            <w:r>
              <w:rPr>
                <w:rFonts w:ascii="宋体" w:hAnsi="宋体" w:hint="eastAsia"/>
                <w:sz w:val="18"/>
                <w:szCs w:val="18"/>
              </w:rPr>
              <w:t>1</w:t>
            </w:r>
            <w:r w:rsidR="00A3537D">
              <w:rPr>
                <w:rFonts w:ascii="宋体" w:hAnsi="宋体"/>
                <w:sz w:val="18"/>
                <w:szCs w:val="18"/>
              </w:rPr>
              <w:t>7</w:t>
            </w:r>
          </w:p>
        </w:tc>
      </w:tr>
    </w:tbl>
    <w:p w:rsidR="0043044C" w:rsidRDefault="0043044C" w:rsidP="0043044C">
      <w:pPr>
        <w:spacing w:beforeLines="200" w:before="480" w:afterLines="100" w:after="240" w:line="240" w:lineRule="exact"/>
        <w:jc w:val="center"/>
        <w:rPr>
          <w:rFonts w:ascii="黑体" w:eastAsia="黑体" w:hAnsi="黑体"/>
          <w:sz w:val="28"/>
          <w:szCs w:val="28"/>
        </w:rPr>
      </w:pPr>
    </w:p>
    <w:p w:rsidR="0043044C" w:rsidRDefault="0043044C" w:rsidP="0043044C">
      <w:pPr>
        <w:spacing w:beforeLines="200" w:before="480" w:afterLines="100" w:after="240" w:line="240" w:lineRule="exact"/>
        <w:jc w:val="center"/>
        <w:rPr>
          <w:rFonts w:ascii="黑体" w:eastAsia="黑体" w:hAnsi="黑体"/>
          <w:sz w:val="28"/>
          <w:szCs w:val="28"/>
        </w:rPr>
      </w:pPr>
    </w:p>
    <w:p w:rsidR="0043044C" w:rsidRDefault="0043044C" w:rsidP="0043044C">
      <w:pPr>
        <w:spacing w:beforeLines="200" w:before="480" w:afterLines="100" w:after="240" w:line="240" w:lineRule="exact"/>
        <w:jc w:val="center"/>
        <w:rPr>
          <w:rFonts w:ascii="黑体" w:eastAsia="黑体" w:hAnsi="黑体"/>
          <w:sz w:val="28"/>
          <w:szCs w:val="28"/>
        </w:rPr>
      </w:pPr>
    </w:p>
    <w:p w:rsidR="0043044C" w:rsidRDefault="0043044C" w:rsidP="0043044C">
      <w:pPr>
        <w:spacing w:beforeLines="200" w:before="480" w:afterLines="100" w:after="240" w:line="240" w:lineRule="exact"/>
        <w:jc w:val="center"/>
        <w:rPr>
          <w:rFonts w:ascii="黑体" w:eastAsia="黑体" w:hAnsi="黑体"/>
          <w:sz w:val="28"/>
          <w:szCs w:val="28"/>
        </w:rPr>
      </w:pPr>
    </w:p>
    <w:p w:rsidR="0043044C" w:rsidRDefault="0043044C" w:rsidP="0043044C">
      <w:pPr>
        <w:spacing w:beforeLines="200" w:before="480" w:afterLines="100" w:after="240" w:line="240" w:lineRule="exact"/>
        <w:jc w:val="center"/>
        <w:rPr>
          <w:rFonts w:ascii="黑体" w:eastAsia="黑体" w:hAnsi="黑体"/>
          <w:sz w:val="28"/>
          <w:szCs w:val="28"/>
        </w:rPr>
      </w:pPr>
    </w:p>
    <w:p w:rsidR="0043044C" w:rsidRDefault="0043044C" w:rsidP="0043044C">
      <w:pPr>
        <w:spacing w:beforeLines="200" w:before="480" w:afterLines="100" w:after="240" w:line="240" w:lineRule="exact"/>
        <w:jc w:val="center"/>
        <w:rPr>
          <w:rFonts w:ascii="黑体" w:eastAsia="黑体" w:hAnsi="黑体"/>
          <w:sz w:val="28"/>
          <w:szCs w:val="28"/>
        </w:rPr>
      </w:pPr>
    </w:p>
    <w:p w:rsidR="0043044C" w:rsidRDefault="0043044C" w:rsidP="0043044C">
      <w:pPr>
        <w:jc w:val="center"/>
        <w:rPr>
          <w:rFonts w:ascii="黑体" w:eastAsia="黑体" w:hAnsi="黑体"/>
          <w:sz w:val="28"/>
          <w:szCs w:val="28"/>
        </w:rPr>
      </w:pPr>
      <w:r>
        <w:rPr>
          <w:rFonts w:ascii="黑体" w:eastAsia="黑体" w:hAnsi="黑体"/>
          <w:sz w:val="28"/>
          <w:szCs w:val="28"/>
        </w:rPr>
        <w:br w:type="page"/>
      </w:r>
    </w:p>
    <w:p w:rsidR="0043044C" w:rsidRPr="009D0182" w:rsidRDefault="0043044C" w:rsidP="0043044C">
      <w:pPr>
        <w:jc w:val="center"/>
        <w:rPr>
          <w:rFonts w:ascii="黑体" w:eastAsia="黑体" w:hAnsi="黑体"/>
          <w:sz w:val="28"/>
          <w:szCs w:val="28"/>
        </w:rPr>
      </w:pPr>
      <w:r w:rsidRPr="009D0182">
        <w:rPr>
          <w:rFonts w:ascii="黑体" w:eastAsia="黑体" w:hAnsi="黑体" w:hint="eastAsia"/>
          <w:sz w:val="28"/>
          <w:szCs w:val="28"/>
        </w:rPr>
        <w:lastRenderedPageBreak/>
        <w:t>（二）调 查 表 式</w:t>
      </w:r>
    </w:p>
    <w:p w:rsidR="0043044C" w:rsidRDefault="0043044C" w:rsidP="0043044C">
      <w:pPr>
        <w:spacing w:beforeLines="100" w:before="240" w:afterLines="100" w:after="240" w:line="240" w:lineRule="exact"/>
        <w:jc w:val="center"/>
        <w:rPr>
          <w:rFonts w:ascii="黑体" w:eastAsia="黑体" w:hAnsi="黑体"/>
          <w:sz w:val="28"/>
          <w:szCs w:val="28"/>
        </w:rPr>
      </w:pPr>
      <w:r w:rsidRPr="009D0182">
        <w:rPr>
          <w:rFonts w:ascii="黑体" w:eastAsia="黑体" w:hAnsi="黑体" w:hint="eastAsia"/>
          <w:sz w:val="28"/>
          <w:szCs w:val="28"/>
        </w:rPr>
        <w:t>综 合 年 报</w:t>
      </w:r>
    </w:p>
    <w:p w:rsidR="0043044C" w:rsidRPr="00263AE8" w:rsidRDefault="0043044C" w:rsidP="00263AE8">
      <w:pPr>
        <w:spacing w:line="400" w:lineRule="exact"/>
        <w:jc w:val="center"/>
        <w:outlineLvl w:val="2"/>
        <w:rPr>
          <w:rFonts w:ascii="宋体"/>
          <w:sz w:val="32"/>
          <w:szCs w:val="32"/>
        </w:rPr>
      </w:pPr>
      <w:bookmarkStart w:id="13" w:name="_Toc534648979"/>
      <w:bookmarkStart w:id="14" w:name="_Toc22107292"/>
      <w:bookmarkStart w:id="15" w:name="_Toc22126129"/>
      <w:bookmarkStart w:id="16" w:name="_Toc57296111"/>
      <w:r w:rsidRPr="00263AE8">
        <w:rPr>
          <w:rFonts w:ascii="宋体" w:hint="eastAsia"/>
          <w:sz w:val="32"/>
          <w:szCs w:val="32"/>
        </w:rPr>
        <w:t>电信行业主要指标完成情况</w:t>
      </w:r>
      <w:bookmarkEnd w:id="13"/>
      <w:bookmarkEnd w:id="14"/>
      <w:bookmarkEnd w:id="15"/>
      <w:bookmarkEnd w:id="16"/>
    </w:p>
    <w:tbl>
      <w:tblPr>
        <w:tblW w:w="0" w:type="auto"/>
        <w:jc w:val="center"/>
        <w:tblLayout w:type="fixed"/>
        <w:tblCellMar>
          <w:left w:w="0" w:type="dxa"/>
          <w:right w:w="0" w:type="dxa"/>
        </w:tblCellMar>
        <w:tblLook w:val="0000" w:firstRow="0" w:lastRow="0" w:firstColumn="0" w:lastColumn="0" w:noHBand="0" w:noVBand="0"/>
      </w:tblPr>
      <w:tblGrid>
        <w:gridCol w:w="3462"/>
        <w:gridCol w:w="123"/>
        <w:gridCol w:w="3148"/>
        <w:gridCol w:w="868"/>
        <w:gridCol w:w="1811"/>
      </w:tblGrid>
      <w:tr w:rsidR="0043044C" w:rsidTr="0043044C">
        <w:trPr>
          <w:jc w:val="center"/>
        </w:trPr>
        <w:tc>
          <w:tcPr>
            <w:tcW w:w="3462" w:type="dxa"/>
          </w:tcPr>
          <w:p w:rsidR="0043044C" w:rsidRDefault="0043044C" w:rsidP="0043044C">
            <w:pPr>
              <w:spacing w:line="240" w:lineRule="exact"/>
              <w:rPr>
                <w:rFonts w:ascii="宋体" w:hAnsi="宋体"/>
                <w:sz w:val="18"/>
                <w:szCs w:val="18"/>
              </w:rPr>
            </w:pPr>
          </w:p>
        </w:tc>
        <w:tc>
          <w:tcPr>
            <w:tcW w:w="123" w:type="dxa"/>
          </w:tcPr>
          <w:p w:rsidR="0043044C" w:rsidRDefault="0043044C" w:rsidP="0043044C">
            <w:pPr>
              <w:spacing w:line="240" w:lineRule="exact"/>
              <w:rPr>
                <w:rFonts w:ascii="宋体" w:hAnsi="宋体"/>
                <w:sz w:val="18"/>
                <w:szCs w:val="18"/>
              </w:rPr>
            </w:pPr>
          </w:p>
        </w:tc>
        <w:tc>
          <w:tcPr>
            <w:tcW w:w="3148" w:type="dxa"/>
          </w:tcPr>
          <w:p w:rsidR="0043044C" w:rsidRDefault="0043044C" w:rsidP="0043044C">
            <w:pPr>
              <w:spacing w:line="240" w:lineRule="exact"/>
              <w:rPr>
                <w:rFonts w:ascii="宋体" w:hAnsi="宋体"/>
                <w:sz w:val="18"/>
                <w:szCs w:val="18"/>
              </w:rPr>
            </w:pPr>
          </w:p>
        </w:tc>
        <w:tc>
          <w:tcPr>
            <w:tcW w:w="868" w:type="dxa"/>
            <w:tcMar>
              <w:left w:w="0" w:type="dxa"/>
              <w:right w:w="0" w:type="dxa"/>
            </w:tcMar>
          </w:tcPr>
          <w:p w:rsidR="0043044C" w:rsidRDefault="0043044C" w:rsidP="0043044C">
            <w:pPr>
              <w:spacing w:line="240" w:lineRule="exact"/>
              <w:rPr>
                <w:rFonts w:ascii="宋体" w:hAnsi="宋体"/>
                <w:sz w:val="18"/>
                <w:szCs w:val="18"/>
              </w:rPr>
            </w:pPr>
            <w:r>
              <w:rPr>
                <w:rFonts w:ascii="宋体" w:hAnsi="宋体" w:hint="eastAsia"/>
                <w:sz w:val="18"/>
                <w:szCs w:val="18"/>
              </w:rPr>
              <w:t>表    号：</w:t>
            </w:r>
          </w:p>
        </w:tc>
        <w:tc>
          <w:tcPr>
            <w:tcW w:w="1811" w:type="dxa"/>
            <w:tcMar>
              <w:left w:w="0" w:type="dxa"/>
              <w:right w:w="0" w:type="dxa"/>
            </w:tcMar>
            <w:vAlign w:val="center"/>
          </w:tcPr>
          <w:p w:rsidR="0043044C" w:rsidRDefault="0043044C" w:rsidP="0043044C">
            <w:pPr>
              <w:spacing w:line="240" w:lineRule="exact"/>
              <w:jc w:val="distribute"/>
              <w:rPr>
                <w:rFonts w:ascii="宋体" w:hAnsi="宋体"/>
                <w:sz w:val="18"/>
                <w:szCs w:val="18"/>
              </w:rPr>
            </w:pPr>
            <w:r>
              <w:rPr>
                <w:rFonts w:ascii="宋体" w:hint="eastAsia"/>
                <w:spacing w:val="72"/>
                <w:sz w:val="18"/>
                <w:szCs w:val="18"/>
              </w:rPr>
              <w:t>ＧＸ３０１</w:t>
            </w:r>
            <w:r>
              <w:rPr>
                <w:rFonts w:ascii="宋体" w:hAnsi="宋体"/>
                <w:sz w:val="18"/>
                <w:szCs w:val="18"/>
              </w:rPr>
              <w:t>表</w:t>
            </w:r>
          </w:p>
        </w:tc>
      </w:tr>
      <w:tr w:rsidR="0043044C" w:rsidTr="0043044C">
        <w:trPr>
          <w:jc w:val="center"/>
        </w:trPr>
        <w:tc>
          <w:tcPr>
            <w:tcW w:w="3462" w:type="dxa"/>
          </w:tcPr>
          <w:p w:rsidR="0043044C" w:rsidRDefault="0043044C" w:rsidP="0043044C">
            <w:pPr>
              <w:spacing w:line="240" w:lineRule="exact"/>
              <w:rPr>
                <w:rFonts w:ascii="宋体" w:hAnsi="宋体"/>
                <w:sz w:val="18"/>
                <w:szCs w:val="18"/>
              </w:rPr>
            </w:pPr>
          </w:p>
        </w:tc>
        <w:tc>
          <w:tcPr>
            <w:tcW w:w="123" w:type="dxa"/>
          </w:tcPr>
          <w:p w:rsidR="0043044C" w:rsidRDefault="0043044C" w:rsidP="0043044C">
            <w:pPr>
              <w:spacing w:line="240" w:lineRule="exact"/>
              <w:rPr>
                <w:rFonts w:ascii="宋体" w:hAnsi="宋体"/>
                <w:sz w:val="18"/>
                <w:szCs w:val="18"/>
              </w:rPr>
            </w:pPr>
          </w:p>
        </w:tc>
        <w:tc>
          <w:tcPr>
            <w:tcW w:w="3148" w:type="dxa"/>
          </w:tcPr>
          <w:p w:rsidR="0043044C" w:rsidRDefault="0043044C" w:rsidP="0043044C">
            <w:pPr>
              <w:spacing w:line="240" w:lineRule="exact"/>
              <w:rPr>
                <w:rFonts w:ascii="宋体" w:hAnsi="宋体"/>
                <w:sz w:val="18"/>
                <w:szCs w:val="18"/>
              </w:rPr>
            </w:pPr>
          </w:p>
        </w:tc>
        <w:tc>
          <w:tcPr>
            <w:tcW w:w="868" w:type="dxa"/>
            <w:tcMar>
              <w:left w:w="0" w:type="dxa"/>
              <w:right w:w="0" w:type="dxa"/>
            </w:tcMar>
            <w:vAlign w:val="center"/>
          </w:tcPr>
          <w:p w:rsidR="0043044C" w:rsidRDefault="0043044C" w:rsidP="0043044C">
            <w:pPr>
              <w:spacing w:line="240" w:lineRule="exact"/>
              <w:rPr>
                <w:rFonts w:ascii="宋体" w:hAnsi="宋体"/>
                <w:sz w:val="18"/>
                <w:szCs w:val="18"/>
              </w:rPr>
            </w:pPr>
            <w:r>
              <w:rPr>
                <w:rFonts w:ascii="宋体" w:hAnsi="宋体" w:hint="eastAsia"/>
                <w:sz w:val="18"/>
                <w:szCs w:val="18"/>
              </w:rPr>
              <w:t>制定机关：</w:t>
            </w:r>
          </w:p>
        </w:tc>
        <w:tc>
          <w:tcPr>
            <w:tcW w:w="1811" w:type="dxa"/>
            <w:tcMar>
              <w:left w:w="0" w:type="dxa"/>
              <w:right w:w="0" w:type="dxa"/>
            </w:tcMar>
            <w:vAlign w:val="center"/>
          </w:tcPr>
          <w:p w:rsidR="0043044C" w:rsidRDefault="0043044C" w:rsidP="0043044C">
            <w:pPr>
              <w:spacing w:line="240" w:lineRule="exact"/>
              <w:jc w:val="distribute"/>
              <w:rPr>
                <w:rFonts w:ascii="宋体" w:hAnsi="宋体"/>
                <w:sz w:val="18"/>
                <w:szCs w:val="18"/>
              </w:rPr>
            </w:pPr>
            <w:r>
              <w:rPr>
                <w:rFonts w:ascii="宋体" w:hAnsi="宋体" w:hint="eastAsia"/>
                <w:sz w:val="18"/>
                <w:szCs w:val="18"/>
              </w:rPr>
              <w:t>国 家 统 计 局</w:t>
            </w:r>
          </w:p>
        </w:tc>
      </w:tr>
      <w:tr w:rsidR="0043044C" w:rsidTr="0043044C">
        <w:trPr>
          <w:jc w:val="center"/>
        </w:trPr>
        <w:tc>
          <w:tcPr>
            <w:tcW w:w="3462" w:type="dxa"/>
          </w:tcPr>
          <w:p w:rsidR="0043044C" w:rsidRDefault="0043044C" w:rsidP="0043044C">
            <w:pPr>
              <w:spacing w:line="240" w:lineRule="exact"/>
              <w:rPr>
                <w:rFonts w:ascii="宋体" w:hAnsi="宋体"/>
                <w:sz w:val="18"/>
                <w:szCs w:val="18"/>
              </w:rPr>
            </w:pPr>
          </w:p>
        </w:tc>
        <w:tc>
          <w:tcPr>
            <w:tcW w:w="123" w:type="dxa"/>
          </w:tcPr>
          <w:p w:rsidR="0043044C" w:rsidRDefault="0043044C" w:rsidP="0043044C">
            <w:pPr>
              <w:spacing w:line="240" w:lineRule="exact"/>
              <w:rPr>
                <w:rFonts w:ascii="宋体" w:hAnsi="宋体"/>
                <w:sz w:val="18"/>
                <w:szCs w:val="18"/>
              </w:rPr>
            </w:pPr>
          </w:p>
        </w:tc>
        <w:tc>
          <w:tcPr>
            <w:tcW w:w="3148" w:type="dxa"/>
          </w:tcPr>
          <w:p w:rsidR="0043044C" w:rsidRDefault="0043044C" w:rsidP="0043044C">
            <w:pPr>
              <w:spacing w:line="240" w:lineRule="exact"/>
              <w:rPr>
                <w:rFonts w:ascii="宋体" w:hAnsi="宋体"/>
                <w:sz w:val="18"/>
                <w:szCs w:val="18"/>
              </w:rPr>
            </w:pPr>
          </w:p>
        </w:tc>
        <w:tc>
          <w:tcPr>
            <w:tcW w:w="868" w:type="dxa"/>
            <w:tcMar>
              <w:left w:w="0" w:type="dxa"/>
              <w:right w:w="0" w:type="dxa"/>
            </w:tcMar>
            <w:vAlign w:val="center"/>
          </w:tcPr>
          <w:p w:rsidR="0043044C" w:rsidRDefault="0043044C" w:rsidP="0043044C">
            <w:pPr>
              <w:spacing w:line="240" w:lineRule="exact"/>
              <w:rPr>
                <w:rFonts w:ascii="宋体" w:hAnsi="宋体"/>
                <w:sz w:val="18"/>
                <w:szCs w:val="18"/>
              </w:rPr>
            </w:pPr>
            <w:r>
              <w:rPr>
                <w:rFonts w:ascii="宋体" w:hAnsi="宋体" w:hint="eastAsia"/>
                <w:sz w:val="18"/>
                <w:szCs w:val="18"/>
              </w:rPr>
              <w:t>文    号：</w:t>
            </w:r>
          </w:p>
        </w:tc>
        <w:tc>
          <w:tcPr>
            <w:tcW w:w="1811" w:type="dxa"/>
            <w:tcMar>
              <w:left w:w="0" w:type="dxa"/>
              <w:right w:w="0" w:type="dxa"/>
            </w:tcMar>
            <w:vAlign w:val="center"/>
          </w:tcPr>
          <w:p w:rsidR="0043044C" w:rsidRDefault="0043044C" w:rsidP="0043044C">
            <w:pPr>
              <w:spacing w:line="240" w:lineRule="exact"/>
              <w:jc w:val="distribute"/>
              <w:rPr>
                <w:rFonts w:ascii="宋体" w:hAnsi="宋体"/>
                <w:sz w:val="18"/>
                <w:szCs w:val="18"/>
              </w:rPr>
            </w:pPr>
            <w:r>
              <w:rPr>
                <w:rFonts w:ascii="宋体" w:hAnsi="宋体" w:hint="eastAsia"/>
                <w:sz w:val="18"/>
                <w:szCs w:val="18"/>
              </w:rPr>
              <w:t>国统</w:t>
            </w:r>
            <w:r w:rsidRPr="003C1BF9">
              <w:rPr>
                <w:rFonts w:ascii="宋体" w:hAnsi="宋体" w:hint="eastAsia"/>
                <w:spacing w:val="-16"/>
                <w:sz w:val="18"/>
                <w:szCs w:val="18"/>
              </w:rPr>
              <w:t>字〔</w:t>
            </w:r>
            <w:r w:rsidRPr="003C1BF9">
              <w:rPr>
                <w:rFonts w:ascii="宋体" w:hAnsi="宋体" w:hint="eastAsia"/>
                <w:spacing w:val="-14"/>
                <w:sz w:val="18"/>
                <w:szCs w:val="18"/>
              </w:rPr>
              <w:t>2</w:t>
            </w:r>
            <w:r w:rsidR="005652EF">
              <w:rPr>
                <w:rFonts w:ascii="宋体" w:hAnsi="宋体" w:hint="eastAsia"/>
                <w:spacing w:val="-14"/>
                <w:sz w:val="18"/>
                <w:szCs w:val="18"/>
              </w:rPr>
              <w:t>020</w:t>
            </w:r>
            <w:r w:rsidRPr="003C1BF9">
              <w:rPr>
                <w:rFonts w:ascii="宋体" w:hAnsi="宋体" w:hint="eastAsia"/>
                <w:spacing w:val="-14"/>
                <w:sz w:val="18"/>
                <w:szCs w:val="18"/>
              </w:rPr>
              <w:t>〕</w:t>
            </w:r>
            <w:r w:rsidRPr="003C1BF9">
              <w:rPr>
                <w:rFonts w:ascii="宋体" w:hAnsi="宋体"/>
                <w:spacing w:val="-14"/>
                <w:sz w:val="18"/>
                <w:szCs w:val="18"/>
              </w:rPr>
              <w:t>1</w:t>
            </w:r>
            <w:r>
              <w:rPr>
                <w:rFonts w:ascii="宋体" w:hAnsi="宋体" w:hint="eastAsia"/>
                <w:sz w:val="18"/>
                <w:szCs w:val="18"/>
              </w:rPr>
              <w:t>0</w:t>
            </w:r>
            <w:r w:rsidR="005652EF">
              <w:rPr>
                <w:rFonts w:ascii="宋体" w:hAnsi="宋体" w:hint="eastAsia"/>
                <w:sz w:val="18"/>
                <w:szCs w:val="18"/>
              </w:rPr>
              <w:t>5</w:t>
            </w:r>
            <w:r>
              <w:rPr>
                <w:rFonts w:ascii="宋体" w:hAnsi="宋体" w:hint="eastAsia"/>
                <w:sz w:val="18"/>
                <w:szCs w:val="18"/>
              </w:rPr>
              <w:t>号</w:t>
            </w:r>
          </w:p>
        </w:tc>
      </w:tr>
      <w:tr w:rsidR="0043044C" w:rsidTr="0043044C">
        <w:trPr>
          <w:jc w:val="center"/>
        </w:trPr>
        <w:tc>
          <w:tcPr>
            <w:tcW w:w="3462" w:type="dxa"/>
          </w:tcPr>
          <w:p w:rsidR="0043044C" w:rsidRDefault="0043044C" w:rsidP="0043044C">
            <w:pPr>
              <w:spacing w:line="240" w:lineRule="exact"/>
              <w:rPr>
                <w:rFonts w:ascii="宋体" w:hAnsi="宋体"/>
                <w:sz w:val="18"/>
                <w:szCs w:val="18"/>
              </w:rPr>
            </w:pPr>
            <w:r>
              <w:rPr>
                <w:rFonts w:ascii="宋体" w:hAnsi="宋体" w:hint="eastAsia"/>
                <w:sz w:val="18"/>
                <w:szCs w:val="18"/>
              </w:rPr>
              <w:t xml:space="preserve">综合机关名称： </w:t>
            </w:r>
          </w:p>
        </w:tc>
        <w:tc>
          <w:tcPr>
            <w:tcW w:w="123" w:type="dxa"/>
          </w:tcPr>
          <w:p w:rsidR="0043044C" w:rsidRDefault="0043044C" w:rsidP="0043044C">
            <w:pPr>
              <w:spacing w:line="240" w:lineRule="exact"/>
              <w:rPr>
                <w:rFonts w:ascii="宋体" w:hAnsi="宋体"/>
                <w:sz w:val="18"/>
                <w:szCs w:val="18"/>
              </w:rPr>
            </w:pPr>
          </w:p>
        </w:tc>
        <w:tc>
          <w:tcPr>
            <w:tcW w:w="3148" w:type="dxa"/>
          </w:tcPr>
          <w:p w:rsidR="0043044C" w:rsidRDefault="0043044C" w:rsidP="0043044C">
            <w:pPr>
              <w:spacing w:line="240" w:lineRule="exact"/>
              <w:ind w:firstLineChars="50" w:firstLine="90"/>
              <w:rPr>
                <w:rFonts w:ascii="宋体" w:hAnsi="宋体"/>
                <w:sz w:val="18"/>
                <w:szCs w:val="18"/>
              </w:rPr>
            </w:pPr>
            <w:r>
              <w:rPr>
                <w:rFonts w:ascii="宋体" w:hAnsi="宋体" w:hint="eastAsia"/>
                <w:sz w:val="18"/>
                <w:szCs w:val="18"/>
              </w:rPr>
              <w:t xml:space="preserve">２０　　年　</w:t>
            </w:r>
          </w:p>
        </w:tc>
        <w:tc>
          <w:tcPr>
            <w:tcW w:w="868" w:type="dxa"/>
            <w:tcMar>
              <w:left w:w="0" w:type="dxa"/>
              <w:right w:w="0" w:type="dxa"/>
            </w:tcMar>
            <w:vAlign w:val="center"/>
          </w:tcPr>
          <w:p w:rsidR="0043044C" w:rsidRDefault="0043044C" w:rsidP="0043044C">
            <w:pPr>
              <w:spacing w:line="240" w:lineRule="exact"/>
              <w:rPr>
                <w:rFonts w:ascii="宋体" w:hAnsi="宋体"/>
                <w:sz w:val="18"/>
                <w:szCs w:val="18"/>
              </w:rPr>
            </w:pPr>
            <w:r>
              <w:rPr>
                <w:rFonts w:ascii="宋体" w:hAnsi="宋体" w:hint="eastAsia"/>
                <w:sz w:val="18"/>
                <w:szCs w:val="18"/>
              </w:rPr>
              <w:t>有效期至：</w:t>
            </w:r>
          </w:p>
        </w:tc>
        <w:tc>
          <w:tcPr>
            <w:tcW w:w="1811" w:type="dxa"/>
            <w:tcMar>
              <w:left w:w="0" w:type="dxa"/>
              <w:right w:w="0" w:type="dxa"/>
            </w:tcMar>
            <w:vAlign w:val="center"/>
          </w:tcPr>
          <w:p w:rsidR="0043044C" w:rsidRDefault="0043044C" w:rsidP="00342DB4">
            <w:pPr>
              <w:spacing w:line="240" w:lineRule="exact"/>
              <w:jc w:val="distribute"/>
              <w:rPr>
                <w:rFonts w:ascii="宋体" w:hAnsi="宋体"/>
                <w:sz w:val="18"/>
                <w:szCs w:val="18"/>
              </w:rPr>
            </w:pPr>
            <w:r>
              <w:rPr>
                <w:rFonts w:ascii="宋体" w:hAnsi="宋体" w:hint="eastAsia"/>
                <w:sz w:val="18"/>
                <w:szCs w:val="18"/>
              </w:rPr>
              <w:t>２０２</w:t>
            </w:r>
            <w:r w:rsidR="00342DB4">
              <w:rPr>
                <w:rFonts w:ascii="宋体" w:hAnsi="宋体" w:hint="eastAsia"/>
                <w:sz w:val="18"/>
                <w:szCs w:val="18"/>
              </w:rPr>
              <w:t>１</w:t>
            </w:r>
            <w:r>
              <w:rPr>
                <w:rFonts w:ascii="宋体" w:hAnsi="宋体" w:hint="eastAsia"/>
                <w:sz w:val="18"/>
                <w:szCs w:val="18"/>
              </w:rPr>
              <w:t>年６月</w:t>
            </w:r>
          </w:p>
        </w:tc>
      </w:tr>
    </w:tbl>
    <w:p w:rsidR="0043044C" w:rsidRDefault="0043044C" w:rsidP="0043044C">
      <w:pPr>
        <w:tabs>
          <w:tab w:val="left" w:pos="7740"/>
        </w:tabs>
        <w:spacing w:line="20" w:lineRule="exact"/>
        <w:rPr>
          <w:rFonts w:ascii="宋体" w:hAnsi="宋体"/>
          <w:sz w:val="18"/>
        </w:rPr>
      </w:pPr>
    </w:p>
    <w:tbl>
      <w:tblPr>
        <w:tblW w:w="9469" w:type="dxa"/>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878"/>
        <w:gridCol w:w="720"/>
        <w:gridCol w:w="578"/>
        <w:gridCol w:w="578"/>
        <w:gridCol w:w="2930"/>
        <w:gridCol w:w="709"/>
        <w:gridCol w:w="532"/>
        <w:gridCol w:w="544"/>
      </w:tblGrid>
      <w:tr w:rsidR="0043044C" w:rsidTr="0043044C">
        <w:trPr>
          <w:trHeight w:val="680"/>
          <w:jc w:val="center"/>
        </w:trPr>
        <w:tc>
          <w:tcPr>
            <w:tcW w:w="2878" w:type="dxa"/>
            <w:tcMar>
              <w:left w:w="0" w:type="dxa"/>
              <w:right w:w="0" w:type="dxa"/>
            </w:tcMar>
            <w:vAlign w:val="center"/>
          </w:tcPr>
          <w:p w:rsidR="0043044C" w:rsidRDefault="0043044C" w:rsidP="0043044C">
            <w:pPr>
              <w:snapToGrid w:val="0"/>
              <w:spacing w:line="240" w:lineRule="exact"/>
              <w:jc w:val="center"/>
              <w:rPr>
                <w:rFonts w:ascii="宋体"/>
                <w:sz w:val="18"/>
              </w:rPr>
            </w:pPr>
            <w:r>
              <w:rPr>
                <w:rFonts w:ascii="宋体" w:hint="eastAsia"/>
                <w:sz w:val="18"/>
              </w:rPr>
              <w:t>指标名称</w:t>
            </w:r>
          </w:p>
        </w:tc>
        <w:tc>
          <w:tcPr>
            <w:tcW w:w="720" w:type="dxa"/>
            <w:tcMar>
              <w:left w:w="0" w:type="dxa"/>
              <w:right w:w="0" w:type="dxa"/>
            </w:tcMar>
            <w:vAlign w:val="center"/>
          </w:tcPr>
          <w:p w:rsidR="0043044C" w:rsidRDefault="0043044C" w:rsidP="0043044C">
            <w:pPr>
              <w:snapToGrid w:val="0"/>
              <w:spacing w:line="240" w:lineRule="exact"/>
              <w:jc w:val="center"/>
              <w:rPr>
                <w:rFonts w:ascii="宋体"/>
                <w:sz w:val="18"/>
              </w:rPr>
            </w:pPr>
            <w:r>
              <w:rPr>
                <w:rFonts w:ascii="宋体" w:hint="eastAsia"/>
                <w:sz w:val="18"/>
              </w:rPr>
              <w:t>计量</w:t>
            </w:r>
          </w:p>
          <w:p w:rsidR="0043044C" w:rsidRDefault="0043044C" w:rsidP="0043044C">
            <w:pPr>
              <w:snapToGrid w:val="0"/>
              <w:spacing w:line="240" w:lineRule="exact"/>
              <w:jc w:val="center"/>
              <w:rPr>
                <w:rFonts w:ascii="宋体"/>
                <w:sz w:val="18"/>
              </w:rPr>
            </w:pPr>
            <w:r>
              <w:rPr>
                <w:rFonts w:ascii="宋体" w:hint="eastAsia"/>
                <w:sz w:val="18"/>
              </w:rPr>
              <w:t>单位</w:t>
            </w:r>
          </w:p>
        </w:tc>
        <w:tc>
          <w:tcPr>
            <w:tcW w:w="578" w:type="dxa"/>
            <w:tcMar>
              <w:left w:w="0" w:type="dxa"/>
              <w:right w:w="0" w:type="dxa"/>
            </w:tcMar>
            <w:vAlign w:val="center"/>
          </w:tcPr>
          <w:p w:rsidR="0043044C" w:rsidRDefault="0043044C" w:rsidP="0043044C">
            <w:pPr>
              <w:snapToGrid w:val="0"/>
              <w:spacing w:line="240" w:lineRule="exact"/>
              <w:jc w:val="center"/>
              <w:rPr>
                <w:rFonts w:ascii="宋体"/>
                <w:sz w:val="18"/>
              </w:rPr>
            </w:pPr>
            <w:r>
              <w:rPr>
                <w:rFonts w:ascii="宋体" w:hint="eastAsia"/>
                <w:sz w:val="18"/>
              </w:rPr>
              <w:t>代码</w:t>
            </w:r>
          </w:p>
        </w:tc>
        <w:tc>
          <w:tcPr>
            <w:tcW w:w="578" w:type="dxa"/>
            <w:tcBorders>
              <w:right w:val="double" w:sz="4" w:space="0" w:color="auto"/>
            </w:tcBorders>
            <w:tcMar>
              <w:left w:w="0" w:type="dxa"/>
              <w:right w:w="0" w:type="dxa"/>
            </w:tcMar>
            <w:vAlign w:val="center"/>
          </w:tcPr>
          <w:p w:rsidR="0043044C" w:rsidRDefault="0043044C" w:rsidP="0043044C">
            <w:pPr>
              <w:snapToGrid w:val="0"/>
              <w:spacing w:line="240" w:lineRule="exact"/>
              <w:jc w:val="center"/>
              <w:rPr>
                <w:rFonts w:ascii="宋体"/>
                <w:sz w:val="18"/>
              </w:rPr>
            </w:pPr>
            <w:r>
              <w:rPr>
                <w:rFonts w:ascii="宋体" w:hint="eastAsia"/>
                <w:sz w:val="18"/>
              </w:rPr>
              <w:t>实际</w:t>
            </w:r>
          </w:p>
        </w:tc>
        <w:tc>
          <w:tcPr>
            <w:tcW w:w="2930" w:type="dxa"/>
            <w:tcBorders>
              <w:top w:val="single" w:sz="8" w:space="0" w:color="auto"/>
              <w:left w:val="double" w:sz="4" w:space="0" w:color="auto"/>
              <w:bottom w:val="single" w:sz="2" w:space="0" w:color="auto"/>
            </w:tcBorders>
            <w:vAlign w:val="center"/>
          </w:tcPr>
          <w:p w:rsidR="0043044C" w:rsidRDefault="0043044C" w:rsidP="0043044C">
            <w:pPr>
              <w:snapToGrid w:val="0"/>
              <w:spacing w:line="240" w:lineRule="exact"/>
              <w:jc w:val="center"/>
              <w:rPr>
                <w:rFonts w:ascii="宋体"/>
                <w:sz w:val="18"/>
              </w:rPr>
            </w:pPr>
            <w:r>
              <w:rPr>
                <w:rFonts w:ascii="宋体" w:hint="eastAsia"/>
                <w:sz w:val="18"/>
              </w:rPr>
              <w:t>指标名称</w:t>
            </w:r>
          </w:p>
        </w:tc>
        <w:tc>
          <w:tcPr>
            <w:tcW w:w="709" w:type="dxa"/>
            <w:vAlign w:val="center"/>
          </w:tcPr>
          <w:p w:rsidR="0043044C" w:rsidRDefault="0043044C" w:rsidP="0043044C">
            <w:pPr>
              <w:snapToGrid w:val="0"/>
              <w:spacing w:line="240" w:lineRule="exact"/>
              <w:jc w:val="center"/>
              <w:rPr>
                <w:rFonts w:ascii="宋体"/>
                <w:sz w:val="18"/>
              </w:rPr>
            </w:pPr>
            <w:r>
              <w:rPr>
                <w:rFonts w:ascii="宋体" w:hint="eastAsia"/>
                <w:sz w:val="18"/>
              </w:rPr>
              <w:t>计量</w:t>
            </w:r>
          </w:p>
          <w:p w:rsidR="0043044C" w:rsidRDefault="0043044C" w:rsidP="0043044C">
            <w:pPr>
              <w:snapToGrid w:val="0"/>
              <w:spacing w:line="240" w:lineRule="exact"/>
              <w:jc w:val="center"/>
              <w:rPr>
                <w:rFonts w:ascii="宋体"/>
                <w:sz w:val="18"/>
              </w:rPr>
            </w:pPr>
            <w:r>
              <w:rPr>
                <w:rFonts w:ascii="宋体" w:hint="eastAsia"/>
                <w:sz w:val="18"/>
              </w:rPr>
              <w:t>单位</w:t>
            </w:r>
          </w:p>
        </w:tc>
        <w:tc>
          <w:tcPr>
            <w:tcW w:w="532" w:type="dxa"/>
            <w:vAlign w:val="center"/>
          </w:tcPr>
          <w:p w:rsidR="0043044C" w:rsidRDefault="0043044C" w:rsidP="0043044C">
            <w:pPr>
              <w:snapToGrid w:val="0"/>
              <w:spacing w:line="240" w:lineRule="exact"/>
              <w:jc w:val="center"/>
              <w:rPr>
                <w:rFonts w:ascii="宋体"/>
                <w:sz w:val="18"/>
              </w:rPr>
            </w:pPr>
            <w:r>
              <w:rPr>
                <w:rFonts w:ascii="宋体" w:hint="eastAsia"/>
                <w:sz w:val="18"/>
              </w:rPr>
              <w:t>代码</w:t>
            </w:r>
          </w:p>
        </w:tc>
        <w:tc>
          <w:tcPr>
            <w:tcW w:w="544" w:type="dxa"/>
            <w:vAlign w:val="center"/>
          </w:tcPr>
          <w:p w:rsidR="0043044C" w:rsidRDefault="0043044C" w:rsidP="0043044C">
            <w:pPr>
              <w:snapToGrid w:val="0"/>
              <w:spacing w:line="240" w:lineRule="exact"/>
              <w:jc w:val="center"/>
              <w:rPr>
                <w:rFonts w:ascii="宋体"/>
                <w:sz w:val="18"/>
              </w:rPr>
            </w:pPr>
            <w:r>
              <w:rPr>
                <w:rFonts w:ascii="宋体" w:hint="eastAsia"/>
                <w:sz w:val="18"/>
              </w:rPr>
              <w:t>实际</w:t>
            </w:r>
          </w:p>
        </w:tc>
      </w:tr>
      <w:tr w:rsidR="0043044C" w:rsidTr="0043044C">
        <w:trPr>
          <w:trHeight w:val="283"/>
          <w:jc w:val="center"/>
        </w:trPr>
        <w:tc>
          <w:tcPr>
            <w:tcW w:w="2878" w:type="dxa"/>
            <w:tcMar>
              <w:left w:w="0" w:type="dxa"/>
              <w:right w:w="0" w:type="dxa"/>
            </w:tcMar>
            <w:vAlign w:val="center"/>
          </w:tcPr>
          <w:p w:rsidR="0043044C" w:rsidRDefault="0043044C" w:rsidP="0043044C">
            <w:pPr>
              <w:snapToGrid w:val="0"/>
              <w:spacing w:line="240" w:lineRule="exact"/>
              <w:jc w:val="center"/>
              <w:rPr>
                <w:rFonts w:ascii="宋体"/>
                <w:sz w:val="18"/>
              </w:rPr>
            </w:pPr>
            <w:r>
              <w:rPr>
                <w:rFonts w:ascii="宋体" w:hint="eastAsia"/>
                <w:sz w:val="18"/>
              </w:rPr>
              <w:t>甲</w:t>
            </w:r>
          </w:p>
        </w:tc>
        <w:tc>
          <w:tcPr>
            <w:tcW w:w="720" w:type="dxa"/>
            <w:tcMar>
              <w:left w:w="0" w:type="dxa"/>
              <w:right w:w="0" w:type="dxa"/>
            </w:tcMar>
            <w:vAlign w:val="center"/>
          </w:tcPr>
          <w:p w:rsidR="0043044C" w:rsidRDefault="0043044C" w:rsidP="0043044C">
            <w:pPr>
              <w:snapToGrid w:val="0"/>
              <w:spacing w:line="240" w:lineRule="exact"/>
              <w:jc w:val="center"/>
              <w:rPr>
                <w:rFonts w:ascii="宋体"/>
                <w:sz w:val="18"/>
              </w:rPr>
            </w:pPr>
            <w:r>
              <w:rPr>
                <w:rFonts w:ascii="宋体" w:hint="eastAsia"/>
                <w:sz w:val="18"/>
              </w:rPr>
              <w:t>乙</w:t>
            </w:r>
          </w:p>
        </w:tc>
        <w:tc>
          <w:tcPr>
            <w:tcW w:w="578" w:type="dxa"/>
            <w:tcMar>
              <w:left w:w="0" w:type="dxa"/>
              <w:right w:w="0" w:type="dxa"/>
            </w:tcMar>
            <w:vAlign w:val="center"/>
          </w:tcPr>
          <w:p w:rsidR="0043044C" w:rsidRDefault="0043044C" w:rsidP="0043044C">
            <w:pPr>
              <w:snapToGrid w:val="0"/>
              <w:spacing w:line="240" w:lineRule="exact"/>
              <w:jc w:val="center"/>
              <w:rPr>
                <w:rFonts w:ascii="宋体"/>
                <w:sz w:val="18"/>
              </w:rPr>
            </w:pPr>
            <w:r>
              <w:rPr>
                <w:rFonts w:ascii="宋体" w:hint="eastAsia"/>
                <w:sz w:val="18"/>
              </w:rPr>
              <w:t>丙</w:t>
            </w:r>
          </w:p>
        </w:tc>
        <w:tc>
          <w:tcPr>
            <w:tcW w:w="578" w:type="dxa"/>
            <w:tcBorders>
              <w:right w:val="double" w:sz="4" w:space="0" w:color="auto"/>
            </w:tcBorders>
            <w:tcMar>
              <w:left w:w="0" w:type="dxa"/>
              <w:right w:w="0" w:type="dxa"/>
            </w:tcMar>
            <w:vAlign w:val="center"/>
          </w:tcPr>
          <w:p w:rsidR="0043044C" w:rsidRDefault="0043044C" w:rsidP="0043044C">
            <w:pPr>
              <w:snapToGrid w:val="0"/>
              <w:spacing w:line="240" w:lineRule="exact"/>
              <w:jc w:val="center"/>
              <w:rPr>
                <w:rFonts w:ascii="宋体"/>
                <w:sz w:val="18"/>
              </w:rPr>
            </w:pPr>
            <w:r>
              <w:rPr>
                <w:rFonts w:ascii="宋体" w:hint="eastAsia"/>
                <w:sz w:val="18"/>
              </w:rPr>
              <w:t>1</w:t>
            </w:r>
          </w:p>
        </w:tc>
        <w:tc>
          <w:tcPr>
            <w:tcW w:w="2930" w:type="dxa"/>
            <w:tcBorders>
              <w:top w:val="single" w:sz="2" w:space="0" w:color="auto"/>
              <w:left w:val="double" w:sz="4" w:space="0" w:color="auto"/>
              <w:bottom w:val="single" w:sz="2" w:space="0" w:color="auto"/>
            </w:tcBorders>
            <w:vAlign w:val="center"/>
          </w:tcPr>
          <w:p w:rsidR="0043044C" w:rsidRDefault="0043044C" w:rsidP="0043044C">
            <w:pPr>
              <w:snapToGrid w:val="0"/>
              <w:spacing w:line="240" w:lineRule="exact"/>
              <w:jc w:val="center"/>
              <w:rPr>
                <w:rFonts w:ascii="宋体"/>
                <w:sz w:val="18"/>
              </w:rPr>
            </w:pPr>
            <w:r>
              <w:rPr>
                <w:rFonts w:ascii="宋体" w:hint="eastAsia"/>
                <w:sz w:val="18"/>
              </w:rPr>
              <w:t>甲</w:t>
            </w:r>
          </w:p>
        </w:tc>
        <w:tc>
          <w:tcPr>
            <w:tcW w:w="709" w:type="dxa"/>
            <w:vAlign w:val="center"/>
          </w:tcPr>
          <w:p w:rsidR="0043044C" w:rsidRDefault="0043044C" w:rsidP="0043044C">
            <w:pPr>
              <w:snapToGrid w:val="0"/>
              <w:spacing w:line="240" w:lineRule="exact"/>
              <w:jc w:val="center"/>
              <w:rPr>
                <w:rFonts w:ascii="宋体"/>
                <w:sz w:val="18"/>
              </w:rPr>
            </w:pPr>
            <w:r>
              <w:rPr>
                <w:rFonts w:ascii="宋体" w:hint="eastAsia"/>
                <w:sz w:val="18"/>
              </w:rPr>
              <w:t>乙</w:t>
            </w:r>
          </w:p>
        </w:tc>
        <w:tc>
          <w:tcPr>
            <w:tcW w:w="532" w:type="dxa"/>
            <w:vAlign w:val="center"/>
          </w:tcPr>
          <w:p w:rsidR="0043044C" w:rsidRDefault="0043044C" w:rsidP="0043044C">
            <w:pPr>
              <w:snapToGrid w:val="0"/>
              <w:spacing w:line="240" w:lineRule="exact"/>
              <w:jc w:val="center"/>
              <w:rPr>
                <w:rFonts w:ascii="宋体"/>
                <w:sz w:val="18"/>
              </w:rPr>
            </w:pPr>
            <w:r>
              <w:rPr>
                <w:rFonts w:ascii="宋体" w:hint="eastAsia"/>
                <w:sz w:val="18"/>
              </w:rPr>
              <w:t>丙</w:t>
            </w:r>
          </w:p>
        </w:tc>
        <w:tc>
          <w:tcPr>
            <w:tcW w:w="544" w:type="dxa"/>
          </w:tcPr>
          <w:p w:rsidR="0043044C" w:rsidRDefault="0043044C" w:rsidP="0043044C">
            <w:pPr>
              <w:snapToGrid w:val="0"/>
              <w:spacing w:line="240" w:lineRule="exact"/>
              <w:jc w:val="center"/>
              <w:rPr>
                <w:rFonts w:ascii="宋体"/>
                <w:sz w:val="18"/>
              </w:rPr>
            </w:pPr>
            <w:r>
              <w:rPr>
                <w:rFonts w:ascii="宋体" w:hint="eastAsia"/>
                <w:sz w:val="18"/>
              </w:rPr>
              <w:t>1</w:t>
            </w:r>
          </w:p>
        </w:tc>
      </w:tr>
      <w:tr w:rsidR="0043044C" w:rsidTr="0043044C">
        <w:trPr>
          <w:trHeight w:val="5291"/>
          <w:jc w:val="center"/>
        </w:trPr>
        <w:tc>
          <w:tcPr>
            <w:tcW w:w="2878" w:type="dxa"/>
            <w:tcMar>
              <w:left w:w="0" w:type="dxa"/>
              <w:right w:w="0" w:type="dxa"/>
            </w:tcMar>
          </w:tcPr>
          <w:p w:rsidR="0043044C" w:rsidRDefault="0043044C" w:rsidP="0043044C">
            <w:pPr>
              <w:snapToGrid w:val="0"/>
              <w:spacing w:line="240" w:lineRule="exact"/>
              <w:rPr>
                <w:sz w:val="18"/>
              </w:rPr>
            </w:pPr>
            <w:r>
              <w:rPr>
                <w:rFonts w:hint="eastAsia"/>
                <w:sz w:val="18"/>
              </w:rPr>
              <w:t>一、电信业务总量及收入</w:t>
            </w:r>
          </w:p>
          <w:p w:rsidR="0043044C" w:rsidRDefault="0043044C" w:rsidP="0043044C">
            <w:pPr>
              <w:snapToGrid w:val="0"/>
              <w:spacing w:line="240" w:lineRule="exact"/>
              <w:ind w:firstLineChars="200" w:firstLine="360"/>
              <w:rPr>
                <w:sz w:val="18"/>
              </w:rPr>
            </w:pPr>
            <w:r>
              <w:rPr>
                <w:rFonts w:hint="eastAsia"/>
                <w:sz w:val="18"/>
              </w:rPr>
              <w:t>电信业务总量</w:t>
            </w:r>
            <w:r>
              <w:rPr>
                <w:rFonts w:hint="eastAsia"/>
                <w:sz w:val="18"/>
              </w:rPr>
              <w:t>(2015</w:t>
            </w:r>
            <w:r>
              <w:rPr>
                <w:rFonts w:hint="eastAsia"/>
                <w:sz w:val="18"/>
              </w:rPr>
              <w:t>年不变价格</w:t>
            </w:r>
            <w:r>
              <w:rPr>
                <w:rFonts w:hint="eastAsia"/>
                <w:sz w:val="18"/>
              </w:rPr>
              <w:t>)</w:t>
            </w:r>
          </w:p>
          <w:p w:rsidR="0043044C" w:rsidRDefault="0043044C" w:rsidP="0043044C">
            <w:pPr>
              <w:snapToGrid w:val="0"/>
              <w:spacing w:line="240" w:lineRule="exact"/>
              <w:ind w:firstLineChars="200" w:firstLine="360"/>
              <w:rPr>
                <w:sz w:val="18"/>
              </w:rPr>
            </w:pPr>
            <w:r>
              <w:rPr>
                <w:rFonts w:hint="eastAsia"/>
                <w:sz w:val="18"/>
              </w:rPr>
              <w:t>电信业务收入</w:t>
            </w:r>
          </w:p>
          <w:p w:rsidR="0043044C" w:rsidRDefault="0043044C" w:rsidP="0043044C">
            <w:pPr>
              <w:snapToGrid w:val="0"/>
              <w:spacing w:line="240" w:lineRule="exact"/>
              <w:rPr>
                <w:sz w:val="18"/>
              </w:rPr>
            </w:pPr>
            <w:r>
              <w:rPr>
                <w:rFonts w:hint="eastAsia"/>
                <w:sz w:val="18"/>
              </w:rPr>
              <w:t>二、电信主要通信能力</w:t>
            </w:r>
          </w:p>
          <w:p w:rsidR="0043044C" w:rsidRDefault="0043044C" w:rsidP="0043044C">
            <w:pPr>
              <w:snapToGrid w:val="0"/>
              <w:spacing w:line="240" w:lineRule="exact"/>
              <w:ind w:firstLine="360"/>
              <w:rPr>
                <w:sz w:val="18"/>
              </w:rPr>
            </w:pPr>
            <w:r>
              <w:rPr>
                <w:rFonts w:hint="eastAsia"/>
                <w:sz w:val="18"/>
              </w:rPr>
              <w:t>光缆线路长度</w:t>
            </w:r>
          </w:p>
          <w:p w:rsidR="0043044C" w:rsidRDefault="0043044C" w:rsidP="0043044C">
            <w:pPr>
              <w:snapToGrid w:val="0"/>
              <w:spacing w:line="240" w:lineRule="exact"/>
              <w:ind w:left="360"/>
              <w:rPr>
                <w:sz w:val="18"/>
              </w:rPr>
            </w:pPr>
            <w:r>
              <w:rPr>
                <w:rFonts w:hint="eastAsia"/>
                <w:sz w:val="18"/>
              </w:rPr>
              <w:t xml:space="preserve">  </w:t>
            </w:r>
            <w:r>
              <w:rPr>
                <w:rFonts w:hint="eastAsia"/>
                <w:sz w:val="18"/>
              </w:rPr>
              <w:t>其中：长途光缆线路长度</w:t>
            </w:r>
          </w:p>
          <w:p w:rsidR="0043044C" w:rsidRDefault="0043044C" w:rsidP="0043044C">
            <w:pPr>
              <w:snapToGrid w:val="0"/>
              <w:spacing w:line="240" w:lineRule="exact"/>
              <w:ind w:firstLine="360"/>
              <w:rPr>
                <w:sz w:val="18"/>
              </w:rPr>
            </w:pPr>
            <w:r>
              <w:rPr>
                <w:rFonts w:hint="eastAsia"/>
                <w:sz w:val="18"/>
              </w:rPr>
              <w:t>固定长途电话交换机容量</w:t>
            </w:r>
          </w:p>
          <w:p w:rsidR="0043044C" w:rsidRDefault="0043044C" w:rsidP="0043044C">
            <w:pPr>
              <w:snapToGrid w:val="0"/>
              <w:spacing w:line="240" w:lineRule="exact"/>
              <w:ind w:firstLine="360"/>
              <w:rPr>
                <w:sz w:val="18"/>
              </w:rPr>
            </w:pPr>
            <w:r>
              <w:rPr>
                <w:rFonts w:hint="eastAsia"/>
                <w:sz w:val="18"/>
              </w:rPr>
              <w:t>局用交换机容量</w:t>
            </w:r>
          </w:p>
          <w:p w:rsidR="0043044C" w:rsidRDefault="0043044C" w:rsidP="0043044C">
            <w:pPr>
              <w:snapToGrid w:val="0"/>
              <w:spacing w:line="240" w:lineRule="exact"/>
              <w:ind w:firstLine="360"/>
              <w:rPr>
                <w:sz w:val="18"/>
              </w:rPr>
            </w:pPr>
            <w:r>
              <w:rPr>
                <w:rFonts w:hint="eastAsia"/>
                <w:sz w:val="18"/>
              </w:rPr>
              <w:t>移动电话交换机容量</w:t>
            </w:r>
          </w:p>
          <w:p w:rsidR="0043044C" w:rsidRDefault="0043044C" w:rsidP="0043044C">
            <w:pPr>
              <w:snapToGrid w:val="0"/>
              <w:spacing w:line="240" w:lineRule="exact"/>
              <w:ind w:firstLine="360"/>
              <w:rPr>
                <w:sz w:val="18"/>
              </w:rPr>
            </w:pPr>
            <w:r>
              <w:rPr>
                <w:rFonts w:hint="eastAsia"/>
                <w:sz w:val="18"/>
              </w:rPr>
              <w:t>移动电话基站</w:t>
            </w:r>
          </w:p>
          <w:p w:rsidR="0043044C" w:rsidRDefault="0043044C" w:rsidP="0043044C">
            <w:pPr>
              <w:snapToGrid w:val="0"/>
              <w:spacing w:line="240" w:lineRule="exact"/>
              <w:ind w:firstLine="360"/>
              <w:rPr>
                <w:sz w:val="18"/>
              </w:rPr>
            </w:pPr>
            <w:r>
              <w:rPr>
                <w:rFonts w:hint="eastAsia"/>
                <w:sz w:val="18"/>
              </w:rPr>
              <w:t>（固定）互联网宽带接入端口</w:t>
            </w:r>
          </w:p>
          <w:p w:rsidR="0043044C" w:rsidRDefault="0043044C" w:rsidP="0043044C">
            <w:pPr>
              <w:snapToGrid w:val="0"/>
              <w:spacing w:line="240" w:lineRule="exact"/>
              <w:ind w:firstLine="360"/>
              <w:rPr>
                <w:sz w:val="18"/>
              </w:rPr>
            </w:pPr>
            <w:r>
              <w:rPr>
                <w:rFonts w:hint="eastAsia"/>
                <w:sz w:val="18"/>
              </w:rPr>
              <w:t xml:space="preserve">  </w:t>
            </w:r>
            <w:r>
              <w:rPr>
                <w:sz w:val="18"/>
              </w:rPr>
              <w:t xml:space="preserve">  </w:t>
            </w:r>
            <w:r>
              <w:rPr>
                <w:rFonts w:hint="eastAsia"/>
                <w:sz w:val="18"/>
              </w:rPr>
              <w:t>其中：</w:t>
            </w:r>
            <w:r>
              <w:rPr>
                <w:sz w:val="18"/>
              </w:rPr>
              <w:t>FTTH/O</w:t>
            </w:r>
            <w:r>
              <w:rPr>
                <w:rFonts w:hint="eastAsia"/>
                <w:sz w:val="18"/>
              </w:rPr>
              <w:t>端口</w:t>
            </w:r>
          </w:p>
          <w:p w:rsidR="0043044C" w:rsidRDefault="0043044C" w:rsidP="0043044C">
            <w:pPr>
              <w:snapToGrid w:val="0"/>
              <w:spacing w:line="240" w:lineRule="exact"/>
              <w:rPr>
                <w:sz w:val="18"/>
              </w:rPr>
            </w:pPr>
            <w:r>
              <w:rPr>
                <w:rFonts w:hint="eastAsia"/>
                <w:sz w:val="18"/>
              </w:rPr>
              <w:t>三、电信服务业务</w:t>
            </w:r>
          </w:p>
          <w:p w:rsidR="0043044C" w:rsidRDefault="0043044C" w:rsidP="0043044C">
            <w:pPr>
              <w:snapToGrid w:val="0"/>
              <w:spacing w:line="240" w:lineRule="exact"/>
              <w:ind w:firstLine="360"/>
              <w:rPr>
                <w:sz w:val="18"/>
              </w:rPr>
            </w:pPr>
            <w:r>
              <w:rPr>
                <w:rFonts w:hint="eastAsia"/>
                <w:sz w:val="18"/>
              </w:rPr>
              <w:t>固定电话主叫通话时长</w:t>
            </w:r>
            <w:r>
              <w:rPr>
                <w:rFonts w:hint="eastAsia"/>
                <w:sz w:val="18"/>
              </w:rPr>
              <w:t>(</w:t>
            </w:r>
            <w:r>
              <w:rPr>
                <w:rFonts w:hint="eastAsia"/>
                <w:sz w:val="18"/>
              </w:rPr>
              <w:t>含</w:t>
            </w:r>
            <w:r>
              <w:rPr>
                <w:rFonts w:hint="eastAsia"/>
                <w:sz w:val="18"/>
              </w:rPr>
              <w:t>IP</w:t>
            </w:r>
            <w:r>
              <w:rPr>
                <w:sz w:val="18"/>
              </w:rPr>
              <w:t>)</w:t>
            </w:r>
          </w:p>
          <w:p w:rsidR="0043044C" w:rsidRDefault="0043044C" w:rsidP="0043044C">
            <w:pPr>
              <w:snapToGrid w:val="0"/>
              <w:spacing w:line="240" w:lineRule="exact"/>
              <w:ind w:firstLine="360"/>
              <w:rPr>
                <w:sz w:val="18"/>
              </w:rPr>
            </w:pPr>
            <w:r>
              <w:rPr>
                <w:rFonts w:hint="eastAsia"/>
                <w:sz w:val="18"/>
              </w:rPr>
              <w:t>移动电话通话时长</w:t>
            </w:r>
          </w:p>
          <w:p w:rsidR="0043044C" w:rsidRDefault="0043044C" w:rsidP="0043044C">
            <w:pPr>
              <w:snapToGrid w:val="0"/>
              <w:spacing w:line="240" w:lineRule="exact"/>
              <w:ind w:firstLine="360"/>
              <w:rPr>
                <w:sz w:val="18"/>
              </w:rPr>
            </w:pPr>
            <w:r>
              <w:rPr>
                <w:rFonts w:hint="eastAsia"/>
                <w:sz w:val="18"/>
              </w:rPr>
              <w:t xml:space="preserve">  </w:t>
            </w:r>
            <w:r>
              <w:rPr>
                <w:rFonts w:hint="eastAsia"/>
                <w:sz w:val="18"/>
              </w:rPr>
              <w:t>其中：去话通话时长</w:t>
            </w:r>
          </w:p>
          <w:p w:rsidR="0043044C" w:rsidRDefault="0043044C" w:rsidP="0043044C">
            <w:pPr>
              <w:snapToGrid w:val="0"/>
              <w:spacing w:line="240" w:lineRule="exact"/>
              <w:ind w:firstLineChars="200" w:firstLine="360"/>
              <w:rPr>
                <w:sz w:val="18"/>
              </w:rPr>
            </w:pPr>
            <w:r>
              <w:rPr>
                <w:rFonts w:hint="eastAsia"/>
                <w:sz w:val="18"/>
              </w:rPr>
              <w:t>移动短信业务量</w:t>
            </w:r>
          </w:p>
          <w:p w:rsidR="0043044C" w:rsidRDefault="0043044C" w:rsidP="0043044C">
            <w:pPr>
              <w:snapToGrid w:val="0"/>
              <w:spacing w:line="240" w:lineRule="exact"/>
              <w:ind w:firstLineChars="200" w:firstLine="360"/>
              <w:rPr>
                <w:sz w:val="18"/>
              </w:rPr>
            </w:pPr>
            <w:r>
              <w:rPr>
                <w:rFonts w:hint="eastAsia"/>
                <w:sz w:val="18"/>
              </w:rPr>
              <w:t>移动电话用户</w:t>
            </w:r>
          </w:p>
          <w:p w:rsidR="0043044C" w:rsidRDefault="0043044C" w:rsidP="0043044C">
            <w:pPr>
              <w:snapToGrid w:val="0"/>
              <w:spacing w:line="240" w:lineRule="exact"/>
              <w:ind w:firstLineChars="200" w:firstLine="360"/>
              <w:rPr>
                <w:sz w:val="18"/>
              </w:rPr>
            </w:pPr>
            <w:r>
              <w:rPr>
                <w:rFonts w:hint="eastAsia"/>
                <w:sz w:val="18"/>
              </w:rPr>
              <w:t xml:space="preserve">  </w:t>
            </w:r>
            <w:r>
              <w:rPr>
                <w:rFonts w:hint="eastAsia"/>
                <w:sz w:val="18"/>
              </w:rPr>
              <w:t>其中：</w:t>
            </w:r>
            <w:r>
              <w:rPr>
                <w:rFonts w:hint="eastAsia"/>
                <w:sz w:val="18"/>
              </w:rPr>
              <w:t>3G</w:t>
            </w:r>
            <w:r>
              <w:rPr>
                <w:rFonts w:hint="eastAsia"/>
                <w:sz w:val="18"/>
              </w:rPr>
              <w:t>移动电话用户</w:t>
            </w:r>
          </w:p>
          <w:p w:rsidR="0043044C" w:rsidRDefault="0043044C" w:rsidP="0043044C">
            <w:pPr>
              <w:snapToGrid w:val="0"/>
              <w:spacing w:line="240" w:lineRule="exact"/>
              <w:ind w:firstLineChars="600" w:firstLine="1080"/>
              <w:rPr>
                <w:sz w:val="18"/>
              </w:rPr>
            </w:pPr>
            <w:r>
              <w:rPr>
                <w:rFonts w:hint="eastAsia"/>
                <w:sz w:val="18"/>
              </w:rPr>
              <w:t>4G</w:t>
            </w:r>
            <w:r>
              <w:rPr>
                <w:rFonts w:hint="eastAsia"/>
                <w:sz w:val="18"/>
              </w:rPr>
              <w:t>移动电话用户</w:t>
            </w:r>
          </w:p>
          <w:p w:rsidR="0043044C" w:rsidRDefault="0043044C" w:rsidP="0043044C">
            <w:pPr>
              <w:snapToGrid w:val="0"/>
              <w:spacing w:line="240" w:lineRule="exact"/>
              <w:rPr>
                <w:sz w:val="18"/>
              </w:rPr>
            </w:pPr>
            <w:r>
              <w:rPr>
                <w:rFonts w:hint="eastAsia"/>
                <w:sz w:val="18"/>
              </w:rPr>
              <w:t xml:space="preserve">    </w:t>
            </w:r>
            <w:r>
              <w:rPr>
                <w:rFonts w:hint="eastAsia"/>
                <w:sz w:val="18"/>
              </w:rPr>
              <w:t>固定电话用户</w:t>
            </w:r>
          </w:p>
          <w:p w:rsidR="0043044C" w:rsidRDefault="0043044C" w:rsidP="0043044C">
            <w:pPr>
              <w:snapToGrid w:val="0"/>
              <w:spacing w:line="240" w:lineRule="exact"/>
              <w:rPr>
                <w:sz w:val="18"/>
              </w:rPr>
            </w:pPr>
            <w:r>
              <w:rPr>
                <w:rFonts w:hint="eastAsia"/>
                <w:sz w:val="18"/>
              </w:rPr>
              <w:t xml:space="preserve">        </w:t>
            </w:r>
          </w:p>
        </w:tc>
        <w:tc>
          <w:tcPr>
            <w:tcW w:w="720" w:type="dxa"/>
            <w:tcMar>
              <w:left w:w="0" w:type="dxa"/>
              <w:right w:w="0" w:type="dxa"/>
            </w:tcMar>
          </w:tcPr>
          <w:p w:rsidR="0043044C" w:rsidRDefault="0043044C" w:rsidP="0043044C">
            <w:pPr>
              <w:snapToGrid w:val="0"/>
              <w:spacing w:line="240" w:lineRule="exact"/>
              <w:jc w:val="center"/>
              <w:rPr>
                <w:sz w:val="18"/>
              </w:rPr>
            </w:pPr>
          </w:p>
          <w:p w:rsidR="0043044C" w:rsidRDefault="0043044C" w:rsidP="0043044C">
            <w:pPr>
              <w:snapToGrid w:val="0"/>
              <w:spacing w:line="240" w:lineRule="exact"/>
              <w:jc w:val="center"/>
              <w:rPr>
                <w:sz w:val="18"/>
              </w:rPr>
            </w:pPr>
            <w:r>
              <w:rPr>
                <w:rFonts w:hint="eastAsia"/>
                <w:sz w:val="18"/>
              </w:rPr>
              <w:t>亿元</w:t>
            </w:r>
          </w:p>
          <w:p w:rsidR="0043044C" w:rsidRDefault="0043044C" w:rsidP="0043044C">
            <w:pPr>
              <w:snapToGrid w:val="0"/>
              <w:spacing w:line="240" w:lineRule="exact"/>
              <w:jc w:val="center"/>
              <w:rPr>
                <w:sz w:val="18"/>
              </w:rPr>
            </w:pPr>
            <w:r>
              <w:rPr>
                <w:rFonts w:hint="eastAsia"/>
                <w:sz w:val="18"/>
              </w:rPr>
              <w:t>亿元</w:t>
            </w:r>
          </w:p>
          <w:p w:rsidR="0043044C" w:rsidRDefault="0043044C" w:rsidP="0043044C">
            <w:pPr>
              <w:snapToGrid w:val="0"/>
              <w:spacing w:line="240" w:lineRule="exact"/>
              <w:jc w:val="center"/>
              <w:rPr>
                <w:sz w:val="18"/>
              </w:rPr>
            </w:pPr>
          </w:p>
          <w:p w:rsidR="0043044C" w:rsidRDefault="0043044C" w:rsidP="0043044C">
            <w:pPr>
              <w:snapToGrid w:val="0"/>
              <w:spacing w:line="240" w:lineRule="exact"/>
              <w:jc w:val="center"/>
              <w:rPr>
                <w:sz w:val="18"/>
              </w:rPr>
            </w:pPr>
            <w:r>
              <w:rPr>
                <w:rFonts w:hint="eastAsia"/>
                <w:sz w:val="18"/>
              </w:rPr>
              <w:t>公里</w:t>
            </w:r>
          </w:p>
          <w:p w:rsidR="0043044C" w:rsidRDefault="0043044C" w:rsidP="0043044C">
            <w:pPr>
              <w:snapToGrid w:val="0"/>
              <w:spacing w:line="240" w:lineRule="exact"/>
              <w:jc w:val="center"/>
              <w:rPr>
                <w:sz w:val="18"/>
              </w:rPr>
            </w:pPr>
            <w:r>
              <w:rPr>
                <w:rFonts w:hint="eastAsia"/>
                <w:sz w:val="18"/>
              </w:rPr>
              <w:t>公里</w:t>
            </w:r>
          </w:p>
          <w:p w:rsidR="0043044C" w:rsidRDefault="0043044C" w:rsidP="0043044C">
            <w:pPr>
              <w:snapToGrid w:val="0"/>
              <w:spacing w:line="240" w:lineRule="exact"/>
              <w:jc w:val="center"/>
              <w:rPr>
                <w:sz w:val="18"/>
              </w:rPr>
            </w:pPr>
            <w:r>
              <w:rPr>
                <w:rFonts w:hint="eastAsia"/>
                <w:sz w:val="18"/>
              </w:rPr>
              <w:t>路端</w:t>
            </w:r>
          </w:p>
          <w:p w:rsidR="0043044C" w:rsidRDefault="0043044C" w:rsidP="0043044C">
            <w:pPr>
              <w:snapToGrid w:val="0"/>
              <w:spacing w:line="240" w:lineRule="exact"/>
              <w:jc w:val="center"/>
              <w:rPr>
                <w:sz w:val="18"/>
              </w:rPr>
            </w:pPr>
            <w:r>
              <w:rPr>
                <w:rFonts w:hint="eastAsia"/>
                <w:sz w:val="18"/>
              </w:rPr>
              <w:t>万门</w:t>
            </w:r>
          </w:p>
          <w:p w:rsidR="0043044C" w:rsidRDefault="0043044C" w:rsidP="0043044C">
            <w:pPr>
              <w:snapToGrid w:val="0"/>
              <w:spacing w:line="240" w:lineRule="exact"/>
              <w:jc w:val="center"/>
              <w:rPr>
                <w:sz w:val="18"/>
              </w:rPr>
            </w:pPr>
            <w:r>
              <w:rPr>
                <w:rFonts w:hint="eastAsia"/>
                <w:sz w:val="18"/>
              </w:rPr>
              <w:t>万户</w:t>
            </w:r>
          </w:p>
          <w:p w:rsidR="0043044C" w:rsidRDefault="0043044C" w:rsidP="0043044C">
            <w:pPr>
              <w:snapToGrid w:val="0"/>
              <w:spacing w:line="240" w:lineRule="exact"/>
              <w:jc w:val="center"/>
              <w:rPr>
                <w:sz w:val="18"/>
              </w:rPr>
            </w:pPr>
            <w:r>
              <w:rPr>
                <w:rFonts w:hint="eastAsia"/>
                <w:sz w:val="18"/>
              </w:rPr>
              <w:t>万个</w:t>
            </w:r>
          </w:p>
          <w:p w:rsidR="0043044C" w:rsidRDefault="0043044C" w:rsidP="0043044C">
            <w:pPr>
              <w:snapToGrid w:val="0"/>
              <w:spacing w:line="240" w:lineRule="exact"/>
              <w:jc w:val="center"/>
              <w:rPr>
                <w:sz w:val="18"/>
              </w:rPr>
            </w:pPr>
            <w:r>
              <w:rPr>
                <w:rFonts w:hint="eastAsia"/>
                <w:sz w:val="18"/>
              </w:rPr>
              <w:t>万个</w:t>
            </w:r>
          </w:p>
          <w:p w:rsidR="0043044C" w:rsidRDefault="0043044C" w:rsidP="0043044C">
            <w:pPr>
              <w:snapToGrid w:val="0"/>
              <w:spacing w:line="240" w:lineRule="exact"/>
              <w:jc w:val="center"/>
              <w:rPr>
                <w:sz w:val="18"/>
              </w:rPr>
            </w:pPr>
            <w:r>
              <w:rPr>
                <w:rFonts w:hint="eastAsia"/>
                <w:sz w:val="18"/>
              </w:rPr>
              <w:t>万个</w:t>
            </w:r>
          </w:p>
          <w:p w:rsidR="0043044C" w:rsidRDefault="0043044C" w:rsidP="0043044C">
            <w:pPr>
              <w:snapToGrid w:val="0"/>
              <w:spacing w:line="240" w:lineRule="exact"/>
              <w:rPr>
                <w:sz w:val="18"/>
              </w:rPr>
            </w:pPr>
          </w:p>
          <w:p w:rsidR="0043044C" w:rsidRDefault="0043044C" w:rsidP="0043044C">
            <w:pPr>
              <w:snapToGrid w:val="0"/>
              <w:spacing w:line="240" w:lineRule="exact"/>
              <w:jc w:val="center"/>
              <w:rPr>
                <w:sz w:val="18"/>
              </w:rPr>
            </w:pPr>
            <w:r>
              <w:rPr>
                <w:rFonts w:hint="eastAsia"/>
                <w:sz w:val="18"/>
              </w:rPr>
              <w:t>亿分钟</w:t>
            </w:r>
          </w:p>
          <w:p w:rsidR="0043044C" w:rsidRDefault="0043044C" w:rsidP="0043044C">
            <w:pPr>
              <w:snapToGrid w:val="0"/>
              <w:spacing w:line="240" w:lineRule="exact"/>
              <w:jc w:val="center"/>
              <w:rPr>
                <w:sz w:val="18"/>
              </w:rPr>
            </w:pPr>
            <w:r>
              <w:rPr>
                <w:rFonts w:hint="eastAsia"/>
                <w:sz w:val="18"/>
              </w:rPr>
              <w:t>亿分钟</w:t>
            </w:r>
          </w:p>
          <w:p w:rsidR="0043044C" w:rsidRDefault="0043044C" w:rsidP="0043044C">
            <w:pPr>
              <w:snapToGrid w:val="0"/>
              <w:spacing w:line="240" w:lineRule="exact"/>
              <w:jc w:val="center"/>
              <w:rPr>
                <w:sz w:val="18"/>
              </w:rPr>
            </w:pPr>
            <w:r>
              <w:rPr>
                <w:rFonts w:hint="eastAsia"/>
                <w:sz w:val="18"/>
              </w:rPr>
              <w:t>亿分钟</w:t>
            </w:r>
          </w:p>
          <w:p w:rsidR="0043044C" w:rsidRDefault="0043044C" w:rsidP="0043044C">
            <w:pPr>
              <w:snapToGrid w:val="0"/>
              <w:spacing w:line="240" w:lineRule="exact"/>
              <w:ind w:firstLineChars="100" w:firstLine="180"/>
              <w:rPr>
                <w:sz w:val="18"/>
              </w:rPr>
            </w:pPr>
            <w:r>
              <w:rPr>
                <w:rFonts w:hint="eastAsia"/>
                <w:sz w:val="18"/>
              </w:rPr>
              <w:t>亿条</w:t>
            </w:r>
          </w:p>
          <w:p w:rsidR="0043044C" w:rsidRDefault="0043044C" w:rsidP="0043044C">
            <w:pPr>
              <w:snapToGrid w:val="0"/>
              <w:spacing w:line="240" w:lineRule="exact"/>
              <w:jc w:val="center"/>
              <w:rPr>
                <w:sz w:val="18"/>
              </w:rPr>
            </w:pPr>
            <w:r>
              <w:rPr>
                <w:rFonts w:hint="eastAsia"/>
                <w:sz w:val="18"/>
              </w:rPr>
              <w:t>万户</w:t>
            </w:r>
          </w:p>
          <w:p w:rsidR="0043044C" w:rsidRDefault="0043044C" w:rsidP="0043044C">
            <w:pPr>
              <w:snapToGrid w:val="0"/>
              <w:spacing w:line="240" w:lineRule="exact"/>
              <w:jc w:val="center"/>
              <w:rPr>
                <w:sz w:val="18"/>
              </w:rPr>
            </w:pPr>
            <w:r>
              <w:rPr>
                <w:rFonts w:hint="eastAsia"/>
                <w:sz w:val="18"/>
              </w:rPr>
              <w:t>万户</w:t>
            </w:r>
          </w:p>
          <w:p w:rsidR="0043044C" w:rsidRDefault="0043044C" w:rsidP="0043044C">
            <w:pPr>
              <w:snapToGrid w:val="0"/>
              <w:spacing w:line="240" w:lineRule="exact"/>
              <w:jc w:val="center"/>
              <w:rPr>
                <w:sz w:val="18"/>
              </w:rPr>
            </w:pPr>
            <w:r>
              <w:rPr>
                <w:rFonts w:hint="eastAsia"/>
                <w:sz w:val="18"/>
              </w:rPr>
              <w:t>万户</w:t>
            </w:r>
          </w:p>
          <w:p w:rsidR="0043044C" w:rsidRDefault="0043044C" w:rsidP="0043044C">
            <w:pPr>
              <w:snapToGrid w:val="0"/>
              <w:spacing w:line="240" w:lineRule="exact"/>
              <w:jc w:val="center"/>
              <w:rPr>
                <w:sz w:val="18"/>
              </w:rPr>
            </w:pPr>
            <w:r>
              <w:rPr>
                <w:rFonts w:hint="eastAsia"/>
                <w:sz w:val="18"/>
              </w:rPr>
              <w:t>万户</w:t>
            </w:r>
          </w:p>
        </w:tc>
        <w:tc>
          <w:tcPr>
            <w:tcW w:w="578" w:type="dxa"/>
            <w:tcMar>
              <w:left w:w="0" w:type="dxa"/>
              <w:right w:w="0" w:type="dxa"/>
            </w:tcMar>
          </w:tcPr>
          <w:p w:rsidR="0043044C" w:rsidRDefault="0043044C" w:rsidP="0043044C">
            <w:pPr>
              <w:snapToGrid w:val="0"/>
              <w:spacing w:line="240" w:lineRule="exact"/>
              <w:jc w:val="center"/>
              <w:rPr>
                <w:rFonts w:ascii="宋体"/>
                <w:sz w:val="18"/>
              </w:rPr>
            </w:pPr>
          </w:p>
          <w:p w:rsidR="0043044C" w:rsidRDefault="0043044C" w:rsidP="0043044C">
            <w:pPr>
              <w:snapToGrid w:val="0"/>
              <w:spacing w:line="240" w:lineRule="exact"/>
              <w:jc w:val="center"/>
              <w:rPr>
                <w:rFonts w:ascii="宋体"/>
                <w:sz w:val="18"/>
              </w:rPr>
            </w:pPr>
            <w:r>
              <w:rPr>
                <w:rFonts w:ascii="宋体" w:hint="eastAsia"/>
                <w:sz w:val="18"/>
              </w:rPr>
              <w:t>01</w:t>
            </w:r>
          </w:p>
          <w:p w:rsidR="0043044C" w:rsidRDefault="0043044C" w:rsidP="0043044C">
            <w:pPr>
              <w:snapToGrid w:val="0"/>
              <w:spacing w:line="240" w:lineRule="exact"/>
              <w:jc w:val="center"/>
              <w:rPr>
                <w:rFonts w:ascii="宋体"/>
                <w:sz w:val="18"/>
              </w:rPr>
            </w:pPr>
            <w:r>
              <w:rPr>
                <w:rFonts w:ascii="宋体" w:hint="eastAsia"/>
                <w:sz w:val="18"/>
              </w:rPr>
              <w:t>02</w:t>
            </w:r>
          </w:p>
          <w:p w:rsidR="0043044C" w:rsidRDefault="0043044C" w:rsidP="0043044C">
            <w:pPr>
              <w:snapToGrid w:val="0"/>
              <w:spacing w:line="240" w:lineRule="exact"/>
              <w:jc w:val="center"/>
              <w:rPr>
                <w:rFonts w:ascii="宋体"/>
                <w:sz w:val="18"/>
              </w:rPr>
            </w:pPr>
          </w:p>
          <w:p w:rsidR="0043044C" w:rsidRDefault="0043044C" w:rsidP="0043044C">
            <w:pPr>
              <w:snapToGrid w:val="0"/>
              <w:spacing w:line="240" w:lineRule="exact"/>
              <w:jc w:val="center"/>
              <w:rPr>
                <w:rFonts w:ascii="宋体"/>
                <w:sz w:val="18"/>
              </w:rPr>
            </w:pPr>
            <w:r>
              <w:rPr>
                <w:rFonts w:ascii="宋体" w:hint="eastAsia"/>
                <w:sz w:val="18"/>
              </w:rPr>
              <w:t>03</w:t>
            </w:r>
          </w:p>
          <w:p w:rsidR="0043044C" w:rsidRDefault="0043044C" w:rsidP="0043044C">
            <w:pPr>
              <w:snapToGrid w:val="0"/>
              <w:spacing w:line="240" w:lineRule="exact"/>
              <w:jc w:val="center"/>
              <w:rPr>
                <w:rFonts w:ascii="宋体"/>
                <w:sz w:val="18"/>
              </w:rPr>
            </w:pPr>
            <w:r>
              <w:rPr>
                <w:rFonts w:ascii="宋体" w:hint="eastAsia"/>
                <w:sz w:val="18"/>
              </w:rPr>
              <w:t>04</w:t>
            </w:r>
          </w:p>
          <w:p w:rsidR="0043044C" w:rsidRDefault="0043044C" w:rsidP="0043044C">
            <w:pPr>
              <w:snapToGrid w:val="0"/>
              <w:spacing w:line="240" w:lineRule="exact"/>
              <w:jc w:val="center"/>
              <w:rPr>
                <w:rFonts w:ascii="宋体"/>
                <w:sz w:val="18"/>
              </w:rPr>
            </w:pPr>
            <w:r>
              <w:rPr>
                <w:rFonts w:ascii="宋体" w:hint="eastAsia"/>
                <w:sz w:val="18"/>
              </w:rPr>
              <w:t>05</w:t>
            </w:r>
          </w:p>
          <w:p w:rsidR="0043044C" w:rsidRDefault="0043044C" w:rsidP="0043044C">
            <w:pPr>
              <w:snapToGrid w:val="0"/>
              <w:spacing w:line="240" w:lineRule="exact"/>
              <w:jc w:val="center"/>
              <w:rPr>
                <w:rFonts w:ascii="宋体"/>
                <w:sz w:val="18"/>
              </w:rPr>
            </w:pPr>
            <w:r>
              <w:rPr>
                <w:rFonts w:ascii="宋体" w:hint="eastAsia"/>
                <w:sz w:val="18"/>
              </w:rPr>
              <w:t>06</w:t>
            </w:r>
          </w:p>
          <w:p w:rsidR="0043044C" w:rsidRDefault="0043044C" w:rsidP="0043044C">
            <w:pPr>
              <w:snapToGrid w:val="0"/>
              <w:spacing w:line="240" w:lineRule="exact"/>
              <w:jc w:val="center"/>
              <w:rPr>
                <w:rFonts w:ascii="宋体"/>
                <w:sz w:val="18"/>
              </w:rPr>
            </w:pPr>
            <w:r>
              <w:rPr>
                <w:rFonts w:ascii="宋体" w:hint="eastAsia"/>
                <w:sz w:val="18"/>
              </w:rPr>
              <w:t>07</w:t>
            </w:r>
          </w:p>
          <w:p w:rsidR="0043044C" w:rsidRDefault="0043044C" w:rsidP="0043044C">
            <w:pPr>
              <w:snapToGrid w:val="0"/>
              <w:spacing w:line="240" w:lineRule="exact"/>
              <w:jc w:val="center"/>
              <w:rPr>
                <w:rFonts w:ascii="宋体"/>
                <w:sz w:val="18"/>
              </w:rPr>
            </w:pPr>
            <w:r>
              <w:rPr>
                <w:rFonts w:ascii="宋体" w:hint="eastAsia"/>
                <w:sz w:val="18"/>
              </w:rPr>
              <w:t>08</w:t>
            </w:r>
          </w:p>
          <w:p w:rsidR="0043044C" w:rsidRDefault="0043044C" w:rsidP="0043044C">
            <w:pPr>
              <w:snapToGrid w:val="0"/>
              <w:spacing w:line="240" w:lineRule="exact"/>
              <w:jc w:val="center"/>
              <w:rPr>
                <w:rFonts w:ascii="宋体"/>
                <w:sz w:val="18"/>
              </w:rPr>
            </w:pPr>
            <w:r>
              <w:rPr>
                <w:rFonts w:ascii="宋体" w:hint="eastAsia"/>
                <w:sz w:val="18"/>
              </w:rPr>
              <w:t>09</w:t>
            </w:r>
          </w:p>
          <w:p w:rsidR="0043044C" w:rsidRDefault="0043044C" w:rsidP="0043044C">
            <w:pPr>
              <w:snapToGrid w:val="0"/>
              <w:spacing w:line="240" w:lineRule="exact"/>
              <w:jc w:val="center"/>
              <w:rPr>
                <w:rFonts w:ascii="宋体"/>
                <w:sz w:val="18"/>
              </w:rPr>
            </w:pPr>
            <w:r>
              <w:rPr>
                <w:rFonts w:ascii="宋体" w:hint="eastAsia"/>
                <w:sz w:val="18"/>
              </w:rPr>
              <w:t>10</w:t>
            </w:r>
          </w:p>
          <w:p w:rsidR="0043044C" w:rsidRDefault="0043044C" w:rsidP="0043044C">
            <w:pPr>
              <w:snapToGrid w:val="0"/>
              <w:spacing w:line="240" w:lineRule="exact"/>
              <w:jc w:val="center"/>
              <w:rPr>
                <w:rFonts w:ascii="宋体"/>
                <w:sz w:val="18"/>
              </w:rPr>
            </w:pPr>
          </w:p>
          <w:p w:rsidR="0043044C" w:rsidRDefault="0043044C" w:rsidP="0043044C">
            <w:pPr>
              <w:snapToGrid w:val="0"/>
              <w:spacing w:line="240" w:lineRule="exact"/>
              <w:jc w:val="center"/>
              <w:rPr>
                <w:rFonts w:ascii="宋体"/>
                <w:sz w:val="18"/>
              </w:rPr>
            </w:pPr>
            <w:r>
              <w:rPr>
                <w:rFonts w:ascii="宋体" w:hint="eastAsia"/>
                <w:sz w:val="18"/>
              </w:rPr>
              <w:t>11</w:t>
            </w:r>
          </w:p>
          <w:p w:rsidR="0043044C" w:rsidRDefault="0043044C" w:rsidP="0043044C">
            <w:pPr>
              <w:snapToGrid w:val="0"/>
              <w:spacing w:line="240" w:lineRule="exact"/>
              <w:jc w:val="center"/>
              <w:rPr>
                <w:rFonts w:ascii="宋体"/>
                <w:sz w:val="18"/>
              </w:rPr>
            </w:pPr>
            <w:r>
              <w:rPr>
                <w:rFonts w:ascii="宋体" w:hint="eastAsia"/>
                <w:sz w:val="18"/>
              </w:rPr>
              <w:t>12</w:t>
            </w:r>
          </w:p>
          <w:p w:rsidR="0043044C" w:rsidRDefault="0043044C" w:rsidP="0043044C">
            <w:pPr>
              <w:snapToGrid w:val="0"/>
              <w:spacing w:line="240" w:lineRule="exact"/>
              <w:jc w:val="center"/>
              <w:rPr>
                <w:rFonts w:ascii="宋体"/>
                <w:sz w:val="18"/>
              </w:rPr>
            </w:pPr>
            <w:r>
              <w:rPr>
                <w:rFonts w:ascii="宋体" w:hint="eastAsia"/>
                <w:sz w:val="18"/>
              </w:rPr>
              <w:t>13</w:t>
            </w:r>
          </w:p>
          <w:p w:rsidR="0043044C" w:rsidRDefault="0043044C" w:rsidP="0043044C">
            <w:pPr>
              <w:snapToGrid w:val="0"/>
              <w:spacing w:line="240" w:lineRule="exact"/>
              <w:jc w:val="center"/>
              <w:rPr>
                <w:rFonts w:ascii="宋体"/>
                <w:sz w:val="18"/>
              </w:rPr>
            </w:pPr>
            <w:r>
              <w:rPr>
                <w:rFonts w:ascii="宋体" w:hint="eastAsia"/>
                <w:sz w:val="18"/>
              </w:rPr>
              <w:t>14</w:t>
            </w:r>
          </w:p>
          <w:p w:rsidR="0043044C" w:rsidRDefault="0043044C" w:rsidP="0043044C">
            <w:pPr>
              <w:snapToGrid w:val="0"/>
              <w:spacing w:line="240" w:lineRule="exact"/>
              <w:jc w:val="center"/>
              <w:rPr>
                <w:rFonts w:ascii="宋体"/>
                <w:sz w:val="18"/>
              </w:rPr>
            </w:pPr>
            <w:r>
              <w:rPr>
                <w:rFonts w:ascii="宋体" w:hint="eastAsia"/>
                <w:sz w:val="18"/>
              </w:rPr>
              <w:t>15</w:t>
            </w:r>
          </w:p>
          <w:p w:rsidR="0043044C" w:rsidRDefault="0043044C" w:rsidP="0043044C">
            <w:pPr>
              <w:snapToGrid w:val="0"/>
              <w:spacing w:line="240" w:lineRule="exact"/>
              <w:jc w:val="center"/>
              <w:rPr>
                <w:rFonts w:ascii="宋体"/>
                <w:sz w:val="18"/>
              </w:rPr>
            </w:pPr>
            <w:r>
              <w:rPr>
                <w:rFonts w:ascii="宋体" w:hint="eastAsia"/>
                <w:sz w:val="18"/>
              </w:rPr>
              <w:t>16</w:t>
            </w:r>
          </w:p>
          <w:p w:rsidR="0043044C" w:rsidRDefault="0043044C" w:rsidP="0043044C">
            <w:pPr>
              <w:snapToGrid w:val="0"/>
              <w:spacing w:line="240" w:lineRule="exact"/>
              <w:jc w:val="center"/>
              <w:rPr>
                <w:rFonts w:ascii="宋体"/>
                <w:sz w:val="18"/>
              </w:rPr>
            </w:pPr>
            <w:r>
              <w:rPr>
                <w:rFonts w:ascii="宋体" w:hint="eastAsia"/>
                <w:sz w:val="18"/>
              </w:rPr>
              <w:t>17</w:t>
            </w:r>
          </w:p>
          <w:p w:rsidR="0043044C" w:rsidRDefault="0043044C" w:rsidP="0043044C">
            <w:pPr>
              <w:snapToGrid w:val="0"/>
              <w:spacing w:line="240" w:lineRule="exact"/>
              <w:jc w:val="center"/>
              <w:rPr>
                <w:rFonts w:ascii="宋体"/>
                <w:sz w:val="18"/>
              </w:rPr>
            </w:pPr>
            <w:r>
              <w:rPr>
                <w:rFonts w:ascii="宋体" w:hint="eastAsia"/>
                <w:sz w:val="18"/>
              </w:rPr>
              <w:t>18</w:t>
            </w:r>
          </w:p>
          <w:p w:rsidR="0043044C" w:rsidRDefault="0043044C" w:rsidP="0043044C">
            <w:pPr>
              <w:snapToGrid w:val="0"/>
              <w:spacing w:line="240" w:lineRule="exact"/>
              <w:rPr>
                <w:rFonts w:ascii="宋体"/>
                <w:sz w:val="18"/>
              </w:rPr>
            </w:pPr>
          </w:p>
        </w:tc>
        <w:tc>
          <w:tcPr>
            <w:tcW w:w="578" w:type="dxa"/>
            <w:tcBorders>
              <w:right w:val="double" w:sz="4" w:space="0" w:color="auto"/>
            </w:tcBorders>
            <w:tcMar>
              <w:left w:w="0" w:type="dxa"/>
              <w:right w:w="0" w:type="dxa"/>
            </w:tcMar>
          </w:tcPr>
          <w:p w:rsidR="0043044C" w:rsidRDefault="0043044C" w:rsidP="0043044C">
            <w:pPr>
              <w:snapToGrid w:val="0"/>
              <w:spacing w:line="240" w:lineRule="exact"/>
              <w:jc w:val="center"/>
              <w:rPr>
                <w:rFonts w:ascii="宋体"/>
                <w:sz w:val="18"/>
              </w:rPr>
            </w:pPr>
          </w:p>
        </w:tc>
        <w:tc>
          <w:tcPr>
            <w:tcW w:w="2930" w:type="dxa"/>
            <w:tcBorders>
              <w:top w:val="single" w:sz="2" w:space="0" w:color="auto"/>
              <w:left w:val="double" w:sz="4" w:space="0" w:color="auto"/>
              <w:bottom w:val="single" w:sz="8" w:space="0" w:color="auto"/>
            </w:tcBorders>
          </w:tcPr>
          <w:p w:rsidR="0043044C" w:rsidRDefault="0043044C" w:rsidP="0043044C">
            <w:pPr>
              <w:snapToGrid w:val="0"/>
              <w:spacing w:line="240" w:lineRule="exact"/>
              <w:rPr>
                <w:sz w:val="18"/>
              </w:rPr>
            </w:pPr>
            <w:r>
              <w:rPr>
                <w:rFonts w:hint="eastAsia"/>
                <w:sz w:val="18"/>
              </w:rPr>
              <w:t xml:space="preserve">   </w:t>
            </w:r>
            <w:r>
              <w:rPr>
                <w:sz w:val="18"/>
              </w:rPr>
              <w:t xml:space="preserve">   </w:t>
            </w:r>
            <w:r w:rsidRPr="00EB07BC">
              <w:rPr>
                <w:rFonts w:hint="eastAsia"/>
                <w:sz w:val="18"/>
              </w:rPr>
              <w:t>其中：住宅电话用户</w:t>
            </w:r>
          </w:p>
          <w:p w:rsidR="0043044C" w:rsidRDefault="0043044C" w:rsidP="0043044C">
            <w:pPr>
              <w:snapToGrid w:val="0"/>
              <w:spacing w:line="240" w:lineRule="exact"/>
              <w:rPr>
                <w:sz w:val="18"/>
              </w:rPr>
            </w:pPr>
            <w:r>
              <w:rPr>
                <w:rFonts w:hint="eastAsia"/>
                <w:sz w:val="18"/>
              </w:rPr>
              <w:t xml:space="preserve"> </w:t>
            </w:r>
            <w:r>
              <w:rPr>
                <w:rFonts w:hint="eastAsia"/>
                <w:sz w:val="18"/>
              </w:rPr>
              <w:t>（固定）互联网宽带接入用户</w:t>
            </w:r>
          </w:p>
          <w:p w:rsidR="0043044C" w:rsidRDefault="0043044C" w:rsidP="0043044C">
            <w:pPr>
              <w:snapToGrid w:val="0"/>
              <w:spacing w:line="240" w:lineRule="exact"/>
              <w:ind w:firstLineChars="200" w:firstLine="360"/>
              <w:rPr>
                <w:sz w:val="18"/>
                <w:szCs w:val="18"/>
              </w:rPr>
            </w:pPr>
            <w:r>
              <w:rPr>
                <w:rFonts w:hint="eastAsia"/>
                <w:sz w:val="18"/>
              </w:rPr>
              <w:t xml:space="preserve">  </w:t>
            </w:r>
            <w:r>
              <w:rPr>
                <w:rFonts w:hint="eastAsia"/>
                <w:sz w:val="18"/>
              </w:rPr>
              <w:t>其中：</w:t>
            </w:r>
            <w:r>
              <w:rPr>
                <w:sz w:val="18"/>
              </w:rPr>
              <w:t>FTTH/O</w:t>
            </w:r>
            <w:r>
              <w:rPr>
                <w:rFonts w:hint="eastAsia"/>
                <w:sz w:val="18"/>
              </w:rPr>
              <w:t>用户</w:t>
            </w:r>
          </w:p>
          <w:p w:rsidR="0043044C" w:rsidRDefault="0043044C" w:rsidP="0043044C">
            <w:pPr>
              <w:snapToGrid w:val="0"/>
              <w:spacing w:line="240" w:lineRule="exact"/>
              <w:ind w:firstLineChars="300" w:firstLine="540"/>
              <w:rPr>
                <w:sz w:val="18"/>
              </w:rPr>
            </w:pPr>
            <w:r>
              <w:rPr>
                <w:rFonts w:hint="eastAsia"/>
                <w:sz w:val="18"/>
              </w:rPr>
              <w:t>其中：城市宽带接入用户</w:t>
            </w:r>
          </w:p>
          <w:p w:rsidR="0043044C" w:rsidRDefault="0043044C" w:rsidP="0043044C">
            <w:pPr>
              <w:snapToGrid w:val="0"/>
              <w:spacing w:line="240" w:lineRule="exact"/>
              <w:ind w:firstLineChars="300" w:firstLine="540"/>
              <w:rPr>
                <w:sz w:val="18"/>
              </w:rPr>
            </w:pPr>
            <w:r>
              <w:rPr>
                <w:rFonts w:hint="eastAsia"/>
                <w:sz w:val="18"/>
              </w:rPr>
              <w:t xml:space="preserve">      </w:t>
            </w:r>
            <w:r>
              <w:rPr>
                <w:rFonts w:hint="eastAsia"/>
                <w:sz w:val="18"/>
              </w:rPr>
              <w:t>农村宽带接入用户</w:t>
            </w:r>
          </w:p>
          <w:p w:rsidR="0043044C" w:rsidRDefault="0043044C" w:rsidP="0043044C">
            <w:pPr>
              <w:snapToGrid w:val="0"/>
              <w:spacing w:line="240" w:lineRule="exact"/>
              <w:ind w:firstLineChars="300" w:firstLine="540"/>
              <w:rPr>
                <w:sz w:val="18"/>
              </w:rPr>
            </w:pPr>
            <w:r>
              <w:rPr>
                <w:rFonts w:hint="eastAsia"/>
                <w:sz w:val="18"/>
              </w:rPr>
              <w:t>其中：家庭宽带接入用户</w:t>
            </w:r>
          </w:p>
          <w:p w:rsidR="0043044C" w:rsidRDefault="0043044C" w:rsidP="0043044C">
            <w:pPr>
              <w:snapToGrid w:val="0"/>
              <w:spacing w:line="240" w:lineRule="exact"/>
              <w:ind w:firstLineChars="300" w:firstLine="540"/>
              <w:rPr>
                <w:sz w:val="18"/>
              </w:rPr>
            </w:pPr>
            <w:r>
              <w:rPr>
                <w:rFonts w:hint="eastAsia"/>
                <w:sz w:val="18"/>
              </w:rPr>
              <w:t xml:space="preserve">      </w:t>
            </w:r>
            <w:r>
              <w:rPr>
                <w:rFonts w:hint="eastAsia"/>
                <w:sz w:val="18"/>
              </w:rPr>
              <w:t>政企宽带接入用户</w:t>
            </w:r>
          </w:p>
          <w:p w:rsidR="0043044C" w:rsidRDefault="0043044C" w:rsidP="0043044C">
            <w:pPr>
              <w:snapToGrid w:val="0"/>
              <w:spacing w:line="240" w:lineRule="exact"/>
              <w:ind w:firstLine="360"/>
              <w:rPr>
                <w:sz w:val="18"/>
              </w:rPr>
            </w:pPr>
            <w:r>
              <w:rPr>
                <w:rFonts w:hint="eastAsia"/>
                <w:sz w:val="18"/>
              </w:rPr>
              <w:t>移动互联网用户</w:t>
            </w:r>
          </w:p>
          <w:p w:rsidR="0043044C" w:rsidRDefault="0043044C" w:rsidP="0043044C">
            <w:pPr>
              <w:snapToGrid w:val="0"/>
              <w:spacing w:line="240" w:lineRule="exact"/>
              <w:ind w:firstLine="360"/>
              <w:rPr>
                <w:sz w:val="18"/>
              </w:rPr>
            </w:pPr>
            <w:r>
              <w:rPr>
                <w:rFonts w:hint="eastAsia"/>
                <w:sz w:val="18"/>
              </w:rPr>
              <w:t>移动互联网接入流量</w:t>
            </w:r>
          </w:p>
          <w:p w:rsidR="0043044C" w:rsidRDefault="0043044C" w:rsidP="0043044C">
            <w:pPr>
              <w:snapToGrid w:val="0"/>
              <w:spacing w:line="240" w:lineRule="exact"/>
              <w:ind w:firstLine="360"/>
              <w:rPr>
                <w:sz w:val="18"/>
              </w:rPr>
            </w:pPr>
            <w:r>
              <w:rPr>
                <w:rFonts w:hint="eastAsia"/>
                <w:sz w:val="18"/>
              </w:rPr>
              <w:t>物联网终端用户</w:t>
            </w:r>
          </w:p>
          <w:p w:rsidR="0043044C" w:rsidRDefault="0043044C" w:rsidP="0043044C">
            <w:pPr>
              <w:snapToGrid w:val="0"/>
              <w:spacing w:line="240" w:lineRule="exact"/>
              <w:ind w:firstLine="360"/>
              <w:rPr>
                <w:sz w:val="18"/>
              </w:rPr>
            </w:pPr>
            <w:r>
              <w:rPr>
                <w:rFonts w:hint="eastAsia"/>
                <w:sz w:val="18"/>
              </w:rPr>
              <w:t>IPTV</w:t>
            </w:r>
            <w:r>
              <w:rPr>
                <w:rFonts w:hint="eastAsia"/>
                <w:sz w:val="18"/>
              </w:rPr>
              <w:t>用户</w:t>
            </w:r>
          </w:p>
          <w:p w:rsidR="0043044C" w:rsidRDefault="0043044C" w:rsidP="0043044C">
            <w:pPr>
              <w:snapToGrid w:val="0"/>
              <w:spacing w:line="240" w:lineRule="exact"/>
              <w:rPr>
                <w:sz w:val="18"/>
              </w:rPr>
            </w:pPr>
            <w:r>
              <w:rPr>
                <w:rFonts w:hint="eastAsia"/>
                <w:sz w:val="18"/>
              </w:rPr>
              <w:t>四、电信通信服务水平</w:t>
            </w:r>
          </w:p>
          <w:p w:rsidR="0043044C" w:rsidRDefault="0043044C" w:rsidP="0043044C">
            <w:pPr>
              <w:snapToGrid w:val="0"/>
              <w:spacing w:line="240" w:lineRule="exact"/>
              <w:ind w:firstLine="360"/>
              <w:rPr>
                <w:sz w:val="18"/>
              </w:rPr>
            </w:pPr>
            <w:r>
              <w:rPr>
                <w:rFonts w:hint="eastAsia"/>
                <w:sz w:val="18"/>
              </w:rPr>
              <w:t>电话普及率</w:t>
            </w:r>
          </w:p>
          <w:p w:rsidR="0043044C" w:rsidRDefault="0043044C" w:rsidP="0043044C">
            <w:pPr>
              <w:snapToGrid w:val="0"/>
              <w:spacing w:line="240" w:lineRule="exact"/>
              <w:ind w:firstLine="360"/>
              <w:rPr>
                <w:sz w:val="18"/>
              </w:rPr>
            </w:pPr>
            <w:r>
              <w:rPr>
                <w:rFonts w:hint="eastAsia"/>
                <w:sz w:val="18"/>
              </w:rPr>
              <w:t>固定电话普及率</w:t>
            </w:r>
          </w:p>
          <w:p w:rsidR="0043044C" w:rsidRDefault="0043044C" w:rsidP="0043044C">
            <w:pPr>
              <w:snapToGrid w:val="0"/>
              <w:spacing w:line="240" w:lineRule="exact"/>
              <w:ind w:firstLine="360"/>
              <w:rPr>
                <w:sz w:val="18"/>
              </w:rPr>
            </w:pPr>
            <w:r>
              <w:rPr>
                <w:rFonts w:hint="eastAsia"/>
                <w:sz w:val="18"/>
              </w:rPr>
              <w:t>移动电话普及率</w:t>
            </w:r>
          </w:p>
          <w:p w:rsidR="0043044C" w:rsidRDefault="0043044C" w:rsidP="0043044C">
            <w:pPr>
              <w:snapToGrid w:val="0"/>
              <w:spacing w:line="240" w:lineRule="exact"/>
              <w:ind w:firstLineChars="200" w:firstLine="344"/>
              <w:rPr>
                <w:spacing w:val="-4"/>
                <w:sz w:val="18"/>
                <w:szCs w:val="18"/>
              </w:rPr>
            </w:pPr>
            <w:r>
              <w:rPr>
                <w:rFonts w:hint="eastAsia"/>
                <w:spacing w:val="-4"/>
                <w:sz w:val="18"/>
                <w:szCs w:val="18"/>
              </w:rPr>
              <w:t>移动电话漫游通达的国家和地区</w:t>
            </w:r>
          </w:p>
          <w:p w:rsidR="0043044C" w:rsidRDefault="0043044C" w:rsidP="0043044C">
            <w:pPr>
              <w:snapToGrid w:val="0"/>
              <w:spacing w:line="240" w:lineRule="exact"/>
              <w:ind w:leftChars="172" w:left="2201" w:hangingChars="1150" w:hanging="1840"/>
              <w:rPr>
                <w:spacing w:val="-10"/>
                <w:sz w:val="18"/>
                <w:szCs w:val="18"/>
              </w:rPr>
            </w:pPr>
            <w:r>
              <w:rPr>
                <w:rFonts w:hint="eastAsia"/>
                <w:spacing w:val="-10"/>
                <w:sz w:val="18"/>
                <w:szCs w:val="18"/>
              </w:rPr>
              <w:t>互联网宽带接入</w:t>
            </w:r>
            <w:r>
              <w:rPr>
                <w:spacing w:val="-10"/>
                <w:sz w:val="18"/>
                <w:szCs w:val="18"/>
              </w:rPr>
              <w:t>通达</w:t>
            </w:r>
            <w:r>
              <w:rPr>
                <w:rFonts w:hint="eastAsia"/>
                <w:spacing w:val="-10"/>
                <w:sz w:val="18"/>
                <w:szCs w:val="18"/>
              </w:rPr>
              <w:t>的行政村比重</w:t>
            </w:r>
          </w:p>
          <w:p w:rsidR="0043044C" w:rsidRDefault="0043044C" w:rsidP="0043044C">
            <w:pPr>
              <w:snapToGrid w:val="0"/>
              <w:spacing w:line="240" w:lineRule="exact"/>
              <w:ind w:leftChars="172" w:left="2201" w:hangingChars="1150" w:hanging="1840"/>
              <w:rPr>
                <w:sz w:val="18"/>
              </w:rPr>
            </w:pPr>
            <w:r>
              <w:rPr>
                <w:rFonts w:hint="eastAsia"/>
                <w:spacing w:val="-10"/>
                <w:sz w:val="18"/>
                <w:szCs w:val="18"/>
              </w:rPr>
              <w:t>4</w:t>
            </w:r>
            <w:r>
              <w:rPr>
                <w:spacing w:val="-10"/>
                <w:sz w:val="18"/>
                <w:szCs w:val="18"/>
              </w:rPr>
              <w:t>G</w:t>
            </w:r>
            <w:r>
              <w:rPr>
                <w:spacing w:val="-10"/>
                <w:sz w:val="18"/>
                <w:szCs w:val="18"/>
              </w:rPr>
              <w:t>网络覆盖的行政村比重</w:t>
            </w:r>
          </w:p>
          <w:p w:rsidR="0043044C" w:rsidRDefault="0043044C" w:rsidP="0043044C">
            <w:pPr>
              <w:snapToGrid w:val="0"/>
              <w:spacing w:line="240" w:lineRule="exact"/>
              <w:rPr>
                <w:sz w:val="18"/>
              </w:rPr>
            </w:pPr>
            <w:r>
              <w:rPr>
                <w:rFonts w:hint="eastAsia"/>
                <w:sz w:val="18"/>
              </w:rPr>
              <w:t>五、电信</w:t>
            </w:r>
            <w:r>
              <w:rPr>
                <w:rFonts w:ascii="宋体" w:hAnsi="宋体" w:cs="宋体" w:hint="eastAsia"/>
                <w:kern w:val="0"/>
                <w:sz w:val="18"/>
              </w:rPr>
              <w:t>固定资产投资</w:t>
            </w:r>
          </w:p>
          <w:p w:rsidR="0043044C" w:rsidRDefault="0043044C" w:rsidP="0043044C">
            <w:pPr>
              <w:snapToGrid w:val="0"/>
              <w:spacing w:line="240" w:lineRule="exact"/>
              <w:ind w:firstLineChars="200" w:firstLine="360"/>
              <w:rPr>
                <w:sz w:val="18"/>
              </w:rPr>
            </w:pPr>
            <w:r>
              <w:rPr>
                <w:rFonts w:ascii="宋体" w:hAnsi="宋体" w:cs="宋体" w:hint="eastAsia"/>
                <w:kern w:val="0"/>
                <w:sz w:val="18"/>
              </w:rPr>
              <w:t>电信固定资产投资完成额</w:t>
            </w:r>
          </w:p>
          <w:p w:rsidR="0043044C" w:rsidRDefault="0043044C" w:rsidP="0043044C">
            <w:pPr>
              <w:snapToGrid w:val="0"/>
              <w:spacing w:line="240" w:lineRule="exact"/>
              <w:ind w:firstLineChars="300" w:firstLine="540"/>
              <w:rPr>
                <w:sz w:val="18"/>
              </w:rPr>
            </w:pPr>
            <w:r>
              <w:rPr>
                <w:rFonts w:hint="eastAsia"/>
                <w:sz w:val="18"/>
              </w:rPr>
              <w:t>其中：</w:t>
            </w:r>
            <w:r>
              <w:rPr>
                <w:rFonts w:ascii="宋体" w:hAnsi="宋体" w:cs="宋体" w:hint="eastAsia"/>
                <w:kern w:val="0"/>
                <w:sz w:val="18"/>
              </w:rPr>
              <w:t>互联网及数据通信</w:t>
            </w:r>
          </w:p>
        </w:tc>
        <w:tc>
          <w:tcPr>
            <w:tcW w:w="709" w:type="dxa"/>
          </w:tcPr>
          <w:p w:rsidR="0043044C" w:rsidRDefault="0043044C" w:rsidP="0043044C">
            <w:pPr>
              <w:snapToGrid w:val="0"/>
              <w:spacing w:line="240" w:lineRule="exact"/>
              <w:jc w:val="center"/>
              <w:rPr>
                <w:sz w:val="18"/>
              </w:rPr>
            </w:pPr>
            <w:r>
              <w:rPr>
                <w:rFonts w:hint="eastAsia"/>
                <w:sz w:val="18"/>
              </w:rPr>
              <w:t>万户</w:t>
            </w:r>
          </w:p>
          <w:p w:rsidR="0043044C" w:rsidRDefault="0043044C" w:rsidP="0043044C">
            <w:pPr>
              <w:snapToGrid w:val="0"/>
              <w:spacing w:line="240" w:lineRule="exact"/>
              <w:jc w:val="center"/>
              <w:rPr>
                <w:sz w:val="18"/>
              </w:rPr>
            </w:pPr>
            <w:r>
              <w:rPr>
                <w:rFonts w:hint="eastAsia"/>
                <w:sz w:val="18"/>
              </w:rPr>
              <w:t>万户</w:t>
            </w:r>
          </w:p>
          <w:p w:rsidR="0043044C" w:rsidRDefault="0043044C" w:rsidP="0043044C">
            <w:pPr>
              <w:snapToGrid w:val="0"/>
              <w:spacing w:line="240" w:lineRule="exact"/>
              <w:jc w:val="center"/>
              <w:rPr>
                <w:sz w:val="18"/>
              </w:rPr>
            </w:pPr>
            <w:r>
              <w:rPr>
                <w:rFonts w:hint="eastAsia"/>
                <w:sz w:val="18"/>
              </w:rPr>
              <w:t>万户</w:t>
            </w:r>
          </w:p>
          <w:p w:rsidR="0043044C" w:rsidRDefault="0043044C" w:rsidP="0043044C">
            <w:pPr>
              <w:snapToGrid w:val="0"/>
              <w:spacing w:line="240" w:lineRule="exact"/>
              <w:jc w:val="center"/>
              <w:rPr>
                <w:sz w:val="18"/>
              </w:rPr>
            </w:pPr>
            <w:r>
              <w:rPr>
                <w:rFonts w:hint="eastAsia"/>
                <w:sz w:val="18"/>
              </w:rPr>
              <w:t>万户</w:t>
            </w:r>
          </w:p>
          <w:p w:rsidR="0043044C" w:rsidRDefault="0043044C" w:rsidP="0043044C">
            <w:pPr>
              <w:snapToGrid w:val="0"/>
              <w:spacing w:line="240" w:lineRule="exact"/>
              <w:jc w:val="center"/>
              <w:rPr>
                <w:sz w:val="18"/>
              </w:rPr>
            </w:pPr>
            <w:r>
              <w:rPr>
                <w:rFonts w:hint="eastAsia"/>
                <w:sz w:val="18"/>
              </w:rPr>
              <w:t>万户</w:t>
            </w:r>
          </w:p>
          <w:p w:rsidR="0043044C" w:rsidRDefault="0043044C" w:rsidP="0043044C">
            <w:pPr>
              <w:snapToGrid w:val="0"/>
              <w:spacing w:line="240" w:lineRule="exact"/>
              <w:jc w:val="center"/>
              <w:rPr>
                <w:sz w:val="18"/>
              </w:rPr>
            </w:pPr>
            <w:r>
              <w:rPr>
                <w:rFonts w:hint="eastAsia"/>
                <w:sz w:val="18"/>
              </w:rPr>
              <w:t>万户</w:t>
            </w:r>
          </w:p>
          <w:p w:rsidR="0043044C" w:rsidRDefault="0043044C" w:rsidP="0043044C">
            <w:pPr>
              <w:snapToGrid w:val="0"/>
              <w:spacing w:line="240" w:lineRule="exact"/>
              <w:jc w:val="center"/>
              <w:rPr>
                <w:sz w:val="18"/>
              </w:rPr>
            </w:pPr>
            <w:r>
              <w:rPr>
                <w:rFonts w:hint="eastAsia"/>
                <w:sz w:val="18"/>
              </w:rPr>
              <w:t>万户</w:t>
            </w:r>
          </w:p>
          <w:p w:rsidR="0043044C" w:rsidRDefault="0043044C" w:rsidP="0043044C">
            <w:pPr>
              <w:snapToGrid w:val="0"/>
              <w:spacing w:line="240" w:lineRule="exact"/>
              <w:jc w:val="center"/>
              <w:rPr>
                <w:sz w:val="18"/>
              </w:rPr>
            </w:pPr>
            <w:r>
              <w:rPr>
                <w:rFonts w:hint="eastAsia"/>
                <w:sz w:val="18"/>
              </w:rPr>
              <w:t>万户</w:t>
            </w:r>
          </w:p>
          <w:p w:rsidR="0043044C" w:rsidRDefault="0043044C" w:rsidP="0043044C">
            <w:pPr>
              <w:snapToGrid w:val="0"/>
              <w:spacing w:line="240" w:lineRule="exact"/>
              <w:jc w:val="center"/>
              <w:rPr>
                <w:rFonts w:ascii="宋体" w:hAnsi="宋体"/>
                <w:sz w:val="18"/>
              </w:rPr>
            </w:pPr>
            <w:r>
              <w:rPr>
                <w:rFonts w:ascii="宋体" w:hAnsi="宋体" w:hint="eastAsia"/>
                <w:sz w:val="18"/>
              </w:rPr>
              <w:t>万</w:t>
            </w:r>
            <w:r w:rsidRPr="006F3DB4">
              <w:rPr>
                <w:rFonts w:ascii="宋体" w:hAnsi="宋体" w:hint="eastAsia"/>
                <w:sz w:val="18"/>
              </w:rPr>
              <w:t>Ｇ</w:t>
            </w:r>
            <w:r w:rsidRPr="00312DB3">
              <w:rPr>
                <w:rFonts w:ascii="宋体" w:hAnsi="宋体" w:hint="eastAsia"/>
                <w:sz w:val="18"/>
              </w:rPr>
              <w:t>Ｂ</w:t>
            </w:r>
          </w:p>
          <w:p w:rsidR="0043044C" w:rsidRDefault="0043044C" w:rsidP="0043044C">
            <w:pPr>
              <w:snapToGrid w:val="0"/>
              <w:spacing w:line="240" w:lineRule="exact"/>
              <w:jc w:val="center"/>
              <w:rPr>
                <w:sz w:val="18"/>
              </w:rPr>
            </w:pPr>
            <w:r>
              <w:rPr>
                <w:rFonts w:hint="eastAsia"/>
                <w:sz w:val="18"/>
              </w:rPr>
              <w:t>万户</w:t>
            </w:r>
          </w:p>
          <w:p w:rsidR="0043044C" w:rsidRDefault="0043044C" w:rsidP="0043044C">
            <w:pPr>
              <w:snapToGrid w:val="0"/>
              <w:spacing w:line="240" w:lineRule="exact"/>
              <w:jc w:val="center"/>
              <w:rPr>
                <w:sz w:val="18"/>
              </w:rPr>
            </w:pPr>
            <w:r>
              <w:rPr>
                <w:rFonts w:hint="eastAsia"/>
                <w:sz w:val="18"/>
              </w:rPr>
              <w:t>万户</w:t>
            </w:r>
          </w:p>
          <w:p w:rsidR="0043044C" w:rsidRDefault="0043044C" w:rsidP="0043044C">
            <w:pPr>
              <w:snapToGrid w:val="0"/>
              <w:spacing w:line="240" w:lineRule="exact"/>
              <w:rPr>
                <w:rFonts w:ascii="宋体"/>
                <w:sz w:val="18"/>
              </w:rPr>
            </w:pPr>
          </w:p>
          <w:p w:rsidR="0043044C" w:rsidRDefault="0043044C" w:rsidP="0043044C">
            <w:pPr>
              <w:snapToGrid w:val="0"/>
              <w:spacing w:line="240" w:lineRule="exact"/>
              <w:rPr>
                <w:rFonts w:ascii="宋体"/>
                <w:sz w:val="18"/>
              </w:rPr>
            </w:pPr>
            <w:r>
              <w:rPr>
                <w:rFonts w:ascii="宋体" w:hint="eastAsia"/>
                <w:sz w:val="18"/>
              </w:rPr>
              <w:t>部/百人</w:t>
            </w:r>
          </w:p>
          <w:p w:rsidR="0043044C" w:rsidRDefault="0043044C" w:rsidP="0043044C">
            <w:pPr>
              <w:snapToGrid w:val="0"/>
              <w:spacing w:line="240" w:lineRule="exact"/>
              <w:jc w:val="center"/>
              <w:rPr>
                <w:rFonts w:ascii="宋体"/>
                <w:sz w:val="18"/>
              </w:rPr>
            </w:pPr>
            <w:r>
              <w:rPr>
                <w:rFonts w:ascii="宋体" w:hint="eastAsia"/>
                <w:sz w:val="18"/>
              </w:rPr>
              <w:t>部/百人</w:t>
            </w:r>
          </w:p>
          <w:p w:rsidR="0043044C" w:rsidRDefault="0043044C" w:rsidP="0043044C">
            <w:pPr>
              <w:snapToGrid w:val="0"/>
              <w:spacing w:line="240" w:lineRule="exact"/>
              <w:jc w:val="center"/>
              <w:rPr>
                <w:rFonts w:ascii="宋体"/>
                <w:sz w:val="18"/>
              </w:rPr>
            </w:pPr>
            <w:r>
              <w:rPr>
                <w:rFonts w:ascii="宋体" w:hint="eastAsia"/>
                <w:sz w:val="18"/>
              </w:rPr>
              <w:t>部/百人</w:t>
            </w:r>
          </w:p>
          <w:p w:rsidR="0043044C" w:rsidRDefault="0043044C" w:rsidP="0043044C">
            <w:pPr>
              <w:snapToGrid w:val="0"/>
              <w:spacing w:line="240" w:lineRule="exact"/>
              <w:jc w:val="center"/>
              <w:rPr>
                <w:rFonts w:ascii="宋体"/>
                <w:sz w:val="18"/>
              </w:rPr>
            </w:pPr>
            <w:r>
              <w:rPr>
                <w:rFonts w:ascii="宋体" w:hint="eastAsia"/>
                <w:sz w:val="18"/>
              </w:rPr>
              <w:t>个</w:t>
            </w:r>
          </w:p>
          <w:p w:rsidR="0043044C" w:rsidRDefault="0043044C" w:rsidP="0043044C">
            <w:pPr>
              <w:snapToGrid w:val="0"/>
              <w:spacing w:line="240" w:lineRule="exact"/>
              <w:jc w:val="center"/>
              <w:rPr>
                <w:rFonts w:ascii="宋体"/>
                <w:sz w:val="18"/>
              </w:rPr>
            </w:pPr>
            <w:r>
              <w:rPr>
                <w:rFonts w:ascii="宋体" w:hint="eastAsia"/>
                <w:sz w:val="18"/>
              </w:rPr>
              <w:t>%</w:t>
            </w:r>
          </w:p>
          <w:p w:rsidR="0043044C" w:rsidRDefault="0043044C" w:rsidP="0043044C">
            <w:pPr>
              <w:snapToGrid w:val="0"/>
              <w:spacing w:line="240" w:lineRule="exact"/>
              <w:ind w:firstLineChars="150" w:firstLine="270"/>
              <w:rPr>
                <w:rFonts w:ascii="宋体"/>
                <w:sz w:val="18"/>
              </w:rPr>
            </w:pPr>
            <w:r>
              <w:rPr>
                <w:rFonts w:ascii="宋体" w:hint="eastAsia"/>
                <w:sz w:val="18"/>
              </w:rPr>
              <w:t>%</w:t>
            </w:r>
          </w:p>
          <w:p w:rsidR="0043044C" w:rsidRDefault="0043044C" w:rsidP="0043044C">
            <w:pPr>
              <w:snapToGrid w:val="0"/>
              <w:spacing w:line="240" w:lineRule="exact"/>
              <w:jc w:val="center"/>
              <w:rPr>
                <w:sz w:val="18"/>
              </w:rPr>
            </w:pPr>
          </w:p>
          <w:p w:rsidR="0043044C" w:rsidRDefault="0043044C" w:rsidP="0043044C">
            <w:pPr>
              <w:snapToGrid w:val="0"/>
              <w:spacing w:line="240" w:lineRule="exact"/>
              <w:jc w:val="center"/>
              <w:rPr>
                <w:sz w:val="18"/>
              </w:rPr>
            </w:pPr>
            <w:r>
              <w:rPr>
                <w:rFonts w:hint="eastAsia"/>
                <w:sz w:val="18"/>
              </w:rPr>
              <w:t>亿元</w:t>
            </w:r>
          </w:p>
          <w:p w:rsidR="0043044C" w:rsidRDefault="0043044C" w:rsidP="0043044C">
            <w:pPr>
              <w:snapToGrid w:val="0"/>
              <w:spacing w:line="240" w:lineRule="exact"/>
              <w:jc w:val="center"/>
              <w:rPr>
                <w:sz w:val="18"/>
              </w:rPr>
            </w:pPr>
            <w:r>
              <w:rPr>
                <w:rFonts w:hint="eastAsia"/>
                <w:sz w:val="18"/>
              </w:rPr>
              <w:t>亿元</w:t>
            </w:r>
          </w:p>
          <w:p w:rsidR="0043044C" w:rsidRDefault="0043044C" w:rsidP="0043044C">
            <w:pPr>
              <w:snapToGrid w:val="0"/>
              <w:spacing w:line="240" w:lineRule="exact"/>
              <w:jc w:val="center"/>
              <w:rPr>
                <w:sz w:val="18"/>
              </w:rPr>
            </w:pPr>
          </w:p>
        </w:tc>
        <w:tc>
          <w:tcPr>
            <w:tcW w:w="532" w:type="dxa"/>
          </w:tcPr>
          <w:p w:rsidR="0043044C" w:rsidRDefault="0043044C" w:rsidP="0043044C">
            <w:pPr>
              <w:snapToGrid w:val="0"/>
              <w:spacing w:line="240" w:lineRule="exact"/>
              <w:jc w:val="center"/>
              <w:rPr>
                <w:rFonts w:ascii="宋体"/>
                <w:sz w:val="18"/>
              </w:rPr>
            </w:pPr>
            <w:r>
              <w:rPr>
                <w:rFonts w:ascii="宋体" w:hint="eastAsia"/>
                <w:sz w:val="18"/>
              </w:rPr>
              <w:t>19</w:t>
            </w:r>
          </w:p>
          <w:p w:rsidR="0043044C" w:rsidRPr="001532C0" w:rsidRDefault="0043044C" w:rsidP="0043044C">
            <w:pPr>
              <w:snapToGrid w:val="0"/>
              <w:spacing w:line="240" w:lineRule="exact"/>
              <w:jc w:val="center"/>
              <w:rPr>
                <w:rFonts w:ascii="宋体"/>
                <w:sz w:val="18"/>
              </w:rPr>
            </w:pPr>
            <w:r w:rsidRPr="001532C0">
              <w:rPr>
                <w:rFonts w:ascii="宋体"/>
                <w:sz w:val="18"/>
              </w:rPr>
              <w:t>20</w:t>
            </w:r>
          </w:p>
          <w:p w:rsidR="0043044C" w:rsidRPr="001532C0" w:rsidRDefault="0043044C" w:rsidP="0043044C">
            <w:pPr>
              <w:snapToGrid w:val="0"/>
              <w:spacing w:line="240" w:lineRule="exact"/>
              <w:jc w:val="center"/>
              <w:rPr>
                <w:rFonts w:ascii="宋体"/>
                <w:sz w:val="18"/>
              </w:rPr>
            </w:pPr>
            <w:r w:rsidRPr="001532C0">
              <w:rPr>
                <w:rFonts w:ascii="宋体"/>
                <w:sz w:val="18"/>
              </w:rPr>
              <w:t>21</w:t>
            </w:r>
          </w:p>
          <w:p w:rsidR="0043044C" w:rsidRPr="001532C0" w:rsidRDefault="0043044C" w:rsidP="0043044C">
            <w:pPr>
              <w:snapToGrid w:val="0"/>
              <w:spacing w:line="240" w:lineRule="exact"/>
              <w:jc w:val="center"/>
              <w:rPr>
                <w:rFonts w:ascii="宋体"/>
                <w:sz w:val="18"/>
              </w:rPr>
            </w:pPr>
            <w:r w:rsidRPr="001532C0">
              <w:rPr>
                <w:rFonts w:ascii="宋体"/>
                <w:sz w:val="18"/>
              </w:rPr>
              <w:t>22</w:t>
            </w:r>
          </w:p>
          <w:p w:rsidR="0043044C" w:rsidRPr="001532C0" w:rsidRDefault="0043044C" w:rsidP="0043044C">
            <w:pPr>
              <w:snapToGrid w:val="0"/>
              <w:spacing w:line="240" w:lineRule="exact"/>
              <w:jc w:val="center"/>
              <w:rPr>
                <w:rFonts w:ascii="宋体"/>
                <w:sz w:val="18"/>
              </w:rPr>
            </w:pPr>
            <w:r w:rsidRPr="001532C0">
              <w:rPr>
                <w:rFonts w:ascii="宋体"/>
                <w:sz w:val="18"/>
              </w:rPr>
              <w:t>23</w:t>
            </w:r>
          </w:p>
          <w:p w:rsidR="0043044C" w:rsidRPr="001532C0" w:rsidRDefault="0043044C" w:rsidP="0043044C">
            <w:pPr>
              <w:snapToGrid w:val="0"/>
              <w:spacing w:line="240" w:lineRule="exact"/>
              <w:jc w:val="center"/>
              <w:rPr>
                <w:rFonts w:ascii="宋体"/>
                <w:sz w:val="18"/>
              </w:rPr>
            </w:pPr>
            <w:r w:rsidRPr="001532C0">
              <w:rPr>
                <w:rFonts w:ascii="宋体"/>
                <w:sz w:val="18"/>
              </w:rPr>
              <w:t>24</w:t>
            </w:r>
          </w:p>
          <w:p w:rsidR="0043044C" w:rsidRPr="001532C0" w:rsidRDefault="0043044C" w:rsidP="0043044C">
            <w:pPr>
              <w:snapToGrid w:val="0"/>
              <w:spacing w:line="240" w:lineRule="exact"/>
              <w:jc w:val="center"/>
              <w:rPr>
                <w:rFonts w:ascii="宋体"/>
                <w:sz w:val="18"/>
              </w:rPr>
            </w:pPr>
            <w:r w:rsidRPr="001532C0">
              <w:rPr>
                <w:rFonts w:ascii="宋体"/>
                <w:sz w:val="18"/>
              </w:rPr>
              <w:t>25</w:t>
            </w:r>
          </w:p>
          <w:p w:rsidR="0043044C" w:rsidRPr="001532C0" w:rsidRDefault="0043044C" w:rsidP="0043044C">
            <w:pPr>
              <w:snapToGrid w:val="0"/>
              <w:spacing w:line="240" w:lineRule="exact"/>
              <w:jc w:val="center"/>
              <w:rPr>
                <w:rFonts w:ascii="宋体"/>
                <w:sz w:val="18"/>
              </w:rPr>
            </w:pPr>
            <w:r w:rsidRPr="001532C0">
              <w:rPr>
                <w:rFonts w:ascii="宋体"/>
                <w:sz w:val="18"/>
              </w:rPr>
              <w:t>26</w:t>
            </w:r>
          </w:p>
          <w:p w:rsidR="0043044C" w:rsidRDefault="0043044C" w:rsidP="0043044C">
            <w:pPr>
              <w:snapToGrid w:val="0"/>
              <w:spacing w:line="240" w:lineRule="exact"/>
              <w:jc w:val="center"/>
              <w:rPr>
                <w:rFonts w:ascii="宋体"/>
                <w:sz w:val="18"/>
              </w:rPr>
            </w:pPr>
            <w:r w:rsidRPr="001532C0">
              <w:rPr>
                <w:rFonts w:ascii="宋体"/>
                <w:sz w:val="18"/>
              </w:rPr>
              <w:t>27</w:t>
            </w:r>
          </w:p>
          <w:p w:rsidR="0043044C" w:rsidRDefault="0043044C" w:rsidP="0043044C">
            <w:pPr>
              <w:snapToGrid w:val="0"/>
              <w:spacing w:line="240" w:lineRule="exact"/>
              <w:jc w:val="center"/>
              <w:rPr>
                <w:rFonts w:ascii="宋体"/>
                <w:sz w:val="18"/>
              </w:rPr>
            </w:pPr>
            <w:r>
              <w:rPr>
                <w:rFonts w:ascii="宋体" w:hint="eastAsia"/>
                <w:sz w:val="18"/>
              </w:rPr>
              <w:t>28</w:t>
            </w:r>
          </w:p>
          <w:p w:rsidR="0043044C" w:rsidRDefault="0043044C" w:rsidP="0043044C">
            <w:pPr>
              <w:snapToGrid w:val="0"/>
              <w:spacing w:line="240" w:lineRule="exact"/>
              <w:jc w:val="center"/>
              <w:rPr>
                <w:rFonts w:ascii="宋体"/>
                <w:sz w:val="18"/>
              </w:rPr>
            </w:pPr>
            <w:r>
              <w:rPr>
                <w:rFonts w:ascii="宋体" w:hint="eastAsia"/>
                <w:sz w:val="18"/>
              </w:rPr>
              <w:t>29</w:t>
            </w:r>
          </w:p>
          <w:p w:rsidR="0043044C" w:rsidRDefault="0043044C" w:rsidP="0043044C">
            <w:pPr>
              <w:snapToGrid w:val="0"/>
              <w:spacing w:line="240" w:lineRule="exact"/>
              <w:jc w:val="center"/>
              <w:rPr>
                <w:rFonts w:ascii="宋体"/>
                <w:sz w:val="18"/>
              </w:rPr>
            </w:pPr>
          </w:p>
          <w:p w:rsidR="0043044C" w:rsidRDefault="0043044C" w:rsidP="0043044C">
            <w:pPr>
              <w:snapToGrid w:val="0"/>
              <w:spacing w:line="240" w:lineRule="exact"/>
              <w:jc w:val="center"/>
              <w:rPr>
                <w:rFonts w:ascii="宋体"/>
                <w:sz w:val="18"/>
              </w:rPr>
            </w:pPr>
            <w:r>
              <w:rPr>
                <w:rFonts w:ascii="宋体" w:hint="eastAsia"/>
                <w:sz w:val="18"/>
              </w:rPr>
              <w:t>30</w:t>
            </w:r>
          </w:p>
          <w:p w:rsidR="0043044C" w:rsidRDefault="0043044C" w:rsidP="0043044C">
            <w:pPr>
              <w:snapToGrid w:val="0"/>
              <w:spacing w:line="240" w:lineRule="exact"/>
              <w:jc w:val="center"/>
              <w:rPr>
                <w:rFonts w:ascii="宋体"/>
                <w:sz w:val="18"/>
              </w:rPr>
            </w:pPr>
            <w:r>
              <w:rPr>
                <w:rFonts w:ascii="宋体"/>
                <w:sz w:val="18"/>
              </w:rPr>
              <w:t>31</w:t>
            </w:r>
          </w:p>
          <w:p w:rsidR="0043044C" w:rsidRDefault="0043044C" w:rsidP="0043044C">
            <w:pPr>
              <w:snapToGrid w:val="0"/>
              <w:spacing w:line="240" w:lineRule="exact"/>
              <w:jc w:val="center"/>
              <w:rPr>
                <w:rFonts w:ascii="宋体"/>
                <w:sz w:val="18"/>
              </w:rPr>
            </w:pPr>
            <w:r>
              <w:rPr>
                <w:rFonts w:ascii="宋体" w:hint="eastAsia"/>
                <w:sz w:val="18"/>
              </w:rPr>
              <w:t>32</w:t>
            </w:r>
          </w:p>
          <w:p w:rsidR="0043044C" w:rsidRDefault="0043044C" w:rsidP="0043044C">
            <w:pPr>
              <w:snapToGrid w:val="0"/>
              <w:spacing w:line="240" w:lineRule="exact"/>
              <w:jc w:val="center"/>
              <w:rPr>
                <w:rFonts w:ascii="宋体"/>
                <w:sz w:val="18"/>
              </w:rPr>
            </w:pPr>
            <w:r>
              <w:rPr>
                <w:rFonts w:ascii="宋体" w:hint="eastAsia"/>
                <w:sz w:val="18"/>
              </w:rPr>
              <w:t>33</w:t>
            </w:r>
          </w:p>
          <w:p w:rsidR="0043044C" w:rsidRDefault="0043044C" w:rsidP="0043044C">
            <w:pPr>
              <w:snapToGrid w:val="0"/>
              <w:spacing w:line="240" w:lineRule="exact"/>
              <w:jc w:val="center"/>
              <w:rPr>
                <w:rFonts w:ascii="宋体"/>
                <w:sz w:val="18"/>
              </w:rPr>
            </w:pPr>
            <w:r>
              <w:rPr>
                <w:rFonts w:ascii="宋体" w:hint="eastAsia"/>
                <w:sz w:val="18"/>
              </w:rPr>
              <w:t>34</w:t>
            </w:r>
          </w:p>
          <w:p w:rsidR="0043044C" w:rsidRDefault="0043044C" w:rsidP="0043044C">
            <w:pPr>
              <w:snapToGrid w:val="0"/>
              <w:spacing w:line="240" w:lineRule="exact"/>
              <w:jc w:val="center"/>
              <w:rPr>
                <w:rFonts w:ascii="宋体"/>
                <w:sz w:val="18"/>
              </w:rPr>
            </w:pPr>
            <w:r>
              <w:rPr>
                <w:rFonts w:ascii="宋体" w:hint="eastAsia"/>
                <w:sz w:val="18"/>
              </w:rPr>
              <w:t>35</w:t>
            </w:r>
          </w:p>
          <w:p w:rsidR="0043044C" w:rsidRDefault="0043044C" w:rsidP="0043044C">
            <w:pPr>
              <w:snapToGrid w:val="0"/>
              <w:spacing w:line="240" w:lineRule="exact"/>
              <w:jc w:val="center"/>
              <w:rPr>
                <w:rFonts w:ascii="宋体"/>
                <w:sz w:val="18"/>
              </w:rPr>
            </w:pPr>
          </w:p>
          <w:p w:rsidR="0043044C" w:rsidRDefault="0043044C" w:rsidP="0043044C">
            <w:pPr>
              <w:snapToGrid w:val="0"/>
              <w:spacing w:line="240" w:lineRule="exact"/>
              <w:jc w:val="center"/>
              <w:rPr>
                <w:rFonts w:ascii="宋体"/>
                <w:sz w:val="18"/>
              </w:rPr>
            </w:pPr>
            <w:r>
              <w:rPr>
                <w:rFonts w:ascii="宋体" w:hint="eastAsia"/>
                <w:sz w:val="18"/>
              </w:rPr>
              <w:t>36</w:t>
            </w:r>
          </w:p>
          <w:p w:rsidR="0043044C" w:rsidRDefault="0043044C" w:rsidP="0043044C">
            <w:pPr>
              <w:snapToGrid w:val="0"/>
              <w:spacing w:line="240" w:lineRule="exact"/>
              <w:jc w:val="center"/>
              <w:rPr>
                <w:rFonts w:ascii="宋体"/>
                <w:sz w:val="18"/>
              </w:rPr>
            </w:pPr>
            <w:r>
              <w:rPr>
                <w:rFonts w:ascii="宋体" w:hint="eastAsia"/>
                <w:sz w:val="18"/>
              </w:rPr>
              <w:t>37</w:t>
            </w:r>
          </w:p>
          <w:p w:rsidR="0043044C" w:rsidRDefault="0043044C" w:rsidP="0043044C">
            <w:pPr>
              <w:snapToGrid w:val="0"/>
              <w:spacing w:line="240" w:lineRule="exact"/>
              <w:rPr>
                <w:rFonts w:ascii="宋体"/>
                <w:sz w:val="18"/>
              </w:rPr>
            </w:pPr>
          </w:p>
        </w:tc>
        <w:tc>
          <w:tcPr>
            <w:tcW w:w="544" w:type="dxa"/>
          </w:tcPr>
          <w:p w:rsidR="0043044C" w:rsidRDefault="0043044C" w:rsidP="0043044C">
            <w:pPr>
              <w:snapToGrid w:val="0"/>
              <w:spacing w:line="240" w:lineRule="exact"/>
              <w:jc w:val="center"/>
              <w:rPr>
                <w:rFonts w:ascii="宋体"/>
                <w:sz w:val="18"/>
              </w:rPr>
            </w:pPr>
          </w:p>
        </w:tc>
      </w:tr>
    </w:tbl>
    <w:p w:rsidR="0043044C" w:rsidRDefault="0043044C" w:rsidP="0043044C">
      <w:pPr>
        <w:snapToGrid w:val="0"/>
        <w:spacing w:line="240" w:lineRule="exact"/>
        <w:rPr>
          <w:rFonts w:ascii="宋体"/>
          <w:sz w:val="18"/>
        </w:rPr>
      </w:pPr>
      <w:r>
        <w:rPr>
          <w:rFonts w:ascii="宋体" w:hint="eastAsia"/>
          <w:sz w:val="18"/>
        </w:rPr>
        <w:t>单位负责人：                                       填表人：                报出日期：２０   年   月   日</w:t>
      </w:r>
    </w:p>
    <w:p w:rsidR="0043044C" w:rsidRDefault="0043044C" w:rsidP="0043044C">
      <w:pPr>
        <w:snapToGrid w:val="0"/>
        <w:spacing w:line="240" w:lineRule="exact"/>
        <w:rPr>
          <w:rFonts w:ascii="宋体"/>
          <w:sz w:val="18"/>
        </w:rPr>
      </w:pPr>
    </w:p>
    <w:p w:rsidR="0043044C" w:rsidRDefault="0043044C" w:rsidP="0043044C">
      <w:pPr>
        <w:snapToGrid w:val="0"/>
        <w:spacing w:line="240" w:lineRule="exact"/>
        <w:ind w:left="1620" w:hangingChars="900" w:hanging="1620"/>
        <w:rPr>
          <w:rFonts w:ascii="宋体" w:hAnsi="宋体"/>
          <w:sz w:val="18"/>
        </w:rPr>
      </w:pPr>
      <w:r>
        <w:rPr>
          <w:rFonts w:ascii="宋体" w:hint="eastAsia"/>
          <w:sz w:val="18"/>
        </w:rPr>
        <w:t>说明：</w:t>
      </w:r>
      <w:r>
        <w:rPr>
          <w:rFonts w:ascii="宋体" w:hAnsi="宋体" w:hint="eastAsia"/>
          <w:sz w:val="18"/>
        </w:rPr>
        <w:t>1.统计范围：</w:t>
      </w:r>
      <w:r>
        <w:rPr>
          <w:rFonts w:ascii="宋体" w:hint="eastAsia"/>
          <w:sz w:val="18"/>
        </w:rPr>
        <w:t>基础电信企业包括</w:t>
      </w:r>
      <w:r w:rsidRPr="00D77B42">
        <w:rPr>
          <w:rFonts w:ascii="宋体" w:hAnsi="宋体" w:hint="eastAsia"/>
          <w:bCs/>
          <w:sz w:val="18"/>
          <w:szCs w:val="18"/>
        </w:rPr>
        <w:t>中国电信集团公司、中国移动通信集团公司、中国联合网络通信有限公司、中国铁塔股份有限公司、中国广播电视网络有限公司、中国卫通集团股份有限公司、交通运输通信信息集团有限公司、中信网络有限公司、中信数字媒体网络有限公司</w:t>
      </w:r>
      <w:r>
        <w:rPr>
          <w:rFonts w:ascii="宋体" w:hint="eastAsia"/>
          <w:sz w:val="18"/>
        </w:rPr>
        <w:t>。</w:t>
      </w:r>
    </w:p>
    <w:p w:rsidR="0043044C" w:rsidRDefault="0043044C" w:rsidP="0043044C">
      <w:pPr>
        <w:snapToGrid w:val="0"/>
        <w:spacing w:line="240" w:lineRule="exact"/>
        <w:rPr>
          <w:rFonts w:ascii="宋体" w:hAnsi="宋体"/>
          <w:sz w:val="18"/>
        </w:rPr>
      </w:pPr>
      <w:r>
        <w:rPr>
          <w:rFonts w:ascii="宋体" w:hAnsi="宋体" w:hint="eastAsia"/>
          <w:sz w:val="18"/>
        </w:rPr>
        <w:t xml:space="preserve">      2.甲栏指标要求同时报送分市数据。</w:t>
      </w:r>
    </w:p>
    <w:p w:rsidR="0043044C" w:rsidRDefault="0043044C" w:rsidP="0043044C">
      <w:pPr>
        <w:snapToGrid w:val="0"/>
        <w:spacing w:line="240" w:lineRule="exact"/>
        <w:ind w:firstLineChars="300" w:firstLine="540"/>
        <w:rPr>
          <w:rFonts w:ascii="宋体" w:hAnsi="宋体"/>
          <w:sz w:val="18"/>
        </w:rPr>
      </w:pPr>
      <w:r>
        <w:rPr>
          <w:rFonts w:ascii="宋体" w:hAnsi="宋体" w:hint="eastAsia"/>
          <w:sz w:val="18"/>
        </w:rPr>
        <w:t>3.报送时间：年后6月15日前。</w:t>
      </w:r>
    </w:p>
    <w:p w:rsidR="0043044C" w:rsidRPr="00B44E8F" w:rsidRDefault="0043044C" w:rsidP="0043044C">
      <w:pPr>
        <w:spacing w:beforeLines="100" w:before="240" w:afterLines="100" w:after="240" w:line="240" w:lineRule="exact"/>
        <w:jc w:val="center"/>
        <w:rPr>
          <w:rFonts w:ascii="黑体" w:eastAsia="黑体" w:hAnsi="黑体"/>
          <w:sz w:val="28"/>
          <w:szCs w:val="28"/>
        </w:rPr>
      </w:pPr>
    </w:p>
    <w:p w:rsidR="0043044C" w:rsidRDefault="0043044C" w:rsidP="00263AE8">
      <w:pPr>
        <w:jc w:val="center"/>
        <w:rPr>
          <w:sz w:val="32"/>
        </w:rPr>
      </w:pPr>
      <w:bookmarkStart w:id="17" w:name="_Toc401319471"/>
      <w:bookmarkStart w:id="18" w:name="_Toc405990893"/>
      <w:bookmarkStart w:id="19" w:name="_Toc429385155"/>
      <w:bookmarkStart w:id="20" w:name="_Toc440378600"/>
    </w:p>
    <w:bookmarkEnd w:id="17"/>
    <w:bookmarkEnd w:id="18"/>
    <w:bookmarkEnd w:id="19"/>
    <w:bookmarkEnd w:id="20"/>
    <w:p w:rsidR="0043044C" w:rsidRDefault="0043044C" w:rsidP="00263AE8">
      <w:pPr>
        <w:tabs>
          <w:tab w:val="left" w:pos="9435"/>
        </w:tabs>
        <w:jc w:val="center"/>
        <w:rPr>
          <w:rFonts w:ascii="黑体" w:eastAsia="黑体"/>
          <w:sz w:val="28"/>
        </w:rPr>
      </w:pPr>
    </w:p>
    <w:p w:rsidR="0043044C" w:rsidRDefault="0043044C" w:rsidP="00263AE8">
      <w:pPr>
        <w:jc w:val="center"/>
        <w:rPr>
          <w:sz w:val="32"/>
        </w:rPr>
      </w:pPr>
    </w:p>
    <w:p w:rsidR="0043044C" w:rsidRPr="00C33328" w:rsidRDefault="0043044C" w:rsidP="00263AE8">
      <w:pPr>
        <w:spacing w:line="400" w:lineRule="exact"/>
        <w:jc w:val="center"/>
        <w:outlineLvl w:val="2"/>
        <w:rPr>
          <w:sz w:val="32"/>
        </w:rPr>
      </w:pPr>
      <w:r>
        <w:rPr>
          <w:rFonts w:ascii="仿宋_GB2312" w:eastAsia="仿宋_GB2312" w:hAnsi="宋体"/>
          <w:bCs/>
          <w:sz w:val="32"/>
          <w:szCs w:val="32"/>
        </w:rPr>
        <w:br w:type="page"/>
      </w:r>
      <w:bookmarkStart w:id="21" w:name="_Toc22107294"/>
      <w:bookmarkStart w:id="22" w:name="_Toc22126131"/>
      <w:bookmarkStart w:id="23" w:name="_Toc57296112"/>
      <w:r w:rsidRPr="00263AE8">
        <w:rPr>
          <w:rFonts w:ascii="宋体" w:hint="eastAsia"/>
          <w:sz w:val="32"/>
          <w:szCs w:val="32"/>
        </w:rPr>
        <w:lastRenderedPageBreak/>
        <w:t>互联网和相关服务业主要指标完成情况</w:t>
      </w:r>
      <w:bookmarkEnd w:id="21"/>
      <w:bookmarkEnd w:id="22"/>
      <w:bookmarkEnd w:id="23"/>
    </w:p>
    <w:tbl>
      <w:tblPr>
        <w:tblW w:w="0" w:type="auto"/>
        <w:jc w:val="center"/>
        <w:tblLayout w:type="fixed"/>
        <w:tblCellMar>
          <w:left w:w="0" w:type="dxa"/>
          <w:right w:w="0" w:type="dxa"/>
        </w:tblCellMar>
        <w:tblLook w:val="04A0" w:firstRow="1" w:lastRow="0" w:firstColumn="1" w:lastColumn="0" w:noHBand="0" w:noVBand="1"/>
      </w:tblPr>
      <w:tblGrid>
        <w:gridCol w:w="3533"/>
        <w:gridCol w:w="502"/>
        <w:gridCol w:w="2824"/>
        <w:gridCol w:w="882"/>
        <w:gridCol w:w="1671"/>
      </w:tblGrid>
      <w:tr w:rsidR="0043044C" w:rsidRPr="00F4394F" w:rsidTr="0043044C">
        <w:trPr>
          <w:jc w:val="center"/>
        </w:trPr>
        <w:tc>
          <w:tcPr>
            <w:tcW w:w="3533" w:type="dxa"/>
          </w:tcPr>
          <w:p w:rsidR="0043044C" w:rsidRPr="00C33328" w:rsidRDefault="0043044C" w:rsidP="0043044C">
            <w:pPr>
              <w:spacing w:line="240" w:lineRule="exact"/>
              <w:rPr>
                <w:rFonts w:ascii="宋体" w:hAnsi="宋体"/>
                <w:sz w:val="18"/>
                <w:szCs w:val="18"/>
              </w:rPr>
            </w:pPr>
          </w:p>
        </w:tc>
        <w:tc>
          <w:tcPr>
            <w:tcW w:w="502" w:type="dxa"/>
          </w:tcPr>
          <w:p w:rsidR="0043044C" w:rsidRPr="00C33328" w:rsidRDefault="0043044C" w:rsidP="0043044C">
            <w:pPr>
              <w:spacing w:line="240" w:lineRule="exact"/>
              <w:rPr>
                <w:rFonts w:ascii="宋体" w:hAnsi="宋体"/>
                <w:sz w:val="18"/>
                <w:szCs w:val="18"/>
              </w:rPr>
            </w:pPr>
          </w:p>
        </w:tc>
        <w:tc>
          <w:tcPr>
            <w:tcW w:w="2824" w:type="dxa"/>
          </w:tcPr>
          <w:p w:rsidR="0043044C" w:rsidRPr="00C33328" w:rsidRDefault="0043044C" w:rsidP="0043044C">
            <w:pPr>
              <w:spacing w:line="240" w:lineRule="exact"/>
              <w:rPr>
                <w:rFonts w:ascii="宋体" w:hAnsi="宋体"/>
                <w:sz w:val="18"/>
                <w:szCs w:val="18"/>
              </w:rPr>
            </w:pPr>
          </w:p>
        </w:tc>
        <w:tc>
          <w:tcPr>
            <w:tcW w:w="882" w:type="dxa"/>
            <w:hideMark/>
          </w:tcPr>
          <w:p w:rsidR="0043044C" w:rsidRPr="00C33328" w:rsidRDefault="0043044C" w:rsidP="0043044C">
            <w:pPr>
              <w:spacing w:line="240" w:lineRule="exact"/>
              <w:rPr>
                <w:rFonts w:ascii="宋体" w:hAnsi="宋体"/>
                <w:sz w:val="18"/>
                <w:szCs w:val="18"/>
              </w:rPr>
            </w:pPr>
            <w:r w:rsidRPr="00C33328">
              <w:rPr>
                <w:rFonts w:ascii="宋体" w:hAnsi="宋体" w:hint="eastAsia"/>
                <w:sz w:val="18"/>
                <w:szCs w:val="18"/>
              </w:rPr>
              <w:t>表    号：</w:t>
            </w:r>
          </w:p>
        </w:tc>
        <w:tc>
          <w:tcPr>
            <w:tcW w:w="1671" w:type="dxa"/>
            <w:vAlign w:val="center"/>
            <w:hideMark/>
          </w:tcPr>
          <w:p w:rsidR="0043044C" w:rsidRPr="00C33328" w:rsidRDefault="0043044C" w:rsidP="0043044C">
            <w:pPr>
              <w:jc w:val="distribute"/>
              <w:rPr>
                <w:rFonts w:ascii="宋体" w:hAnsi="宋体"/>
                <w:sz w:val="18"/>
              </w:rPr>
            </w:pPr>
            <w:r w:rsidRPr="00C33328">
              <w:rPr>
                <w:rFonts w:ascii="宋体" w:hAnsi="宋体" w:hint="eastAsia"/>
                <w:sz w:val="18"/>
              </w:rPr>
              <w:t>ＧＸ</w:t>
            </w:r>
            <w:r>
              <w:rPr>
                <w:rFonts w:ascii="宋体" w:hAnsi="宋体" w:hint="eastAsia"/>
                <w:sz w:val="18"/>
              </w:rPr>
              <w:t>３０</w:t>
            </w:r>
            <w:r>
              <w:rPr>
                <w:rFonts w:ascii="宋体" w:hAnsi="宋体"/>
                <w:sz w:val="18"/>
              </w:rPr>
              <w:t>６</w:t>
            </w:r>
            <w:r w:rsidRPr="00C33328">
              <w:rPr>
                <w:rFonts w:ascii="宋体" w:hAnsi="宋体" w:hint="eastAsia"/>
                <w:sz w:val="18"/>
              </w:rPr>
              <w:t>表</w:t>
            </w:r>
          </w:p>
        </w:tc>
      </w:tr>
      <w:tr w:rsidR="0043044C" w:rsidRPr="00F4394F" w:rsidTr="0043044C">
        <w:trPr>
          <w:jc w:val="center"/>
        </w:trPr>
        <w:tc>
          <w:tcPr>
            <w:tcW w:w="3533" w:type="dxa"/>
          </w:tcPr>
          <w:p w:rsidR="0043044C" w:rsidRPr="00C33328" w:rsidRDefault="0043044C" w:rsidP="0043044C">
            <w:pPr>
              <w:spacing w:line="240" w:lineRule="exact"/>
              <w:rPr>
                <w:rFonts w:ascii="宋体" w:hAnsi="宋体"/>
                <w:sz w:val="18"/>
                <w:szCs w:val="18"/>
              </w:rPr>
            </w:pPr>
          </w:p>
        </w:tc>
        <w:tc>
          <w:tcPr>
            <w:tcW w:w="502" w:type="dxa"/>
          </w:tcPr>
          <w:p w:rsidR="0043044C" w:rsidRPr="00C33328" w:rsidRDefault="0043044C" w:rsidP="0043044C">
            <w:pPr>
              <w:spacing w:line="240" w:lineRule="exact"/>
              <w:rPr>
                <w:rFonts w:ascii="宋体" w:hAnsi="宋体"/>
                <w:sz w:val="18"/>
                <w:szCs w:val="18"/>
              </w:rPr>
            </w:pPr>
          </w:p>
        </w:tc>
        <w:tc>
          <w:tcPr>
            <w:tcW w:w="2824" w:type="dxa"/>
          </w:tcPr>
          <w:p w:rsidR="0043044C" w:rsidRPr="00C33328" w:rsidRDefault="0043044C" w:rsidP="0043044C">
            <w:pPr>
              <w:spacing w:line="240" w:lineRule="exact"/>
              <w:rPr>
                <w:rFonts w:ascii="宋体" w:hAnsi="宋体"/>
                <w:sz w:val="18"/>
                <w:szCs w:val="18"/>
              </w:rPr>
            </w:pPr>
          </w:p>
        </w:tc>
        <w:tc>
          <w:tcPr>
            <w:tcW w:w="882" w:type="dxa"/>
            <w:vAlign w:val="center"/>
            <w:hideMark/>
          </w:tcPr>
          <w:p w:rsidR="0043044C" w:rsidRPr="00C33328" w:rsidRDefault="0043044C" w:rsidP="0043044C">
            <w:pPr>
              <w:spacing w:line="240" w:lineRule="exact"/>
              <w:rPr>
                <w:rFonts w:ascii="宋体" w:hAnsi="宋体"/>
                <w:sz w:val="18"/>
                <w:szCs w:val="18"/>
              </w:rPr>
            </w:pPr>
            <w:r w:rsidRPr="00C33328">
              <w:rPr>
                <w:rFonts w:ascii="宋体" w:hAnsi="宋体" w:hint="eastAsia"/>
                <w:sz w:val="18"/>
                <w:szCs w:val="18"/>
              </w:rPr>
              <w:t>制定机关：</w:t>
            </w:r>
          </w:p>
        </w:tc>
        <w:tc>
          <w:tcPr>
            <w:tcW w:w="1671" w:type="dxa"/>
            <w:vAlign w:val="center"/>
            <w:hideMark/>
          </w:tcPr>
          <w:p w:rsidR="0043044C" w:rsidRPr="00C33328" w:rsidRDefault="0043044C" w:rsidP="0043044C">
            <w:pPr>
              <w:jc w:val="distribute"/>
              <w:rPr>
                <w:rFonts w:ascii="宋体" w:hAnsi="宋体"/>
                <w:sz w:val="18"/>
              </w:rPr>
            </w:pPr>
            <w:r w:rsidRPr="00C33328">
              <w:rPr>
                <w:rFonts w:ascii="宋体" w:hAnsi="宋体" w:hint="eastAsia"/>
                <w:sz w:val="18"/>
              </w:rPr>
              <w:t>国 家 统 计 局</w:t>
            </w:r>
          </w:p>
        </w:tc>
      </w:tr>
      <w:tr w:rsidR="0043044C" w:rsidRPr="00F4394F" w:rsidTr="0043044C">
        <w:trPr>
          <w:jc w:val="center"/>
        </w:trPr>
        <w:tc>
          <w:tcPr>
            <w:tcW w:w="3533" w:type="dxa"/>
          </w:tcPr>
          <w:p w:rsidR="0043044C" w:rsidRPr="00C33328" w:rsidRDefault="0043044C" w:rsidP="0043044C">
            <w:pPr>
              <w:spacing w:line="240" w:lineRule="exact"/>
              <w:rPr>
                <w:rFonts w:ascii="宋体" w:hAnsi="宋体"/>
                <w:sz w:val="18"/>
                <w:szCs w:val="18"/>
              </w:rPr>
            </w:pPr>
          </w:p>
        </w:tc>
        <w:tc>
          <w:tcPr>
            <w:tcW w:w="502" w:type="dxa"/>
          </w:tcPr>
          <w:p w:rsidR="0043044C" w:rsidRPr="00C33328" w:rsidRDefault="0043044C" w:rsidP="0043044C">
            <w:pPr>
              <w:spacing w:line="240" w:lineRule="exact"/>
              <w:rPr>
                <w:rFonts w:ascii="宋体" w:hAnsi="宋体"/>
                <w:sz w:val="18"/>
                <w:szCs w:val="18"/>
              </w:rPr>
            </w:pPr>
          </w:p>
        </w:tc>
        <w:tc>
          <w:tcPr>
            <w:tcW w:w="2824" w:type="dxa"/>
          </w:tcPr>
          <w:p w:rsidR="0043044C" w:rsidRPr="00C33328" w:rsidRDefault="0043044C" w:rsidP="0043044C">
            <w:pPr>
              <w:spacing w:line="240" w:lineRule="exact"/>
              <w:rPr>
                <w:rFonts w:ascii="宋体" w:hAnsi="宋体"/>
                <w:sz w:val="18"/>
                <w:szCs w:val="18"/>
              </w:rPr>
            </w:pPr>
          </w:p>
        </w:tc>
        <w:tc>
          <w:tcPr>
            <w:tcW w:w="882" w:type="dxa"/>
            <w:vAlign w:val="center"/>
            <w:hideMark/>
          </w:tcPr>
          <w:p w:rsidR="0043044C" w:rsidRPr="00C33328" w:rsidRDefault="0043044C" w:rsidP="0043044C">
            <w:pPr>
              <w:spacing w:line="240" w:lineRule="exact"/>
              <w:rPr>
                <w:rFonts w:ascii="宋体" w:hAnsi="宋体"/>
                <w:sz w:val="18"/>
                <w:szCs w:val="18"/>
              </w:rPr>
            </w:pPr>
            <w:r w:rsidRPr="00C33328">
              <w:rPr>
                <w:rFonts w:ascii="宋体" w:hAnsi="宋体" w:hint="eastAsia"/>
                <w:sz w:val="18"/>
                <w:szCs w:val="18"/>
              </w:rPr>
              <w:t>文    号：</w:t>
            </w:r>
          </w:p>
        </w:tc>
        <w:tc>
          <w:tcPr>
            <w:tcW w:w="1671" w:type="dxa"/>
            <w:vAlign w:val="center"/>
            <w:hideMark/>
          </w:tcPr>
          <w:p w:rsidR="0043044C" w:rsidRPr="00C33328" w:rsidRDefault="0043044C" w:rsidP="005652EF">
            <w:pPr>
              <w:jc w:val="distribute"/>
              <w:rPr>
                <w:rFonts w:ascii="宋体" w:hAnsi="宋体"/>
                <w:sz w:val="18"/>
              </w:rPr>
            </w:pPr>
            <w:r>
              <w:rPr>
                <w:rFonts w:ascii="宋体" w:hAnsi="宋体" w:hint="eastAsia"/>
                <w:sz w:val="18"/>
                <w:szCs w:val="18"/>
              </w:rPr>
              <w:t>国统</w:t>
            </w:r>
            <w:r w:rsidRPr="003C1BF9">
              <w:rPr>
                <w:rFonts w:ascii="宋体" w:hAnsi="宋体" w:hint="eastAsia"/>
                <w:spacing w:val="-16"/>
                <w:sz w:val="18"/>
                <w:szCs w:val="18"/>
              </w:rPr>
              <w:t>字〔</w:t>
            </w:r>
            <w:r w:rsidRPr="003C1BF9">
              <w:rPr>
                <w:rFonts w:ascii="宋体" w:hAnsi="宋体" w:hint="eastAsia"/>
                <w:spacing w:val="-14"/>
                <w:sz w:val="18"/>
                <w:szCs w:val="18"/>
              </w:rPr>
              <w:t>20</w:t>
            </w:r>
            <w:r w:rsidR="005652EF">
              <w:rPr>
                <w:rFonts w:ascii="宋体" w:hAnsi="宋体" w:hint="eastAsia"/>
                <w:spacing w:val="-14"/>
                <w:sz w:val="18"/>
                <w:szCs w:val="18"/>
              </w:rPr>
              <w:t>20</w:t>
            </w:r>
            <w:r w:rsidRPr="003C1BF9">
              <w:rPr>
                <w:rFonts w:ascii="宋体" w:hAnsi="宋体" w:hint="eastAsia"/>
                <w:spacing w:val="-14"/>
                <w:sz w:val="18"/>
                <w:szCs w:val="18"/>
              </w:rPr>
              <w:t>〕</w:t>
            </w:r>
            <w:r w:rsidRPr="003C1BF9">
              <w:rPr>
                <w:rFonts w:ascii="宋体" w:hAnsi="宋体"/>
                <w:spacing w:val="-14"/>
                <w:sz w:val="18"/>
                <w:szCs w:val="18"/>
              </w:rPr>
              <w:t>1</w:t>
            </w:r>
            <w:r>
              <w:rPr>
                <w:rFonts w:ascii="宋体" w:hAnsi="宋体" w:hint="eastAsia"/>
                <w:sz w:val="18"/>
                <w:szCs w:val="18"/>
              </w:rPr>
              <w:t>0</w:t>
            </w:r>
            <w:r w:rsidR="005652EF">
              <w:rPr>
                <w:rFonts w:ascii="宋体" w:hAnsi="宋体" w:hint="eastAsia"/>
                <w:sz w:val="18"/>
                <w:szCs w:val="18"/>
              </w:rPr>
              <w:t>5</w:t>
            </w:r>
            <w:r>
              <w:rPr>
                <w:rFonts w:ascii="宋体" w:hAnsi="宋体" w:hint="eastAsia"/>
                <w:sz w:val="18"/>
                <w:szCs w:val="18"/>
              </w:rPr>
              <w:t>号</w:t>
            </w:r>
          </w:p>
        </w:tc>
      </w:tr>
      <w:tr w:rsidR="0043044C" w:rsidRPr="00F4394F" w:rsidTr="0043044C">
        <w:trPr>
          <w:jc w:val="center"/>
        </w:trPr>
        <w:tc>
          <w:tcPr>
            <w:tcW w:w="3533" w:type="dxa"/>
            <w:hideMark/>
          </w:tcPr>
          <w:p w:rsidR="0043044C" w:rsidRPr="00C33328" w:rsidRDefault="0043044C" w:rsidP="0043044C">
            <w:pPr>
              <w:spacing w:line="240" w:lineRule="exact"/>
              <w:rPr>
                <w:rFonts w:ascii="宋体" w:hAnsi="宋体"/>
                <w:sz w:val="18"/>
                <w:szCs w:val="18"/>
              </w:rPr>
            </w:pPr>
            <w:r w:rsidRPr="00C33328">
              <w:rPr>
                <w:rFonts w:ascii="宋体" w:hAnsi="宋体" w:hint="eastAsia"/>
                <w:sz w:val="18"/>
                <w:szCs w:val="18"/>
              </w:rPr>
              <w:t>综合机关名称：</w:t>
            </w:r>
            <w:r w:rsidRPr="00C33328">
              <w:rPr>
                <w:rFonts w:ascii="宋体" w:hAnsi="宋体"/>
                <w:sz w:val="18"/>
                <w:szCs w:val="18"/>
              </w:rPr>
              <w:t xml:space="preserve"> </w:t>
            </w:r>
          </w:p>
        </w:tc>
        <w:tc>
          <w:tcPr>
            <w:tcW w:w="502" w:type="dxa"/>
          </w:tcPr>
          <w:p w:rsidR="0043044C" w:rsidRPr="00C33328" w:rsidRDefault="0043044C" w:rsidP="0043044C">
            <w:pPr>
              <w:spacing w:line="240" w:lineRule="exact"/>
              <w:rPr>
                <w:rFonts w:ascii="宋体" w:hAnsi="宋体"/>
                <w:sz w:val="18"/>
                <w:szCs w:val="18"/>
              </w:rPr>
            </w:pPr>
          </w:p>
        </w:tc>
        <w:tc>
          <w:tcPr>
            <w:tcW w:w="2824" w:type="dxa"/>
            <w:hideMark/>
          </w:tcPr>
          <w:p w:rsidR="0043044C" w:rsidRPr="00C33328" w:rsidRDefault="0043044C" w:rsidP="0043044C">
            <w:pPr>
              <w:spacing w:line="240" w:lineRule="exact"/>
              <w:ind w:firstLineChars="50" w:firstLine="90"/>
              <w:rPr>
                <w:rFonts w:ascii="宋体" w:hAnsi="宋体"/>
                <w:sz w:val="18"/>
                <w:szCs w:val="18"/>
              </w:rPr>
            </w:pPr>
            <w:r w:rsidRPr="00C33328">
              <w:rPr>
                <w:rFonts w:ascii="宋体" w:hAnsi="宋体" w:hint="eastAsia"/>
                <w:sz w:val="18"/>
                <w:szCs w:val="18"/>
              </w:rPr>
              <w:t xml:space="preserve">２０　　年　</w:t>
            </w:r>
          </w:p>
        </w:tc>
        <w:tc>
          <w:tcPr>
            <w:tcW w:w="882" w:type="dxa"/>
            <w:vAlign w:val="center"/>
            <w:hideMark/>
          </w:tcPr>
          <w:p w:rsidR="0043044C" w:rsidRPr="00C33328" w:rsidRDefault="0043044C" w:rsidP="0043044C">
            <w:pPr>
              <w:spacing w:line="240" w:lineRule="exact"/>
              <w:rPr>
                <w:rFonts w:ascii="宋体" w:hAnsi="宋体"/>
                <w:sz w:val="18"/>
                <w:szCs w:val="18"/>
              </w:rPr>
            </w:pPr>
            <w:r w:rsidRPr="00C33328">
              <w:rPr>
                <w:rFonts w:ascii="宋体" w:hAnsi="宋体" w:hint="eastAsia"/>
                <w:sz w:val="18"/>
                <w:szCs w:val="18"/>
              </w:rPr>
              <w:t>有效期至：</w:t>
            </w:r>
          </w:p>
        </w:tc>
        <w:tc>
          <w:tcPr>
            <w:tcW w:w="1671" w:type="dxa"/>
            <w:vAlign w:val="center"/>
            <w:hideMark/>
          </w:tcPr>
          <w:p w:rsidR="0043044C" w:rsidRPr="00C33328" w:rsidRDefault="0043044C" w:rsidP="00342DB4">
            <w:pPr>
              <w:jc w:val="distribute"/>
              <w:rPr>
                <w:rFonts w:ascii="宋体" w:hAnsi="宋体"/>
                <w:sz w:val="18"/>
              </w:rPr>
            </w:pPr>
            <w:r w:rsidRPr="00C33328">
              <w:rPr>
                <w:rFonts w:ascii="宋体" w:hAnsi="宋体" w:hint="eastAsia"/>
                <w:sz w:val="18"/>
              </w:rPr>
              <w:t>２０２</w:t>
            </w:r>
            <w:r w:rsidR="00342DB4">
              <w:rPr>
                <w:rFonts w:ascii="宋体" w:hAnsi="宋体" w:hint="eastAsia"/>
                <w:sz w:val="18"/>
              </w:rPr>
              <w:t>１</w:t>
            </w:r>
            <w:r w:rsidRPr="00C33328">
              <w:rPr>
                <w:rFonts w:ascii="宋体" w:hAnsi="宋体" w:hint="eastAsia"/>
                <w:sz w:val="18"/>
              </w:rPr>
              <w:t>年６月</w:t>
            </w:r>
          </w:p>
        </w:tc>
      </w:tr>
    </w:tbl>
    <w:p w:rsidR="0043044C" w:rsidRPr="00C33328" w:rsidRDefault="0043044C" w:rsidP="0043044C">
      <w:pPr>
        <w:spacing w:line="20" w:lineRule="exact"/>
        <w:rPr>
          <w:rFonts w:ascii="宋体" w:hAnsi="宋体"/>
          <w:sz w:val="18"/>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3614"/>
        <w:gridCol w:w="1182"/>
        <w:gridCol w:w="900"/>
        <w:gridCol w:w="3743"/>
      </w:tblGrid>
      <w:tr w:rsidR="0043044C" w:rsidRPr="00F4394F" w:rsidTr="0043044C">
        <w:trPr>
          <w:trHeight w:val="680"/>
          <w:jc w:val="center"/>
        </w:trPr>
        <w:tc>
          <w:tcPr>
            <w:tcW w:w="3614" w:type="dxa"/>
            <w:tcBorders>
              <w:top w:val="single" w:sz="8" w:space="0" w:color="auto"/>
              <w:left w:val="nil"/>
              <w:bottom w:val="single" w:sz="2" w:space="0" w:color="auto"/>
              <w:right w:val="single" w:sz="2" w:space="0" w:color="auto"/>
            </w:tcBorders>
            <w:vAlign w:val="center"/>
            <w:hideMark/>
          </w:tcPr>
          <w:p w:rsidR="0043044C" w:rsidRPr="00C33328" w:rsidRDefault="0043044C" w:rsidP="0043044C">
            <w:pPr>
              <w:jc w:val="center"/>
              <w:rPr>
                <w:rFonts w:ascii="宋体"/>
                <w:sz w:val="18"/>
              </w:rPr>
            </w:pPr>
            <w:r w:rsidRPr="00C33328">
              <w:rPr>
                <w:rFonts w:ascii="宋体" w:hint="eastAsia"/>
                <w:sz w:val="18"/>
              </w:rPr>
              <w:t>指标名称</w:t>
            </w:r>
          </w:p>
        </w:tc>
        <w:tc>
          <w:tcPr>
            <w:tcW w:w="1182" w:type="dxa"/>
            <w:tcBorders>
              <w:top w:val="single" w:sz="8" w:space="0" w:color="auto"/>
              <w:left w:val="single" w:sz="2" w:space="0" w:color="auto"/>
              <w:bottom w:val="single" w:sz="2" w:space="0" w:color="auto"/>
              <w:right w:val="single" w:sz="2" w:space="0" w:color="auto"/>
            </w:tcBorders>
            <w:vAlign w:val="center"/>
            <w:hideMark/>
          </w:tcPr>
          <w:p w:rsidR="0043044C" w:rsidRPr="00C33328" w:rsidRDefault="0043044C" w:rsidP="0043044C">
            <w:pPr>
              <w:jc w:val="center"/>
              <w:rPr>
                <w:rFonts w:ascii="宋体"/>
                <w:sz w:val="18"/>
              </w:rPr>
            </w:pPr>
            <w:r w:rsidRPr="00C33328">
              <w:rPr>
                <w:rFonts w:ascii="宋体" w:hint="eastAsia"/>
                <w:sz w:val="18"/>
              </w:rPr>
              <w:t>计量单位</w:t>
            </w:r>
          </w:p>
        </w:tc>
        <w:tc>
          <w:tcPr>
            <w:tcW w:w="900" w:type="dxa"/>
            <w:tcBorders>
              <w:top w:val="single" w:sz="8" w:space="0" w:color="auto"/>
              <w:left w:val="single" w:sz="2" w:space="0" w:color="auto"/>
              <w:bottom w:val="single" w:sz="2" w:space="0" w:color="auto"/>
              <w:right w:val="single" w:sz="2" w:space="0" w:color="auto"/>
            </w:tcBorders>
            <w:vAlign w:val="center"/>
            <w:hideMark/>
          </w:tcPr>
          <w:p w:rsidR="0043044C" w:rsidRPr="00C33328" w:rsidRDefault="0043044C" w:rsidP="0043044C">
            <w:pPr>
              <w:jc w:val="center"/>
              <w:rPr>
                <w:rFonts w:ascii="宋体"/>
                <w:sz w:val="18"/>
              </w:rPr>
            </w:pPr>
            <w:r w:rsidRPr="00C33328">
              <w:rPr>
                <w:rFonts w:ascii="宋体" w:hint="eastAsia"/>
                <w:sz w:val="18"/>
              </w:rPr>
              <w:t>代码</w:t>
            </w:r>
          </w:p>
        </w:tc>
        <w:tc>
          <w:tcPr>
            <w:tcW w:w="3743" w:type="dxa"/>
            <w:tcBorders>
              <w:top w:val="single" w:sz="8" w:space="0" w:color="auto"/>
              <w:left w:val="single" w:sz="2" w:space="0" w:color="auto"/>
              <w:bottom w:val="single" w:sz="2" w:space="0" w:color="auto"/>
              <w:right w:val="nil"/>
            </w:tcBorders>
            <w:vAlign w:val="center"/>
            <w:hideMark/>
          </w:tcPr>
          <w:p w:rsidR="0043044C" w:rsidRPr="00C33328" w:rsidRDefault="0043044C" w:rsidP="0043044C">
            <w:pPr>
              <w:jc w:val="center"/>
              <w:rPr>
                <w:rFonts w:ascii="宋体"/>
                <w:sz w:val="18"/>
              </w:rPr>
            </w:pPr>
            <w:r w:rsidRPr="00C33328">
              <w:rPr>
                <w:rFonts w:ascii="宋体" w:hint="eastAsia"/>
                <w:sz w:val="18"/>
              </w:rPr>
              <w:t>实际</w:t>
            </w:r>
          </w:p>
        </w:tc>
      </w:tr>
      <w:tr w:rsidR="0043044C" w:rsidRPr="00F4394F" w:rsidTr="0043044C">
        <w:trPr>
          <w:trHeight w:val="283"/>
          <w:jc w:val="center"/>
        </w:trPr>
        <w:tc>
          <w:tcPr>
            <w:tcW w:w="3614" w:type="dxa"/>
            <w:tcBorders>
              <w:top w:val="single" w:sz="2" w:space="0" w:color="auto"/>
              <w:left w:val="nil"/>
              <w:bottom w:val="single" w:sz="2" w:space="0" w:color="auto"/>
              <w:right w:val="single" w:sz="2" w:space="0" w:color="auto"/>
            </w:tcBorders>
            <w:vAlign w:val="center"/>
            <w:hideMark/>
          </w:tcPr>
          <w:p w:rsidR="0043044C" w:rsidRPr="00C33328" w:rsidRDefault="0043044C" w:rsidP="0043044C">
            <w:pPr>
              <w:jc w:val="center"/>
              <w:rPr>
                <w:rFonts w:ascii="宋体"/>
                <w:sz w:val="18"/>
              </w:rPr>
            </w:pPr>
            <w:r w:rsidRPr="00C33328">
              <w:rPr>
                <w:rFonts w:ascii="宋体" w:hint="eastAsia"/>
                <w:sz w:val="18"/>
              </w:rPr>
              <w:t>甲</w:t>
            </w:r>
          </w:p>
        </w:tc>
        <w:tc>
          <w:tcPr>
            <w:tcW w:w="1182" w:type="dxa"/>
            <w:tcBorders>
              <w:top w:val="single" w:sz="2" w:space="0" w:color="auto"/>
              <w:left w:val="single" w:sz="2" w:space="0" w:color="auto"/>
              <w:bottom w:val="single" w:sz="2" w:space="0" w:color="auto"/>
              <w:right w:val="single" w:sz="2" w:space="0" w:color="auto"/>
            </w:tcBorders>
            <w:vAlign w:val="center"/>
            <w:hideMark/>
          </w:tcPr>
          <w:p w:rsidR="0043044C" w:rsidRPr="00C33328" w:rsidRDefault="0043044C" w:rsidP="0043044C">
            <w:pPr>
              <w:jc w:val="center"/>
              <w:rPr>
                <w:rFonts w:ascii="宋体"/>
                <w:sz w:val="18"/>
              </w:rPr>
            </w:pPr>
            <w:r w:rsidRPr="00C33328">
              <w:rPr>
                <w:rFonts w:ascii="宋体" w:hint="eastAsia"/>
                <w:sz w:val="18"/>
              </w:rPr>
              <w:t>乙</w:t>
            </w:r>
          </w:p>
        </w:tc>
        <w:tc>
          <w:tcPr>
            <w:tcW w:w="900" w:type="dxa"/>
            <w:tcBorders>
              <w:top w:val="single" w:sz="2" w:space="0" w:color="auto"/>
              <w:left w:val="single" w:sz="2" w:space="0" w:color="auto"/>
              <w:bottom w:val="single" w:sz="2" w:space="0" w:color="auto"/>
              <w:right w:val="single" w:sz="2" w:space="0" w:color="auto"/>
            </w:tcBorders>
            <w:vAlign w:val="center"/>
            <w:hideMark/>
          </w:tcPr>
          <w:p w:rsidR="0043044C" w:rsidRPr="00C33328" w:rsidRDefault="0043044C" w:rsidP="0043044C">
            <w:pPr>
              <w:jc w:val="center"/>
              <w:rPr>
                <w:rFonts w:ascii="宋体"/>
                <w:sz w:val="18"/>
              </w:rPr>
            </w:pPr>
            <w:r w:rsidRPr="00C33328">
              <w:rPr>
                <w:rFonts w:ascii="宋体" w:hint="eastAsia"/>
                <w:sz w:val="18"/>
              </w:rPr>
              <w:t>丙</w:t>
            </w:r>
          </w:p>
        </w:tc>
        <w:tc>
          <w:tcPr>
            <w:tcW w:w="3743" w:type="dxa"/>
            <w:tcBorders>
              <w:top w:val="single" w:sz="2" w:space="0" w:color="auto"/>
              <w:left w:val="single" w:sz="2" w:space="0" w:color="auto"/>
              <w:bottom w:val="single" w:sz="2" w:space="0" w:color="auto"/>
              <w:right w:val="nil"/>
            </w:tcBorders>
            <w:vAlign w:val="center"/>
            <w:hideMark/>
          </w:tcPr>
          <w:p w:rsidR="0043044C" w:rsidRPr="00C33328" w:rsidRDefault="0043044C" w:rsidP="0043044C">
            <w:pPr>
              <w:jc w:val="center"/>
              <w:rPr>
                <w:rFonts w:ascii="宋体"/>
                <w:sz w:val="18"/>
              </w:rPr>
            </w:pPr>
            <w:r w:rsidRPr="00C33328">
              <w:rPr>
                <w:rFonts w:ascii="宋体" w:hint="eastAsia"/>
                <w:sz w:val="18"/>
              </w:rPr>
              <w:t>1</w:t>
            </w:r>
          </w:p>
        </w:tc>
      </w:tr>
      <w:tr w:rsidR="0043044C" w:rsidRPr="00F4394F" w:rsidTr="0043044C">
        <w:trPr>
          <w:trHeight w:val="1628"/>
          <w:jc w:val="center"/>
        </w:trPr>
        <w:tc>
          <w:tcPr>
            <w:tcW w:w="3614" w:type="dxa"/>
            <w:tcBorders>
              <w:top w:val="single" w:sz="2" w:space="0" w:color="auto"/>
              <w:left w:val="nil"/>
              <w:bottom w:val="single" w:sz="8" w:space="0" w:color="auto"/>
              <w:right w:val="single" w:sz="2" w:space="0" w:color="auto"/>
            </w:tcBorders>
            <w:vAlign w:val="center"/>
            <w:hideMark/>
          </w:tcPr>
          <w:p w:rsidR="0043044C" w:rsidRPr="00C33328" w:rsidRDefault="0043044C" w:rsidP="0043044C">
            <w:pPr>
              <w:ind w:firstLineChars="100" w:firstLine="180"/>
              <w:rPr>
                <w:rFonts w:ascii="宋体"/>
                <w:sz w:val="18"/>
              </w:rPr>
            </w:pPr>
            <w:r w:rsidRPr="00C33328">
              <w:rPr>
                <w:rFonts w:ascii="宋体" w:hint="eastAsia"/>
                <w:sz w:val="18"/>
              </w:rPr>
              <w:t>单位个数</w:t>
            </w:r>
          </w:p>
          <w:p w:rsidR="0043044C" w:rsidRPr="00C33328" w:rsidRDefault="0043044C" w:rsidP="0043044C">
            <w:pPr>
              <w:ind w:firstLineChars="100" w:firstLine="180"/>
              <w:rPr>
                <w:rFonts w:ascii="宋体"/>
                <w:sz w:val="18"/>
              </w:rPr>
            </w:pPr>
            <w:r w:rsidRPr="00C33328">
              <w:rPr>
                <w:rFonts w:ascii="宋体" w:hint="eastAsia"/>
                <w:sz w:val="18"/>
              </w:rPr>
              <w:t>从业人员</w:t>
            </w:r>
          </w:p>
          <w:p w:rsidR="0043044C" w:rsidRPr="00C33328" w:rsidRDefault="0043044C" w:rsidP="0043044C">
            <w:pPr>
              <w:ind w:firstLineChars="100" w:firstLine="180"/>
              <w:rPr>
                <w:rFonts w:ascii="宋体"/>
                <w:sz w:val="18"/>
              </w:rPr>
            </w:pPr>
            <w:r w:rsidRPr="00C33328">
              <w:rPr>
                <w:rFonts w:ascii="宋体" w:hint="eastAsia"/>
                <w:sz w:val="18"/>
              </w:rPr>
              <w:t>互联网业务收入</w:t>
            </w:r>
          </w:p>
          <w:p w:rsidR="0043044C" w:rsidRPr="00C33328" w:rsidRDefault="0043044C" w:rsidP="0043044C">
            <w:pPr>
              <w:ind w:firstLineChars="100" w:firstLine="180"/>
              <w:rPr>
                <w:sz w:val="18"/>
              </w:rPr>
            </w:pPr>
            <w:r w:rsidRPr="00C33328">
              <w:rPr>
                <w:rFonts w:hint="eastAsia"/>
                <w:sz w:val="18"/>
              </w:rPr>
              <w:t>营业利润</w:t>
            </w:r>
          </w:p>
          <w:p w:rsidR="0043044C" w:rsidRPr="00C33328" w:rsidRDefault="0043044C" w:rsidP="0043044C">
            <w:pPr>
              <w:ind w:firstLineChars="100" w:firstLine="180"/>
              <w:rPr>
                <w:sz w:val="18"/>
              </w:rPr>
            </w:pPr>
            <w:r w:rsidRPr="00C33328">
              <w:rPr>
                <w:rFonts w:hint="eastAsia"/>
                <w:sz w:val="18"/>
              </w:rPr>
              <w:t>互联网数据中心服务器数量</w:t>
            </w:r>
            <w:r w:rsidRPr="00C33328">
              <w:rPr>
                <w:sz w:val="18"/>
              </w:rPr>
              <w:t xml:space="preserve"> </w:t>
            </w:r>
          </w:p>
          <w:p w:rsidR="0043044C" w:rsidRPr="00C33328" w:rsidRDefault="0043044C" w:rsidP="0043044C">
            <w:pPr>
              <w:ind w:firstLineChars="100" w:firstLine="180"/>
              <w:rPr>
                <w:sz w:val="18"/>
              </w:rPr>
            </w:pPr>
            <w:r w:rsidRPr="00C33328">
              <w:rPr>
                <w:rFonts w:hint="eastAsia"/>
                <w:sz w:val="18"/>
              </w:rPr>
              <w:t>（固定）互联网宽带接入用户数</w:t>
            </w:r>
          </w:p>
        </w:tc>
        <w:tc>
          <w:tcPr>
            <w:tcW w:w="1182" w:type="dxa"/>
            <w:tcBorders>
              <w:top w:val="single" w:sz="2" w:space="0" w:color="auto"/>
              <w:left w:val="single" w:sz="2" w:space="0" w:color="auto"/>
              <w:bottom w:val="single" w:sz="8" w:space="0" w:color="auto"/>
              <w:right w:val="single" w:sz="2" w:space="0" w:color="auto"/>
            </w:tcBorders>
            <w:vAlign w:val="center"/>
            <w:hideMark/>
          </w:tcPr>
          <w:p w:rsidR="0043044C" w:rsidRPr="00C33328" w:rsidRDefault="0043044C" w:rsidP="0043044C">
            <w:pPr>
              <w:ind w:firstLineChars="200" w:firstLine="360"/>
              <w:rPr>
                <w:rFonts w:ascii="宋体" w:hAnsi="宋体"/>
                <w:bCs/>
                <w:sz w:val="18"/>
                <w:szCs w:val="18"/>
              </w:rPr>
            </w:pPr>
            <w:r w:rsidRPr="00C33328">
              <w:rPr>
                <w:rFonts w:ascii="宋体" w:hAnsi="宋体" w:hint="eastAsia"/>
                <w:bCs/>
                <w:sz w:val="18"/>
                <w:szCs w:val="18"/>
              </w:rPr>
              <w:t>个</w:t>
            </w:r>
          </w:p>
          <w:p w:rsidR="0043044C" w:rsidRPr="00C33328" w:rsidRDefault="0043044C" w:rsidP="0043044C">
            <w:pPr>
              <w:jc w:val="center"/>
              <w:rPr>
                <w:sz w:val="18"/>
              </w:rPr>
            </w:pPr>
            <w:r w:rsidRPr="00C33328">
              <w:rPr>
                <w:rFonts w:hint="eastAsia"/>
                <w:sz w:val="18"/>
              </w:rPr>
              <w:t>万人</w:t>
            </w:r>
          </w:p>
          <w:p w:rsidR="0043044C" w:rsidRPr="00C33328" w:rsidRDefault="0043044C" w:rsidP="0043044C">
            <w:pPr>
              <w:jc w:val="center"/>
              <w:rPr>
                <w:sz w:val="18"/>
              </w:rPr>
            </w:pPr>
            <w:r w:rsidRPr="00C33328">
              <w:rPr>
                <w:rFonts w:hint="eastAsia"/>
                <w:sz w:val="18"/>
              </w:rPr>
              <w:t>亿元</w:t>
            </w:r>
          </w:p>
          <w:p w:rsidR="0043044C" w:rsidRPr="00C33328" w:rsidRDefault="0043044C" w:rsidP="0043044C">
            <w:pPr>
              <w:jc w:val="center"/>
              <w:rPr>
                <w:sz w:val="18"/>
              </w:rPr>
            </w:pPr>
            <w:r w:rsidRPr="00C33328">
              <w:rPr>
                <w:rFonts w:hint="eastAsia"/>
                <w:sz w:val="18"/>
              </w:rPr>
              <w:t>亿元</w:t>
            </w:r>
          </w:p>
          <w:p w:rsidR="0043044C" w:rsidRPr="00C33328" w:rsidRDefault="0043044C" w:rsidP="0043044C">
            <w:pPr>
              <w:ind w:firstLineChars="150" w:firstLine="270"/>
              <w:rPr>
                <w:sz w:val="18"/>
              </w:rPr>
            </w:pPr>
            <w:r w:rsidRPr="00C33328">
              <w:rPr>
                <w:rFonts w:hint="eastAsia"/>
                <w:sz w:val="18"/>
              </w:rPr>
              <w:t>万台</w:t>
            </w:r>
          </w:p>
          <w:p w:rsidR="0043044C" w:rsidRPr="00C33328" w:rsidRDefault="0043044C" w:rsidP="0043044C">
            <w:pPr>
              <w:ind w:firstLineChars="150" w:firstLine="270"/>
              <w:rPr>
                <w:rFonts w:ascii="宋体" w:hAnsi="宋体"/>
                <w:bCs/>
                <w:sz w:val="18"/>
                <w:szCs w:val="18"/>
              </w:rPr>
            </w:pPr>
            <w:r w:rsidRPr="00C33328">
              <w:rPr>
                <w:rFonts w:ascii="宋体" w:hAnsi="宋体" w:hint="eastAsia"/>
                <w:bCs/>
                <w:sz w:val="18"/>
                <w:szCs w:val="18"/>
              </w:rPr>
              <w:t>万户</w:t>
            </w:r>
          </w:p>
        </w:tc>
        <w:tc>
          <w:tcPr>
            <w:tcW w:w="900" w:type="dxa"/>
            <w:tcBorders>
              <w:top w:val="single" w:sz="2" w:space="0" w:color="auto"/>
              <w:left w:val="single" w:sz="2" w:space="0" w:color="auto"/>
              <w:bottom w:val="single" w:sz="8" w:space="0" w:color="auto"/>
              <w:right w:val="single" w:sz="2" w:space="0" w:color="auto"/>
            </w:tcBorders>
            <w:vAlign w:val="center"/>
            <w:hideMark/>
          </w:tcPr>
          <w:p w:rsidR="0043044C" w:rsidRPr="00C33328" w:rsidRDefault="0043044C" w:rsidP="0043044C">
            <w:pPr>
              <w:ind w:firstLineChars="150" w:firstLine="270"/>
              <w:rPr>
                <w:rFonts w:ascii="宋体"/>
                <w:sz w:val="18"/>
                <w:szCs w:val="18"/>
              </w:rPr>
            </w:pPr>
            <w:r w:rsidRPr="00C33328">
              <w:rPr>
                <w:rFonts w:ascii="宋体" w:hint="eastAsia"/>
                <w:sz w:val="18"/>
                <w:szCs w:val="18"/>
              </w:rPr>
              <w:t>01</w:t>
            </w:r>
          </w:p>
          <w:p w:rsidR="0043044C" w:rsidRPr="00C33328" w:rsidRDefault="0043044C" w:rsidP="0043044C">
            <w:pPr>
              <w:jc w:val="center"/>
              <w:rPr>
                <w:rFonts w:ascii="宋体"/>
                <w:sz w:val="18"/>
                <w:szCs w:val="18"/>
              </w:rPr>
            </w:pPr>
            <w:r w:rsidRPr="00C33328">
              <w:rPr>
                <w:rFonts w:ascii="宋体" w:hint="eastAsia"/>
                <w:sz w:val="18"/>
                <w:szCs w:val="18"/>
              </w:rPr>
              <w:t>02</w:t>
            </w:r>
          </w:p>
          <w:p w:rsidR="0043044C" w:rsidRPr="00C33328" w:rsidRDefault="0043044C" w:rsidP="0043044C">
            <w:pPr>
              <w:jc w:val="center"/>
              <w:rPr>
                <w:rFonts w:ascii="宋体"/>
                <w:sz w:val="18"/>
                <w:szCs w:val="18"/>
              </w:rPr>
            </w:pPr>
            <w:r w:rsidRPr="00C33328">
              <w:rPr>
                <w:rFonts w:ascii="宋体" w:hint="eastAsia"/>
                <w:sz w:val="18"/>
                <w:szCs w:val="18"/>
              </w:rPr>
              <w:t>03</w:t>
            </w:r>
          </w:p>
          <w:p w:rsidR="0043044C" w:rsidRPr="00C33328" w:rsidRDefault="0043044C" w:rsidP="0043044C">
            <w:pPr>
              <w:jc w:val="center"/>
              <w:rPr>
                <w:rFonts w:ascii="宋体"/>
                <w:sz w:val="18"/>
                <w:szCs w:val="18"/>
              </w:rPr>
            </w:pPr>
            <w:r w:rsidRPr="00C33328">
              <w:rPr>
                <w:rFonts w:ascii="宋体" w:hint="eastAsia"/>
                <w:sz w:val="18"/>
                <w:szCs w:val="18"/>
              </w:rPr>
              <w:t>04</w:t>
            </w:r>
          </w:p>
          <w:p w:rsidR="0043044C" w:rsidRPr="00C33328" w:rsidRDefault="0043044C" w:rsidP="0043044C">
            <w:pPr>
              <w:jc w:val="center"/>
              <w:rPr>
                <w:rFonts w:ascii="宋体"/>
                <w:sz w:val="18"/>
                <w:szCs w:val="18"/>
              </w:rPr>
            </w:pPr>
            <w:r w:rsidRPr="00C33328">
              <w:rPr>
                <w:rFonts w:ascii="宋体" w:hint="eastAsia"/>
                <w:sz w:val="18"/>
                <w:szCs w:val="18"/>
              </w:rPr>
              <w:t>05</w:t>
            </w:r>
          </w:p>
          <w:p w:rsidR="0043044C" w:rsidRPr="00C33328" w:rsidRDefault="0043044C" w:rsidP="0043044C">
            <w:pPr>
              <w:jc w:val="center"/>
              <w:rPr>
                <w:rFonts w:ascii="宋体"/>
                <w:sz w:val="18"/>
                <w:szCs w:val="18"/>
              </w:rPr>
            </w:pPr>
            <w:r w:rsidRPr="00C33328">
              <w:rPr>
                <w:rFonts w:ascii="宋体" w:hint="eastAsia"/>
                <w:sz w:val="18"/>
                <w:szCs w:val="18"/>
              </w:rPr>
              <w:t>06</w:t>
            </w:r>
          </w:p>
        </w:tc>
        <w:tc>
          <w:tcPr>
            <w:tcW w:w="3743" w:type="dxa"/>
            <w:tcBorders>
              <w:top w:val="single" w:sz="2" w:space="0" w:color="auto"/>
              <w:left w:val="single" w:sz="2" w:space="0" w:color="auto"/>
              <w:bottom w:val="single" w:sz="8" w:space="0" w:color="auto"/>
              <w:right w:val="nil"/>
            </w:tcBorders>
          </w:tcPr>
          <w:p w:rsidR="0043044C" w:rsidRPr="00C33328" w:rsidRDefault="0043044C" w:rsidP="0043044C">
            <w:pPr>
              <w:jc w:val="center"/>
              <w:rPr>
                <w:rFonts w:ascii="宋体"/>
                <w:sz w:val="15"/>
              </w:rPr>
            </w:pPr>
          </w:p>
        </w:tc>
      </w:tr>
    </w:tbl>
    <w:p w:rsidR="0043044C" w:rsidRPr="00C33328" w:rsidRDefault="0043044C" w:rsidP="0043044C">
      <w:pPr>
        <w:snapToGrid w:val="0"/>
        <w:ind w:rightChars="-501" w:right="-1052"/>
        <w:rPr>
          <w:rFonts w:ascii="宋体"/>
          <w:sz w:val="18"/>
        </w:rPr>
      </w:pPr>
      <w:r w:rsidRPr="00C33328">
        <w:rPr>
          <w:rFonts w:ascii="宋体" w:hint="eastAsia"/>
          <w:sz w:val="18"/>
        </w:rPr>
        <w:t xml:space="preserve">单位负责人：                              </w:t>
      </w:r>
      <w:r>
        <w:rPr>
          <w:rFonts w:ascii="宋体"/>
          <w:sz w:val="18"/>
        </w:rPr>
        <w:t xml:space="preserve"> </w:t>
      </w:r>
      <w:r w:rsidRPr="00C33328">
        <w:rPr>
          <w:rFonts w:ascii="宋体" w:hint="eastAsia"/>
          <w:sz w:val="18"/>
        </w:rPr>
        <w:t xml:space="preserve">填表人：                      </w:t>
      </w:r>
      <w:r>
        <w:rPr>
          <w:rFonts w:ascii="宋体"/>
          <w:sz w:val="18"/>
        </w:rPr>
        <w:t xml:space="preserve"> </w:t>
      </w:r>
      <w:r w:rsidRPr="00C33328">
        <w:rPr>
          <w:rFonts w:ascii="宋体" w:hint="eastAsia"/>
          <w:sz w:val="18"/>
        </w:rPr>
        <w:t>报出日期：２０  年   月   日</w:t>
      </w:r>
    </w:p>
    <w:p w:rsidR="0043044C" w:rsidRDefault="0043044C" w:rsidP="0043044C">
      <w:pPr>
        <w:snapToGrid w:val="0"/>
        <w:ind w:left="1620" w:hangingChars="900" w:hanging="1620"/>
        <w:rPr>
          <w:rFonts w:ascii="宋体"/>
          <w:sz w:val="18"/>
        </w:rPr>
      </w:pPr>
    </w:p>
    <w:p w:rsidR="0043044C" w:rsidRPr="00C33328" w:rsidRDefault="0043044C" w:rsidP="0043044C">
      <w:pPr>
        <w:snapToGrid w:val="0"/>
        <w:ind w:left="1620" w:hangingChars="900" w:hanging="1620"/>
        <w:rPr>
          <w:rFonts w:ascii="宋体" w:hAnsi="宋体"/>
          <w:sz w:val="18"/>
        </w:rPr>
      </w:pPr>
      <w:r w:rsidRPr="00C33328">
        <w:rPr>
          <w:rFonts w:ascii="宋体" w:hint="eastAsia"/>
          <w:sz w:val="18"/>
        </w:rPr>
        <w:t>说明：</w:t>
      </w:r>
      <w:r w:rsidRPr="00C33328">
        <w:rPr>
          <w:rFonts w:ascii="宋体" w:hAnsi="宋体" w:hint="eastAsia"/>
          <w:sz w:val="18"/>
        </w:rPr>
        <w:t>1.统计范围：获得增值电信业务经营许可证、在中国大陆境内经营全国或区域性增值电信业务的服务商。</w:t>
      </w:r>
    </w:p>
    <w:p w:rsidR="0043044C" w:rsidRPr="00C33328" w:rsidRDefault="0043044C" w:rsidP="0043044C">
      <w:pPr>
        <w:snapToGrid w:val="0"/>
        <w:ind w:firstLine="540"/>
        <w:rPr>
          <w:rFonts w:ascii="宋体" w:hAnsi="宋体"/>
          <w:sz w:val="18"/>
        </w:rPr>
      </w:pPr>
      <w:r w:rsidRPr="00C33328">
        <w:rPr>
          <w:rFonts w:ascii="宋体" w:hAnsi="宋体" w:hint="eastAsia"/>
          <w:sz w:val="18"/>
        </w:rPr>
        <w:t>2.</w:t>
      </w:r>
      <w:r>
        <w:rPr>
          <w:rFonts w:ascii="宋体" w:hAnsi="宋体" w:hint="eastAsia"/>
          <w:sz w:val="18"/>
        </w:rPr>
        <w:t>甲栏指标要求同时报送分市</w:t>
      </w:r>
      <w:r w:rsidRPr="00C33328">
        <w:rPr>
          <w:rFonts w:ascii="宋体" w:hAnsi="宋体" w:hint="eastAsia"/>
          <w:sz w:val="18"/>
        </w:rPr>
        <w:t>数据。</w:t>
      </w:r>
    </w:p>
    <w:p w:rsidR="0043044C" w:rsidRPr="00C33328" w:rsidRDefault="0043044C" w:rsidP="0043044C">
      <w:pPr>
        <w:snapToGrid w:val="0"/>
        <w:ind w:firstLineChars="300" w:firstLine="540"/>
        <w:rPr>
          <w:rFonts w:ascii="宋体" w:hAnsi="宋体"/>
          <w:sz w:val="18"/>
        </w:rPr>
      </w:pPr>
      <w:r w:rsidRPr="00C33328">
        <w:rPr>
          <w:rFonts w:ascii="宋体" w:hAnsi="宋体" w:hint="eastAsia"/>
          <w:sz w:val="18"/>
        </w:rPr>
        <w:t>3.报送时间：年后6月</w:t>
      </w:r>
      <w:r>
        <w:rPr>
          <w:rFonts w:ascii="宋体" w:hAnsi="宋体" w:hint="eastAsia"/>
          <w:sz w:val="18"/>
        </w:rPr>
        <w:t>15</w:t>
      </w:r>
      <w:r w:rsidRPr="00C33328">
        <w:rPr>
          <w:rFonts w:ascii="宋体" w:hAnsi="宋体" w:hint="eastAsia"/>
          <w:sz w:val="18"/>
        </w:rPr>
        <w:t>日前。</w:t>
      </w:r>
    </w:p>
    <w:p w:rsidR="0043044C" w:rsidRDefault="0043044C" w:rsidP="0043044C">
      <w:pPr>
        <w:tabs>
          <w:tab w:val="left" w:pos="9435"/>
        </w:tabs>
        <w:jc w:val="center"/>
        <w:rPr>
          <w:rFonts w:ascii="黑体" w:eastAsia="黑体"/>
          <w:sz w:val="28"/>
        </w:rPr>
      </w:pPr>
    </w:p>
    <w:p w:rsidR="0043044C" w:rsidRPr="00263AE8" w:rsidRDefault="0043044C" w:rsidP="00263AE8">
      <w:pPr>
        <w:spacing w:line="400" w:lineRule="exact"/>
        <w:jc w:val="center"/>
        <w:outlineLvl w:val="2"/>
        <w:rPr>
          <w:rFonts w:ascii="宋体"/>
          <w:sz w:val="32"/>
          <w:szCs w:val="32"/>
        </w:rPr>
      </w:pPr>
      <w:bookmarkStart w:id="24" w:name="_Toc534648987"/>
      <w:bookmarkStart w:id="25" w:name="_Toc22107302"/>
      <w:bookmarkStart w:id="26" w:name="_Toc22126139"/>
      <w:bookmarkStart w:id="27" w:name="_Toc57296113"/>
      <w:r w:rsidRPr="00263AE8">
        <w:rPr>
          <w:rFonts w:ascii="宋体" w:hint="eastAsia"/>
          <w:sz w:val="32"/>
          <w:szCs w:val="32"/>
        </w:rPr>
        <w:t>互联网主要</w:t>
      </w:r>
      <w:r w:rsidRPr="00263AE8">
        <w:rPr>
          <w:rFonts w:ascii="宋体"/>
          <w:sz w:val="32"/>
          <w:szCs w:val="32"/>
        </w:rPr>
        <w:t>指标发展</w:t>
      </w:r>
      <w:r w:rsidRPr="00263AE8">
        <w:rPr>
          <w:rFonts w:ascii="宋体" w:hint="eastAsia"/>
          <w:sz w:val="32"/>
          <w:szCs w:val="32"/>
        </w:rPr>
        <w:t>情况</w:t>
      </w:r>
      <w:bookmarkEnd w:id="24"/>
      <w:bookmarkEnd w:id="25"/>
      <w:bookmarkEnd w:id="26"/>
      <w:bookmarkEnd w:id="27"/>
    </w:p>
    <w:tbl>
      <w:tblPr>
        <w:tblW w:w="0" w:type="auto"/>
        <w:jc w:val="center"/>
        <w:tblLayout w:type="fixed"/>
        <w:tblCellMar>
          <w:left w:w="0" w:type="dxa"/>
          <w:right w:w="0" w:type="dxa"/>
        </w:tblCellMar>
        <w:tblLook w:val="0000" w:firstRow="0" w:lastRow="0" w:firstColumn="0" w:lastColumn="0" w:noHBand="0" w:noVBand="0"/>
      </w:tblPr>
      <w:tblGrid>
        <w:gridCol w:w="3462"/>
        <w:gridCol w:w="123"/>
        <w:gridCol w:w="3148"/>
        <w:gridCol w:w="868"/>
        <w:gridCol w:w="1811"/>
      </w:tblGrid>
      <w:tr w:rsidR="0043044C" w:rsidTr="0043044C">
        <w:trPr>
          <w:jc w:val="center"/>
        </w:trPr>
        <w:tc>
          <w:tcPr>
            <w:tcW w:w="3462" w:type="dxa"/>
          </w:tcPr>
          <w:p w:rsidR="0043044C" w:rsidRDefault="0043044C" w:rsidP="0043044C">
            <w:pPr>
              <w:spacing w:line="240" w:lineRule="exact"/>
              <w:rPr>
                <w:rFonts w:ascii="宋体" w:hAnsi="宋体"/>
                <w:sz w:val="18"/>
                <w:szCs w:val="18"/>
              </w:rPr>
            </w:pPr>
          </w:p>
        </w:tc>
        <w:tc>
          <w:tcPr>
            <w:tcW w:w="123" w:type="dxa"/>
          </w:tcPr>
          <w:p w:rsidR="0043044C" w:rsidRDefault="0043044C" w:rsidP="0043044C">
            <w:pPr>
              <w:spacing w:line="240" w:lineRule="exact"/>
              <w:rPr>
                <w:rFonts w:ascii="宋体" w:hAnsi="宋体"/>
                <w:sz w:val="18"/>
                <w:szCs w:val="18"/>
              </w:rPr>
            </w:pPr>
          </w:p>
        </w:tc>
        <w:tc>
          <w:tcPr>
            <w:tcW w:w="3148" w:type="dxa"/>
          </w:tcPr>
          <w:p w:rsidR="0043044C" w:rsidRDefault="0043044C" w:rsidP="0043044C">
            <w:pPr>
              <w:spacing w:line="240" w:lineRule="exact"/>
              <w:rPr>
                <w:rFonts w:ascii="宋体" w:hAnsi="宋体"/>
                <w:sz w:val="18"/>
                <w:szCs w:val="18"/>
              </w:rPr>
            </w:pPr>
          </w:p>
        </w:tc>
        <w:tc>
          <w:tcPr>
            <w:tcW w:w="868" w:type="dxa"/>
            <w:tcMar>
              <w:left w:w="0" w:type="dxa"/>
              <w:right w:w="0" w:type="dxa"/>
            </w:tcMar>
          </w:tcPr>
          <w:p w:rsidR="0043044C" w:rsidRDefault="0043044C" w:rsidP="0043044C">
            <w:pPr>
              <w:spacing w:line="240" w:lineRule="exact"/>
              <w:rPr>
                <w:rFonts w:ascii="宋体" w:hAnsi="宋体"/>
                <w:sz w:val="18"/>
                <w:szCs w:val="18"/>
              </w:rPr>
            </w:pPr>
            <w:r>
              <w:rPr>
                <w:rFonts w:ascii="宋体" w:hAnsi="宋体" w:hint="eastAsia"/>
                <w:sz w:val="18"/>
                <w:szCs w:val="18"/>
              </w:rPr>
              <w:t>表    号：</w:t>
            </w:r>
          </w:p>
        </w:tc>
        <w:tc>
          <w:tcPr>
            <w:tcW w:w="1811" w:type="dxa"/>
            <w:tcMar>
              <w:left w:w="0" w:type="dxa"/>
              <w:right w:w="0" w:type="dxa"/>
            </w:tcMar>
            <w:vAlign w:val="center"/>
          </w:tcPr>
          <w:p w:rsidR="0043044C" w:rsidRDefault="0043044C" w:rsidP="0043044C">
            <w:pPr>
              <w:spacing w:line="240" w:lineRule="exact"/>
              <w:jc w:val="distribute"/>
              <w:rPr>
                <w:rFonts w:ascii="宋体" w:hAnsi="宋体"/>
                <w:sz w:val="18"/>
                <w:szCs w:val="18"/>
              </w:rPr>
            </w:pPr>
            <w:r>
              <w:rPr>
                <w:rFonts w:ascii="宋体" w:hint="eastAsia"/>
                <w:spacing w:val="72"/>
                <w:sz w:val="18"/>
                <w:szCs w:val="18"/>
              </w:rPr>
              <w:t>Ｈ</w:t>
            </w:r>
            <w:r>
              <w:rPr>
                <w:rFonts w:ascii="宋体"/>
                <w:spacing w:val="72"/>
                <w:sz w:val="18"/>
                <w:szCs w:val="18"/>
              </w:rPr>
              <w:t>Ｗ</w:t>
            </w:r>
            <w:r>
              <w:rPr>
                <w:rFonts w:ascii="宋体" w:hint="eastAsia"/>
                <w:spacing w:val="72"/>
                <w:sz w:val="18"/>
                <w:szCs w:val="18"/>
              </w:rPr>
              <w:t>３０１</w:t>
            </w:r>
            <w:r>
              <w:rPr>
                <w:rFonts w:ascii="宋体" w:hAnsi="宋体"/>
                <w:sz w:val="18"/>
                <w:szCs w:val="18"/>
              </w:rPr>
              <w:t>表</w:t>
            </w:r>
          </w:p>
        </w:tc>
      </w:tr>
      <w:tr w:rsidR="0043044C" w:rsidTr="0043044C">
        <w:trPr>
          <w:jc w:val="center"/>
        </w:trPr>
        <w:tc>
          <w:tcPr>
            <w:tcW w:w="3462" w:type="dxa"/>
          </w:tcPr>
          <w:p w:rsidR="0043044C" w:rsidRDefault="0043044C" w:rsidP="0043044C">
            <w:pPr>
              <w:spacing w:line="240" w:lineRule="exact"/>
              <w:rPr>
                <w:rFonts w:ascii="宋体" w:hAnsi="宋体"/>
                <w:sz w:val="18"/>
                <w:szCs w:val="18"/>
              </w:rPr>
            </w:pPr>
          </w:p>
        </w:tc>
        <w:tc>
          <w:tcPr>
            <w:tcW w:w="123" w:type="dxa"/>
          </w:tcPr>
          <w:p w:rsidR="0043044C" w:rsidRDefault="0043044C" w:rsidP="0043044C">
            <w:pPr>
              <w:spacing w:line="240" w:lineRule="exact"/>
              <w:rPr>
                <w:rFonts w:ascii="宋体" w:hAnsi="宋体"/>
                <w:sz w:val="18"/>
                <w:szCs w:val="18"/>
              </w:rPr>
            </w:pPr>
          </w:p>
        </w:tc>
        <w:tc>
          <w:tcPr>
            <w:tcW w:w="3148" w:type="dxa"/>
          </w:tcPr>
          <w:p w:rsidR="0043044C" w:rsidRDefault="0043044C" w:rsidP="0043044C">
            <w:pPr>
              <w:spacing w:line="240" w:lineRule="exact"/>
              <w:rPr>
                <w:rFonts w:ascii="宋体" w:hAnsi="宋体"/>
                <w:sz w:val="18"/>
                <w:szCs w:val="18"/>
              </w:rPr>
            </w:pPr>
          </w:p>
        </w:tc>
        <w:tc>
          <w:tcPr>
            <w:tcW w:w="868" w:type="dxa"/>
            <w:tcMar>
              <w:left w:w="0" w:type="dxa"/>
              <w:right w:w="0" w:type="dxa"/>
            </w:tcMar>
            <w:vAlign w:val="center"/>
          </w:tcPr>
          <w:p w:rsidR="0043044C" w:rsidRDefault="0043044C" w:rsidP="0043044C">
            <w:pPr>
              <w:spacing w:line="240" w:lineRule="exact"/>
              <w:rPr>
                <w:rFonts w:ascii="宋体" w:hAnsi="宋体"/>
                <w:sz w:val="18"/>
                <w:szCs w:val="18"/>
              </w:rPr>
            </w:pPr>
            <w:r>
              <w:rPr>
                <w:rFonts w:ascii="宋体" w:hAnsi="宋体" w:hint="eastAsia"/>
                <w:sz w:val="18"/>
                <w:szCs w:val="18"/>
              </w:rPr>
              <w:t>制定机关：</w:t>
            </w:r>
          </w:p>
        </w:tc>
        <w:tc>
          <w:tcPr>
            <w:tcW w:w="1811" w:type="dxa"/>
            <w:tcMar>
              <w:left w:w="0" w:type="dxa"/>
              <w:right w:w="0" w:type="dxa"/>
            </w:tcMar>
            <w:vAlign w:val="center"/>
          </w:tcPr>
          <w:p w:rsidR="0043044C" w:rsidRDefault="0043044C" w:rsidP="0043044C">
            <w:pPr>
              <w:spacing w:line="240" w:lineRule="exact"/>
              <w:jc w:val="distribute"/>
              <w:rPr>
                <w:rFonts w:ascii="宋体" w:hAnsi="宋体"/>
                <w:sz w:val="18"/>
                <w:szCs w:val="18"/>
              </w:rPr>
            </w:pPr>
            <w:r>
              <w:rPr>
                <w:rFonts w:ascii="宋体" w:hAnsi="宋体" w:hint="eastAsia"/>
                <w:sz w:val="18"/>
                <w:szCs w:val="18"/>
              </w:rPr>
              <w:t>国 家 统 计 局</w:t>
            </w:r>
          </w:p>
        </w:tc>
      </w:tr>
      <w:tr w:rsidR="0043044C" w:rsidTr="0043044C">
        <w:trPr>
          <w:jc w:val="center"/>
        </w:trPr>
        <w:tc>
          <w:tcPr>
            <w:tcW w:w="3462" w:type="dxa"/>
          </w:tcPr>
          <w:p w:rsidR="0043044C" w:rsidRDefault="0043044C" w:rsidP="0043044C">
            <w:pPr>
              <w:spacing w:line="240" w:lineRule="exact"/>
              <w:rPr>
                <w:rFonts w:ascii="宋体" w:hAnsi="宋体"/>
                <w:sz w:val="18"/>
                <w:szCs w:val="18"/>
              </w:rPr>
            </w:pPr>
          </w:p>
        </w:tc>
        <w:tc>
          <w:tcPr>
            <w:tcW w:w="123" w:type="dxa"/>
          </w:tcPr>
          <w:p w:rsidR="0043044C" w:rsidRDefault="0043044C" w:rsidP="0043044C">
            <w:pPr>
              <w:spacing w:line="240" w:lineRule="exact"/>
              <w:rPr>
                <w:rFonts w:ascii="宋体" w:hAnsi="宋体"/>
                <w:sz w:val="18"/>
                <w:szCs w:val="18"/>
              </w:rPr>
            </w:pPr>
          </w:p>
        </w:tc>
        <w:tc>
          <w:tcPr>
            <w:tcW w:w="3148" w:type="dxa"/>
          </w:tcPr>
          <w:p w:rsidR="0043044C" w:rsidRDefault="0043044C" w:rsidP="0043044C">
            <w:pPr>
              <w:spacing w:line="240" w:lineRule="exact"/>
              <w:rPr>
                <w:rFonts w:ascii="宋体" w:hAnsi="宋体"/>
                <w:sz w:val="18"/>
                <w:szCs w:val="18"/>
              </w:rPr>
            </w:pPr>
          </w:p>
        </w:tc>
        <w:tc>
          <w:tcPr>
            <w:tcW w:w="868" w:type="dxa"/>
            <w:tcMar>
              <w:left w:w="0" w:type="dxa"/>
              <w:right w:w="0" w:type="dxa"/>
            </w:tcMar>
            <w:vAlign w:val="center"/>
          </w:tcPr>
          <w:p w:rsidR="0043044C" w:rsidRDefault="0043044C" w:rsidP="0043044C">
            <w:pPr>
              <w:spacing w:line="240" w:lineRule="exact"/>
              <w:rPr>
                <w:rFonts w:ascii="宋体" w:hAnsi="宋体"/>
                <w:sz w:val="18"/>
                <w:szCs w:val="18"/>
              </w:rPr>
            </w:pPr>
            <w:r>
              <w:rPr>
                <w:rFonts w:ascii="宋体" w:hAnsi="宋体" w:hint="eastAsia"/>
                <w:sz w:val="18"/>
                <w:szCs w:val="18"/>
              </w:rPr>
              <w:t>文    号：</w:t>
            </w:r>
          </w:p>
        </w:tc>
        <w:tc>
          <w:tcPr>
            <w:tcW w:w="1811" w:type="dxa"/>
            <w:tcMar>
              <w:left w:w="0" w:type="dxa"/>
              <w:right w:w="0" w:type="dxa"/>
            </w:tcMar>
            <w:vAlign w:val="center"/>
          </w:tcPr>
          <w:p w:rsidR="0043044C" w:rsidRDefault="0043044C" w:rsidP="0043044C">
            <w:pPr>
              <w:spacing w:line="240" w:lineRule="exact"/>
              <w:jc w:val="distribute"/>
              <w:rPr>
                <w:rFonts w:ascii="宋体" w:hAnsi="宋体"/>
                <w:sz w:val="18"/>
                <w:szCs w:val="18"/>
              </w:rPr>
            </w:pPr>
            <w:r>
              <w:rPr>
                <w:rFonts w:ascii="宋体" w:hAnsi="宋体" w:hint="eastAsia"/>
                <w:sz w:val="18"/>
                <w:szCs w:val="18"/>
              </w:rPr>
              <w:t>国统</w:t>
            </w:r>
            <w:r w:rsidRPr="003C1BF9">
              <w:rPr>
                <w:rFonts w:ascii="宋体" w:hAnsi="宋体" w:hint="eastAsia"/>
                <w:spacing w:val="-16"/>
                <w:sz w:val="18"/>
                <w:szCs w:val="18"/>
              </w:rPr>
              <w:t>字〔</w:t>
            </w:r>
            <w:r w:rsidRPr="003C1BF9">
              <w:rPr>
                <w:rFonts w:ascii="宋体" w:hAnsi="宋体" w:hint="eastAsia"/>
                <w:spacing w:val="-14"/>
                <w:sz w:val="18"/>
                <w:szCs w:val="18"/>
              </w:rPr>
              <w:t>20</w:t>
            </w:r>
            <w:r w:rsidR="005652EF">
              <w:rPr>
                <w:rFonts w:ascii="宋体" w:hAnsi="宋体" w:hint="eastAsia"/>
                <w:spacing w:val="-14"/>
                <w:sz w:val="18"/>
                <w:szCs w:val="18"/>
              </w:rPr>
              <w:t>20</w:t>
            </w:r>
            <w:r w:rsidRPr="003C1BF9">
              <w:rPr>
                <w:rFonts w:ascii="宋体" w:hAnsi="宋体" w:hint="eastAsia"/>
                <w:spacing w:val="-14"/>
                <w:sz w:val="18"/>
                <w:szCs w:val="18"/>
              </w:rPr>
              <w:t>〕</w:t>
            </w:r>
            <w:r w:rsidRPr="003C1BF9">
              <w:rPr>
                <w:rFonts w:ascii="宋体" w:hAnsi="宋体"/>
                <w:spacing w:val="-14"/>
                <w:sz w:val="18"/>
                <w:szCs w:val="18"/>
              </w:rPr>
              <w:t>1</w:t>
            </w:r>
            <w:r>
              <w:rPr>
                <w:rFonts w:ascii="宋体" w:hAnsi="宋体" w:hint="eastAsia"/>
                <w:sz w:val="18"/>
                <w:szCs w:val="18"/>
              </w:rPr>
              <w:t>0</w:t>
            </w:r>
            <w:r w:rsidR="005652EF">
              <w:rPr>
                <w:rFonts w:ascii="宋体" w:hAnsi="宋体" w:hint="eastAsia"/>
                <w:sz w:val="18"/>
                <w:szCs w:val="18"/>
              </w:rPr>
              <w:t>5</w:t>
            </w:r>
            <w:r>
              <w:rPr>
                <w:rFonts w:ascii="宋体" w:hAnsi="宋体" w:hint="eastAsia"/>
                <w:sz w:val="18"/>
                <w:szCs w:val="18"/>
              </w:rPr>
              <w:t>号</w:t>
            </w:r>
          </w:p>
        </w:tc>
      </w:tr>
      <w:tr w:rsidR="0043044C" w:rsidTr="0043044C">
        <w:trPr>
          <w:jc w:val="center"/>
        </w:trPr>
        <w:tc>
          <w:tcPr>
            <w:tcW w:w="3462" w:type="dxa"/>
          </w:tcPr>
          <w:p w:rsidR="0043044C" w:rsidRDefault="0043044C" w:rsidP="0043044C">
            <w:pPr>
              <w:spacing w:line="240" w:lineRule="exact"/>
              <w:rPr>
                <w:rFonts w:ascii="宋体" w:hAnsi="宋体"/>
                <w:sz w:val="18"/>
                <w:szCs w:val="18"/>
              </w:rPr>
            </w:pPr>
            <w:r>
              <w:rPr>
                <w:rFonts w:ascii="宋体" w:hAnsi="宋体" w:hint="eastAsia"/>
                <w:sz w:val="18"/>
                <w:szCs w:val="18"/>
              </w:rPr>
              <w:t xml:space="preserve">综合机关名称： </w:t>
            </w:r>
          </w:p>
        </w:tc>
        <w:tc>
          <w:tcPr>
            <w:tcW w:w="123" w:type="dxa"/>
          </w:tcPr>
          <w:p w:rsidR="0043044C" w:rsidRDefault="0043044C" w:rsidP="0043044C">
            <w:pPr>
              <w:spacing w:line="240" w:lineRule="exact"/>
              <w:rPr>
                <w:rFonts w:ascii="宋体" w:hAnsi="宋体"/>
                <w:sz w:val="18"/>
                <w:szCs w:val="18"/>
              </w:rPr>
            </w:pPr>
          </w:p>
        </w:tc>
        <w:tc>
          <w:tcPr>
            <w:tcW w:w="3148" w:type="dxa"/>
          </w:tcPr>
          <w:p w:rsidR="0043044C" w:rsidRDefault="0043044C" w:rsidP="0043044C">
            <w:pPr>
              <w:spacing w:line="240" w:lineRule="exact"/>
              <w:ind w:firstLineChars="450" w:firstLine="810"/>
              <w:rPr>
                <w:rFonts w:ascii="宋体" w:hAnsi="宋体"/>
                <w:sz w:val="18"/>
                <w:szCs w:val="18"/>
              </w:rPr>
            </w:pPr>
            <w:r>
              <w:rPr>
                <w:rFonts w:ascii="宋体" w:hAnsi="宋体" w:hint="eastAsia"/>
                <w:sz w:val="18"/>
                <w:szCs w:val="18"/>
              </w:rPr>
              <w:t xml:space="preserve">２０　　年　</w:t>
            </w:r>
          </w:p>
        </w:tc>
        <w:tc>
          <w:tcPr>
            <w:tcW w:w="868" w:type="dxa"/>
            <w:tcMar>
              <w:left w:w="0" w:type="dxa"/>
              <w:right w:w="0" w:type="dxa"/>
            </w:tcMar>
            <w:vAlign w:val="center"/>
          </w:tcPr>
          <w:p w:rsidR="0043044C" w:rsidRDefault="0043044C" w:rsidP="0043044C">
            <w:pPr>
              <w:spacing w:line="240" w:lineRule="exact"/>
              <w:rPr>
                <w:rFonts w:ascii="宋体" w:hAnsi="宋体"/>
                <w:sz w:val="18"/>
                <w:szCs w:val="18"/>
              </w:rPr>
            </w:pPr>
            <w:r>
              <w:rPr>
                <w:rFonts w:ascii="宋体" w:hAnsi="宋体" w:hint="eastAsia"/>
                <w:sz w:val="18"/>
                <w:szCs w:val="18"/>
              </w:rPr>
              <w:t>有效期至：</w:t>
            </w:r>
          </w:p>
        </w:tc>
        <w:tc>
          <w:tcPr>
            <w:tcW w:w="1811" w:type="dxa"/>
            <w:tcMar>
              <w:left w:w="0" w:type="dxa"/>
              <w:right w:w="0" w:type="dxa"/>
            </w:tcMar>
            <w:vAlign w:val="center"/>
          </w:tcPr>
          <w:p w:rsidR="0043044C" w:rsidRDefault="0043044C" w:rsidP="00342DB4">
            <w:pPr>
              <w:spacing w:line="240" w:lineRule="exact"/>
              <w:jc w:val="distribute"/>
              <w:rPr>
                <w:rFonts w:ascii="宋体" w:hAnsi="宋体"/>
                <w:sz w:val="18"/>
                <w:szCs w:val="18"/>
              </w:rPr>
            </w:pPr>
            <w:r>
              <w:rPr>
                <w:rFonts w:ascii="宋体" w:hAnsi="宋体" w:hint="eastAsia"/>
                <w:sz w:val="18"/>
              </w:rPr>
              <w:t>２０２</w:t>
            </w:r>
            <w:r w:rsidR="00342DB4">
              <w:rPr>
                <w:rFonts w:ascii="宋体" w:hAnsi="宋体" w:hint="eastAsia"/>
                <w:sz w:val="18"/>
              </w:rPr>
              <w:t>１</w:t>
            </w:r>
            <w:r>
              <w:rPr>
                <w:rFonts w:ascii="宋体" w:hAnsi="宋体" w:hint="eastAsia"/>
                <w:sz w:val="18"/>
              </w:rPr>
              <w:t>年６月</w:t>
            </w:r>
          </w:p>
        </w:tc>
      </w:tr>
    </w:tbl>
    <w:p w:rsidR="0043044C" w:rsidRDefault="0043044C" w:rsidP="0043044C">
      <w:pPr>
        <w:tabs>
          <w:tab w:val="left" w:pos="7740"/>
        </w:tabs>
        <w:spacing w:line="20" w:lineRule="exact"/>
        <w:rPr>
          <w:rFonts w:ascii="宋体" w:hAnsi="宋体"/>
          <w:sz w:val="18"/>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402"/>
        <w:gridCol w:w="1276"/>
        <w:gridCol w:w="1276"/>
        <w:gridCol w:w="3454"/>
      </w:tblGrid>
      <w:tr w:rsidR="0043044C" w:rsidTr="0043044C">
        <w:trPr>
          <w:trHeight w:val="705"/>
          <w:jc w:val="center"/>
        </w:trPr>
        <w:tc>
          <w:tcPr>
            <w:tcW w:w="3402" w:type="dxa"/>
            <w:tcMar>
              <w:left w:w="0" w:type="dxa"/>
              <w:right w:w="0" w:type="dxa"/>
            </w:tcMar>
            <w:vAlign w:val="center"/>
          </w:tcPr>
          <w:p w:rsidR="0043044C" w:rsidRDefault="0043044C" w:rsidP="0043044C">
            <w:pPr>
              <w:snapToGrid w:val="0"/>
              <w:spacing w:line="240" w:lineRule="exact"/>
              <w:jc w:val="center"/>
              <w:rPr>
                <w:rFonts w:ascii="宋体"/>
                <w:sz w:val="18"/>
              </w:rPr>
            </w:pPr>
            <w:r>
              <w:rPr>
                <w:rFonts w:ascii="宋体" w:hint="eastAsia"/>
                <w:sz w:val="18"/>
              </w:rPr>
              <w:t>指标名称</w:t>
            </w:r>
          </w:p>
        </w:tc>
        <w:tc>
          <w:tcPr>
            <w:tcW w:w="1276" w:type="dxa"/>
            <w:tcMar>
              <w:left w:w="0" w:type="dxa"/>
              <w:right w:w="0" w:type="dxa"/>
            </w:tcMar>
            <w:vAlign w:val="center"/>
          </w:tcPr>
          <w:p w:rsidR="0043044C" w:rsidRDefault="0043044C" w:rsidP="0043044C">
            <w:pPr>
              <w:snapToGrid w:val="0"/>
              <w:spacing w:line="240" w:lineRule="exact"/>
              <w:jc w:val="center"/>
              <w:rPr>
                <w:rFonts w:ascii="宋体"/>
                <w:sz w:val="18"/>
              </w:rPr>
            </w:pPr>
            <w:r>
              <w:rPr>
                <w:rFonts w:ascii="宋体" w:hint="eastAsia"/>
                <w:sz w:val="18"/>
              </w:rPr>
              <w:t>计量单位</w:t>
            </w:r>
          </w:p>
        </w:tc>
        <w:tc>
          <w:tcPr>
            <w:tcW w:w="1276" w:type="dxa"/>
            <w:tcMar>
              <w:left w:w="0" w:type="dxa"/>
              <w:right w:w="0" w:type="dxa"/>
            </w:tcMar>
            <w:vAlign w:val="center"/>
          </w:tcPr>
          <w:p w:rsidR="0043044C" w:rsidRDefault="0043044C" w:rsidP="0043044C">
            <w:pPr>
              <w:snapToGrid w:val="0"/>
              <w:spacing w:line="240" w:lineRule="exact"/>
              <w:jc w:val="center"/>
              <w:rPr>
                <w:rFonts w:ascii="宋体"/>
                <w:sz w:val="18"/>
              </w:rPr>
            </w:pPr>
            <w:r>
              <w:rPr>
                <w:rFonts w:ascii="宋体" w:hint="eastAsia"/>
                <w:sz w:val="18"/>
              </w:rPr>
              <w:t>代码</w:t>
            </w:r>
          </w:p>
        </w:tc>
        <w:tc>
          <w:tcPr>
            <w:tcW w:w="3454" w:type="dxa"/>
          </w:tcPr>
          <w:p w:rsidR="0043044C" w:rsidRDefault="0043044C" w:rsidP="0043044C">
            <w:pPr>
              <w:snapToGrid w:val="0"/>
              <w:spacing w:line="240" w:lineRule="exact"/>
              <w:jc w:val="center"/>
              <w:rPr>
                <w:rFonts w:ascii="宋体"/>
                <w:sz w:val="18"/>
              </w:rPr>
            </w:pPr>
          </w:p>
          <w:p w:rsidR="0043044C" w:rsidRDefault="0043044C" w:rsidP="0043044C">
            <w:pPr>
              <w:snapToGrid w:val="0"/>
              <w:spacing w:line="240" w:lineRule="exact"/>
              <w:jc w:val="center"/>
              <w:rPr>
                <w:rFonts w:ascii="宋体"/>
                <w:sz w:val="18"/>
              </w:rPr>
            </w:pPr>
            <w:r>
              <w:rPr>
                <w:rFonts w:ascii="宋体" w:hint="eastAsia"/>
                <w:sz w:val="18"/>
              </w:rPr>
              <w:t>实际</w:t>
            </w:r>
          </w:p>
        </w:tc>
      </w:tr>
      <w:tr w:rsidR="0043044C" w:rsidTr="0043044C">
        <w:trPr>
          <w:trHeight w:val="293"/>
          <w:jc w:val="center"/>
        </w:trPr>
        <w:tc>
          <w:tcPr>
            <w:tcW w:w="3402" w:type="dxa"/>
            <w:tcMar>
              <w:left w:w="0" w:type="dxa"/>
              <w:right w:w="0" w:type="dxa"/>
            </w:tcMar>
            <w:vAlign w:val="center"/>
          </w:tcPr>
          <w:p w:rsidR="0043044C" w:rsidRDefault="0043044C" w:rsidP="0043044C">
            <w:pPr>
              <w:snapToGrid w:val="0"/>
              <w:spacing w:line="240" w:lineRule="exact"/>
              <w:jc w:val="center"/>
              <w:rPr>
                <w:rFonts w:ascii="宋体"/>
                <w:sz w:val="18"/>
              </w:rPr>
            </w:pPr>
            <w:r>
              <w:rPr>
                <w:rFonts w:ascii="宋体" w:hint="eastAsia"/>
                <w:sz w:val="18"/>
              </w:rPr>
              <w:t>甲</w:t>
            </w:r>
          </w:p>
        </w:tc>
        <w:tc>
          <w:tcPr>
            <w:tcW w:w="1276" w:type="dxa"/>
            <w:tcMar>
              <w:left w:w="0" w:type="dxa"/>
              <w:right w:w="0" w:type="dxa"/>
            </w:tcMar>
            <w:vAlign w:val="center"/>
          </w:tcPr>
          <w:p w:rsidR="0043044C" w:rsidRDefault="0043044C" w:rsidP="0043044C">
            <w:pPr>
              <w:snapToGrid w:val="0"/>
              <w:spacing w:line="240" w:lineRule="exact"/>
              <w:jc w:val="center"/>
              <w:rPr>
                <w:rFonts w:ascii="宋体"/>
                <w:sz w:val="18"/>
              </w:rPr>
            </w:pPr>
            <w:r>
              <w:rPr>
                <w:rFonts w:ascii="宋体" w:hint="eastAsia"/>
                <w:sz w:val="18"/>
              </w:rPr>
              <w:t>乙</w:t>
            </w:r>
          </w:p>
        </w:tc>
        <w:tc>
          <w:tcPr>
            <w:tcW w:w="1276" w:type="dxa"/>
            <w:tcMar>
              <w:left w:w="0" w:type="dxa"/>
              <w:right w:w="0" w:type="dxa"/>
            </w:tcMar>
            <w:vAlign w:val="center"/>
          </w:tcPr>
          <w:p w:rsidR="0043044C" w:rsidRDefault="0043044C" w:rsidP="0043044C">
            <w:pPr>
              <w:snapToGrid w:val="0"/>
              <w:spacing w:line="240" w:lineRule="exact"/>
              <w:jc w:val="center"/>
              <w:rPr>
                <w:rFonts w:ascii="宋体"/>
                <w:sz w:val="18"/>
              </w:rPr>
            </w:pPr>
            <w:r>
              <w:rPr>
                <w:rFonts w:ascii="宋体" w:hint="eastAsia"/>
                <w:sz w:val="18"/>
              </w:rPr>
              <w:t>丙</w:t>
            </w:r>
          </w:p>
        </w:tc>
        <w:tc>
          <w:tcPr>
            <w:tcW w:w="3454" w:type="dxa"/>
          </w:tcPr>
          <w:p w:rsidR="0043044C" w:rsidRDefault="0043044C" w:rsidP="0043044C">
            <w:pPr>
              <w:snapToGrid w:val="0"/>
              <w:spacing w:line="240" w:lineRule="exact"/>
              <w:jc w:val="center"/>
              <w:rPr>
                <w:rFonts w:ascii="宋体"/>
                <w:sz w:val="18"/>
              </w:rPr>
            </w:pPr>
            <w:r>
              <w:rPr>
                <w:rFonts w:ascii="宋体" w:hint="eastAsia"/>
                <w:sz w:val="18"/>
              </w:rPr>
              <w:t>1</w:t>
            </w:r>
          </w:p>
        </w:tc>
      </w:tr>
      <w:tr w:rsidR="0043044C" w:rsidTr="0043044C">
        <w:trPr>
          <w:trHeight w:val="2855"/>
          <w:jc w:val="center"/>
        </w:trPr>
        <w:tc>
          <w:tcPr>
            <w:tcW w:w="3402" w:type="dxa"/>
            <w:tcMar>
              <w:left w:w="0" w:type="dxa"/>
              <w:right w:w="0" w:type="dxa"/>
            </w:tcMar>
          </w:tcPr>
          <w:p w:rsidR="0043044C" w:rsidRDefault="0043044C" w:rsidP="0043044C">
            <w:pPr>
              <w:snapToGrid w:val="0"/>
              <w:spacing w:line="240" w:lineRule="exact"/>
              <w:rPr>
                <w:sz w:val="18"/>
              </w:rPr>
            </w:pPr>
            <w:r>
              <w:rPr>
                <w:rFonts w:hint="eastAsia"/>
                <w:sz w:val="18"/>
              </w:rPr>
              <w:t>一、互联网基础</w:t>
            </w:r>
            <w:r>
              <w:rPr>
                <w:sz w:val="18"/>
              </w:rPr>
              <w:t>资源</w:t>
            </w:r>
          </w:p>
          <w:p w:rsidR="0043044C" w:rsidRDefault="0043044C" w:rsidP="0043044C">
            <w:pPr>
              <w:snapToGrid w:val="0"/>
              <w:spacing w:line="240" w:lineRule="exact"/>
              <w:ind w:firstLine="360"/>
              <w:rPr>
                <w:sz w:val="18"/>
              </w:rPr>
            </w:pPr>
            <w:r>
              <w:rPr>
                <w:rFonts w:hint="eastAsia"/>
                <w:sz w:val="18"/>
              </w:rPr>
              <w:t>域名数</w:t>
            </w:r>
          </w:p>
          <w:p w:rsidR="0043044C" w:rsidRDefault="0043044C" w:rsidP="0043044C">
            <w:pPr>
              <w:snapToGrid w:val="0"/>
              <w:spacing w:line="240" w:lineRule="exact"/>
              <w:ind w:firstLine="360"/>
              <w:rPr>
                <w:sz w:val="18"/>
              </w:rPr>
            </w:pPr>
            <w:r>
              <w:rPr>
                <w:rFonts w:hint="eastAsia"/>
                <w:sz w:val="18"/>
              </w:rPr>
              <w:t>网站数</w:t>
            </w:r>
          </w:p>
          <w:p w:rsidR="0043044C" w:rsidRDefault="0043044C" w:rsidP="0043044C">
            <w:pPr>
              <w:snapToGrid w:val="0"/>
              <w:spacing w:line="240" w:lineRule="exact"/>
              <w:ind w:firstLine="360"/>
              <w:rPr>
                <w:sz w:val="18"/>
              </w:rPr>
            </w:pPr>
            <w:r>
              <w:rPr>
                <w:rFonts w:hint="eastAsia"/>
                <w:sz w:val="18"/>
              </w:rPr>
              <w:t>网页数</w:t>
            </w:r>
          </w:p>
          <w:p w:rsidR="0043044C" w:rsidRDefault="0043044C" w:rsidP="0043044C">
            <w:pPr>
              <w:snapToGrid w:val="0"/>
              <w:spacing w:line="240" w:lineRule="exact"/>
              <w:ind w:firstLine="360"/>
              <w:rPr>
                <w:sz w:val="18"/>
              </w:rPr>
            </w:pPr>
            <w:r>
              <w:rPr>
                <w:rFonts w:ascii="宋体" w:hAnsi="宋体" w:cs="宋体" w:hint="eastAsia"/>
                <w:kern w:val="0"/>
                <w:sz w:val="18"/>
              </w:rPr>
              <w:t>网页长度（总字节数）</w:t>
            </w:r>
          </w:p>
          <w:p w:rsidR="0043044C" w:rsidRDefault="0043044C" w:rsidP="0043044C">
            <w:pPr>
              <w:snapToGrid w:val="0"/>
              <w:spacing w:line="240" w:lineRule="exact"/>
              <w:ind w:firstLine="360"/>
              <w:rPr>
                <w:sz w:val="18"/>
              </w:rPr>
            </w:pPr>
            <w:r>
              <w:rPr>
                <w:rFonts w:hint="eastAsia"/>
                <w:sz w:val="18"/>
              </w:rPr>
              <w:t>IPv4</w:t>
            </w:r>
            <w:r>
              <w:rPr>
                <w:rFonts w:hint="eastAsia"/>
                <w:sz w:val="18"/>
              </w:rPr>
              <w:t>地址数</w:t>
            </w:r>
          </w:p>
          <w:p w:rsidR="0043044C" w:rsidRDefault="0043044C" w:rsidP="0043044C">
            <w:pPr>
              <w:snapToGrid w:val="0"/>
              <w:spacing w:line="240" w:lineRule="exact"/>
              <w:ind w:firstLine="360"/>
              <w:rPr>
                <w:sz w:val="18"/>
              </w:rPr>
            </w:pPr>
            <w:r>
              <w:rPr>
                <w:rFonts w:hint="eastAsia"/>
                <w:sz w:val="18"/>
              </w:rPr>
              <w:t>IPv6</w:t>
            </w:r>
            <w:r>
              <w:rPr>
                <w:rFonts w:hint="eastAsia"/>
                <w:sz w:val="18"/>
              </w:rPr>
              <w:t>地址数</w:t>
            </w:r>
          </w:p>
          <w:p w:rsidR="0043044C" w:rsidRDefault="0043044C" w:rsidP="0043044C">
            <w:pPr>
              <w:snapToGrid w:val="0"/>
              <w:spacing w:line="240" w:lineRule="exact"/>
              <w:ind w:firstLineChars="200" w:firstLine="360"/>
              <w:rPr>
                <w:sz w:val="18"/>
              </w:rPr>
            </w:pPr>
            <w:r>
              <w:rPr>
                <w:rFonts w:hint="eastAsia"/>
                <w:sz w:val="18"/>
              </w:rPr>
              <w:t>互联网国际出口带宽</w:t>
            </w:r>
          </w:p>
          <w:p w:rsidR="0043044C" w:rsidRDefault="0043044C" w:rsidP="0043044C">
            <w:pPr>
              <w:snapToGrid w:val="0"/>
              <w:spacing w:line="240" w:lineRule="exact"/>
              <w:rPr>
                <w:sz w:val="18"/>
              </w:rPr>
            </w:pPr>
            <w:r>
              <w:rPr>
                <w:rFonts w:hint="eastAsia"/>
                <w:sz w:val="18"/>
              </w:rPr>
              <w:t>二、互联网网</w:t>
            </w:r>
            <w:r>
              <w:rPr>
                <w:sz w:val="18"/>
              </w:rPr>
              <w:t>民</w:t>
            </w:r>
          </w:p>
          <w:p w:rsidR="0043044C" w:rsidRDefault="0043044C" w:rsidP="0043044C">
            <w:pPr>
              <w:snapToGrid w:val="0"/>
              <w:spacing w:line="240" w:lineRule="exact"/>
              <w:ind w:firstLine="360"/>
              <w:rPr>
                <w:sz w:val="18"/>
              </w:rPr>
            </w:pPr>
            <w:r>
              <w:rPr>
                <w:rFonts w:hint="eastAsia"/>
                <w:sz w:val="18"/>
              </w:rPr>
              <w:t>互联网上网人数</w:t>
            </w:r>
          </w:p>
          <w:p w:rsidR="0043044C" w:rsidRDefault="0043044C" w:rsidP="0043044C">
            <w:pPr>
              <w:snapToGrid w:val="0"/>
              <w:spacing w:line="240" w:lineRule="exact"/>
              <w:ind w:firstLineChars="300" w:firstLine="540"/>
              <w:rPr>
                <w:sz w:val="18"/>
              </w:rPr>
            </w:pPr>
            <w:r>
              <w:rPr>
                <w:rFonts w:hint="eastAsia"/>
                <w:sz w:val="18"/>
              </w:rPr>
              <w:t>其中：手机</w:t>
            </w:r>
            <w:r>
              <w:rPr>
                <w:sz w:val="18"/>
              </w:rPr>
              <w:t>上网人数</w:t>
            </w:r>
          </w:p>
          <w:p w:rsidR="0043044C" w:rsidRDefault="0043044C" w:rsidP="0043044C">
            <w:pPr>
              <w:snapToGrid w:val="0"/>
              <w:spacing w:line="240" w:lineRule="exact"/>
              <w:ind w:firstLineChars="200" w:firstLine="360"/>
              <w:rPr>
                <w:sz w:val="18"/>
              </w:rPr>
            </w:pPr>
            <w:r>
              <w:rPr>
                <w:rFonts w:hint="eastAsia"/>
                <w:sz w:val="18"/>
              </w:rPr>
              <w:t>互联网普及率</w:t>
            </w:r>
          </w:p>
        </w:tc>
        <w:tc>
          <w:tcPr>
            <w:tcW w:w="1276" w:type="dxa"/>
            <w:tcMar>
              <w:left w:w="0" w:type="dxa"/>
              <w:right w:w="0" w:type="dxa"/>
            </w:tcMar>
          </w:tcPr>
          <w:p w:rsidR="0043044C" w:rsidRDefault="0043044C" w:rsidP="0043044C">
            <w:pPr>
              <w:snapToGrid w:val="0"/>
              <w:spacing w:line="240" w:lineRule="exact"/>
              <w:rPr>
                <w:sz w:val="18"/>
              </w:rPr>
            </w:pPr>
          </w:p>
          <w:p w:rsidR="0043044C" w:rsidRDefault="0043044C" w:rsidP="0043044C">
            <w:pPr>
              <w:snapToGrid w:val="0"/>
              <w:spacing w:line="240" w:lineRule="exact"/>
              <w:jc w:val="center"/>
              <w:rPr>
                <w:sz w:val="18"/>
              </w:rPr>
            </w:pPr>
            <w:r>
              <w:rPr>
                <w:rFonts w:hint="eastAsia"/>
                <w:sz w:val="18"/>
              </w:rPr>
              <w:t>万个</w:t>
            </w:r>
          </w:p>
          <w:p w:rsidR="0043044C" w:rsidRDefault="0043044C" w:rsidP="0043044C">
            <w:pPr>
              <w:snapToGrid w:val="0"/>
              <w:spacing w:line="240" w:lineRule="exact"/>
              <w:jc w:val="center"/>
              <w:rPr>
                <w:sz w:val="18"/>
              </w:rPr>
            </w:pPr>
            <w:r>
              <w:rPr>
                <w:rFonts w:hint="eastAsia"/>
                <w:sz w:val="18"/>
              </w:rPr>
              <w:t>万个</w:t>
            </w:r>
          </w:p>
          <w:p w:rsidR="0043044C" w:rsidRDefault="0043044C" w:rsidP="0043044C">
            <w:pPr>
              <w:snapToGrid w:val="0"/>
              <w:spacing w:line="240" w:lineRule="exact"/>
              <w:jc w:val="center"/>
              <w:rPr>
                <w:sz w:val="18"/>
              </w:rPr>
            </w:pPr>
            <w:r>
              <w:rPr>
                <w:rFonts w:hint="eastAsia"/>
                <w:sz w:val="18"/>
              </w:rPr>
              <w:t>万个</w:t>
            </w:r>
          </w:p>
          <w:p w:rsidR="0043044C" w:rsidRDefault="0043044C" w:rsidP="0043044C">
            <w:pPr>
              <w:snapToGrid w:val="0"/>
              <w:spacing w:line="240" w:lineRule="exact"/>
              <w:jc w:val="center"/>
              <w:rPr>
                <w:sz w:val="18"/>
              </w:rPr>
            </w:pPr>
            <w:r>
              <w:rPr>
                <w:rFonts w:ascii="宋体" w:hAnsi="宋体" w:cs="宋体" w:hint="eastAsia"/>
                <w:kern w:val="0"/>
                <w:sz w:val="18"/>
              </w:rPr>
              <w:t>ＧＢ</w:t>
            </w:r>
          </w:p>
          <w:p w:rsidR="0043044C" w:rsidRDefault="0043044C" w:rsidP="0043044C">
            <w:pPr>
              <w:snapToGrid w:val="0"/>
              <w:spacing w:line="240" w:lineRule="exact"/>
              <w:jc w:val="center"/>
              <w:rPr>
                <w:sz w:val="18"/>
              </w:rPr>
            </w:pPr>
            <w:r>
              <w:rPr>
                <w:rFonts w:hint="eastAsia"/>
                <w:sz w:val="18"/>
              </w:rPr>
              <w:t>万个</w:t>
            </w:r>
          </w:p>
          <w:p w:rsidR="0043044C" w:rsidRDefault="0043044C" w:rsidP="0043044C">
            <w:pPr>
              <w:snapToGrid w:val="0"/>
              <w:spacing w:line="240" w:lineRule="exact"/>
              <w:jc w:val="center"/>
              <w:rPr>
                <w:sz w:val="18"/>
              </w:rPr>
            </w:pPr>
            <w:r>
              <w:rPr>
                <w:rFonts w:hint="eastAsia"/>
                <w:sz w:val="18"/>
              </w:rPr>
              <w:t>块</w:t>
            </w:r>
            <w:r>
              <w:rPr>
                <w:rFonts w:hint="eastAsia"/>
                <w:sz w:val="18"/>
              </w:rPr>
              <w:t>/32</w:t>
            </w:r>
          </w:p>
          <w:p w:rsidR="0043044C" w:rsidRDefault="0043044C" w:rsidP="0043044C">
            <w:pPr>
              <w:snapToGrid w:val="0"/>
              <w:spacing w:line="240" w:lineRule="exact"/>
              <w:jc w:val="center"/>
              <w:rPr>
                <w:sz w:val="18"/>
              </w:rPr>
            </w:pPr>
            <w:r>
              <w:rPr>
                <w:rFonts w:hint="eastAsia"/>
                <w:sz w:val="18"/>
              </w:rPr>
              <w:t>Mbps</w:t>
            </w:r>
          </w:p>
          <w:p w:rsidR="0043044C" w:rsidRDefault="0043044C" w:rsidP="0043044C">
            <w:pPr>
              <w:snapToGrid w:val="0"/>
              <w:spacing w:line="240" w:lineRule="exact"/>
              <w:rPr>
                <w:sz w:val="18"/>
              </w:rPr>
            </w:pPr>
          </w:p>
          <w:p w:rsidR="0043044C" w:rsidRDefault="0043044C" w:rsidP="0043044C">
            <w:pPr>
              <w:snapToGrid w:val="0"/>
              <w:spacing w:line="240" w:lineRule="exact"/>
              <w:jc w:val="center"/>
              <w:rPr>
                <w:sz w:val="18"/>
              </w:rPr>
            </w:pPr>
            <w:r>
              <w:rPr>
                <w:rFonts w:hint="eastAsia"/>
                <w:sz w:val="18"/>
              </w:rPr>
              <w:t>万人</w:t>
            </w:r>
          </w:p>
          <w:p w:rsidR="0043044C" w:rsidRDefault="0043044C" w:rsidP="0043044C">
            <w:pPr>
              <w:snapToGrid w:val="0"/>
              <w:spacing w:line="240" w:lineRule="exact"/>
              <w:jc w:val="center"/>
              <w:rPr>
                <w:sz w:val="18"/>
              </w:rPr>
            </w:pPr>
            <w:r>
              <w:rPr>
                <w:rFonts w:hint="eastAsia"/>
                <w:sz w:val="18"/>
              </w:rPr>
              <w:t>万人</w:t>
            </w:r>
          </w:p>
          <w:p w:rsidR="0043044C" w:rsidRDefault="0043044C" w:rsidP="0043044C">
            <w:pPr>
              <w:snapToGrid w:val="0"/>
              <w:spacing w:line="240" w:lineRule="exact"/>
              <w:jc w:val="center"/>
              <w:rPr>
                <w:sz w:val="18"/>
              </w:rPr>
            </w:pPr>
            <w:r>
              <w:rPr>
                <w:rFonts w:ascii="宋体" w:hint="eastAsia"/>
                <w:sz w:val="18"/>
              </w:rPr>
              <w:t>%</w:t>
            </w:r>
          </w:p>
        </w:tc>
        <w:tc>
          <w:tcPr>
            <w:tcW w:w="1276" w:type="dxa"/>
            <w:tcMar>
              <w:left w:w="0" w:type="dxa"/>
              <w:right w:w="0" w:type="dxa"/>
            </w:tcMar>
          </w:tcPr>
          <w:p w:rsidR="0043044C" w:rsidRDefault="0043044C" w:rsidP="0043044C">
            <w:pPr>
              <w:snapToGrid w:val="0"/>
              <w:spacing w:line="240" w:lineRule="exact"/>
              <w:rPr>
                <w:rFonts w:ascii="宋体"/>
                <w:sz w:val="18"/>
              </w:rPr>
            </w:pPr>
          </w:p>
          <w:p w:rsidR="0043044C" w:rsidRDefault="0043044C" w:rsidP="0043044C">
            <w:pPr>
              <w:snapToGrid w:val="0"/>
              <w:spacing w:line="240" w:lineRule="exact"/>
              <w:jc w:val="center"/>
              <w:rPr>
                <w:rFonts w:ascii="宋体"/>
                <w:sz w:val="18"/>
              </w:rPr>
            </w:pPr>
            <w:r>
              <w:rPr>
                <w:rFonts w:ascii="宋体" w:hint="eastAsia"/>
                <w:sz w:val="18"/>
              </w:rPr>
              <w:t>01</w:t>
            </w:r>
          </w:p>
          <w:p w:rsidR="0043044C" w:rsidRDefault="0043044C" w:rsidP="0043044C">
            <w:pPr>
              <w:snapToGrid w:val="0"/>
              <w:spacing w:line="240" w:lineRule="exact"/>
              <w:jc w:val="center"/>
              <w:rPr>
                <w:rFonts w:ascii="宋体"/>
                <w:sz w:val="18"/>
              </w:rPr>
            </w:pPr>
            <w:r>
              <w:rPr>
                <w:rFonts w:ascii="宋体" w:hint="eastAsia"/>
                <w:sz w:val="18"/>
              </w:rPr>
              <w:t>02</w:t>
            </w:r>
          </w:p>
          <w:p w:rsidR="0043044C" w:rsidRDefault="0043044C" w:rsidP="0043044C">
            <w:pPr>
              <w:snapToGrid w:val="0"/>
              <w:spacing w:line="240" w:lineRule="exact"/>
              <w:jc w:val="center"/>
              <w:rPr>
                <w:rFonts w:ascii="宋体"/>
                <w:sz w:val="18"/>
              </w:rPr>
            </w:pPr>
            <w:r>
              <w:rPr>
                <w:rFonts w:ascii="宋体" w:hint="eastAsia"/>
                <w:sz w:val="18"/>
              </w:rPr>
              <w:t>03</w:t>
            </w:r>
          </w:p>
          <w:p w:rsidR="0043044C" w:rsidRDefault="0043044C" w:rsidP="0043044C">
            <w:pPr>
              <w:snapToGrid w:val="0"/>
              <w:spacing w:line="240" w:lineRule="exact"/>
              <w:jc w:val="center"/>
              <w:rPr>
                <w:rFonts w:ascii="宋体"/>
                <w:sz w:val="18"/>
              </w:rPr>
            </w:pPr>
            <w:r>
              <w:rPr>
                <w:rFonts w:ascii="宋体" w:hint="eastAsia"/>
                <w:sz w:val="18"/>
              </w:rPr>
              <w:t>04</w:t>
            </w:r>
          </w:p>
          <w:p w:rsidR="0043044C" w:rsidRDefault="0043044C" w:rsidP="0043044C">
            <w:pPr>
              <w:snapToGrid w:val="0"/>
              <w:spacing w:line="240" w:lineRule="exact"/>
              <w:jc w:val="center"/>
              <w:rPr>
                <w:rFonts w:ascii="宋体"/>
                <w:sz w:val="18"/>
              </w:rPr>
            </w:pPr>
            <w:r>
              <w:rPr>
                <w:rFonts w:ascii="宋体" w:hint="eastAsia"/>
                <w:sz w:val="18"/>
              </w:rPr>
              <w:t>05</w:t>
            </w:r>
          </w:p>
          <w:p w:rsidR="0043044C" w:rsidRDefault="0043044C" w:rsidP="0043044C">
            <w:pPr>
              <w:snapToGrid w:val="0"/>
              <w:spacing w:line="240" w:lineRule="exact"/>
              <w:jc w:val="center"/>
              <w:rPr>
                <w:rFonts w:ascii="宋体"/>
                <w:sz w:val="18"/>
              </w:rPr>
            </w:pPr>
            <w:r>
              <w:rPr>
                <w:rFonts w:ascii="宋体" w:hint="eastAsia"/>
                <w:sz w:val="18"/>
              </w:rPr>
              <w:t>06</w:t>
            </w:r>
          </w:p>
          <w:p w:rsidR="0043044C" w:rsidRDefault="0043044C" w:rsidP="0043044C">
            <w:pPr>
              <w:snapToGrid w:val="0"/>
              <w:spacing w:line="240" w:lineRule="exact"/>
              <w:jc w:val="center"/>
              <w:rPr>
                <w:rFonts w:ascii="宋体"/>
                <w:sz w:val="18"/>
              </w:rPr>
            </w:pPr>
            <w:r>
              <w:rPr>
                <w:rFonts w:ascii="宋体" w:hint="eastAsia"/>
                <w:sz w:val="18"/>
              </w:rPr>
              <w:t>07</w:t>
            </w:r>
          </w:p>
          <w:p w:rsidR="0043044C" w:rsidRDefault="0043044C" w:rsidP="0043044C">
            <w:pPr>
              <w:snapToGrid w:val="0"/>
              <w:spacing w:line="240" w:lineRule="exact"/>
              <w:jc w:val="center"/>
              <w:rPr>
                <w:rFonts w:ascii="宋体"/>
                <w:sz w:val="18"/>
              </w:rPr>
            </w:pPr>
          </w:p>
          <w:p w:rsidR="0043044C" w:rsidRDefault="0043044C" w:rsidP="0043044C">
            <w:pPr>
              <w:snapToGrid w:val="0"/>
              <w:spacing w:line="240" w:lineRule="exact"/>
              <w:jc w:val="center"/>
              <w:rPr>
                <w:rFonts w:ascii="宋体"/>
                <w:sz w:val="18"/>
              </w:rPr>
            </w:pPr>
            <w:r>
              <w:rPr>
                <w:rFonts w:ascii="宋体" w:hint="eastAsia"/>
                <w:sz w:val="18"/>
              </w:rPr>
              <w:t>08</w:t>
            </w:r>
          </w:p>
          <w:p w:rsidR="0043044C" w:rsidRDefault="0043044C" w:rsidP="0043044C">
            <w:pPr>
              <w:snapToGrid w:val="0"/>
              <w:spacing w:line="240" w:lineRule="exact"/>
              <w:jc w:val="center"/>
              <w:rPr>
                <w:rFonts w:ascii="宋体"/>
                <w:sz w:val="18"/>
              </w:rPr>
            </w:pPr>
            <w:r>
              <w:rPr>
                <w:rFonts w:ascii="宋体" w:hint="eastAsia"/>
                <w:sz w:val="18"/>
              </w:rPr>
              <w:t>09</w:t>
            </w:r>
          </w:p>
          <w:p w:rsidR="0043044C" w:rsidRDefault="0043044C" w:rsidP="0043044C">
            <w:pPr>
              <w:snapToGrid w:val="0"/>
              <w:spacing w:line="240" w:lineRule="exact"/>
              <w:jc w:val="center"/>
              <w:rPr>
                <w:rFonts w:ascii="宋体"/>
                <w:sz w:val="18"/>
              </w:rPr>
            </w:pPr>
            <w:r>
              <w:rPr>
                <w:rFonts w:ascii="宋体" w:hint="eastAsia"/>
                <w:sz w:val="18"/>
              </w:rPr>
              <w:t>10</w:t>
            </w:r>
          </w:p>
        </w:tc>
        <w:tc>
          <w:tcPr>
            <w:tcW w:w="3454" w:type="dxa"/>
          </w:tcPr>
          <w:p w:rsidR="0043044C" w:rsidRDefault="0043044C" w:rsidP="0043044C">
            <w:pPr>
              <w:snapToGrid w:val="0"/>
              <w:spacing w:line="240" w:lineRule="exact"/>
              <w:jc w:val="center"/>
              <w:rPr>
                <w:rFonts w:ascii="宋体"/>
                <w:sz w:val="18"/>
              </w:rPr>
            </w:pPr>
          </w:p>
        </w:tc>
      </w:tr>
    </w:tbl>
    <w:p w:rsidR="0043044C" w:rsidRDefault="0043044C" w:rsidP="0043044C">
      <w:pPr>
        <w:snapToGrid w:val="0"/>
        <w:spacing w:line="240" w:lineRule="exact"/>
        <w:rPr>
          <w:rFonts w:ascii="宋体"/>
          <w:sz w:val="18"/>
        </w:rPr>
      </w:pPr>
      <w:r>
        <w:rPr>
          <w:rFonts w:ascii="宋体" w:hint="eastAsia"/>
          <w:sz w:val="18"/>
        </w:rPr>
        <w:t>单位负责人：                                       填表人：                报出日期：２０   年   月   日</w:t>
      </w:r>
    </w:p>
    <w:p w:rsidR="0043044C" w:rsidRDefault="0043044C" w:rsidP="0043044C">
      <w:pPr>
        <w:snapToGrid w:val="0"/>
        <w:spacing w:line="240" w:lineRule="exact"/>
        <w:rPr>
          <w:rFonts w:ascii="宋体"/>
          <w:sz w:val="18"/>
        </w:rPr>
      </w:pPr>
    </w:p>
    <w:p w:rsidR="0043044C" w:rsidRDefault="0043044C" w:rsidP="0043044C">
      <w:pPr>
        <w:snapToGrid w:val="0"/>
        <w:spacing w:line="240" w:lineRule="exact"/>
        <w:ind w:left="1620" w:hangingChars="900" w:hanging="1620"/>
        <w:rPr>
          <w:rFonts w:ascii="宋体" w:hAnsi="宋体"/>
          <w:sz w:val="18"/>
        </w:rPr>
      </w:pPr>
      <w:r>
        <w:rPr>
          <w:rFonts w:ascii="宋体" w:hint="eastAsia"/>
          <w:sz w:val="18"/>
        </w:rPr>
        <w:t>说明：</w:t>
      </w:r>
      <w:r>
        <w:rPr>
          <w:rFonts w:ascii="宋体" w:hAnsi="宋体" w:hint="eastAsia"/>
          <w:sz w:val="18"/>
        </w:rPr>
        <w:t>1.统计范围：互联网</w:t>
      </w:r>
      <w:r>
        <w:rPr>
          <w:rFonts w:ascii="宋体" w:hAnsi="宋体"/>
          <w:sz w:val="18"/>
        </w:rPr>
        <w:t>行业</w:t>
      </w:r>
      <w:r>
        <w:rPr>
          <w:rFonts w:ascii="宋体" w:hint="eastAsia"/>
          <w:sz w:val="18"/>
        </w:rPr>
        <w:t>。</w:t>
      </w:r>
    </w:p>
    <w:p w:rsidR="0043044C" w:rsidRDefault="0043044C" w:rsidP="0043044C">
      <w:pPr>
        <w:snapToGrid w:val="0"/>
        <w:spacing w:line="240" w:lineRule="exact"/>
        <w:ind w:firstLineChars="250" w:firstLine="450"/>
        <w:rPr>
          <w:rFonts w:ascii="宋体"/>
          <w:sz w:val="18"/>
        </w:rPr>
      </w:pPr>
      <w:r>
        <w:rPr>
          <w:rFonts w:ascii="宋体" w:hAnsi="宋体" w:hint="eastAsia"/>
          <w:sz w:val="18"/>
        </w:rPr>
        <w:t xml:space="preserve"> 2.甲栏指标要求同时报送分市数</w:t>
      </w:r>
      <w:r>
        <w:rPr>
          <w:rFonts w:ascii="宋体" w:hint="eastAsia"/>
          <w:sz w:val="18"/>
        </w:rPr>
        <w:t>据。</w:t>
      </w:r>
    </w:p>
    <w:p w:rsidR="0043044C" w:rsidRDefault="0043044C" w:rsidP="0043044C">
      <w:pPr>
        <w:snapToGrid w:val="0"/>
        <w:spacing w:line="240" w:lineRule="exact"/>
        <w:ind w:firstLineChars="300" w:firstLine="540"/>
        <w:rPr>
          <w:rFonts w:ascii="黑体" w:eastAsia="黑体" w:hAnsi="黑体"/>
          <w:sz w:val="28"/>
          <w:szCs w:val="28"/>
        </w:rPr>
      </w:pPr>
      <w:r>
        <w:rPr>
          <w:rFonts w:ascii="宋体" w:hAnsi="宋体" w:hint="eastAsia"/>
          <w:sz w:val="18"/>
        </w:rPr>
        <w:t>3.报送时间：年后6月15日前。</w:t>
      </w:r>
    </w:p>
    <w:p w:rsidR="0043044C" w:rsidRDefault="0043044C" w:rsidP="0043044C">
      <w:pPr>
        <w:tabs>
          <w:tab w:val="left" w:pos="9435"/>
        </w:tabs>
        <w:jc w:val="center"/>
        <w:rPr>
          <w:rFonts w:ascii="黑体" w:eastAsia="黑体"/>
          <w:sz w:val="28"/>
        </w:rPr>
      </w:pPr>
      <w:r>
        <w:rPr>
          <w:rFonts w:ascii="黑体" w:eastAsia="黑体" w:hAnsi="黑体"/>
          <w:sz w:val="28"/>
          <w:szCs w:val="28"/>
        </w:rPr>
        <w:br w:type="page"/>
      </w:r>
    </w:p>
    <w:p w:rsidR="0043044C" w:rsidRDefault="0043044C" w:rsidP="0043044C">
      <w:pPr>
        <w:tabs>
          <w:tab w:val="left" w:pos="9435"/>
        </w:tabs>
        <w:jc w:val="center"/>
        <w:rPr>
          <w:rFonts w:ascii="黑体" w:eastAsia="黑体"/>
          <w:sz w:val="28"/>
        </w:rPr>
      </w:pPr>
      <w:r w:rsidRPr="009D0182">
        <w:rPr>
          <w:rFonts w:ascii="黑体" w:eastAsia="黑体" w:hint="eastAsia"/>
          <w:sz w:val="28"/>
        </w:rPr>
        <w:lastRenderedPageBreak/>
        <w:t>综 合 定 报</w:t>
      </w:r>
    </w:p>
    <w:p w:rsidR="00C72849" w:rsidRPr="009D0182" w:rsidRDefault="00C72849" w:rsidP="0043044C">
      <w:pPr>
        <w:tabs>
          <w:tab w:val="left" w:pos="9435"/>
        </w:tabs>
        <w:jc w:val="center"/>
        <w:rPr>
          <w:rFonts w:ascii="宋体" w:hAnsi="宋体"/>
          <w:sz w:val="18"/>
          <w:szCs w:val="18"/>
        </w:rPr>
      </w:pPr>
    </w:p>
    <w:p w:rsidR="0043044C" w:rsidRPr="00263AE8" w:rsidRDefault="0043044C" w:rsidP="00263AE8">
      <w:pPr>
        <w:spacing w:line="400" w:lineRule="exact"/>
        <w:jc w:val="center"/>
        <w:outlineLvl w:val="2"/>
        <w:rPr>
          <w:rFonts w:ascii="宋体"/>
          <w:sz w:val="32"/>
          <w:szCs w:val="32"/>
        </w:rPr>
      </w:pPr>
      <w:bookmarkStart w:id="28" w:name="_Toc429385159"/>
      <w:bookmarkStart w:id="29" w:name="_Toc408835970"/>
      <w:bookmarkStart w:id="30" w:name="_Toc407699203"/>
      <w:bookmarkStart w:id="31" w:name="_Toc440378602"/>
      <w:bookmarkStart w:id="32" w:name="_Toc534648981"/>
      <w:bookmarkStart w:id="33" w:name="_Toc22107295"/>
      <w:bookmarkStart w:id="34" w:name="_Toc22126132"/>
      <w:bookmarkStart w:id="35" w:name="_Toc57296114"/>
      <w:bookmarkStart w:id="36" w:name="_Toc407699204"/>
      <w:bookmarkStart w:id="37" w:name="_Toc408835971"/>
      <w:bookmarkStart w:id="38" w:name="_Toc429385160"/>
      <w:r w:rsidRPr="00263AE8">
        <w:rPr>
          <w:rFonts w:ascii="宋体" w:hint="eastAsia"/>
          <w:sz w:val="32"/>
          <w:szCs w:val="32"/>
        </w:rPr>
        <w:t>电信业务量完成情况</w:t>
      </w:r>
      <w:bookmarkEnd w:id="28"/>
      <w:bookmarkEnd w:id="29"/>
      <w:bookmarkEnd w:id="30"/>
      <w:bookmarkEnd w:id="31"/>
      <w:bookmarkEnd w:id="32"/>
      <w:bookmarkEnd w:id="33"/>
      <w:bookmarkEnd w:id="34"/>
      <w:bookmarkEnd w:id="35"/>
    </w:p>
    <w:tbl>
      <w:tblPr>
        <w:tblW w:w="0" w:type="auto"/>
        <w:jc w:val="center"/>
        <w:tblLayout w:type="fixed"/>
        <w:tblCellMar>
          <w:left w:w="0" w:type="dxa"/>
          <w:right w:w="0" w:type="dxa"/>
        </w:tblCellMar>
        <w:tblLook w:val="0000" w:firstRow="0" w:lastRow="0" w:firstColumn="0" w:lastColumn="0" w:noHBand="0" w:noVBand="0"/>
      </w:tblPr>
      <w:tblGrid>
        <w:gridCol w:w="3499"/>
        <w:gridCol w:w="426"/>
        <w:gridCol w:w="2955"/>
        <w:gridCol w:w="896"/>
        <w:gridCol w:w="1677"/>
      </w:tblGrid>
      <w:tr w:rsidR="0043044C" w:rsidTr="0043044C">
        <w:trPr>
          <w:jc w:val="center"/>
        </w:trPr>
        <w:tc>
          <w:tcPr>
            <w:tcW w:w="3499" w:type="dxa"/>
          </w:tcPr>
          <w:p w:rsidR="0043044C" w:rsidRDefault="0043044C" w:rsidP="0043044C">
            <w:pPr>
              <w:spacing w:line="240" w:lineRule="exact"/>
              <w:rPr>
                <w:rFonts w:ascii="宋体" w:hAnsi="宋体"/>
                <w:sz w:val="18"/>
                <w:szCs w:val="18"/>
              </w:rPr>
            </w:pPr>
          </w:p>
        </w:tc>
        <w:tc>
          <w:tcPr>
            <w:tcW w:w="426" w:type="dxa"/>
          </w:tcPr>
          <w:p w:rsidR="0043044C" w:rsidRDefault="0043044C" w:rsidP="0043044C">
            <w:pPr>
              <w:spacing w:line="240" w:lineRule="exact"/>
              <w:rPr>
                <w:rFonts w:ascii="宋体" w:hAnsi="宋体"/>
                <w:sz w:val="18"/>
                <w:szCs w:val="18"/>
              </w:rPr>
            </w:pPr>
          </w:p>
        </w:tc>
        <w:tc>
          <w:tcPr>
            <w:tcW w:w="2955" w:type="dxa"/>
          </w:tcPr>
          <w:p w:rsidR="0043044C" w:rsidRDefault="0043044C" w:rsidP="0043044C">
            <w:pPr>
              <w:spacing w:line="240" w:lineRule="exact"/>
              <w:rPr>
                <w:rFonts w:ascii="宋体" w:hAnsi="宋体"/>
                <w:sz w:val="18"/>
                <w:szCs w:val="18"/>
              </w:rPr>
            </w:pPr>
          </w:p>
        </w:tc>
        <w:tc>
          <w:tcPr>
            <w:tcW w:w="896" w:type="dxa"/>
          </w:tcPr>
          <w:p w:rsidR="0043044C" w:rsidRDefault="0043044C" w:rsidP="0043044C">
            <w:pPr>
              <w:spacing w:line="240" w:lineRule="exact"/>
              <w:rPr>
                <w:rFonts w:ascii="宋体" w:hAnsi="宋体"/>
                <w:sz w:val="18"/>
                <w:szCs w:val="18"/>
              </w:rPr>
            </w:pPr>
            <w:r>
              <w:rPr>
                <w:rFonts w:ascii="宋体" w:hAnsi="宋体" w:hint="eastAsia"/>
                <w:sz w:val="18"/>
                <w:szCs w:val="18"/>
              </w:rPr>
              <w:t>表    号：</w:t>
            </w:r>
          </w:p>
        </w:tc>
        <w:tc>
          <w:tcPr>
            <w:tcW w:w="1677" w:type="dxa"/>
            <w:vAlign w:val="center"/>
          </w:tcPr>
          <w:p w:rsidR="0043044C" w:rsidRDefault="0043044C" w:rsidP="0043044C">
            <w:pPr>
              <w:jc w:val="distribute"/>
              <w:rPr>
                <w:rFonts w:ascii="宋体" w:hAnsi="宋体"/>
                <w:sz w:val="18"/>
              </w:rPr>
            </w:pPr>
            <w:r>
              <w:rPr>
                <w:rFonts w:ascii="宋体" w:hAnsi="宋体" w:hint="eastAsia"/>
                <w:sz w:val="18"/>
              </w:rPr>
              <w:t>ＧＸ４０１表</w:t>
            </w:r>
          </w:p>
        </w:tc>
      </w:tr>
      <w:tr w:rsidR="0043044C" w:rsidTr="0043044C">
        <w:trPr>
          <w:jc w:val="center"/>
        </w:trPr>
        <w:tc>
          <w:tcPr>
            <w:tcW w:w="3499" w:type="dxa"/>
          </w:tcPr>
          <w:p w:rsidR="0043044C" w:rsidRDefault="0043044C" w:rsidP="0043044C">
            <w:pPr>
              <w:spacing w:line="240" w:lineRule="exact"/>
              <w:rPr>
                <w:rFonts w:ascii="宋体" w:hAnsi="宋体"/>
                <w:sz w:val="18"/>
                <w:szCs w:val="18"/>
              </w:rPr>
            </w:pPr>
          </w:p>
        </w:tc>
        <w:tc>
          <w:tcPr>
            <w:tcW w:w="426" w:type="dxa"/>
          </w:tcPr>
          <w:p w:rsidR="0043044C" w:rsidRDefault="0043044C" w:rsidP="0043044C">
            <w:pPr>
              <w:spacing w:line="240" w:lineRule="exact"/>
              <w:rPr>
                <w:rFonts w:ascii="宋体" w:hAnsi="宋体"/>
                <w:sz w:val="18"/>
                <w:szCs w:val="18"/>
              </w:rPr>
            </w:pPr>
          </w:p>
        </w:tc>
        <w:tc>
          <w:tcPr>
            <w:tcW w:w="2955" w:type="dxa"/>
          </w:tcPr>
          <w:p w:rsidR="0043044C" w:rsidRDefault="0043044C" w:rsidP="0043044C">
            <w:pPr>
              <w:spacing w:line="240" w:lineRule="exact"/>
              <w:rPr>
                <w:rFonts w:ascii="宋体" w:hAnsi="宋体"/>
                <w:sz w:val="18"/>
                <w:szCs w:val="18"/>
              </w:rPr>
            </w:pPr>
          </w:p>
        </w:tc>
        <w:tc>
          <w:tcPr>
            <w:tcW w:w="896" w:type="dxa"/>
            <w:vAlign w:val="center"/>
          </w:tcPr>
          <w:p w:rsidR="0043044C" w:rsidRDefault="0043044C" w:rsidP="0043044C">
            <w:pPr>
              <w:spacing w:line="240" w:lineRule="exact"/>
              <w:rPr>
                <w:rFonts w:ascii="宋体" w:hAnsi="宋体"/>
                <w:sz w:val="18"/>
                <w:szCs w:val="18"/>
              </w:rPr>
            </w:pPr>
            <w:r>
              <w:rPr>
                <w:rFonts w:ascii="宋体" w:hAnsi="宋体" w:hint="eastAsia"/>
                <w:sz w:val="18"/>
                <w:szCs w:val="18"/>
              </w:rPr>
              <w:t>制定机关：</w:t>
            </w:r>
          </w:p>
        </w:tc>
        <w:tc>
          <w:tcPr>
            <w:tcW w:w="1677" w:type="dxa"/>
            <w:vAlign w:val="center"/>
          </w:tcPr>
          <w:p w:rsidR="0043044C" w:rsidRDefault="0043044C" w:rsidP="0043044C">
            <w:pPr>
              <w:jc w:val="distribute"/>
              <w:rPr>
                <w:rFonts w:ascii="宋体" w:hAnsi="宋体"/>
                <w:sz w:val="18"/>
              </w:rPr>
            </w:pPr>
            <w:r>
              <w:rPr>
                <w:rFonts w:ascii="宋体" w:hAnsi="宋体" w:hint="eastAsia"/>
                <w:sz w:val="18"/>
              </w:rPr>
              <w:t>国 家 统 计 局</w:t>
            </w:r>
          </w:p>
        </w:tc>
      </w:tr>
      <w:tr w:rsidR="0043044C" w:rsidTr="0043044C">
        <w:trPr>
          <w:jc w:val="center"/>
        </w:trPr>
        <w:tc>
          <w:tcPr>
            <w:tcW w:w="3499" w:type="dxa"/>
          </w:tcPr>
          <w:p w:rsidR="0043044C" w:rsidRDefault="0043044C" w:rsidP="0043044C">
            <w:pPr>
              <w:spacing w:line="240" w:lineRule="exact"/>
              <w:rPr>
                <w:rFonts w:ascii="宋体" w:hAnsi="宋体"/>
                <w:sz w:val="18"/>
                <w:szCs w:val="18"/>
              </w:rPr>
            </w:pPr>
          </w:p>
        </w:tc>
        <w:tc>
          <w:tcPr>
            <w:tcW w:w="426" w:type="dxa"/>
          </w:tcPr>
          <w:p w:rsidR="0043044C" w:rsidRDefault="0043044C" w:rsidP="0043044C">
            <w:pPr>
              <w:spacing w:line="240" w:lineRule="exact"/>
              <w:rPr>
                <w:rFonts w:ascii="宋体" w:hAnsi="宋体"/>
                <w:sz w:val="18"/>
                <w:szCs w:val="18"/>
              </w:rPr>
            </w:pPr>
          </w:p>
        </w:tc>
        <w:tc>
          <w:tcPr>
            <w:tcW w:w="2955" w:type="dxa"/>
          </w:tcPr>
          <w:p w:rsidR="0043044C" w:rsidRDefault="0043044C" w:rsidP="0043044C">
            <w:pPr>
              <w:spacing w:line="240" w:lineRule="exact"/>
              <w:rPr>
                <w:rFonts w:ascii="宋体" w:hAnsi="宋体"/>
                <w:sz w:val="18"/>
                <w:szCs w:val="18"/>
              </w:rPr>
            </w:pPr>
          </w:p>
        </w:tc>
        <w:tc>
          <w:tcPr>
            <w:tcW w:w="896" w:type="dxa"/>
            <w:vAlign w:val="center"/>
          </w:tcPr>
          <w:p w:rsidR="0043044C" w:rsidRDefault="0043044C" w:rsidP="0043044C">
            <w:pPr>
              <w:spacing w:line="240" w:lineRule="exact"/>
              <w:rPr>
                <w:rFonts w:ascii="宋体" w:hAnsi="宋体"/>
                <w:sz w:val="18"/>
                <w:szCs w:val="18"/>
              </w:rPr>
            </w:pPr>
            <w:r>
              <w:rPr>
                <w:rFonts w:ascii="宋体" w:hAnsi="宋体" w:hint="eastAsia"/>
                <w:sz w:val="18"/>
                <w:szCs w:val="18"/>
              </w:rPr>
              <w:t>文    号：</w:t>
            </w:r>
          </w:p>
        </w:tc>
        <w:tc>
          <w:tcPr>
            <w:tcW w:w="1677" w:type="dxa"/>
            <w:vAlign w:val="center"/>
          </w:tcPr>
          <w:p w:rsidR="0043044C" w:rsidRDefault="0043044C" w:rsidP="005652EF">
            <w:pPr>
              <w:jc w:val="distribute"/>
              <w:rPr>
                <w:rFonts w:ascii="宋体" w:hAnsi="宋体"/>
                <w:sz w:val="18"/>
              </w:rPr>
            </w:pPr>
            <w:r>
              <w:rPr>
                <w:rFonts w:ascii="宋体" w:hAnsi="宋体" w:hint="eastAsia"/>
                <w:sz w:val="18"/>
                <w:szCs w:val="18"/>
              </w:rPr>
              <w:t>国统</w:t>
            </w:r>
            <w:r w:rsidRPr="003C1BF9">
              <w:rPr>
                <w:rFonts w:ascii="宋体" w:hAnsi="宋体" w:hint="eastAsia"/>
                <w:spacing w:val="-16"/>
                <w:sz w:val="18"/>
                <w:szCs w:val="18"/>
              </w:rPr>
              <w:t>字〔</w:t>
            </w:r>
            <w:r w:rsidRPr="003C1BF9">
              <w:rPr>
                <w:rFonts w:ascii="宋体" w:hAnsi="宋体" w:hint="eastAsia"/>
                <w:spacing w:val="-14"/>
                <w:sz w:val="18"/>
                <w:szCs w:val="18"/>
              </w:rPr>
              <w:t>20</w:t>
            </w:r>
            <w:r w:rsidR="005652EF">
              <w:rPr>
                <w:rFonts w:ascii="宋体" w:hAnsi="宋体" w:hint="eastAsia"/>
                <w:spacing w:val="-14"/>
                <w:sz w:val="18"/>
                <w:szCs w:val="18"/>
              </w:rPr>
              <w:t>20</w:t>
            </w:r>
            <w:r w:rsidRPr="003C1BF9">
              <w:rPr>
                <w:rFonts w:ascii="宋体" w:hAnsi="宋体" w:hint="eastAsia"/>
                <w:spacing w:val="-14"/>
                <w:sz w:val="18"/>
                <w:szCs w:val="18"/>
              </w:rPr>
              <w:t>〕</w:t>
            </w:r>
            <w:r w:rsidRPr="003C1BF9">
              <w:rPr>
                <w:rFonts w:ascii="宋体" w:hAnsi="宋体"/>
                <w:spacing w:val="-14"/>
                <w:sz w:val="18"/>
                <w:szCs w:val="18"/>
              </w:rPr>
              <w:t>1</w:t>
            </w:r>
            <w:r>
              <w:rPr>
                <w:rFonts w:ascii="宋体" w:hAnsi="宋体" w:hint="eastAsia"/>
                <w:sz w:val="18"/>
                <w:szCs w:val="18"/>
              </w:rPr>
              <w:t>0</w:t>
            </w:r>
            <w:r w:rsidR="005652EF">
              <w:rPr>
                <w:rFonts w:ascii="宋体" w:hAnsi="宋体" w:hint="eastAsia"/>
                <w:sz w:val="18"/>
                <w:szCs w:val="18"/>
              </w:rPr>
              <w:t>5</w:t>
            </w:r>
            <w:r>
              <w:rPr>
                <w:rFonts w:ascii="宋体" w:hAnsi="宋体" w:hint="eastAsia"/>
                <w:sz w:val="18"/>
                <w:szCs w:val="18"/>
              </w:rPr>
              <w:t>号</w:t>
            </w:r>
          </w:p>
        </w:tc>
      </w:tr>
      <w:tr w:rsidR="0043044C" w:rsidTr="0043044C">
        <w:trPr>
          <w:jc w:val="center"/>
        </w:trPr>
        <w:tc>
          <w:tcPr>
            <w:tcW w:w="3499" w:type="dxa"/>
          </w:tcPr>
          <w:p w:rsidR="0043044C" w:rsidRDefault="0043044C" w:rsidP="0043044C">
            <w:pPr>
              <w:spacing w:line="240" w:lineRule="exact"/>
              <w:rPr>
                <w:rFonts w:ascii="宋体" w:hAnsi="宋体"/>
                <w:sz w:val="18"/>
                <w:szCs w:val="18"/>
              </w:rPr>
            </w:pPr>
            <w:r>
              <w:rPr>
                <w:rFonts w:ascii="宋体" w:hAnsi="宋体" w:hint="eastAsia"/>
                <w:sz w:val="18"/>
                <w:szCs w:val="18"/>
              </w:rPr>
              <w:t>综合机关名称：</w:t>
            </w:r>
            <w:r>
              <w:rPr>
                <w:rFonts w:ascii="宋体" w:hAnsi="宋体"/>
                <w:sz w:val="18"/>
                <w:szCs w:val="18"/>
              </w:rPr>
              <w:t xml:space="preserve"> </w:t>
            </w:r>
          </w:p>
        </w:tc>
        <w:tc>
          <w:tcPr>
            <w:tcW w:w="426" w:type="dxa"/>
          </w:tcPr>
          <w:p w:rsidR="0043044C" w:rsidRDefault="0043044C" w:rsidP="0043044C">
            <w:pPr>
              <w:spacing w:line="240" w:lineRule="exact"/>
              <w:rPr>
                <w:rFonts w:ascii="宋体" w:hAnsi="宋体"/>
                <w:sz w:val="18"/>
                <w:szCs w:val="18"/>
              </w:rPr>
            </w:pPr>
          </w:p>
        </w:tc>
        <w:tc>
          <w:tcPr>
            <w:tcW w:w="2955" w:type="dxa"/>
          </w:tcPr>
          <w:p w:rsidR="0043044C" w:rsidRDefault="0043044C" w:rsidP="0043044C">
            <w:pPr>
              <w:spacing w:line="240" w:lineRule="exact"/>
              <w:ind w:firstLineChars="50" w:firstLine="90"/>
              <w:rPr>
                <w:rFonts w:ascii="宋体" w:hAnsi="宋体"/>
                <w:sz w:val="18"/>
                <w:szCs w:val="18"/>
              </w:rPr>
            </w:pPr>
            <w:r>
              <w:rPr>
                <w:rFonts w:ascii="宋体" w:hAnsi="宋体" w:hint="eastAsia"/>
                <w:sz w:val="18"/>
                <w:szCs w:val="18"/>
              </w:rPr>
              <w:t xml:space="preserve">２０　　年　 </w:t>
            </w:r>
            <w:r>
              <w:rPr>
                <w:rFonts w:ascii="宋体" w:hAnsi="宋体" w:hint="eastAsia"/>
                <w:sz w:val="18"/>
              </w:rPr>
              <w:t>月</w:t>
            </w:r>
          </w:p>
        </w:tc>
        <w:tc>
          <w:tcPr>
            <w:tcW w:w="896" w:type="dxa"/>
            <w:vAlign w:val="center"/>
          </w:tcPr>
          <w:p w:rsidR="0043044C" w:rsidRDefault="0043044C" w:rsidP="0043044C">
            <w:pPr>
              <w:spacing w:line="240" w:lineRule="exact"/>
              <w:rPr>
                <w:rFonts w:ascii="宋体" w:hAnsi="宋体"/>
                <w:sz w:val="18"/>
                <w:szCs w:val="18"/>
              </w:rPr>
            </w:pPr>
            <w:r>
              <w:rPr>
                <w:rFonts w:ascii="宋体" w:hAnsi="宋体" w:hint="eastAsia"/>
                <w:sz w:val="18"/>
                <w:szCs w:val="18"/>
              </w:rPr>
              <w:t>有效期至：</w:t>
            </w:r>
          </w:p>
        </w:tc>
        <w:tc>
          <w:tcPr>
            <w:tcW w:w="1677" w:type="dxa"/>
            <w:vAlign w:val="center"/>
          </w:tcPr>
          <w:p w:rsidR="0043044C" w:rsidRDefault="0043044C" w:rsidP="00342DB4">
            <w:pPr>
              <w:jc w:val="distribute"/>
              <w:rPr>
                <w:rFonts w:ascii="宋体" w:hAnsi="宋体"/>
                <w:sz w:val="18"/>
              </w:rPr>
            </w:pPr>
            <w:r>
              <w:rPr>
                <w:rFonts w:ascii="宋体" w:hAnsi="宋体" w:hint="eastAsia"/>
                <w:sz w:val="18"/>
              </w:rPr>
              <w:t>２０２</w:t>
            </w:r>
            <w:r w:rsidR="00342DB4">
              <w:rPr>
                <w:rFonts w:ascii="宋体" w:hAnsi="宋体" w:hint="eastAsia"/>
                <w:sz w:val="18"/>
              </w:rPr>
              <w:t>２</w:t>
            </w:r>
            <w:r>
              <w:rPr>
                <w:rFonts w:ascii="宋体" w:hAnsi="宋体" w:hint="eastAsia"/>
                <w:sz w:val="18"/>
              </w:rPr>
              <w:t>年１月</w:t>
            </w:r>
          </w:p>
        </w:tc>
      </w:tr>
    </w:tbl>
    <w:p w:rsidR="0043044C" w:rsidRDefault="0043044C" w:rsidP="0043044C">
      <w:pPr>
        <w:tabs>
          <w:tab w:val="left" w:pos="7740"/>
        </w:tabs>
        <w:spacing w:line="20" w:lineRule="exact"/>
        <w:rPr>
          <w:rFonts w:ascii="宋体" w:hAnsi="宋体"/>
          <w:sz w:val="18"/>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3427"/>
        <w:gridCol w:w="900"/>
        <w:gridCol w:w="720"/>
        <w:gridCol w:w="1260"/>
        <w:gridCol w:w="1080"/>
        <w:gridCol w:w="1080"/>
        <w:gridCol w:w="959"/>
      </w:tblGrid>
      <w:tr w:rsidR="0043044C" w:rsidTr="0043044C">
        <w:trPr>
          <w:cantSplit/>
          <w:trHeight w:val="400"/>
          <w:jc w:val="center"/>
        </w:trPr>
        <w:tc>
          <w:tcPr>
            <w:tcW w:w="3427" w:type="dxa"/>
            <w:vMerge w:val="restart"/>
            <w:vAlign w:val="center"/>
          </w:tcPr>
          <w:p w:rsidR="0043044C" w:rsidRDefault="0043044C" w:rsidP="0043044C">
            <w:pPr>
              <w:snapToGrid w:val="0"/>
              <w:jc w:val="center"/>
              <w:rPr>
                <w:rFonts w:ascii="宋体"/>
                <w:sz w:val="18"/>
              </w:rPr>
            </w:pPr>
            <w:r>
              <w:rPr>
                <w:rFonts w:ascii="宋体" w:hint="eastAsia"/>
                <w:sz w:val="18"/>
              </w:rPr>
              <w:t>指标名称</w:t>
            </w:r>
          </w:p>
        </w:tc>
        <w:tc>
          <w:tcPr>
            <w:tcW w:w="900" w:type="dxa"/>
            <w:vMerge w:val="restart"/>
            <w:vAlign w:val="center"/>
          </w:tcPr>
          <w:p w:rsidR="0043044C" w:rsidRDefault="0043044C" w:rsidP="0043044C">
            <w:pPr>
              <w:snapToGrid w:val="0"/>
              <w:jc w:val="center"/>
              <w:rPr>
                <w:rFonts w:ascii="宋体"/>
                <w:sz w:val="18"/>
              </w:rPr>
            </w:pPr>
            <w:r>
              <w:rPr>
                <w:rFonts w:ascii="宋体" w:hint="eastAsia"/>
                <w:sz w:val="18"/>
              </w:rPr>
              <w:t>计量</w:t>
            </w:r>
          </w:p>
          <w:p w:rsidR="0043044C" w:rsidRDefault="0043044C" w:rsidP="0043044C">
            <w:pPr>
              <w:snapToGrid w:val="0"/>
              <w:jc w:val="center"/>
              <w:rPr>
                <w:rFonts w:ascii="宋体"/>
                <w:sz w:val="18"/>
              </w:rPr>
            </w:pPr>
            <w:r>
              <w:rPr>
                <w:rFonts w:ascii="宋体" w:hint="eastAsia"/>
                <w:sz w:val="18"/>
              </w:rPr>
              <w:t>单位</w:t>
            </w:r>
          </w:p>
        </w:tc>
        <w:tc>
          <w:tcPr>
            <w:tcW w:w="720" w:type="dxa"/>
            <w:vMerge w:val="restart"/>
            <w:vAlign w:val="center"/>
          </w:tcPr>
          <w:p w:rsidR="0043044C" w:rsidRDefault="0043044C" w:rsidP="0043044C">
            <w:pPr>
              <w:snapToGrid w:val="0"/>
              <w:jc w:val="center"/>
              <w:rPr>
                <w:rFonts w:ascii="宋体"/>
                <w:sz w:val="18"/>
              </w:rPr>
            </w:pPr>
            <w:r>
              <w:rPr>
                <w:rFonts w:ascii="宋体" w:hint="eastAsia"/>
                <w:sz w:val="18"/>
              </w:rPr>
              <w:t>代码</w:t>
            </w:r>
          </w:p>
        </w:tc>
        <w:tc>
          <w:tcPr>
            <w:tcW w:w="1260" w:type="dxa"/>
            <w:vMerge w:val="restart"/>
            <w:vAlign w:val="center"/>
          </w:tcPr>
          <w:p w:rsidR="0043044C" w:rsidRDefault="0043044C" w:rsidP="0043044C">
            <w:pPr>
              <w:snapToGrid w:val="0"/>
              <w:jc w:val="center"/>
              <w:rPr>
                <w:rFonts w:ascii="宋体"/>
                <w:sz w:val="18"/>
              </w:rPr>
            </w:pPr>
            <w:r>
              <w:rPr>
                <w:rFonts w:ascii="宋体" w:hint="eastAsia"/>
                <w:sz w:val="18"/>
              </w:rPr>
              <w:t>本年本月止</w:t>
            </w:r>
          </w:p>
          <w:p w:rsidR="0043044C" w:rsidRDefault="0043044C" w:rsidP="0043044C">
            <w:pPr>
              <w:snapToGrid w:val="0"/>
              <w:jc w:val="center"/>
              <w:rPr>
                <w:rFonts w:ascii="宋体"/>
                <w:sz w:val="18"/>
              </w:rPr>
            </w:pPr>
            <w:r>
              <w:rPr>
                <w:rFonts w:ascii="宋体" w:hint="eastAsia"/>
                <w:sz w:val="18"/>
              </w:rPr>
              <w:t>累      计</w:t>
            </w:r>
          </w:p>
        </w:tc>
        <w:tc>
          <w:tcPr>
            <w:tcW w:w="1080" w:type="dxa"/>
            <w:vMerge w:val="restart"/>
            <w:vAlign w:val="center"/>
          </w:tcPr>
          <w:p w:rsidR="0043044C" w:rsidRDefault="0043044C" w:rsidP="0043044C">
            <w:pPr>
              <w:snapToGrid w:val="0"/>
              <w:jc w:val="center"/>
              <w:rPr>
                <w:rFonts w:ascii="宋体"/>
                <w:sz w:val="18"/>
              </w:rPr>
            </w:pPr>
            <w:r>
              <w:rPr>
                <w:rFonts w:ascii="宋体" w:hint="eastAsia"/>
                <w:sz w:val="18"/>
              </w:rPr>
              <w:t>本月</w:t>
            </w:r>
          </w:p>
        </w:tc>
        <w:tc>
          <w:tcPr>
            <w:tcW w:w="2039" w:type="dxa"/>
            <w:gridSpan w:val="2"/>
            <w:vAlign w:val="center"/>
          </w:tcPr>
          <w:p w:rsidR="0043044C" w:rsidRDefault="0043044C" w:rsidP="0043044C">
            <w:pPr>
              <w:snapToGrid w:val="0"/>
              <w:jc w:val="center"/>
              <w:rPr>
                <w:rFonts w:ascii="宋体"/>
                <w:sz w:val="18"/>
              </w:rPr>
            </w:pPr>
            <w:r>
              <w:rPr>
                <w:rFonts w:ascii="宋体" w:hint="eastAsia"/>
                <w:sz w:val="18"/>
              </w:rPr>
              <w:t>比上年同期增减%</w:t>
            </w:r>
          </w:p>
        </w:tc>
      </w:tr>
      <w:tr w:rsidR="0043044C" w:rsidTr="0043044C">
        <w:trPr>
          <w:cantSplit/>
          <w:trHeight w:val="400"/>
          <w:jc w:val="center"/>
        </w:trPr>
        <w:tc>
          <w:tcPr>
            <w:tcW w:w="3427" w:type="dxa"/>
            <w:vMerge/>
            <w:vAlign w:val="center"/>
          </w:tcPr>
          <w:p w:rsidR="0043044C" w:rsidRDefault="0043044C" w:rsidP="0043044C">
            <w:pPr>
              <w:widowControl/>
              <w:jc w:val="left"/>
              <w:rPr>
                <w:rFonts w:ascii="宋体"/>
                <w:sz w:val="18"/>
              </w:rPr>
            </w:pPr>
          </w:p>
        </w:tc>
        <w:tc>
          <w:tcPr>
            <w:tcW w:w="900" w:type="dxa"/>
            <w:vMerge/>
            <w:vAlign w:val="center"/>
          </w:tcPr>
          <w:p w:rsidR="0043044C" w:rsidRDefault="0043044C" w:rsidP="0043044C">
            <w:pPr>
              <w:widowControl/>
              <w:jc w:val="left"/>
              <w:rPr>
                <w:rFonts w:ascii="宋体"/>
                <w:sz w:val="18"/>
              </w:rPr>
            </w:pPr>
          </w:p>
        </w:tc>
        <w:tc>
          <w:tcPr>
            <w:tcW w:w="720" w:type="dxa"/>
            <w:vMerge/>
            <w:vAlign w:val="center"/>
          </w:tcPr>
          <w:p w:rsidR="0043044C" w:rsidRDefault="0043044C" w:rsidP="0043044C">
            <w:pPr>
              <w:widowControl/>
              <w:jc w:val="left"/>
              <w:rPr>
                <w:rFonts w:ascii="宋体"/>
                <w:sz w:val="18"/>
              </w:rPr>
            </w:pPr>
          </w:p>
        </w:tc>
        <w:tc>
          <w:tcPr>
            <w:tcW w:w="1260" w:type="dxa"/>
            <w:vMerge/>
            <w:vAlign w:val="center"/>
          </w:tcPr>
          <w:p w:rsidR="0043044C" w:rsidRDefault="0043044C" w:rsidP="0043044C">
            <w:pPr>
              <w:widowControl/>
              <w:jc w:val="left"/>
              <w:rPr>
                <w:rFonts w:ascii="宋体"/>
                <w:sz w:val="18"/>
              </w:rPr>
            </w:pPr>
          </w:p>
        </w:tc>
        <w:tc>
          <w:tcPr>
            <w:tcW w:w="1080" w:type="dxa"/>
            <w:vMerge/>
            <w:vAlign w:val="center"/>
          </w:tcPr>
          <w:p w:rsidR="0043044C" w:rsidRDefault="0043044C" w:rsidP="0043044C">
            <w:pPr>
              <w:widowControl/>
              <w:jc w:val="left"/>
              <w:rPr>
                <w:rFonts w:ascii="宋体"/>
                <w:sz w:val="18"/>
              </w:rPr>
            </w:pPr>
          </w:p>
        </w:tc>
        <w:tc>
          <w:tcPr>
            <w:tcW w:w="1080" w:type="dxa"/>
            <w:vAlign w:val="center"/>
          </w:tcPr>
          <w:p w:rsidR="0043044C" w:rsidRDefault="0043044C" w:rsidP="0043044C">
            <w:pPr>
              <w:snapToGrid w:val="0"/>
              <w:jc w:val="center"/>
              <w:rPr>
                <w:rFonts w:ascii="宋体"/>
                <w:sz w:val="18"/>
              </w:rPr>
            </w:pPr>
            <w:r>
              <w:rPr>
                <w:rFonts w:ascii="宋体" w:hint="eastAsia"/>
                <w:sz w:val="18"/>
              </w:rPr>
              <w:t>累计</w:t>
            </w:r>
          </w:p>
        </w:tc>
        <w:tc>
          <w:tcPr>
            <w:tcW w:w="959" w:type="dxa"/>
            <w:vAlign w:val="center"/>
          </w:tcPr>
          <w:p w:rsidR="0043044C" w:rsidRDefault="0043044C" w:rsidP="0043044C">
            <w:pPr>
              <w:snapToGrid w:val="0"/>
              <w:jc w:val="center"/>
              <w:rPr>
                <w:rFonts w:ascii="宋体"/>
                <w:sz w:val="18"/>
              </w:rPr>
            </w:pPr>
            <w:r>
              <w:rPr>
                <w:rFonts w:ascii="宋体" w:hint="eastAsia"/>
                <w:sz w:val="18"/>
              </w:rPr>
              <w:t>本月</w:t>
            </w:r>
          </w:p>
        </w:tc>
      </w:tr>
      <w:tr w:rsidR="0043044C" w:rsidTr="0043044C">
        <w:trPr>
          <w:trHeight w:val="283"/>
          <w:jc w:val="center"/>
        </w:trPr>
        <w:tc>
          <w:tcPr>
            <w:tcW w:w="3427" w:type="dxa"/>
            <w:vAlign w:val="center"/>
          </w:tcPr>
          <w:p w:rsidR="0043044C" w:rsidRDefault="0043044C" w:rsidP="0043044C">
            <w:pPr>
              <w:snapToGrid w:val="0"/>
              <w:jc w:val="center"/>
              <w:rPr>
                <w:rFonts w:ascii="宋体"/>
                <w:sz w:val="18"/>
              </w:rPr>
            </w:pPr>
            <w:r>
              <w:rPr>
                <w:rFonts w:ascii="宋体" w:hint="eastAsia"/>
                <w:sz w:val="18"/>
              </w:rPr>
              <w:t>甲</w:t>
            </w:r>
          </w:p>
        </w:tc>
        <w:tc>
          <w:tcPr>
            <w:tcW w:w="900" w:type="dxa"/>
            <w:vAlign w:val="center"/>
          </w:tcPr>
          <w:p w:rsidR="0043044C" w:rsidRDefault="0043044C" w:rsidP="0043044C">
            <w:pPr>
              <w:snapToGrid w:val="0"/>
              <w:jc w:val="center"/>
              <w:rPr>
                <w:rFonts w:ascii="宋体"/>
                <w:sz w:val="18"/>
              </w:rPr>
            </w:pPr>
            <w:r>
              <w:rPr>
                <w:rFonts w:ascii="宋体" w:hint="eastAsia"/>
                <w:sz w:val="18"/>
              </w:rPr>
              <w:t>乙</w:t>
            </w:r>
          </w:p>
        </w:tc>
        <w:tc>
          <w:tcPr>
            <w:tcW w:w="720" w:type="dxa"/>
            <w:vAlign w:val="center"/>
          </w:tcPr>
          <w:p w:rsidR="0043044C" w:rsidRDefault="0043044C" w:rsidP="0043044C">
            <w:pPr>
              <w:snapToGrid w:val="0"/>
              <w:jc w:val="center"/>
              <w:rPr>
                <w:rFonts w:ascii="宋体"/>
                <w:sz w:val="18"/>
              </w:rPr>
            </w:pPr>
            <w:r>
              <w:rPr>
                <w:rFonts w:ascii="宋体" w:hint="eastAsia"/>
                <w:sz w:val="18"/>
              </w:rPr>
              <w:t>丙</w:t>
            </w:r>
          </w:p>
        </w:tc>
        <w:tc>
          <w:tcPr>
            <w:tcW w:w="1260" w:type="dxa"/>
            <w:vAlign w:val="center"/>
          </w:tcPr>
          <w:p w:rsidR="0043044C" w:rsidRDefault="0043044C" w:rsidP="0043044C">
            <w:pPr>
              <w:snapToGrid w:val="0"/>
              <w:jc w:val="center"/>
              <w:rPr>
                <w:rFonts w:ascii="宋体"/>
                <w:sz w:val="18"/>
              </w:rPr>
            </w:pPr>
            <w:r>
              <w:rPr>
                <w:rFonts w:ascii="宋体" w:hint="eastAsia"/>
                <w:sz w:val="18"/>
              </w:rPr>
              <w:t>1</w:t>
            </w:r>
          </w:p>
        </w:tc>
        <w:tc>
          <w:tcPr>
            <w:tcW w:w="1080" w:type="dxa"/>
            <w:vAlign w:val="center"/>
          </w:tcPr>
          <w:p w:rsidR="0043044C" w:rsidRDefault="0043044C" w:rsidP="0043044C">
            <w:pPr>
              <w:snapToGrid w:val="0"/>
              <w:jc w:val="center"/>
              <w:rPr>
                <w:rFonts w:ascii="宋体"/>
                <w:sz w:val="18"/>
              </w:rPr>
            </w:pPr>
            <w:r>
              <w:rPr>
                <w:rFonts w:ascii="宋体" w:hint="eastAsia"/>
                <w:sz w:val="18"/>
              </w:rPr>
              <w:t>2</w:t>
            </w:r>
          </w:p>
        </w:tc>
        <w:tc>
          <w:tcPr>
            <w:tcW w:w="1080" w:type="dxa"/>
            <w:vAlign w:val="center"/>
          </w:tcPr>
          <w:p w:rsidR="0043044C" w:rsidRDefault="0043044C" w:rsidP="0043044C">
            <w:pPr>
              <w:snapToGrid w:val="0"/>
              <w:jc w:val="center"/>
              <w:rPr>
                <w:rFonts w:ascii="宋体"/>
                <w:sz w:val="18"/>
              </w:rPr>
            </w:pPr>
            <w:r>
              <w:rPr>
                <w:rFonts w:ascii="宋体" w:hint="eastAsia"/>
                <w:sz w:val="18"/>
              </w:rPr>
              <w:t>3</w:t>
            </w:r>
          </w:p>
        </w:tc>
        <w:tc>
          <w:tcPr>
            <w:tcW w:w="959" w:type="dxa"/>
            <w:vAlign w:val="center"/>
          </w:tcPr>
          <w:p w:rsidR="0043044C" w:rsidRDefault="0043044C" w:rsidP="0043044C">
            <w:pPr>
              <w:snapToGrid w:val="0"/>
              <w:jc w:val="center"/>
              <w:rPr>
                <w:rFonts w:ascii="宋体"/>
                <w:sz w:val="18"/>
              </w:rPr>
            </w:pPr>
            <w:r>
              <w:rPr>
                <w:rFonts w:ascii="宋体" w:hint="eastAsia"/>
                <w:sz w:val="18"/>
              </w:rPr>
              <w:t>4</w:t>
            </w:r>
          </w:p>
        </w:tc>
      </w:tr>
      <w:tr w:rsidR="0043044C" w:rsidTr="0043044C">
        <w:trPr>
          <w:cantSplit/>
          <w:trHeight w:val="3288"/>
          <w:jc w:val="center"/>
        </w:trPr>
        <w:tc>
          <w:tcPr>
            <w:tcW w:w="3427" w:type="dxa"/>
            <w:vAlign w:val="center"/>
          </w:tcPr>
          <w:p w:rsidR="0043044C" w:rsidRDefault="0043044C" w:rsidP="0043044C">
            <w:pPr>
              <w:snapToGrid w:val="0"/>
              <w:rPr>
                <w:sz w:val="18"/>
              </w:rPr>
            </w:pPr>
            <w:r>
              <w:rPr>
                <w:rFonts w:hint="eastAsia"/>
                <w:sz w:val="18"/>
              </w:rPr>
              <w:t>电信业务总量</w:t>
            </w:r>
            <w:r>
              <w:rPr>
                <w:sz w:val="18"/>
              </w:rPr>
              <w:t>(201</w:t>
            </w:r>
            <w:r>
              <w:rPr>
                <w:rFonts w:hint="eastAsia"/>
                <w:sz w:val="18"/>
              </w:rPr>
              <w:t>5</w:t>
            </w:r>
            <w:r>
              <w:rPr>
                <w:rFonts w:hint="eastAsia"/>
                <w:sz w:val="18"/>
              </w:rPr>
              <w:t>年不变价格</w:t>
            </w:r>
            <w:r>
              <w:rPr>
                <w:sz w:val="18"/>
              </w:rPr>
              <w:t>)</w:t>
            </w:r>
          </w:p>
          <w:p w:rsidR="0043044C" w:rsidRDefault="0043044C" w:rsidP="0043044C">
            <w:pPr>
              <w:snapToGrid w:val="0"/>
              <w:rPr>
                <w:sz w:val="18"/>
              </w:rPr>
            </w:pPr>
            <w:r>
              <w:rPr>
                <w:rFonts w:hint="eastAsia"/>
                <w:sz w:val="18"/>
              </w:rPr>
              <w:t>电信业务收入</w:t>
            </w:r>
          </w:p>
          <w:p w:rsidR="0043044C" w:rsidRDefault="0043044C" w:rsidP="0043044C">
            <w:pPr>
              <w:snapToGrid w:val="0"/>
              <w:ind w:firstLineChars="100" w:firstLine="180"/>
              <w:rPr>
                <w:sz w:val="18"/>
              </w:rPr>
            </w:pPr>
            <w:r>
              <w:rPr>
                <w:rFonts w:hint="eastAsia"/>
                <w:sz w:val="18"/>
              </w:rPr>
              <w:t>固定通信业务收入</w:t>
            </w:r>
          </w:p>
          <w:p w:rsidR="0043044C" w:rsidRDefault="0043044C" w:rsidP="0043044C">
            <w:pPr>
              <w:snapToGrid w:val="0"/>
              <w:ind w:firstLineChars="100" w:firstLine="180"/>
              <w:rPr>
                <w:sz w:val="18"/>
              </w:rPr>
            </w:pPr>
            <w:r>
              <w:rPr>
                <w:rFonts w:hint="eastAsia"/>
                <w:sz w:val="18"/>
              </w:rPr>
              <w:t>移动通信业务收入</w:t>
            </w:r>
          </w:p>
          <w:p w:rsidR="0043044C" w:rsidRDefault="0043044C" w:rsidP="0043044C">
            <w:pPr>
              <w:snapToGrid w:val="0"/>
              <w:rPr>
                <w:sz w:val="18"/>
              </w:rPr>
            </w:pPr>
            <w:r>
              <w:rPr>
                <w:rFonts w:hint="eastAsia"/>
                <w:sz w:val="18"/>
              </w:rPr>
              <w:t>固定电话主叫通话时长</w:t>
            </w:r>
            <w:r>
              <w:rPr>
                <w:rFonts w:hint="eastAsia"/>
                <w:sz w:val="18"/>
              </w:rPr>
              <w:t>(</w:t>
            </w:r>
            <w:r>
              <w:rPr>
                <w:rFonts w:hint="eastAsia"/>
                <w:sz w:val="18"/>
              </w:rPr>
              <w:t>含</w:t>
            </w:r>
            <w:r>
              <w:rPr>
                <w:rFonts w:hint="eastAsia"/>
                <w:sz w:val="18"/>
              </w:rPr>
              <w:t>IP)</w:t>
            </w:r>
          </w:p>
          <w:p w:rsidR="0043044C" w:rsidRDefault="0043044C" w:rsidP="0043044C">
            <w:pPr>
              <w:snapToGrid w:val="0"/>
              <w:rPr>
                <w:sz w:val="18"/>
              </w:rPr>
            </w:pPr>
            <w:r>
              <w:rPr>
                <w:rFonts w:hint="eastAsia"/>
                <w:sz w:val="18"/>
              </w:rPr>
              <w:t>移动电话通话时长</w:t>
            </w:r>
          </w:p>
          <w:p w:rsidR="0043044C" w:rsidRDefault="0043044C" w:rsidP="0043044C">
            <w:pPr>
              <w:snapToGrid w:val="0"/>
              <w:rPr>
                <w:sz w:val="18"/>
              </w:rPr>
            </w:pPr>
            <w:r>
              <w:rPr>
                <w:rFonts w:hint="eastAsia"/>
                <w:sz w:val="18"/>
              </w:rPr>
              <w:t>固定电话用户</w:t>
            </w:r>
          </w:p>
          <w:p w:rsidR="0043044C" w:rsidRDefault="0043044C" w:rsidP="0043044C">
            <w:pPr>
              <w:snapToGrid w:val="0"/>
              <w:rPr>
                <w:sz w:val="18"/>
              </w:rPr>
            </w:pPr>
            <w:r>
              <w:rPr>
                <w:rFonts w:hint="eastAsia"/>
                <w:sz w:val="18"/>
              </w:rPr>
              <w:t>移动电话用户</w:t>
            </w:r>
          </w:p>
          <w:p w:rsidR="0043044C" w:rsidRDefault="0043044C" w:rsidP="0043044C">
            <w:pPr>
              <w:snapToGrid w:val="0"/>
              <w:ind w:firstLineChars="100" w:firstLine="180"/>
              <w:rPr>
                <w:sz w:val="18"/>
              </w:rPr>
            </w:pPr>
            <w:r>
              <w:rPr>
                <w:rFonts w:hint="eastAsia"/>
                <w:sz w:val="18"/>
              </w:rPr>
              <w:t>其中：</w:t>
            </w:r>
            <w:r>
              <w:rPr>
                <w:sz w:val="18"/>
              </w:rPr>
              <w:t>3G</w:t>
            </w:r>
            <w:r>
              <w:rPr>
                <w:rFonts w:hint="eastAsia"/>
                <w:sz w:val="18"/>
              </w:rPr>
              <w:t>移动电话用户</w:t>
            </w:r>
          </w:p>
          <w:p w:rsidR="0043044C" w:rsidRDefault="0043044C" w:rsidP="0043044C">
            <w:pPr>
              <w:snapToGrid w:val="0"/>
              <w:ind w:firstLineChars="400" w:firstLine="720"/>
              <w:rPr>
                <w:sz w:val="18"/>
              </w:rPr>
            </w:pPr>
            <w:r>
              <w:rPr>
                <w:sz w:val="18"/>
              </w:rPr>
              <w:t>4G</w:t>
            </w:r>
            <w:r>
              <w:rPr>
                <w:rFonts w:hint="eastAsia"/>
                <w:sz w:val="18"/>
              </w:rPr>
              <w:t>移动电话用户</w:t>
            </w:r>
          </w:p>
          <w:p w:rsidR="0043044C" w:rsidRDefault="0043044C" w:rsidP="0043044C">
            <w:pPr>
              <w:snapToGrid w:val="0"/>
              <w:rPr>
                <w:sz w:val="18"/>
              </w:rPr>
            </w:pPr>
            <w:r>
              <w:rPr>
                <w:rFonts w:hint="eastAsia"/>
                <w:sz w:val="18"/>
              </w:rPr>
              <w:t>移动互联网接入流量</w:t>
            </w:r>
          </w:p>
          <w:p w:rsidR="0043044C" w:rsidRDefault="0043044C" w:rsidP="0043044C">
            <w:pPr>
              <w:snapToGrid w:val="0"/>
              <w:rPr>
                <w:sz w:val="18"/>
              </w:rPr>
            </w:pPr>
            <w:r>
              <w:rPr>
                <w:rFonts w:hint="eastAsia"/>
                <w:sz w:val="18"/>
              </w:rPr>
              <w:t>移动短信业务量</w:t>
            </w:r>
          </w:p>
          <w:p w:rsidR="0043044C" w:rsidRDefault="0043044C" w:rsidP="0043044C">
            <w:pPr>
              <w:snapToGrid w:val="0"/>
              <w:rPr>
                <w:sz w:val="18"/>
              </w:rPr>
            </w:pPr>
            <w:r>
              <w:rPr>
                <w:rFonts w:hint="eastAsia"/>
                <w:sz w:val="18"/>
              </w:rPr>
              <w:t>互联网宽带接入用户</w:t>
            </w:r>
          </w:p>
        </w:tc>
        <w:tc>
          <w:tcPr>
            <w:tcW w:w="900" w:type="dxa"/>
            <w:vAlign w:val="center"/>
          </w:tcPr>
          <w:p w:rsidR="0043044C" w:rsidRDefault="0043044C" w:rsidP="0043044C">
            <w:pPr>
              <w:snapToGrid w:val="0"/>
              <w:jc w:val="center"/>
              <w:rPr>
                <w:sz w:val="18"/>
              </w:rPr>
            </w:pPr>
            <w:r>
              <w:rPr>
                <w:rFonts w:hint="eastAsia"/>
                <w:sz w:val="18"/>
              </w:rPr>
              <w:t>亿元</w:t>
            </w:r>
          </w:p>
          <w:p w:rsidR="0043044C" w:rsidRDefault="0043044C" w:rsidP="0043044C">
            <w:pPr>
              <w:snapToGrid w:val="0"/>
              <w:jc w:val="center"/>
              <w:rPr>
                <w:sz w:val="18"/>
              </w:rPr>
            </w:pPr>
            <w:r>
              <w:rPr>
                <w:rFonts w:hint="eastAsia"/>
                <w:sz w:val="18"/>
              </w:rPr>
              <w:t>亿元</w:t>
            </w:r>
          </w:p>
          <w:p w:rsidR="0043044C" w:rsidRDefault="0043044C" w:rsidP="0043044C">
            <w:pPr>
              <w:snapToGrid w:val="0"/>
              <w:jc w:val="center"/>
              <w:rPr>
                <w:sz w:val="18"/>
              </w:rPr>
            </w:pPr>
            <w:r>
              <w:rPr>
                <w:rFonts w:hint="eastAsia"/>
                <w:sz w:val="18"/>
              </w:rPr>
              <w:t>亿元</w:t>
            </w:r>
          </w:p>
          <w:p w:rsidR="0043044C" w:rsidRDefault="0043044C" w:rsidP="0043044C">
            <w:pPr>
              <w:snapToGrid w:val="0"/>
              <w:jc w:val="center"/>
              <w:rPr>
                <w:sz w:val="18"/>
              </w:rPr>
            </w:pPr>
            <w:r>
              <w:rPr>
                <w:rFonts w:hint="eastAsia"/>
                <w:sz w:val="18"/>
              </w:rPr>
              <w:t>亿元</w:t>
            </w:r>
          </w:p>
          <w:p w:rsidR="0043044C" w:rsidRDefault="0043044C" w:rsidP="0043044C">
            <w:pPr>
              <w:snapToGrid w:val="0"/>
              <w:jc w:val="center"/>
              <w:rPr>
                <w:sz w:val="18"/>
              </w:rPr>
            </w:pPr>
            <w:r>
              <w:rPr>
                <w:rFonts w:hint="eastAsia"/>
                <w:sz w:val="18"/>
              </w:rPr>
              <w:t>万分钟</w:t>
            </w:r>
          </w:p>
          <w:p w:rsidR="0043044C" w:rsidRDefault="0043044C" w:rsidP="0043044C">
            <w:pPr>
              <w:snapToGrid w:val="0"/>
              <w:jc w:val="center"/>
              <w:rPr>
                <w:sz w:val="18"/>
              </w:rPr>
            </w:pPr>
            <w:r>
              <w:rPr>
                <w:rFonts w:hint="eastAsia"/>
                <w:sz w:val="18"/>
              </w:rPr>
              <w:t>万分钟</w:t>
            </w:r>
          </w:p>
          <w:p w:rsidR="0043044C" w:rsidRDefault="0043044C" w:rsidP="0043044C">
            <w:pPr>
              <w:snapToGrid w:val="0"/>
              <w:ind w:firstLineChars="100" w:firstLine="180"/>
              <w:rPr>
                <w:sz w:val="18"/>
              </w:rPr>
            </w:pPr>
            <w:r>
              <w:rPr>
                <w:rFonts w:hint="eastAsia"/>
                <w:sz w:val="18"/>
              </w:rPr>
              <w:t>万户</w:t>
            </w:r>
          </w:p>
          <w:p w:rsidR="0043044C" w:rsidRDefault="0043044C" w:rsidP="0043044C">
            <w:pPr>
              <w:snapToGrid w:val="0"/>
              <w:jc w:val="center"/>
              <w:rPr>
                <w:sz w:val="18"/>
              </w:rPr>
            </w:pPr>
            <w:r>
              <w:rPr>
                <w:rFonts w:hint="eastAsia"/>
                <w:sz w:val="18"/>
              </w:rPr>
              <w:t>万户</w:t>
            </w:r>
          </w:p>
          <w:p w:rsidR="0043044C" w:rsidRDefault="0043044C" w:rsidP="0043044C">
            <w:pPr>
              <w:snapToGrid w:val="0"/>
              <w:jc w:val="center"/>
              <w:rPr>
                <w:sz w:val="18"/>
              </w:rPr>
            </w:pPr>
            <w:r>
              <w:rPr>
                <w:rFonts w:hint="eastAsia"/>
                <w:sz w:val="18"/>
              </w:rPr>
              <w:t>万户</w:t>
            </w:r>
          </w:p>
          <w:p w:rsidR="0043044C" w:rsidRDefault="0043044C" w:rsidP="0043044C">
            <w:pPr>
              <w:snapToGrid w:val="0"/>
              <w:jc w:val="center"/>
              <w:rPr>
                <w:sz w:val="18"/>
              </w:rPr>
            </w:pPr>
            <w:r>
              <w:rPr>
                <w:rFonts w:hint="eastAsia"/>
                <w:sz w:val="18"/>
              </w:rPr>
              <w:t>万户</w:t>
            </w:r>
          </w:p>
          <w:p w:rsidR="0043044C" w:rsidRDefault="0043044C" w:rsidP="0043044C">
            <w:pPr>
              <w:spacing w:line="280" w:lineRule="exact"/>
              <w:jc w:val="center"/>
              <w:rPr>
                <w:sz w:val="18"/>
              </w:rPr>
            </w:pPr>
            <w:r w:rsidRPr="002F6F59">
              <w:rPr>
                <w:rFonts w:hint="eastAsia"/>
                <w:sz w:val="18"/>
              </w:rPr>
              <w:t>万ＧＢ</w:t>
            </w:r>
          </w:p>
          <w:p w:rsidR="0043044C" w:rsidRDefault="0043044C" w:rsidP="0043044C">
            <w:pPr>
              <w:snapToGrid w:val="0"/>
              <w:jc w:val="center"/>
              <w:rPr>
                <w:sz w:val="18"/>
              </w:rPr>
            </w:pPr>
            <w:r>
              <w:rPr>
                <w:rFonts w:hint="eastAsia"/>
                <w:sz w:val="18"/>
              </w:rPr>
              <w:t>亿条</w:t>
            </w:r>
          </w:p>
          <w:p w:rsidR="0043044C" w:rsidRDefault="0043044C" w:rsidP="0043044C">
            <w:pPr>
              <w:snapToGrid w:val="0"/>
              <w:jc w:val="center"/>
              <w:rPr>
                <w:sz w:val="18"/>
              </w:rPr>
            </w:pPr>
            <w:r>
              <w:rPr>
                <w:rFonts w:hint="eastAsia"/>
                <w:sz w:val="18"/>
              </w:rPr>
              <w:t>万户</w:t>
            </w:r>
          </w:p>
        </w:tc>
        <w:tc>
          <w:tcPr>
            <w:tcW w:w="720" w:type="dxa"/>
            <w:vAlign w:val="center"/>
          </w:tcPr>
          <w:p w:rsidR="0043044C" w:rsidRDefault="0043044C" w:rsidP="0043044C">
            <w:pPr>
              <w:snapToGrid w:val="0"/>
              <w:jc w:val="center"/>
              <w:rPr>
                <w:rFonts w:ascii="宋体"/>
                <w:sz w:val="18"/>
              </w:rPr>
            </w:pPr>
            <w:r>
              <w:rPr>
                <w:rFonts w:ascii="宋体" w:hint="eastAsia"/>
                <w:sz w:val="18"/>
              </w:rPr>
              <w:t>01</w:t>
            </w:r>
          </w:p>
          <w:p w:rsidR="0043044C" w:rsidRDefault="0043044C" w:rsidP="0043044C">
            <w:pPr>
              <w:snapToGrid w:val="0"/>
              <w:jc w:val="center"/>
              <w:rPr>
                <w:rFonts w:ascii="宋体"/>
                <w:sz w:val="18"/>
              </w:rPr>
            </w:pPr>
            <w:r>
              <w:rPr>
                <w:rFonts w:ascii="宋体" w:hint="eastAsia"/>
                <w:sz w:val="18"/>
              </w:rPr>
              <w:t>02</w:t>
            </w:r>
          </w:p>
          <w:p w:rsidR="0043044C" w:rsidRDefault="0043044C" w:rsidP="0043044C">
            <w:pPr>
              <w:snapToGrid w:val="0"/>
              <w:jc w:val="center"/>
              <w:rPr>
                <w:rFonts w:ascii="宋体"/>
                <w:sz w:val="18"/>
              </w:rPr>
            </w:pPr>
            <w:r>
              <w:rPr>
                <w:rFonts w:ascii="宋体" w:hint="eastAsia"/>
                <w:sz w:val="18"/>
              </w:rPr>
              <w:t>03</w:t>
            </w:r>
          </w:p>
          <w:p w:rsidR="0043044C" w:rsidRDefault="0043044C" w:rsidP="0043044C">
            <w:pPr>
              <w:snapToGrid w:val="0"/>
              <w:jc w:val="center"/>
              <w:rPr>
                <w:rFonts w:ascii="宋体"/>
                <w:sz w:val="18"/>
              </w:rPr>
            </w:pPr>
            <w:r>
              <w:rPr>
                <w:rFonts w:ascii="宋体" w:hint="eastAsia"/>
                <w:sz w:val="18"/>
              </w:rPr>
              <w:t>04</w:t>
            </w:r>
          </w:p>
          <w:p w:rsidR="0043044C" w:rsidRDefault="0043044C" w:rsidP="0043044C">
            <w:pPr>
              <w:snapToGrid w:val="0"/>
              <w:jc w:val="center"/>
              <w:rPr>
                <w:rFonts w:ascii="宋体"/>
                <w:sz w:val="18"/>
              </w:rPr>
            </w:pPr>
            <w:r>
              <w:rPr>
                <w:rFonts w:ascii="宋体" w:hint="eastAsia"/>
                <w:sz w:val="18"/>
              </w:rPr>
              <w:t>05</w:t>
            </w:r>
          </w:p>
          <w:p w:rsidR="0043044C" w:rsidRDefault="0043044C" w:rsidP="0043044C">
            <w:pPr>
              <w:snapToGrid w:val="0"/>
              <w:jc w:val="center"/>
              <w:rPr>
                <w:rFonts w:ascii="宋体"/>
                <w:sz w:val="18"/>
              </w:rPr>
            </w:pPr>
            <w:r>
              <w:rPr>
                <w:rFonts w:ascii="宋体" w:hint="eastAsia"/>
                <w:sz w:val="18"/>
              </w:rPr>
              <w:t>06</w:t>
            </w:r>
          </w:p>
          <w:p w:rsidR="0043044C" w:rsidRDefault="0043044C" w:rsidP="0043044C">
            <w:pPr>
              <w:snapToGrid w:val="0"/>
              <w:jc w:val="center"/>
              <w:rPr>
                <w:rFonts w:ascii="宋体"/>
                <w:sz w:val="18"/>
              </w:rPr>
            </w:pPr>
            <w:r>
              <w:rPr>
                <w:rFonts w:ascii="宋体" w:hint="eastAsia"/>
                <w:sz w:val="18"/>
              </w:rPr>
              <w:t>07</w:t>
            </w:r>
          </w:p>
          <w:p w:rsidR="0043044C" w:rsidRDefault="0043044C" w:rsidP="0043044C">
            <w:pPr>
              <w:snapToGrid w:val="0"/>
              <w:jc w:val="center"/>
              <w:rPr>
                <w:rFonts w:ascii="宋体"/>
                <w:sz w:val="18"/>
              </w:rPr>
            </w:pPr>
            <w:r>
              <w:rPr>
                <w:rFonts w:ascii="宋体" w:hint="eastAsia"/>
                <w:sz w:val="18"/>
              </w:rPr>
              <w:t>08</w:t>
            </w:r>
          </w:p>
          <w:p w:rsidR="0043044C" w:rsidRDefault="0043044C" w:rsidP="0043044C">
            <w:pPr>
              <w:snapToGrid w:val="0"/>
              <w:jc w:val="center"/>
              <w:rPr>
                <w:rFonts w:ascii="宋体"/>
                <w:sz w:val="18"/>
              </w:rPr>
            </w:pPr>
            <w:r>
              <w:rPr>
                <w:rFonts w:ascii="宋体" w:hint="eastAsia"/>
                <w:sz w:val="18"/>
              </w:rPr>
              <w:t>09</w:t>
            </w:r>
          </w:p>
          <w:p w:rsidR="0043044C" w:rsidRDefault="0043044C" w:rsidP="0043044C">
            <w:pPr>
              <w:snapToGrid w:val="0"/>
              <w:jc w:val="center"/>
              <w:rPr>
                <w:rFonts w:ascii="宋体"/>
                <w:sz w:val="18"/>
              </w:rPr>
            </w:pPr>
            <w:r>
              <w:rPr>
                <w:rFonts w:ascii="宋体" w:hint="eastAsia"/>
                <w:sz w:val="18"/>
              </w:rPr>
              <w:t>10</w:t>
            </w:r>
          </w:p>
          <w:p w:rsidR="0043044C" w:rsidRDefault="0043044C" w:rsidP="0043044C">
            <w:pPr>
              <w:snapToGrid w:val="0"/>
              <w:jc w:val="center"/>
              <w:rPr>
                <w:rFonts w:ascii="宋体"/>
                <w:sz w:val="18"/>
              </w:rPr>
            </w:pPr>
            <w:r>
              <w:rPr>
                <w:rFonts w:ascii="宋体" w:hint="eastAsia"/>
                <w:sz w:val="18"/>
              </w:rPr>
              <w:t>11</w:t>
            </w:r>
          </w:p>
          <w:p w:rsidR="0043044C" w:rsidRDefault="0043044C" w:rsidP="0043044C">
            <w:pPr>
              <w:snapToGrid w:val="0"/>
              <w:jc w:val="center"/>
              <w:rPr>
                <w:rFonts w:ascii="宋体"/>
                <w:sz w:val="18"/>
              </w:rPr>
            </w:pPr>
            <w:r>
              <w:rPr>
                <w:rFonts w:ascii="宋体" w:hint="eastAsia"/>
                <w:sz w:val="18"/>
              </w:rPr>
              <w:t>12</w:t>
            </w:r>
          </w:p>
          <w:p w:rsidR="0043044C" w:rsidRDefault="0043044C" w:rsidP="0043044C">
            <w:pPr>
              <w:snapToGrid w:val="0"/>
              <w:jc w:val="center"/>
              <w:rPr>
                <w:rFonts w:ascii="宋体"/>
                <w:sz w:val="18"/>
              </w:rPr>
            </w:pPr>
            <w:r>
              <w:rPr>
                <w:rFonts w:ascii="宋体" w:hint="eastAsia"/>
                <w:sz w:val="18"/>
              </w:rPr>
              <w:t>13</w:t>
            </w:r>
          </w:p>
        </w:tc>
        <w:tc>
          <w:tcPr>
            <w:tcW w:w="4379" w:type="dxa"/>
            <w:gridSpan w:val="4"/>
          </w:tcPr>
          <w:p w:rsidR="0043044C" w:rsidRDefault="0043044C" w:rsidP="0043044C">
            <w:pPr>
              <w:snapToGrid w:val="0"/>
              <w:jc w:val="center"/>
              <w:rPr>
                <w:rFonts w:ascii="宋体"/>
                <w:sz w:val="18"/>
              </w:rPr>
            </w:pPr>
          </w:p>
        </w:tc>
      </w:tr>
    </w:tbl>
    <w:p w:rsidR="0043044C" w:rsidRDefault="0043044C" w:rsidP="0043044C">
      <w:pPr>
        <w:spacing w:line="280" w:lineRule="exact"/>
        <w:ind w:leftChars="-257" w:left="-540" w:rightChars="-244" w:right="-512" w:firstLineChars="300" w:firstLine="540"/>
        <w:rPr>
          <w:rFonts w:ascii="宋体"/>
          <w:sz w:val="18"/>
        </w:rPr>
      </w:pPr>
      <w:r>
        <w:rPr>
          <w:rFonts w:ascii="宋体" w:hint="eastAsia"/>
          <w:sz w:val="18"/>
        </w:rPr>
        <w:t>单位负责人：                                       填表人：                  报出日期：２０  年  月  日</w:t>
      </w:r>
    </w:p>
    <w:p w:rsidR="0043044C" w:rsidRDefault="0043044C" w:rsidP="0043044C">
      <w:pPr>
        <w:spacing w:line="240" w:lineRule="exact"/>
        <w:rPr>
          <w:rFonts w:ascii="宋体"/>
          <w:sz w:val="18"/>
        </w:rPr>
      </w:pPr>
    </w:p>
    <w:p w:rsidR="0043044C" w:rsidRDefault="0043044C" w:rsidP="0043044C">
      <w:pPr>
        <w:spacing w:line="240" w:lineRule="exact"/>
        <w:ind w:left="1620" w:hangingChars="900" w:hanging="1620"/>
        <w:rPr>
          <w:rFonts w:ascii="宋体" w:hAnsi="宋体"/>
          <w:sz w:val="18"/>
          <w:szCs w:val="18"/>
        </w:rPr>
      </w:pPr>
      <w:r>
        <w:rPr>
          <w:rFonts w:ascii="宋体" w:hint="eastAsia"/>
          <w:sz w:val="18"/>
        </w:rPr>
        <w:t>说明：</w:t>
      </w:r>
      <w:r>
        <w:rPr>
          <w:rFonts w:ascii="宋体" w:hAnsi="宋体" w:hint="eastAsia"/>
          <w:sz w:val="18"/>
        </w:rPr>
        <w:t>1.统</w:t>
      </w:r>
      <w:r>
        <w:rPr>
          <w:rFonts w:ascii="宋体" w:hAnsi="宋体" w:hint="eastAsia"/>
          <w:sz w:val="18"/>
          <w:szCs w:val="18"/>
        </w:rPr>
        <w:t>计范围：</w:t>
      </w:r>
      <w:r w:rsidRPr="002F6F59">
        <w:rPr>
          <w:rFonts w:ascii="宋体" w:hAnsi="宋体" w:hint="eastAsia"/>
          <w:sz w:val="18"/>
        </w:rPr>
        <w:t>基础电信企业包括中国电信集团公司、中国移动通信集团公司、中国联合网络通信有限公司、中国铁塔股份有限公司、中国广播电视网络有限公司、中国卫通集团股份有限公司、交通运输通</w:t>
      </w:r>
      <w:r>
        <w:rPr>
          <w:rFonts w:ascii="宋体" w:hAnsi="宋体" w:hint="eastAsia"/>
          <w:sz w:val="18"/>
        </w:rPr>
        <w:t>信信息集团有限公司、中信网络有限公司、中信数字媒体网络有限公司</w:t>
      </w:r>
      <w:r>
        <w:rPr>
          <w:rFonts w:ascii="宋体" w:hint="eastAsia"/>
          <w:sz w:val="18"/>
        </w:rPr>
        <w:t>。</w:t>
      </w:r>
    </w:p>
    <w:p w:rsidR="0043044C" w:rsidRPr="008F6B98" w:rsidRDefault="0043044C" w:rsidP="0043044C">
      <w:pPr>
        <w:spacing w:line="240" w:lineRule="exact"/>
        <w:ind w:firstLine="540"/>
        <w:rPr>
          <w:rFonts w:ascii="宋体" w:hAnsi="宋体"/>
          <w:sz w:val="18"/>
          <w:szCs w:val="18"/>
        </w:rPr>
      </w:pPr>
      <w:r w:rsidRPr="008F6B98">
        <w:rPr>
          <w:rFonts w:ascii="宋体" w:hAnsi="宋体" w:hint="eastAsia"/>
          <w:sz w:val="18"/>
          <w:szCs w:val="18"/>
        </w:rPr>
        <w:t>2.甲栏电信业务总量及其他主要指标初步统计数同时报送。</w:t>
      </w:r>
    </w:p>
    <w:p w:rsidR="0043044C" w:rsidRPr="00C33328" w:rsidRDefault="0043044C" w:rsidP="0043044C">
      <w:pPr>
        <w:spacing w:line="240" w:lineRule="exact"/>
        <w:ind w:firstLine="540"/>
        <w:rPr>
          <w:rFonts w:ascii="宋体" w:hAnsi="宋体"/>
          <w:sz w:val="18"/>
          <w:szCs w:val="18"/>
        </w:rPr>
        <w:sectPr w:rsidR="0043044C" w:rsidRPr="00C33328" w:rsidSect="007C755C">
          <w:headerReference w:type="even" r:id="rId9"/>
          <w:headerReference w:type="default" r:id="rId10"/>
          <w:footerReference w:type="even" r:id="rId11"/>
          <w:pgSz w:w="11906" w:h="16838"/>
          <w:pgMar w:top="1418" w:right="1247" w:bottom="1247" w:left="1247" w:header="851" w:footer="992" w:gutter="0"/>
          <w:pgNumType w:fmt="numberInDash"/>
          <w:cols w:space="720"/>
          <w:docGrid w:linePitch="312"/>
        </w:sectPr>
      </w:pPr>
      <w:r w:rsidRPr="00C33328">
        <w:rPr>
          <w:rFonts w:ascii="宋体" w:hAnsi="宋体"/>
          <w:sz w:val="18"/>
          <w:szCs w:val="18"/>
        </w:rPr>
        <w:t>3.</w:t>
      </w:r>
      <w:r w:rsidRPr="00C33328">
        <w:rPr>
          <w:rFonts w:ascii="宋体" w:hAnsi="宋体" w:hint="eastAsia"/>
          <w:sz w:val="18"/>
          <w:szCs w:val="18"/>
        </w:rPr>
        <w:t>报送时间：月后</w:t>
      </w:r>
      <w:r>
        <w:rPr>
          <w:rFonts w:ascii="宋体" w:hAnsi="宋体" w:hint="eastAsia"/>
          <w:sz w:val="18"/>
          <w:szCs w:val="18"/>
        </w:rPr>
        <w:t>15</w:t>
      </w:r>
      <w:r w:rsidRPr="00C33328">
        <w:rPr>
          <w:rFonts w:ascii="宋体" w:hAnsi="宋体" w:hint="eastAsia"/>
          <w:sz w:val="18"/>
          <w:szCs w:val="18"/>
        </w:rPr>
        <w:t>日前。</w:t>
      </w:r>
    </w:p>
    <w:p w:rsidR="0043044C" w:rsidRPr="00B44E8F" w:rsidRDefault="0043044C" w:rsidP="00263AE8">
      <w:pPr>
        <w:spacing w:beforeLines="200" w:before="480" w:afterLines="50" w:after="120"/>
        <w:jc w:val="center"/>
        <w:rPr>
          <w:sz w:val="32"/>
        </w:rPr>
      </w:pPr>
    </w:p>
    <w:p w:rsidR="0043044C" w:rsidRDefault="0043044C" w:rsidP="00263AE8">
      <w:pPr>
        <w:spacing w:beforeLines="200" w:before="480" w:afterLines="50" w:after="120"/>
        <w:jc w:val="center"/>
        <w:rPr>
          <w:sz w:val="32"/>
        </w:rPr>
      </w:pPr>
    </w:p>
    <w:p w:rsidR="0043044C" w:rsidRDefault="0043044C" w:rsidP="00263AE8">
      <w:pPr>
        <w:spacing w:beforeLines="200" w:before="480" w:afterLines="50" w:after="120"/>
        <w:jc w:val="center"/>
        <w:rPr>
          <w:sz w:val="32"/>
        </w:rPr>
      </w:pPr>
    </w:p>
    <w:p w:rsidR="0043044C" w:rsidRDefault="0043044C" w:rsidP="00263AE8">
      <w:pPr>
        <w:spacing w:beforeLines="200" w:before="480" w:afterLines="50" w:after="120"/>
        <w:jc w:val="center"/>
        <w:rPr>
          <w:sz w:val="32"/>
        </w:rPr>
      </w:pPr>
    </w:p>
    <w:bookmarkEnd w:id="36"/>
    <w:bookmarkEnd w:id="37"/>
    <w:bookmarkEnd w:id="38"/>
    <w:p w:rsidR="0043044C" w:rsidRDefault="0043044C" w:rsidP="0043044C">
      <w:pPr>
        <w:jc w:val="center"/>
        <w:outlineLvl w:val="2"/>
        <w:rPr>
          <w:sz w:val="32"/>
        </w:rPr>
      </w:pPr>
      <w:r>
        <w:rPr>
          <w:sz w:val="32"/>
        </w:rPr>
        <w:br w:type="page"/>
      </w:r>
    </w:p>
    <w:p w:rsidR="005E6675" w:rsidRDefault="005E6675" w:rsidP="00263AE8">
      <w:pPr>
        <w:spacing w:afterLines="20" w:after="48"/>
        <w:jc w:val="center"/>
        <w:rPr>
          <w:sz w:val="32"/>
        </w:rPr>
      </w:pPr>
    </w:p>
    <w:p w:rsidR="0043044C" w:rsidRPr="00263AE8" w:rsidRDefault="0043044C" w:rsidP="00263AE8">
      <w:pPr>
        <w:spacing w:line="400" w:lineRule="exact"/>
        <w:jc w:val="center"/>
        <w:outlineLvl w:val="2"/>
        <w:rPr>
          <w:rFonts w:ascii="宋体"/>
          <w:sz w:val="32"/>
          <w:szCs w:val="32"/>
        </w:rPr>
      </w:pPr>
      <w:bookmarkStart w:id="39" w:name="_Toc57296115"/>
      <w:r w:rsidRPr="00263AE8">
        <w:rPr>
          <w:rFonts w:ascii="宋体" w:hint="eastAsia"/>
          <w:sz w:val="32"/>
          <w:szCs w:val="32"/>
        </w:rPr>
        <w:t>分地区电信业务总量及收入完成情况</w:t>
      </w:r>
      <w:bookmarkEnd w:id="39"/>
    </w:p>
    <w:tbl>
      <w:tblPr>
        <w:tblW w:w="0" w:type="auto"/>
        <w:jc w:val="center"/>
        <w:tblLayout w:type="fixed"/>
        <w:tblCellMar>
          <w:left w:w="0" w:type="dxa"/>
          <w:right w:w="0" w:type="dxa"/>
        </w:tblCellMar>
        <w:tblLook w:val="0000" w:firstRow="0" w:lastRow="0" w:firstColumn="0" w:lastColumn="0" w:noHBand="0" w:noVBand="0"/>
      </w:tblPr>
      <w:tblGrid>
        <w:gridCol w:w="3604"/>
        <w:gridCol w:w="360"/>
        <w:gridCol w:w="2492"/>
        <w:gridCol w:w="1008"/>
        <w:gridCol w:w="1955"/>
      </w:tblGrid>
      <w:tr w:rsidR="0043044C" w:rsidRPr="00542740" w:rsidTr="0043044C">
        <w:trPr>
          <w:jc w:val="center"/>
        </w:trPr>
        <w:tc>
          <w:tcPr>
            <w:tcW w:w="3604" w:type="dxa"/>
          </w:tcPr>
          <w:p w:rsidR="0043044C" w:rsidRPr="00542740" w:rsidRDefault="0043044C" w:rsidP="0043044C">
            <w:pPr>
              <w:spacing w:line="240" w:lineRule="exact"/>
              <w:rPr>
                <w:rFonts w:ascii="宋体" w:hAnsi="宋体"/>
                <w:sz w:val="18"/>
                <w:szCs w:val="18"/>
              </w:rPr>
            </w:pPr>
          </w:p>
        </w:tc>
        <w:tc>
          <w:tcPr>
            <w:tcW w:w="360" w:type="dxa"/>
          </w:tcPr>
          <w:p w:rsidR="0043044C" w:rsidRPr="00542740" w:rsidRDefault="0043044C" w:rsidP="0043044C">
            <w:pPr>
              <w:spacing w:line="240" w:lineRule="exact"/>
              <w:rPr>
                <w:rFonts w:ascii="宋体" w:hAnsi="宋体"/>
                <w:sz w:val="18"/>
                <w:szCs w:val="18"/>
              </w:rPr>
            </w:pPr>
          </w:p>
        </w:tc>
        <w:tc>
          <w:tcPr>
            <w:tcW w:w="2492" w:type="dxa"/>
          </w:tcPr>
          <w:p w:rsidR="0043044C" w:rsidRPr="00542740" w:rsidRDefault="0043044C" w:rsidP="0043044C">
            <w:pPr>
              <w:spacing w:line="240" w:lineRule="exact"/>
              <w:rPr>
                <w:rFonts w:ascii="宋体" w:hAnsi="宋体"/>
                <w:sz w:val="18"/>
                <w:szCs w:val="18"/>
              </w:rPr>
            </w:pPr>
          </w:p>
        </w:tc>
        <w:tc>
          <w:tcPr>
            <w:tcW w:w="1008" w:type="dxa"/>
          </w:tcPr>
          <w:p w:rsidR="0043044C" w:rsidRPr="00542740" w:rsidRDefault="0043044C" w:rsidP="0043044C">
            <w:pPr>
              <w:spacing w:line="240" w:lineRule="exact"/>
              <w:rPr>
                <w:rFonts w:ascii="宋体" w:hAnsi="宋体"/>
                <w:sz w:val="18"/>
                <w:szCs w:val="18"/>
              </w:rPr>
            </w:pPr>
            <w:r w:rsidRPr="00542740">
              <w:rPr>
                <w:rFonts w:ascii="宋体" w:hAnsi="宋体" w:hint="eastAsia"/>
                <w:sz w:val="18"/>
                <w:szCs w:val="18"/>
              </w:rPr>
              <w:t>表    号：</w:t>
            </w:r>
          </w:p>
        </w:tc>
        <w:tc>
          <w:tcPr>
            <w:tcW w:w="1955" w:type="dxa"/>
            <w:vAlign w:val="center"/>
          </w:tcPr>
          <w:p w:rsidR="0043044C" w:rsidRPr="00542740" w:rsidRDefault="0043044C" w:rsidP="0043044C">
            <w:pPr>
              <w:spacing w:line="240" w:lineRule="exact"/>
              <w:jc w:val="distribute"/>
              <w:rPr>
                <w:rFonts w:ascii="宋体" w:hAnsi="宋体"/>
                <w:sz w:val="18"/>
                <w:szCs w:val="18"/>
              </w:rPr>
            </w:pPr>
            <w:r w:rsidRPr="00542740">
              <w:rPr>
                <w:rFonts w:ascii="宋体" w:hAnsi="宋体" w:hint="eastAsia"/>
                <w:spacing w:val="72"/>
                <w:sz w:val="18"/>
                <w:szCs w:val="18"/>
              </w:rPr>
              <w:t>ＧＸ４０２</w:t>
            </w:r>
            <w:r w:rsidRPr="00542740">
              <w:rPr>
                <w:rFonts w:ascii="宋体" w:hAnsi="宋体" w:hint="eastAsia"/>
                <w:sz w:val="18"/>
                <w:szCs w:val="18"/>
              </w:rPr>
              <w:t>表</w:t>
            </w:r>
          </w:p>
        </w:tc>
      </w:tr>
      <w:tr w:rsidR="0043044C" w:rsidRPr="00542740" w:rsidTr="0043044C">
        <w:trPr>
          <w:jc w:val="center"/>
        </w:trPr>
        <w:tc>
          <w:tcPr>
            <w:tcW w:w="3604" w:type="dxa"/>
          </w:tcPr>
          <w:p w:rsidR="0043044C" w:rsidRPr="00542740" w:rsidRDefault="0043044C" w:rsidP="0043044C">
            <w:pPr>
              <w:spacing w:line="240" w:lineRule="exact"/>
              <w:rPr>
                <w:rFonts w:ascii="宋体" w:hAnsi="宋体"/>
                <w:sz w:val="18"/>
                <w:szCs w:val="18"/>
              </w:rPr>
            </w:pPr>
          </w:p>
        </w:tc>
        <w:tc>
          <w:tcPr>
            <w:tcW w:w="360" w:type="dxa"/>
          </w:tcPr>
          <w:p w:rsidR="0043044C" w:rsidRPr="00542740" w:rsidRDefault="0043044C" w:rsidP="0043044C">
            <w:pPr>
              <w:spacing w:line="240" w:lineRule="exact"/>
              <w:rPr>
                <w:rFonts w:ascii="宋体" w:hAnsi="宋体"/>
                <w:sz w:val="18"/>
                <w:szCs w:val="18"/>
              </w:rPr>
            </w:pPr>
          </w:p>
        </w:tc>
        <w:tc>
          <w:tcPr>
            <w:tcW w:w="2492" w:type="dxa"/>
          </w:tcPr>
          <w:p w:rsidR="0043044C" w:rsidRPr="00542740" w:rsidRDefault="0043044C" w:rsidP="0043044C">
            <w:pPr>
              <w:spacing w:line="240" w:lineRule="exact"/>
              <w:rPr>
                <w:rFonts w:ascii="宋体" w:hAnsi="宋体"/>
                <w:sz w:val="18"/>
                <w:szCs w:val="18"/>
              </w:rPr>
            </w:pPr>
          </w:p>
        </w:tc>
        <w:tc>
          <w:tcPr>
            <w:tcW w:w="1008" w:type="dxa"/>
            <w:vAlign w:val="center"/>
          </w:tcPr>
          <w:p w:rsidR="0043044C" w:rsidRPr="00542740" w:rsidRDefault="0043044C" w:rsidP="0043044C">
            <w:pPr>
              <w:spacing w:line="240" w:lineRule="exact"/>
              <w:rPr>
                <w:rFonts w:ascii="宋体" w:hAnsi="宋体"/>
                <w:sz w:val="18"/>
                <w:szCs w:val="18"/>
              </w:rPr>
            </w:pPr>
            <w:r w:rsidRPr="00542740">
              <w:rPr>
                <w:rFonts w:ascii="宋体" w:hAnsi="宋体" w:hint="eastAsia"/>
                <w:sz w:val="18"/>
                <w:szCs w:val="18"/>
              </w:rPr>
              <w:t>制定机关：</w:t>
            </w:r>
          </w:p>
        </w:tc>
        <w:tc>
          <w:tcPr>
            <w:tcW w:w="1955" w:type="dxa"/>
            <w:vAlign w:val="center"/>
          </w:tcPr>
          <w:p w:rsidR="0043044C" w:rsidRPr="00542740" w:rsidRDefault="0043044C" w:rsidP="0043044C">
            <w:pPr>
              <w:spacing w:line="240" w:lineRule="exact"/>
              <w:jc w:val="distribute"/>
              <w:rPr>
                <w:rFonts w:ascii="宋体" w:hAnsi="宋体"/>
                <w:sz w:val="18"/>
                <w:szCs w:val="18"/>
              </w:rPr>
            </w:pPr>
            <w:r w:rsidRPr="00542740">
              <w:rPr>
                <w:rFonts w:ascii="宋体" w:hAnsi="宋体" w:hint="eastAsia"/>
                <w:sz w:val="18"/>
                <w:szCs w:val="18"/>
              </w:rPr>
              <w:t>国 家 统 计 局</w:t>
            </w:r>
          </w:p>
        </w:tc>
      </w:tr>
      <w:tr w:rsidR="0043044C" w:rsidRPr="00542740" w:rsidTr="0043044C">
        <w:trPr>
          <w:jc w:val="center"/>
        </w:trPr>
        <w:tc>
          <w:tcPr>
            <w:tcW w:w="3604" w:type="dxa"/>
          </w:tcPr>
          <w:p w:rsidR="0043044C" w:rsidRPr="00542740" w:rsidRDefault="0043044C" w:rsidP="0043044C">
            <w:pPr>
              <w:spacing w:line="240" w:lineRule="exact"/>
              <w:rPr>
                <w:rFonts w:ascii="宋体" w:hAnsi="宋体"/>
                <w:sz w:val="18"/>
                <w:szCs w:val="18"/>
              </w:rPr>
            </w:pPr>
          </w:p>
        </w:tc>
        <w:tc>
          <w:tcPr>
            <w:tcW w:w="360" w:type="dxa"/>
          </w:tcPr>
          <w:p w:rsidR="0043044C" w:rsidRPr="00542740" w:rsidRDefault="0043044C" w:rsidP="0043044C">
            <w:pPr>
              <w:spacing w:line="240" w:lineRule="exact"/>
              <w:rPr>
                <w:rFonts w:ascii="宋体" w:hAnsi="宋体"/>
                <w:sz w:val="18"/>
                <w:szCs w:val="18"/>
              </w:rPr>
            </w:pPr>
          </w:p>
        </w:tc>
        <w:tc>
          <w:tcPr>
            <w:tcW w:w="2492" w:type="dxa"/>
          </w:tcPr>
          <w:p w:rsidR="0043044C" w:rsidRPr="00542740" w:rsidRDefault="0043044C" w:rsidP="0043044C">
            <w:pPr>
              <w:spacing w:line="240" w:lineRule="exact"/>
              <w:rPr>
                <w:rFonts w:ascii="宋体" w:hAnsi="宋体"/>
                <w:sz w:val="18"/>
                <w:szCs w:val="18"/>
              </w:rPr>
            </w:pPr>
          </w:p>
        </w:tc>
        <w:tc>
          <w:tcPr>
            <w:tcW w:w="1008" w:type="dxa"/>
            <w:vAlign w:val="center"/>
          </w:tcPr>
          <w:p w:rsidR="0043044C" w:rsidRPr="00542740" w:rsidRDefault="0043044C" w:rsidP="0043044C">
            <w:pPr>
              <w:spacing w:line="240" w:lineRule="exact"/>
              <w:rPr>
                <w:rFonts w:ascii="宋体" w:hAnsi="宋体"/>
                <w:sz w:val="18"/>
                <w:szCs w:val="18"/>
              </w:rPr>
            </w:pPr>
            <w:r w:rsidRPr="00542740">
              <w:rPr>
                <w:rFonts w:ascii="宋体" w:hAnsi="宋体" w:hint="eastAsia"/>
                <w:sz w:val="18"/>
                <w:szCs w:val="18"/>
              </w:rPr>
              <w:t>文    号：</w:t>
            </w:r>
          </w:p>
        </w:tc>
        <w:tc>
          <w:tcPr>
            <w:tcW w:w="1955" w:type="dxa"/>
            <w:vAlign w:val="center"/>
          </w:tcPr>
          <w:p w:rsidR="0043044C" w:rsidRPr="00542740" w:rsidRDefault="0043044C" w:rsidP="0043044C">
            <w:pPr>
              <w:spacing w:line="240" w:lineRule="exact"/>
              <w:jc w:val="distribute"/>
              <w:rPr>
                <w:rFonts w:ascii="宋体" w:hAnsi="宋体"/>
                <w:sz w:val="18"/>
                <w:szCs w:val="18"/>
              </w:rPr>
            </w:pPr>
            <w:r>
              <w:rPr>
                <w:rFonts w:ascii="宋体" w:hAnsi="宋体" w:hint="eastAsia"/>
                <w:sz w:val="18"/>
                <w:szCs w:val="18"/>
              </w:rPr>
              <w:t>国统字</w:t>
            </w:r>
            <w:r w:rsidR="00822B59">
              <w:rPr>
                <w:rFonts w:ascii="宋体" w:hAnsi="宋体" w:hint="eastAsia"/>
                <w:sz w:val="18"/>
                <w:szCs w:val="18"/>
              </w:rPr>
              <w:t>（2020）105</w:t>
            </w:r>
            <w:r>
              <w:rPr>
                <w:rFonts w:ascii="宋体" w:hAnsi="宋体" w:hint="eastAsia"/>
                <w:sz w:val="18"/>
                <w:szCs w:val="18"/>
              </w:rPr>
              <w:t>号</w:t>
            </w:r>
          </w:p>
        </w:tc>
      </w:tr>
      <w:tr w:rsidR="0043044C" w:rsidRPr="00542740" w:rsidTr="0043044C">
        <w:trPr>
          <w:jc w:val="center"/>
        </w:trPr>
        <w:tc>
          <w:tcPr>
            <w:tcW w:w="3604" w:type="dxa"/>
          </w:tcPr>
          <w:p w:rsidR="0043044C" w:rsidRPr="00542740" w:rsidRDefault="0043044C" w:rsidP="0043044C">
            <w:pPr>
              <w:spacing w:line="240" w:lineRule="exact"/>
              <w:rPr>
                <w:rFonts w:ascii="宋体" w:hAnsi="宋体"/>
                <w:sz w:val="18"/>
                <w:szCs w:val="18"/>
              </w:rPr>
            </w:pPr>
          </w:p>
        </w:tc>
        <w:tc>
          <w:tcPr>
            <w:tcW w:w="360" w:type="dxa"/>
          </w:tcPr>
          <w:p w:rsidR="0043044C" w:rsidRPr="00542740" w:rsidRDefault="0043044C" w:rsidP="0043044C">
            <w:pPr>
              <w:spacing w:line="240" w:lineRule="exact"/>
              <w:rPr>
                <w:rFonts w:ascii="宋体" w:hAnsi="宋体"/>
                <w:sz w:val="18"/>
                <w:szCs w:val="18"/>
              </w:rPr>
            </w:pPr>
          </w:p>
        </w:tc>
        <w:tc>
          <w:tcPr>
            <w:tcW w:w="2492" w:type="dxa"/>
          </w:tcPr>
          <w:p w:rsidR="0043044C" w:rsidRPr="00542740" w:rsidRDefault="0043044C" w:rsidP="0043044C">
            <w:pPr>
              <w:spacing w:line="240" w:lineRule="exact"/>
              <w:rPr>
                <w:rFonts w:ascii="宋体" w:hAnsi="宋体"/>
                <w:sz w:val="18"/>
                <w:szCs w:val="18"/>
              </w:rPr>
            </w:pPr>
          </w:p>
        </w:tc>
        <w:tc>
          <w:tcPr>
            <w:tcW w:w="1008" w:type="dxa"/>
            <w:vAlign w:val="center"/>
          </w:tcPr>
          <w:p w:rsidR="0043044C" w:rsidRPr="00542740" w:rsidRDefault="0043044C" w:rsidP="0043044C">
            <w:pPr>
              <w:spacing w:line="240" w:lineRule="exact"/>
              <w:rPr>
                <w:rFonts w:ascii="宋体" w:hAnsi="宋体"/>
                <w:sz w:val="18"/>
                <w:szCs w:val="18"/>
              </w:rPr>
            </w:pPr>
            <w:r w:rsidRPr="00542740">
              <w:rPr>
                <w:rFonts w:ascii="宋体" w:hAnsi="宋体" w:hint="eastAsia"/>
                <w:sz w:val="18"/>
                <w:szCs w:val="18"/>
              </w:rPr>
              <w:t>有效期至：</w:t>
            </w:r>
          </w:p>
        </w:tc>
        <w:tc>
          <w:tcPr>
            <w:tcW w:w="1955" w:type="dxa"/>
            <w:vAlign w:val="center"/>
          </w:tcPr>
          <w:p w:rsidR="0043044C" w:rsidRPr="00542740" w:rsidRDefault="0043044C" w:rsidP="00342DB4">
            <w:pPr>
              <w:spacing w:line="240" w:lineRule="exact"/>
              <w:jc w:val="distribute"/>
              <w:rPr>
                <w:rFonts w:ascii="宋体" w:hAnsi="宋体"/>
                <w:sz w:val="18"/>
                <w:szCs w:val="18"/>
              </w:rPr>
            </w:pPr>
            <w:r w:rsidRPr="00542740">
              <w:rPr>
                <w:rFonts w:ascii="宋体" w:hAnsi="宋体" w:hint="eastAsia"/>
                <w:sz w:val="18"/>
                <w:szCs w:val="18"/>
              </w:rPr>
              <w:t>２０</w:t>
            </w:r>
            <w:r w:rsidR="005E6675">
              <w:rPr>
                <w:rFonts w:ascii="宋体" w:hAnsi="宋体" w:hint="eastAsia"/>
                <w:sz w:val="18"/>
                <w:szCs w:val="18"/>
              </w:rPr>
              <w:t>２</w:t>
            </w:r>
            <w:r w:rsidR="00342DB4">
              <w:rPr>
                <w:rFonts w:ascii="宋体" w:hAnsi="宋体" w:hint="eastAsia"/>
                <w:sz w:val="18"/>
                <w:szCs w:val="18"/>
              </w:rPr>
              <w:t>２</w:t>
            </w:r>
            <w:r w:rsidRPr="00542740">
              <w:rPr>
                <w:rFonts w:ascii="宋体" w:hAnsi="宋体" w:hint="eastAsia"/>
                <w:sz w:val="18"/>
                <w:szCs w:val="18"/>
              </w:rPr>
              <w:t>年１月</w:t>
            </w:r>
          </w:p>
        </w:tc>
      </w:tr>
      <w:tr w:rsidR="0043044C" w:rsidRPr="00542740" w:rsidTr="0043044C">
        <w:trPr>
          <w:jc w:val="center"/>
        </w:trPr>
        <w:tc>
          <w:tcPr>
            <w:tcW w:w="3604" w:type="dxa"/>
          </w:tcPr>
          <w:p w:rsidR="0043044C" w:rsidRPr="00542740" w:rsidRDefault="0043044C" w:rsidP="0043044C">
            <w:pPr>
              <w:spacing w:line="240" w:lineRule="exact"/>
              <w:rPr>
                <w:rFonts w:ascii="宋体"/>
                <w:sz w:val="18"/>
              </w:rPr>
            </w:pPr>
            <w:r w:rsidRPr="00542740">
              <w:rPr>
                <w:rFonts w:ascii="宋体" w:hAnsi="宋体" w:hint="eastAsia"/>
                <w:bCs/>
                <w:sz w:val="18"/>
                <w:szCs w:val="18"/>
              </w:rPr>
              <w:t>综合机关名称：</w:t>
            </w:r>
            <w:r w:rsidRPr="00542740">
              <w:rPr>
                <w:rFonts w:ascii="宋体"/>
                <w:sz w:val="18"/>
              </w:rPr>
              <w:t xml:space="preserve"> </w:t>
            </w:r>
          </w:p>
        </w:tc>
        <w:tc>
          <w:tcPr>
            <w:tcW w:w="360" w:type="dxa"/>
          </w:tcPr>
          <w:p w:rsidR="0043044C" w:rsidRPr="00542740" w:rsidRDefault="0043044C" w:rsidP="0043044C">
            <w:pPr>
              <w:spacing w:line="240" w:lineRule="exact"/>
              <w:rPr>
                <w:rFonts w:ascii="宋体" w:hAnsi="宋体"/>
                <w:sz w:val="18"/>
                <w:szCs w:val="18"/>
              </w:rPr>
            </w:pPr>
          </w:p>
        </w:tc>
        <w:tc>
          <w:tcPr>
            <w:tcW w:w="2492" w:type="dxa"/>
          </w:tcPr>
          <w:p w:rsidR="0043044C" w:rsidRPr="00542740" w:rsidRDefault="0043044C" w:rsidP="0043044C">
            <w:pPr>
              <w:spacing w:line="240" w:lineRule="exact"/>
              <w:rPr>
                <w:rFonts w:ascii="宋体" w:hAnsi="宋体"/>
                <w:sz w:val="18"/>
                <w:szCs w:val="18"/>
              </w:rPr>
            </w:pPr>
            <w:r w:rsidRPr="00542740">
              <w:rPr>
                <w:rFonts w:ascii="宋体" w:hint="eastAsia"/>
                <w:sz w:val="18"/>
              </w:rPr>
              <w:t xml:space="preserve">２０　　年   </w:t>
            </w:r>
            <w:r w:rsidRPr="00542740">
              <w:rPr>
                <w:rFonts w:ascii="宋体" w:hAnsi="宋体" w:hint="eastAsia"/>
                <w:sz w:val="18"/>
              </w:rPr>
              <w:t>月</w:t>
            </w:r>
          </w:p>
        </w:tc>
        <w:tc>
          <w:tcPr>
            <w:tcW w:w="1008" w:type="dxa"/>
            <w:vAlign w:val="center"/>
          </w:tcPr>
          <w:p w:rsidR="0043044C" w:rsidRPr="00542740" w:rsidRDefault="0043044C" w:rsidP="0043044C">
            <w:pPr>
              <w:spacing w:line="240" w:lineRule="exact"/>
              <w:rPr>
                <w:rFonts w:ascii="宋体" w:hAnsi="宋体"/>
                <w:sz w:val="18"/>
                <w:szCs w:val="18"/>
              </w:rPr>
            </w:pPr>
            <w:r w:rsidRPr="00542740">
              <w:rPr>
                <w:rFonts w:ascii="宋体" w:hAnsi="宋体" w:cs="宋体" w:hint="eastAsia"/>
                <w:sz w:val="18"/>
              </w:rPr>
              <w:t>计量单位：</w:t>
            </w:r>
          </w:p>
        </w:tc>
        <w:tc>
          <w:tcPr>
            <w:tcW w:w="1955" w:type="dxa"/>
            <w:vAlign w:val="center"/>
          </w:tcPr>
          <w:p w:rsidR="0043044C" w:rsidRPr="00542740" w:rsidRDefault="0043044C" w:rsidP="0043044C">
            <w:pPr>
              <w:spacing w:line="240" w:lineRule="exact"/>
              <w:jc w:val="center"/>
              <w:rPr>
                <w:rFonts w:ascii="宋体" w:hAnsi="宋体"/>
                <w:sz w:val="18"/>
                <w:szCs w:val="18"/>
              </w:rPr>
            </w:pPr>
            <w:r w:rsidRPr="00542740">
              <w:rPr>
                <w:rFonts w:ascii="宋体" w:hAnsi="宋体" w:hint="eastAsia"/>
                <w:bCs/>
                <w:sz w:val="18"/>
                <w:szCs w:val="18"/>
              </w:rPr>
              <w:t>万    元</w:t>
            </w:r>
          </w:p>
        </w:tc>
      </w:tr>
    </w:tbl>
    <w:p w:rsidR="0043044C" w:rsidRPr="00542740" w:rsidRDefault="0043044C" w:rsidP="0043044C">
      <w:pPr>
        <w:tabs>
          <w:tab w:val="left" w:pos="6985"/>
          <w:tab w:val="left" w:pos="7200"/>
        </w:tabs>
        <w:spacing w:line="20" w:lineRule="exact"/>
        <w:rPr>
          <w:rFonts w:ascii="宋体" w:hAnsi="宋体"/>
          <w:bCs/>
          <w:sz w:val="18"/>
          <w:szCs w:val="18"/>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72"/>
        <w:gridCol w:w="539"/>
        <w:gridCol w:w="959"/>
        <w:gridCol w:w="886"/>
        <w:gridCol w:w="923"/>
        <w:gridCol w:w="924"/>
        <w:gridCol w:w="923"/>
        <w:gridCol w:w="924"/>
        <w:gridCol w:w="923"/>
        <w:gridCol w:w="924"/>
      </w:tblGrid>
      <w:tr w:rsidR="0043044C" w:rsidRPr="00542740" w:rsidTr="0043044C">
        <w:trPr>
          <w:trHeight w:val="340"/>
          <w:jc w:val="center"/>
        </w:trPr>
        <w:tc>
          <w:tcPr>
            <w:tcW w:w="1472" w:type="dxa"/>
            <w:vMerge w:val="restart"/>
            <w:tcBorders>
              <w:top w:val="single" w:sz="8" w:space="0" w:color="auto"/>
              <w:left w:val="nil"/>
              <w:bottom w:val="single" w:sz="2" w:space="0" w:color="auto"/>
              <w:right w:val="single" w:sz="2" w:space="0" w:color="auto"/>
            </w:tcBorders>
            <w:vAlign w:val="center"/>
          </w:tcPr>
          <w:p w:rsidR="0043044C" w:rsidRPr="00542740" w:rsidRDefault="0043044C" w:rsidP="0043044C">
            <w:pPr>
              <w:widowControl/>
              <w:ind w:right="57"/>
              <w:jc w:val="center"/>
              <w:rPr>
                <w:rFonts w:ascii="宋体" w:hAnsi="宋体" w:cs="宋体"/>
                <w:kern w:val="0"/>
                <w:sz w:val="18"/>
                <w:szCs w:val="18"/>
              </w:rPr>
            </w:pPr>
            <w:r w:rsidRPr="00542740">
              <w:rPr>
                <w:rFonts w:ascii="宋体" w:hAnsi="宋体" w:cs="宋体" w:hint="eastAsia"/>
                <w:kern w:val="0"/>
                <w:sz w:val="18"/>
                <w:szCs w:val="18"/>
              </w:rPr>
              <w:t>地  区</w:t>
            </w:r>
          </w:p>
        </w:tc>
        <w:tc>
          <w:tcPr>
            <w:tcW w:w="539" w:type="dxa"/>
            <w:vMerge w:val="restart"/>
            <w:tcBorders>
              <w:top w:val="single" w:sz="8" w:space="0" w:color="auto"/>
              <w:left w:val="single" w:sz="2" w:space="0" w:color="auto"/>
              <w:bottom w:val="single" w:sz="2" w:space="0" w:color="auto"/>
              <w:right w:val="single" w:sz="2" w:space="0" w:color="auto"/>
            </w:tcBorders>
            <w:vAlign w:val="center"/>
          </w:tcPr>
          <w:p w:rsidR="0043044C" w:rsidRPr="00542740" w:rsidRDefault="0043044C" w:rsidP="0043044C">
            <w:pPr>
              <w:widowControl/>
              <w:ind w:right="57"/>
              <w:jc w:val="center"/>
              <w:rPr>
                <w:rFonts w:ascii="宋体" w:hAnsi="宋体" w:cs="宋体"/>
                <w:kern w:val="0"/>
                <w:sz w:val="18"/>
              </w:rPr>
            </w:pPr>
            <w:r w:rsidRPr="00542740">
              <w:rPr>
                <w:rFonts w:ascii="宋体" w:hAnsi="宋体" w:cs="宋体" w:hint="eastAsia"/>
                <w:kern w:val="0"/>
                <w:sz w:val="18"/>
                <w:szCs w:val="18"/>
              </w:rPr>
              <w:t>代码</w:t>
            </w:r>
          </w:p>
        </w:tc>
        <w:tc>
          <w:tcPr>
            <w:tcW w:w="3692" w:type="dxa"/>
            <w:gridSpan w:val="4"/>
            <w:tcBorders>
              <w:top w:val="single" w:sz="8" w:space="0" w:color="auto"/>
              <w:left w:val="single" w:sz="2" w:space="0" w:color="auto"/>
              <w:bottom w:val="single" w:sz="2" w:space="0" w:color="auto"/>
              <w:right w:val="single" w:sz="2" w:space="0" w:color="auto"/>
            </w:tcBorders>
            <w:vAlign w:val="center"/>
          </w:tcPr>
          <w:p w:rsidR="0043044C" w:rsidRPr="00542740" w:rsidRDefault="0043044C" w:rsidP="0043044C">
            <w:pPr>
              <w:widowControl/>
              <w:ind w:right="57"/>
              <w:jc w:val="center"/>
              <w:rPr>
                <w:rFonts w:ascii="宋体" w:cs="宋体"/>
                <w:kern w:val="0"/>
                <w:sz w:val="18"/>
              </w:rPr>
            </w:pPr>
            <w:r w:rsidRPr="00542740">
              <w:rPr>
                <w:rFonts w:ascii="宋体" w:cs="宋体" w:hint="eastAsia"/>
                <w:kern w:val="0"/>
                <w:sz w:val="18"/>
              </w:rPr>
              <w:t>电信业务总量</w:t>
            </w:r>
          </w:p>
        </w:tc>
        <w:tc>
          <w:tcPr>
            <w:tcW w:w="3694" w:type="dxa"/>
            <w:gridSpan w:val="4"/>
            <w:tcBorders>
              <w:top w:val="single" w:sz="8" w:space="0" w:color="auto"/>
              <w:left w:val="single" w:sz="2" w:space="0" w:color="auto"/>
              <w:bottom w:val="single" w:sz="2" w:space="0" w:color="auto"/>
              <w:right w:val="nil"/>
            </w:tcBorders>
            <w:vAlign w:val="center"/>
          </w:tcPr>
          <w:p w:rsidR="0043044C" w:rsidRPr="00542740" w:rsidRDefault="0043044C" w:rsidP="0043044C">
            <w:pPr>
              <w:widowControl/>
              <w:ind w:right="57"/>
              <w:jc w:val="center"/>
              <w:rPr>
                <w:rFonts w:ascii="宋体" w:cs="宋体"/>
                <w:kern w:val="0"/>
                <w:sz w:val="18"/>
              </w:rPr>
            </w:pPr>
            <w:r w:rsidRPr="00542740">
              <w:rPr>
                <w:rFonts w:ascii="宋体" w:cs="宋体" w:hint="eastAsia"/>
                <w:kern w:val="0"/>
                <w:sz w:val="18"/>
              </w:rPr>
              <w:t>电信业务收入</w:t>
            </w:r>
          </w:p>
        </w:tc>
      </w:tr>
      <w:tr w:rsidR="0043044C" w:rsidRPr="00542740" w:rsidTr="0043044C">
        <w:trPr>
          <w:trHeight w:val="340"/>
          <w:jc w:val="center"/>
        </w:trPr>
        <w:tc>
          <w:tcPr>
            <w:tcW w:w="1472" w:type="dxa"/>
            <w:vMerge/>
            <w:tcBorders>
              <w:top w:val="single" w:sz="8" w:space="0" w:color="auto"/>
              <w:left w:val="nil"/>
              <w:bottom w:val="single" w:sz="2" w:space="0" w:color="auto"/>
              <w:right w:val="single" w:sz="2" w:space="0" w:color="auto"/>
            </w:tcBorders>
            <w:vAlign w:val="center"/>
          </w:tcPr>
          <w:p w:rsidR="0043044C" w:rsidRPr="00542740" w:rsidRDefault="0043044C" w:rsidP="0043044C">
            <w:pPr>
              <w:widowControl/>
              <w:jc w:val="left"/>
              <w:rPr>
                <w:rFonts w:ascii="宋体" w:hAnsi="宋体" w:cs="宋体"/>
                <w:kern w:val="0"/>
                <w:sz w:val="18"/>
                <w:szCs w:val="18"/>
              </w:rPr>
            </w:pPr>
          </w:p>
        </w:tc>
        <w:tc>
          <w:tcPr>
            <w:tcW w:w="539" w:type="dxa"/>
            <w:vMerge/>
            <w:tcBorders>
              <w:top w:val="single" w:sz="8" w:space="0" w:color="auto"/>
              <w:left w:val="single" w:sz="2" w:space="0" w:color="auto"/>
              <w:bottom w:val="single" w:sz="2" w:space="0" w:color="auto"/>
              <w:right w:val="single" w:sz="2" w:space="0" w:color="auto"/>
            </w:tcBorders>
            <w:vAlign w:val="center"/>
          </w:tcPr>
          <w:p w:rsidR="0043044C" w:rsidRPr="00542740" w:rsidRDefault="0043044C" w:rsidP="0043044C">
            <w:pPr>
              <w:widowControl/>
              <w:jc w:val="left"/>
              <w:rPr>
                <w:rFonts w:ascii="宋体" w:hAnsi="宋体" w:cs="宋体"/>
                <w:kern w:val="0"/>
                <w:sz w:val="18"/>
              </w:rPr>
            </w:pPr>
          </w:p>
        </w:tc>
        <w:tc>
          <w:tcPr>
            <w:tcW w:w="959" w:type="dxa"/>
            <w:vMerge w:val="restart"/>
            <w:tcBorders>
              <w:top w:val="single" w:sz="2" w:space="0" w:color="auto"/>
              <w:left w:val="single" w:sz="2" w:space="0" w:color="auto"/>
              <w:bottom w:val="single" w:sz="2" w:space="0" w:color="auto"/>
              <w:right w:val="single" w:sz="2" w:space="0" w:color="auto"/>
            </w:tcBorders>
            <w:vAlign w:val="center"/>
          </w:tcPr>
          <w:p w:rsidR="0043044C" w:rsidRPr="00542740" w:rsidRDefault="0043044C" w:rsidP="0043044C">
            <w:pPr>
              <w:widowControl/>
              <w:ind w:right="57"/>
              <w:jc w:val="center"/>
              <w:rPr>
                <w:rFonts w:ascii="宋体" w:cs="宋体"/>
                <w:kern w:val="0"/>
                <w:sz w:val="18"/>
              </w:rPr>
            </w:pPr>
            <w:r w:rsidRPr="00542740">
              <w:rPr>
                <w:rFonts w:ascii="宋体" w:cs="宋体" w:hint="eastAsia"/>
                <w:kern w:val="0"/>
                <w:sz w:val="18"/>
              </w:rPr>
              <w:t>本年本月 止累计</w:t>
            </w:r>
          </w:p>
        </w:tc>
        <w:tc>
          <w:tcPr>
            <w:tcW w:w="886" w:type="dxa"/>
            <w:vMerge w:val="restart"/>
            <w:tcBorders>
              <w:top w:val="single" w:sz="2" w:space="0" w:color="auto"/>
              <w:left w:val="single" w:sz="2" w:space="0" w:color="auto"/>
              <w:bottom w:val="single" w:sz="2" w:space="0" w:color="auto"/>
              <w:right w:val="single" w:sz="2" w:space="0" w:color="auto"/>
            </w:tcBorders>
            <w:vAlign w:val="center"/>
          </w:tcPr>
          <w:p w:rsidR="0043044C" w:rsidRPr="00542740" w:rsidRDefault="0043044C" w:rsidP="0043044C">
            <w:pPr>
              <w:ind w:right="57"/>
              <w:jc w:val="center"/>
              <w:rPr>
                <w:rFonts w:ascii="宋体" w:cs="宋体"/>
                <w:kern w:val="0"/>
                <w:sz w:val="18"/>
              </w:rPr>
            </w:pPr>
            <w:r w:rsidRPr="00542740">
              <w:rPr>
                <w:rFonts w:ascii="宋体" w:cs="宋体" w:hint="eastAsia"/>
                <w:kern w:val="0"/>
                <w:sz w:val="18"/>
              </w:rPr>
              <w:t>本月</w:t>
            </w:r>
          </w:p>
        </w:tc>
        <w:tc>
          <w:tcPr>
            <w:tcW w:w="1847" w:type="dxa"/>
            <w:gridSpan w:val="2"/>
            <w:tcBorders>
              <w:top w:val="single" w:sz="2" w:space="0" w:color="auto"/>
              <w:left w:val="single" w:sz="2" w:space="0" w:color="auto"/>
              <w:bottom w:val="single" w:sz="2" w:space="0" w:color="auto"/>
              <w:right w:val="single" w:sz="2" w:space="0" w:color="auto"/>
            </w:tcBorders>
            <w:vAlign w:val="center"/>
          </w:tcPr>
          <w:p w:rsidR="0043044C" w:rsidRPr="00542740" w:rsidRDefault="0043044C" w:rsidP="0043044C">
            <w:pPr>
              <w:ind w:right="57"/>
              <w:jc w:val="center"/>
              <w:rPr>
                <w:rFonts w:ascii="宋体" w:cs="宋体"/>
                <w:kern w:val="0"/>
                <w:sz w:val="18"/>
              </w:rPr>
            </w:pPr>
            <w:r w:rsidRPr="00542740">
              <w:rPr>
                <w:rFonts w:ascii="宋体" w:hint="eastAsia"/>
                <w:sz w:val="18"/>
                <w:szCs w:val="18"/>
              </w:rPr>
              <w:t>比上年同期增</w:t>
            </w:r>
            <w:r w:rsidRPr="00542740">
              <w:rPr>
                <w:rFonts w:ascii="宋体" w:hint="eastAsia"/>
                <w:sz w:val="18"/>
              </w:rPr>
              <w:t>减</w:t>
            </w:r>
            <w:r w:rsidRPr="00542740">
              <w:rPr>
                <w:rFonts w:ascii="宋体" w:cs="宋体" w:hint="eastAsia"/>
                <w:kern w:val="0"/>
                <w:sz w:val="18"/>
              </w:rPr>
              <w:t>%</w:t>
            </w:r>
          </w:p>
        </w:tc>
        <w:tc>
          <w:tcPr>
            <w:tcW w:w="923" w:type="dxa"/>
            <w:vMerge w:val="restart"/>
            <w:tcBorders>
              <w:top w:val="single" w:sz="2" w:space="0" w:color="auto"/>
              <w:left w:val="single" w:sz="2" w:space="0" w:color="auto"/>
              <w:bottom w:val="single" w:sz="2" w:space="0" w:color="auto"/>
              <w:right w:val="single" w:sz="2" w:space="0" w:color="auto"/>
            </w:tcBorders>
            <w:vAlign w:val="center"/>
          </w:tcPr>
          <w:p w:rsidR="0043044C" w:rsidRPr="00542740" w:rsidRDefault="0043044C" w:rsidP="0043044C">
            <w:pPr>
              <w:widowControl/>
              <w:ind w:right="57"/>
              <w:jc w:val="center"/>
              <w:rPr>
                <w:rFonts w:ascii="宋体" w:cs="宋体"/>
                <w:kern w:val="0"/>
                <w:sz w:val="18"/>
              </w:rPr>
            </w:pPr>
            <w:r w:rsidRPr="00542740">
              <w:rPr>
                <w:rFonts w:ascii="宋体" w:cs="宋体" w:hint="eastAsia"/>
                <w:kern w:val="0"/>
                <w:sz w:val="18"/>
              </w:rPr>
              <w:t>本年本月</w:t>
            </w:r>
          </w:p>
          <w:p w:rsidR="0043044C" w:rsidRPr="00542740" w:rsidRDefault="0043044C" w:rsidP="0043044C">
            <w:pPr>
              <w:ind w:right="57"/>
              <w:jc w:val="center"/>
              <w:rPr>
                <w:rFonts w:ascii="宋体" w:cs="宋体"/>
                <w:kern w:val="0"/>
                <w:sz w:val="18"/>
              </w:rPr>
            </w:pPr>
            <w:r w:rsidRPr="00542740">
              <w:rPr>
                <w:rFonts w:ascii="宋体" w:cs="宋体" w:hint="eastAsia"/>
                <w:kern w:val="0"/>
                <w:sz w:val="18"/>
              </w:rPr>
              <w:t>止累计</w:t>
            </w:r>
          </w:p>
        </w:tc>
        <w:tc>
          <w:tcPr>
            <w:tcW w:w="924" w:type="dxa"/>
            <w:vMerge w:val="restart"/>
            <w:tcBorders>
              <w:top w:val="single" w:sz="2" w:space="0" w:color="auto"/>
              <w:left w:val="single" w:sz="2" w:space="0" w:color="auto"/>
              <w:bottom w:val="single" w:sz="2" w:space="0" w:color="auto"/>
              <w:right w:val="single" w:sz="2" w:space="0" w:color="auto"/>
            </w:tcBorders>
            <w:vAlign w:val="center"/>
          </w:tcPr>
          <w:p w:rsidR="0043044C" w:rsidRPr="00542740" w:rsidRDefault="0043044C" w:rsidP="0043044C">
            <w:pPr>
              <w:ind w:right="57"/>
              <w:jc w:val="center"/>
              <w:rPr>
                <w:rFonts w:ascii="宋体" w:cs="宋体"/>
                <w:kern w:val="0"/>
                <w:sz w:val="18"/>
              </w:rPr>
            </w:pPr>
            <w:r w:rsidRPr="00542740">
              <w:rPr>
                <w:rFonts w:ascii="宋体" w:cs="宋体" w:hint="eastAsia"/>
                <w:kern w:val="0"/>
                <w:sz w:val="18"/>
              </w:rPr>
              <w:t>本月</w:t>
            </w:r>
          </w:p>
        </w:tc>
        <w:tc>
          <w:tcPr>
            <w:tcW w:w="1847" w:type="dxa"/>
            <w:gridSpan w:val="2"/>
            <w:tcBorders>
              <w:top w:val="single" w:sz="2" w:space="0" w:color="auto"/>
              <w:left w:val="single" w:sz="2" w:space="0" w:color="auto"/>
              <w:bottom w:val="single" w:sz="2" w:space="0" w:color="auto"/>
              <w:right w:val="nil"/>
            </w:tcBorders>
            <w:vAlign w:val="center"/>
          </w:tcPr>
          <w:p w:rsidR="0043044C" w:rsidRPr="00542740" w:rsidRDefault="0043044C" w:rsidP="0043044C">
            <w:pPr>
              <w:ind w:right="57"/>
              <w:jc w:val="center"/>
              <w:rPr>
                <w:rFonts w:ascii="宋体" w:cs="宋体"/>
                <w:kern w:val="0"/>
                <w:sz w:val="18"/>
              </w:rPr>
            </w:pPr>
            <w:r w:rsidRPr="00542740">
              <w:rPr>
                <w:rFonts w:ascii="宋体" w:hint="eastAsia"/>
                <w:sz w:val="18"/>
                <w:szCs w:val="18"/>
              </w:rPr>
              <w:t>比上年同期增</w:t>
            </w:r>
            <w:r w:rsidRPr="00542740">
              <w:rPr>
                <w:rFonts w:ascii="宋体" w:hint="eastAsia"/>
                <w:sz w:val="18"/>
              </w:rPr>
              <w:t>减</w:t>
            </w:r>
            <w:r w:rsidRPr="00542740">
              <w:rPr>
                <w:rFonts w:ascii="宋体" w:cs="宋体" w:hint="eastAsia"/>
                <w:kern w:val="0"/>
                <w:sz w:val="18"/>
              </w:rPr>
              <w:t>%</w:t>
            </w:r>
          </w:p>
        </w:tc>
      </w:tr>
      <w:tr w:rsidR="0043044C" w:rsidRPr="00542740" w:rsidTr="0043044C">
        <w:trPr>
          <w:trHeight w:val="340"/>
          <w:jc w:val="center"/>
        </w:trPr>
        <w:tc>
          <w:tcPr>
            <w:tcW w:w="1472" w:type="dxa"/>
            <w:vMerge/>
            <w:tcBorders>
              <w:top w:val="single" w:sz="8" w:space="0" w:color="auto"/>
              <w:left w:val="nil"/>
              <w:bottom w:val="single" w:sz="2" w:space="0" w:color="auto"/>
              <w:right w:val="single" w:sz="2" w:space="0" w:color="auto"/>
            </w:tcBorders>
            <w:vAlign w:val="center"/>
          </w:tcPr>
          <w:p w:rsidR="0043044C" w:rsidRPr="00542740" w:rsidRDefault="0043044C" w:rsidP="0043044C">
            <w:pPr>
              <w:widowControl/>
              <w:jc w:val="left"/>
              <w:rPr>
                <w:rFonts w:ascii="宋体" w:hAnsi="宋体" w:cs="宋体"/>
                <w:kern w:val="0"/>
                <w:sz w:val="18"/>
                <w:szCs w:val="18"/>
              </w:rPr>
            </w:pPr>
          </w:p>
        </w:tc>
        <w:tc>
          <w:tcPr>
            <w:tcW w:w="539" w:type="dxa"/>
            <w:vMerge/>
            <w:tcBorders>
              <w:top w:val="single" w:sz="8" w:space="0" w:color="auto"/>
              <w:left w:val="single" w:sz="2" w:space="0" w:color="auto"/>
              <w:bottom w:val="single" w:sz="2" w:space="0" w:color="auto"/>
              <w:right w:val="single" w:sz="2" w:space="0" w:color="auto"/>
            </w:tcBorders>
            <w:vAlign w:val="center"/>
          </w:tcPr>
          <w:p w:rsidR="0043044C" w:rsidRPr="00542740" w:rsidRDefault="0043044C" w:rsidP="0043044C">
            <w:pPr>
              <w:widowControl/>
              <w:jc w:val="left"/>
              <w:rPr>
                <w:rFonts w:ascii="宋体" w:hAnsi="宋体" w:cs="宋体"/>
                <w:kern w:val="0"/>
                <w:sz w:val="18"/>
              </w:rPr>
            </w:pPr>
          </w:p>
        </w:tc>
        <w:tc>
          <w:tcPr>
            <w:tcW w:w="959" w:type="dxa"/>
            <w:vMerge/>
            <w:tcBorders>
              <w:top w:val="single" w:sz="2" w:space="0" w:color="auto"/>
              <w:left w:val="single" w:sz="2" w:space="0" w:color="auto"/>
              <w:bottom w:val="single" w:sz="2" w:space="0" w:color="auto"/>
              <w:right w:val="single" w:sz="2" w:space="0" w:color="auto"/>
            </w:tcBorders>
            <w:vAlign w:val="center"/>
          </w:tcPr>
          <w:p w:rsidR="0043044C" w:rsidRPr="00542740" w:rsidRDefault="0043044C" w:rsidP="0043044C">
            <w:pPr>
              <w:widowControl/>
              <w:jc w:val="left"/>
              <w:rPr>
                <w:rFonts w:ascii="宋体" w:cs="宋体"/>
                <w:kern w:val="0"/>
                <w:sz w:val="18"/>
              </w:rPr>
            </w:pPr>
          </w:p>
        </w:tc>
        <w:tc>
          <w:tcPr>
            <w:tcW w:w="886" w:type="dxa"/>
            <w:vMerge/>
            <w:tcBorders>
              <w:top w:val="single" w:sz="2" w:space="0" w:color="auto"/>
              <w:left w:val="single" w:sz="2" w:space="0" w:color="auto"/>
              <w:bottom w:val="single" w:sz="2" w:space="0" w:color="auto"/>
              <w:right w:val="single" w:sz="2" w:space="0" w:color="auto"/>
            </w:tcBorders>
            <w:vAlign w:val="center"/>
          </w:tcPr>
          <w:p w:rsidR="0043044C" w:rsidRPr="00542740" w:rsidRDefault="0043044C" w:rsidP="0043044C">
            <w:pPr>
              <w:widowControl/>
              <w:jc w:val="left"/>
              <w:rPr>
                <w:rFonts w:ascii="宋体" w:cs="宋体"/>
                <w:kern w:val="0"/>
                <w:sz w:val="18"/>
              </w:rPr>
            </w:pPr>
          </w:p>
        </w:tc>
        <w:tc>
          <w:tcPr>
            <w:tcW w:w="923" w:type="dxa"/>
            <w:tcBorders>
              <w:top w:val="single" w:sz="2" w:space="0" w:color="auto"/>
              <w:left w:val="single" w:sz="2" w:space="0" w:color="auto"/>
              <w:bottom w:val="single" w:sz="2" w:space="0" w:color="auto"/>
              <w:right w:val="single" w:sz="2" w:space="0" w:color="auto"/>
            </w:tcBorders>
            <w:vAlign w:val="center"/>
          </w:tcPr>
          <w:p w:rsidR="0043044C" w:rsidRPr="00542740" w:rsidRDefault="0043044C" w:rsidP="0043044C">
            <w:pPr>
              <w:ind w:right="57"/>
              <w:jc w:val="center"/>
              <w:rPr>
                <w:rFonts w:ascii="宋体" w:cs="宋体"/>
                <w:kern w:val="0"/>
                <w:sz w:val="18"/>
              </w:rPr>
            </w:pPr>
            <w:r w:rsidRPr="00542740">
              <w:rPr>
                <w:rFonts w:ascii="宋体" w:cs="宋体" w:hint="eastAsia"/>
                <w:kern w:val="0"/>
                <w:sz w:val="18"/>
              </w:rPr>
              <w:t>累计</w:t>
            </w:r>
          </w:p>
        </w:tc>
        <w:tc>
          <w:tcPr>
            <w:tcW w:w="924" w:type="dxa"/>
            <w:tcBorders>
              <w:top w:val="single" w:sz="2" w:space="0" w:color="auto"/>
              <w:left w:val="single" w:sz="2" w:space="0" w:color="auto"/>
              <w:bottom w:val="single" w:sz="2" w:space="0" w:color="auto"/>
              <w:right w:val="single" w:sz="2" w:space="0" w:color="auto"/>
            </w:tcBorders>
            <w:vAlign w:val="center"/>
          </w:tcPr>
          <w:p w:rsidR="0043044C" w:rsidRPr="00542740" w:rsidRDefault="0043044C" w:rsidP="0043044C">
            <w:pPr>
              <w:widowControl/>
              <w:ind w:right="57"/>
              <w:jc w:val="center"/>
              <w:rPr>
                <w:rFonts w:ascii="宋体" w:cs="宋体"/>
                <w:kern w:val="0"/>
                <w:sz w:val="18"/>
              </w:rPr>
            </w:pPr>
            <w:r w:rsidRPr="00542740">
              <w:rPr>
                <w:rFonts w:ascii="宋体" w:cs="宋体" w:hint="eastAsia"/>
                <w:kern w:val="0"/>
                <w:sz w:val="18"/>
              </w:rPr>
              <w:t>本月</w:t>
            </w:r>
          </w:p>
        </w:tc>
        <w:tc>
          <w:tcPr>
            <w:tcW w:w="923" w:type="dxa"/>
            <w:vMerge/>
            <w:tcBorders>
              <w:top w:val="single" w:sz="2" w:space="0" w:color="auto"/>
              <w:left w:val="single" w:sz="2" w:space="0" w:color="auto"/>
              <w:bottom w:val="single" w:sz="2" w:space="0" w:color="auto"/>
              <w:right w:val="single" w:sz="2" w:space="0" w:color="auto"/>
            </w:tcBorders>
            <w:vAlign w:val="center"/>
          </w:tcPr>
          <w:p w:rsidR="0043044C" w:rsidRPr="00542740" w:rsidRDefault="0043044C" w:rsidP="0043044C">
            <w:pPr>
              <w:widowControl/>
              <w:jc w:val="left"/>
              <w:rPr>
                <w:rFonts w:ascii="宋体" w:cs="宋体"/>
                <w:kern w:val="0"/>
                <w:sz w:val="18"/>
              </w:rPr>
            </w:pPr>
          </w:p>
        </w:tc>
        <w:tc>
          <w:tcPr>
            <w:tcW w:w="924" w:type="dxa"/>
            <w:vMerge/>
            <w:tcBorders>
              <w:top w:val="single" w:sz="2" w:space="0" w:color="auto"/>
              <w:left w:val="single" w:sz="2" w:space="0" w:color="auto"/>
              <w:bottom w:val="single" w:sz="2" w:space="0" w:color="auto"/>
              <w:right w:val="single" w:sz="2" w:space="0" w:color="auto"/>
            </w:tcBorders>
            <w:vAlign w:val="center"/>
          </w:tcPr>
          <w:p w:rsidR="0043044C" w:rsidRPr="00542740" w:rsidRDefault="0043044C" w:rsidP="0043044C">
            <w:pPr>
              <w:widowControl/>
              <w:jc w:val="left"/>
              <w:rPr>
                <w:rFonts w:ascii="宋体" w:cs="宋体"/>
                <w:kern w:val="0"/>
                <w:sz w:val="18"/>
              </w:rPr>
            </w:pPr>
          </w:p>
        </w:tc>
        <w:tc>
          <w:tcPr>
            <w:tcW w:w="923" w:type="dxa"/>
            <w:tcBorders>
              <w:top w:val="single" w:sz="2" w:space="0" w:color="auto"/>
              <w:left w:val="single" w:sz="2" w:space="0" w:color="auto"/>
              <w:bottom w:val="single" w:sz="2" w:space="0" w:color="auto"/>
              <w:right w:val="single" w:sz="2" w:space="0" w:color="auto"/>
            </w:tcBorders>
            <w:vAlign w:val="center"/>
          </w:tcPr>
          <w:p w:rsidR="0043044C" w:rsidRPr="00542740" w:rsidRDefault="0043044C" w:rsidP="0043044C">
            <w:pPr>
              <w:ind w:right="57"/>
              <w:jc w:val="center"/>
              <w:rPr>
                <w:rFonts w:ascii="宋体" w:cs="宋体"/>
                <w:kern w:val="0"/>
                <w:sz w:val="18"/>
              </w:rPr>
            </w:pPr>
            <w:r w:rsidRPr="00542740">
              <w:rPr>
                <w:rFonts w:ascii="宋体" w:cs="宋体" w:hint="eastAsia"/>
                <w:kern w:val="0"/>
                <w:sz w:val="18"/>
              </w:rPr>
              <w:t>累计</w:t>
            </w:r>
          </w:p>
        </w:tc>
        <w:tc>
          <w:tcPr>
            <w:tcW w:w="924" w:type="dxa"/>
            <w:tcBorders>
              <w:top w:val="single" w:sz="2" w:space="0" w:color="auto"/>
              <w:left w:val="single" w:sz="2" w:space="0" w:color="auto"/>
              <w:bottom w:val="single" w:sz="2" w:space="0" w:color="auto"/>
              <w:right w:val="nil"/>
            </w:tcBorders>
            <w:vAlign w:val="center"/>
          </w:tcPr>
          <w:p w:rsidR="0043044C" w:rsidRPr="00542740" w:rsidRDefault="0043044C" w:rsidP="0043044C">
            <w:pPr>
              <w:ind w:right="57"/>
              <w:jc w:val="center"/>
              <w:rPr>
                <w:rFonts w:ascii="宋体" w:cs="宋体"/>
                <w:kern w:val="0"/>
                <w:sz w:val="18"/>
              </w:rPr>
            </w:pPr>
            <w:r w:rsidRPr="00542740">
              <w:rPr>
                <w:rFonts w:ascii="宋体" w:cs="宋体" w:hint="eastAsia"/>
                <w:kern w:val="0"/>
                <w:sz w:val="18"/>
              </w:rPr>
              <w:t>本月</w:t>
            </w:r>
          </w:p>
        </w:tc>
      </w:tr>
      <w:tr w:rsidR="0043044C" w:rsidRPr="00542740" w:rsidTr="0043044C">
        <w:trPr>
          <w:trHeight w:val="281"/>
          <w:jc w:val="center"/>
        </w:trPr>
        <w:tc>
          <w:tcPr>
            <w:tcW w:w="1472" w:type="dxa"/>
            <w:tcBorders>
              <w:top w:val="single" w:sz="2" w:space="0" w:color="auto"/>
              <w:left w:val="nil"/>
              <w:bottom w:val="single" w:sz="2" w:space="0" w:color="auto"/>
              <w:right w:val="single" w:sz="2" w:space="0" w:color="auto"/>
            </w:tcBorders>
            <w:vAlign w:val="center"/>
          </w:tcPr>
          <w:p w:rsidR="0043044C" w:rsidRPr="00542740" w:rsidRDefault="0043044C" w:rsidP="0043044C">
            <w:pPr>
              <w:widowControl/>
              <w:ind w:right="57"/>
              <w:jc w:val="center"/>
              <w:rPr>
                <w:rFonts w:ascii="宋体" w:hAnsi="宋体" w:cs="宋体"/>
                <w:kern w:val="0"/>
                <w:sz w:val="18"/>
                <w:szCs w:val="18"/>
              </w:rPr>
            </w:pPr>
            <w:r w:rsidRPr="00542740">
              <w:rPr>
                <w:rFonts w:ascii="宋体" w:hAnsi="宋体" w:cs="宋体" w:hint="eastAsia"/>
                <w:kern w:val="0"/>
                <w:sz w:val="18"/>
                <w:szCs w:val="18"/>
              </w:rPr>
              <w:t>甲</w:t>
            </w:r>
          </w:p>
        </w:tc>
        <w:tc>
          <w:tcPr>
            <w:tcW w:w="539" w:type="dxa"/>
            <w:tcBorders>
              <w:top w:val="single" w:sz="2" w:space="0" w:color="auto"/>
              <w:left w:val="single" w:sz="2" w:space="0" w:color="auto"/>
              <w:bottom w:val="single" w:sz="2" w:space="0" w:color="auto"/>
              <w:right w:val="single" w:sz="2" w:space="0" w:color="auto"/>
            </w:tcBorders>
            <w:vAlign w:val="center"/>
          </w:tcPr>
          <w:p w:rsidR="0043044C" w:rsidRPr="00542740" w:rsidRDefault="0043044C" w:rsidP="0043044C">
            <w:pPr>
              <w:widowControl/>
              <w:ind w:right="57"/>
              <w:jc w:val="center"/>
              <w:rPr>
                <w:rFonts w:ascii="宋体" w:hAnsi="宋体" w:cs="宋体"/>
                <w:kern w:val="0"/>
                <w:sz w:val="18"/>
              </w:rPr>
            </w:pPr>
            <w:r w:rsidRPr="00542740">
              <w:rPr>
                <w:rFonts w:ascii="宋体" w:hAnsi="宋体" w:cs="宋体" w:hint="eastAsia"/>
                <w:kern w:val="0"/>
                <w:sz w:val="18"/>
              </w:rPr>
              <w:t>乙</w:t>
            </w:r>
          </w:p>
        </w:tc>
        <w:tc>
          <w:tcPr>
            <w:tcW w:w="959" w:type="dxa"/>
            <w:tcBorders>
              <w:top w:val="single" w:sz="2" w:space="0" w:color="auto"/>
              <w:left w:val="single" w:sz="2" w:space="0" w:color="auto"/>
              <w:bottom w:val="single" w:sz="2" w:space="0" w:color="auto"/>
              <w:right w:val="single" w:sz="2" w:space="0" w:color="auto"/>
            </w:tcBorders>
            <w:vAlign w:val="center"/>
          </w:tcPr>
          <w:p w:rsidR="0043044C" w:rsidRPr="00542740" w:rsidRDefault="0043044C" w:rsidP="0043044C">
            <w:pPr>
              <w:widowControl/>
              <w:ind w:right="57"/>
              <w:jc w:val="center"/>
              <w:rPr>
                <w:rFonts w:ascii="宋体" w:cs="宋体"/>
                <w:kern w:val="0"/>
                <w:sz w:val="18"/>
              </w:rPr>
            </w:pPr>
            <w:r w:rsidRPr="00542740">
              <w:rPr>
                <w:rFonts w:ascii="宋体" w:cs="宋体" w:hint="eastAsia"/>
                <w:kern w:val="0"/>
                <w:sz w:val="18"/>
              </w:rPr>
              <w:t>1</w:t>
            </w:r>
          </w:p>
        </w:tc>
        <w:tc>
          <w:tcPr>
            <w:tcW w:w="886" w:type="dxa"/>
            <w:tcBorders>
              <w:top w:val="single" w:sz="2" w:space="0" w:color="auto"/>
              <w:left w:val="single" w:sz="2" w:space="0" w:color="auto"/>
              <w:bottom w:val="single" w:sz="2" w:space="0" w:color="auto"/>
              <w:right w:val="single" w:sz="2" w:space="0" w:color="auto"/>
            </w:tcBorders>
            <w:vAlign w:val="center"/>
          </w:tcPr>
          <w:p w:rsidR="0043044C" w:rsidRPr="00542740" w:rsidRDefault="0043044C" w:rsidP="0043044C">
            <w:pPr>
              <w:widowControl/>
              <w:ind w:right="57"/>
              <w:jc w:val="center"/>
              <w:rPr>
                <w:rFonts w:ascii="宋体" w:cs="宋体"/>
                <w:kern w:val="0"/>
                <w:sz w:val="18"/>
              </w:rPr>
            </w:pPr>
            <w:r w:rsidRPr="00542740">
              <w:rPr>
                <w:rFonts w:ascii="宋体" w:cs="宋体" w:hint="eastAsia"/>
                <w:kern w:val="0"/>
                <w:sz w:val="18"/>
              </w:rPr>
              <w:t>2</w:t>
            </w:r>
          </w:p>
        </w:tc>
        <w:tc>
          <w:tcPr>
            <w:tcW w:w="923" w:type="dxa"/>
            <w:tcBorders>
              <w:top w:val="single" w:sz="2" w:space="0" w:color="auto"/>
              <w:left w:val="single" w:sz="2" w:space="0" w:color="auto"/>
              <w:bottom w:val="single" w:sz="2" w:space="0" w:color="auto"/>
              <w:right w:val="single" w:sz="2" w:space="0" w:color="auto"/>
            </w:tcBorders>
            <w:vAlign w:val="center"/>
          </w:tcPr>
          <w:p w:rsidR="0043044C" w:rsidRPr="00542740" w:rsidRDefault="0043044C" w:rsidP="0043044C">
            <w:pPr>
              <w:widowControl/>
              <w:ind w:right="57"/>
              <w:jc w:val="center"/>
              <w:rPr>
                <w:rFonts w:ascii="宋体" w:cs="宋体"/>
                <w:kern w:val="0"/>
                <w:sz w:val="18"/>
              </w:rPr>
            </w:pPr>
            <w:r w:rsidRPr="00542740">
              <w:rPr>
                <w:rFonts w:ascii="宋体" w:cs="宋体" w:hint="eastAsia"/>
                <w:kern w:val="0"/>
                <w:sz w:val="18"/>
              </w:rPr>
              <w:t>3</w:t>
            </w:r>
          </w:p>
        </w:tc>
        <w:tc>
          <w:tcPr>
            <w:tcW w:w="924" w:type="dxa"/>
            <w:tcBorders>
              <w:top w:val="single" w:sz="2" w:space="0" w:color="auto"/>
              <w:left w:val="single" w:sz="2" w:space="0" w:color="auto"/>
              <w:bottom w:val="single" w:sz="2" w:space="0" w:color="auto"/>
              <w:right w:val="single" w:sz="2" w:space="0" w:color="auto"/>
            </w:tcBorders>
            <w:vAlign w:val="center"/>
          </w:tcPr>
          <w:p w:rsidR="0043044C" w:rsidRPr="00542740" w:rsidRDefault="0043044C" w:rsidP="0043044C">
            <w:pPr>
              <w:widowControl/>
              <w:ind w:right="57"/>
              <w:jc w:val="center"/>
              <w:rPr>
                <w:rFonts w:ascii="宋体" w:cs="宋体"/>
                <w:kern w:val="0"/>
                <w:sz w:val="18"/>
              </w:rPr>
            </w:pPr>
            <w:r w:rsidRPr="00542740">
              <w:rPr>
                <w:rFonts w:ascii="宋体" w:cs="宋体" w:hint="eastAsia"/>
                <w:kern w:val="0"/>
                <w:sz w:val="18"/>
              </w:rPr>
              <w:t>4</w:t>
            </w:r>
          </w:p>
        </w:tc>
        <w:tc>
          <w:tcPr>
            <w:tcW w:w="923" w:type="dxa"/>
            <w:tcBorders>
              <w:top w:val="single" w:sz="2" w:space="0" w:color="auto"/>
              <w:left w:val="single" w:sz="2" w:space="0" w:color="auto"/>
              <w:bottom w:val="single" w:sz="2" w:space="0" w:color="auto"/>
              <w:right w:val="single" w:sz="2" w:space="0" w:color="auto"/>
            </w:tcBorders>
            <w:vAlign w:val="center"/>
          </w:tcPr>
          <w:p w:rsidR="0043044C" w:rsidRPr="00542740" w:rsidRDefault="0043044C" w:rsidP="0043044C">
            <w:pPr>
              <w:widowControl/>
              <w:ind w:right="57"/>
              <w:jc w:val="center"/>
              <w:rPr>
                <w:rFonts w:ascii="宋体" w:cs="宋体"/>
                <w:kern w:val="0"/>
                <w:sz w:val="18"/>
              </w:rPr>
            </w:pPr>
            <w:r w:rsidRPr="00542740">
              <w:rPr>
                <w:rFonts w:ascii="宋体" w:cs="宋体" w:hint="eastAsia"/>
                <w:kern w:val="0"/>
                <w:sz w:val="18"/>
              </w:rPr>
              <w:t>5</w:t>
            </w:r>
          </w:p>
        </w:tc>
        <w:tc>
          <w:tcPr>
            <w:tcW w:w="924" w:type="dxa"/>
            <w:tcBorders>
              <w:top w:val="single" w:sz="2" w:space="0" w:color="auto"/>
              <w:left w:val="single" w:sz="2" w:space="0" w:color="auto"/>
              <w:bottom w:val="single" w:sz="2" w:space="0" w:color="auto"/>
              <w:right w:val="single" w:sz="2" w:space="0" w:color="auto"/>
            </w:tcBorders>
            <w:vAlign w:val="center"/>
          </w:tcPr>
          <w:p w:rsidR="0043044C" w:rsidRPr="00542740" w:rsidRDefault="0043044C" w:rsidP="0043044C">
            <w:pPr>
              <w:widowControl/>
              <w:ind w:right="57"/>
              <w:jc w:val="center"/>
              <w:rPr>
                <w:rFonts w:ascii="宋体" w:cs="宋体"/>
                <w:kern w:val="0"/>
                <w:sz w:val="18"/>
              </w:rPr>
            </w:pPr>
            <w:r w:rsidRPr="00542740">
              <w:rPr>
                <w:rFonts w:ascii="宋体" w:cs="宋体" w:hint="eastAsia"/>
                <w:kern w:val="0"/>
                <w:sz w:val="18"/>
              </w:rPr>
              <w:t>6</w:t>
            </w:r>
          </w:p>
        </w:tc>
        <w:tc>
          <w:tcPr>
            <w:tcW w:w="923" w:type="dxa"/>
            <w:tcBorders>
              <w:top w:val="single" w:sz="2" w:space="0" w:color="auto"/>
              <w:left w:val="single" w:sz="2" w:space="0" w:color="auto"/>
              <w:bottom w:val="single" w:sz="2" w:space="0" w:color="auto"/>
              <w:right w:val="single" w:sz="2" w:space="0" w:color="auto"/>
            </w:tcBorders>
            <w:vAlign w:val="center"/>
          </w:tcPr>
          <w:p w:rsidR="0043044C" w:rsidRPr="00542740" w:rsidRDefault="0043044C" w:rsidP="0043044C">
            <w:pPr>
              <w:widowControl/>
              <w:ind w:right="57"/>
              <w:jc w:val="center"/>
              <w:rPr>
                <w:rFonts w:ascii="宋体" w:cs="宋体"/>
                <w:kern w:val="0"/>
                <w:sz w:val="18"/>
              </w:rPr>
            </w:pPr>
            <w:r w:rsidRPr="00542740">
              <w:rPr>
                <w:rFonts w:ascii="宋体" w:cs="宋体" w:hint="eastAsia"/>
                <w:kern w:val="0"/>
                <w:sz w:val="18"/>
              </w:rPr>
              <w:t>7</w:t>
            </w:r>
          </w:p>
        </w:tc>
        <w:tc>
          <w:tcPr>
            <w:tcW w:w="924" w:type="dxa"/>
            <w:tcBorders>
              <w:top w:val="single" w:sz="2" w:space="0" w:color="auto"/>
              <w:left w:val="single" w:sz="2" w:space="0" w:color="auto"/>
              <w:bottom w:val="single" w:sz="2" w:space="0" w:color="auto"/>
              <w:right w:val="nil"/>
            </w:tcBorders>
            <w:vAlign w:val="center"/>
          </w:tcPr>
          <w:p w:rsidR="0043044C" w:rsidRPr="00542740" w:rsidRDefault="0043044C" w:rsidP="0043044C">
            <w:pPr>
              <w:widowControl/>
              <w:ind w:right="57"/>
              <w:jc w:val="center"/>
              <w:rPr>
                <w:rFonts w:ascii="宋体" w:cs="宋体"/>
                <w:kern w:val="0"/>
                <w:sz w:val="18"/>
              </w:rPr>
            </w:pPr>
            <w:r w:rsidRPr="00542740">
              <w:rPr>
                <w:rFonts w:ascii="宋体" w:cs="宋体" w:hint="eastAsia"/>
                <w:kern w:val="0"/>
                <w:sz w:val="18"/>
              </w:rPr>
              <w:t>8</w:t>
            </w:r>
          </w:p>
        </w:tc>
      </w:tr>
      <w:tr w:rsidR="0043044C" w:rsidRPr="00542740" w:rsidTr="0043044C">
        <w:trPr>
          <w:jc w:val="center"/>
        </w:trPr>
        <w:tc>
          <w:tcPr>
            <w:tcW w:w="1472" w:type="dxa"/>
            <w:tcBorders>
              <w:top w:val="single" w:sz="2" w:space="0" w:color="auto"/>
              <w:left w:val="nil"/>
              <w:bottom w:val="single" w:sz="8" w:space="0" w:color="auto"/>
              <w:right w:val="single" w:sz="2" w:space="0" w:color="auto"/>
            </w:tcBorders>
            <w:vAlign w:val="center"/>
          </w:tcPr>
          <w:p w:rsidR="0043044C" w:rsidRPr="00542740" w:rsidRDefault="0043044C" w:rsidP="0043044C">
            <w:pPr>
              <w:widowControl/>
              <w:spacing w:line="280" w:lineRule="exact"/>
              <w:ind w:leftChars="50" w:left="105" w:firstLineChars="100" w:firstLine="181"/>
              <w:rPr>
                <w:rFonts w:ascii="宋体" w:hAnsi="宋体" w:cs="宋体"/>
                <w:b/>
                <w:kern w:val="0"/>
                <w:sz w:val="18"/>
                <w:szCs w:val="18"/>
              </w:rPr>
            </w:pPr>
            <w:r w:rsidRPr="00542740">
              <w:rPr>
                <w:rFonts w:ascii="宋体" w:hAnsi="宋体" w:cs="宋体" w:hint="eastAsia"/>
                <w:b/>
                <w:kern w:val="0"/>
                <w:sz w:val="18"/>
                <w:szCs w:val="18"/>
              </w:rPr>
              <w:t>全</w:t>
            </w:r>
            <w:r>
              <w:rPr>
                <w:rFonts w:ascii="宋体" w:hAnsi="宋体" w:cs="宋体" w:hint="eastAsia"/>
                <w:b/>
                <w:kern w:val="0"/>
                <w:sz w:val="18"/>
                <w:szCs w:val="18"/>
              </w:rPr>
              <w:t>省</w:t>
            </w:r>
            <w:r w:rsidRPr="00542740">
              <w:rPr>
                <w:rFonts w:ascii="宋体" w:hAnsi="宋体" w:cs="宋体" w:hint="eastAsia"/>
                <w:b/>
                <w:kern w:val="0"/>
                <w:sz w:val="18"/>
                <w:szCs w:val="18"/>
              </w:rPr>
              <w:t>总计</w:t>
            </w:r>
          </w:p>
          <w:p w:rsidR="0043044C" w:rsidRPr="00542740" w:rsidRDefault="0043044C" w:rsidP="0043044C">
            <w:pPr>
              <w:widowControl/>
              <w:spacing w:line="280" w:lineRule="exact"/>
              <w:ind w:leftChars="50" w:left="105" w:firstLineChars="100" w:firstLine="180"/>
              <w:rPr>
                <w:rFonts w:ascii="宋体" w:hAnsi="宋体" w:cs="宋体"/>
                <w:kern w:val="0"/>
                <w:sz w:val="18"/>
                <w:szCs w:val="18"/>
              </w:rPr>
            </w:pPr>
            <w:r>
              <w:rPr>
                <w:rFonts w:ascii="宋体" w:hAnsi="宋体" w:cs="宋体" w:hint="eastAsia"/>
                <w:kern w:val="0"/>
                <w:sz w:val="18"/>
                <w:szCs w:val="18"/>
              </w:rPr>
              <w:t>太    原</w:t>
            </w:r>
          </w:p>
          <w:p w:rsidR="0043044C" w:rsidRPr="00542740" w:rsidRDefault="0043044C" w:rsidP="0043044C">
            <w:pPr>
              <w:widowControl/>
              <w:spacing w:line="280" w:lineRule="exact"/>
              <w:ind w:leftChars="50" w:left="105" w:firstLineChars="100" w:firstLine="180"/>
              <w:rPr>
                <w:rFonts w:ascii="宋体" w:hAnsi="宋体" w:cs="宋体"/>
                <w:kern w:val="0"/>
                <w:sz w:val="18"/>
                <w:szCs w:val="18"/>
              </w:rPr>
            </w:pPr>
            <w:r>
              <w:rPr>
                <w:rFonts w:ascii="宋体" w:hAnsi="宋体" w:cs="宋体" w:hint="eastAsia"/>
                <w:kern w:val="0"/>
                <w:sz w:val="18"/>
                <w:szCs w:val="18"/>
              </w:rPr>
              <w:t>大    同</w:t>
            </w:r>
          </w:p>
          <w:p w:rsidR="0043044C" w:rsidRPr="00542740" w:rsidRDefault="0043044C" w:rsidP="0043044C">
            <w:pPr>
              <w:widowControl/>
              <w:spacing w:line="280" w:lineRule="exact"/>
              <w:ind w:leftChars="50" w:left="105" w:firstLineChars="250" w:firstLine="450"/>
              <w:rPr>
                <w:rFonts w:ascii="宋体" w:hAnsi="宋体" w:cs="宋体"/>
                <w:kern w:val="0"/>
                <w:sz w:val="18"/>
                <w:szCs w:val="18"/>
              </w:rPr>
            </w:pPr>
            <w:r w:rsidRPr="00542740">
              <w:rPr>
                <w:rFonts w:ascii="宋体" w:hAnsi="宋体" w:cs="宋体" w:hint="eastAsia"/>
                <w:kern w:val="0"/>
                <w:sz w:val="18"/>
                <w:szCs w:val="18"/>
              </w:rPr>
              <w:t>┊</w:t>
            </w:r>
          </w:p>
          <w:p w:rsidR="0043044C" w:rsidRPr="00542740" w:rsidRDefault="0043044C" w:rsidP="0043044C">
            <w:pPr>
              <w:widowControl/>
              <w:spacing w:line="280" w:lineRule="exact"/>
              <w:ind w:leftChars="50" w:left="105" w:firstLineChars="100" w:firstLine="180"/>
              <w:rPr>
                <w:rFonts w:ascii="宋体" w:hAnsi="宋体" w:cs="宋体"/>
                <w:kern w:val="0"/>
                <w:sz w:val="18"/>
                <w:szCs w:val="18"/>
              </w:rPr>
            </w:pPr>
            <w:r>
              <w:rPr>
                <w:rFonts w:ascii="宋体" w:hAnsi="宋体" w:cs="宋体" w:hint="eastAsia"/>
                <w:kern w:val="0"/>
                <w:sz w:val="18"/>
                <w:szCs w:val="18"/>
              </w:rPr>
              <w:t>吕    梁</w:t>
            </w:r>
          </w:p>
          <w:p w:rsidR="0043044C" w:rsidRPr="00542740" w:rsidRDefault="0043044C" w:rsidP="0043044C">
            <w:pPr>
              <w:widowControl/>
              <w:spacing w:line="280" w:lineRule="exact"/>
              <w:ind w:leftChars="50" w:left="105" w:firstLineChars="100" w:firstLine="180"/>
              <w:rPr>
                <w:rFonts w:ascii="宋体" w:hAnsi="宋体" w:cs="宋体"/>
                <w:kern w:val="0"/>
                <w:sz w:val="18"/>
                <w:szCs w:val="18"/>
              </w:rPr>
            </w:pPr>
            <w:r w:rsidRPr="00542740">
              <w:rPr>
                <w:rFonts w:ascii="宋体" w:cs="宋体" w:hint="eastAsia"/>
                <w:kern w:val="0"/>
                <w:sz w:val="18"/>
              </w:rPr>
              <w:t>不分地区</w:t>
            </w:r>
          </w:p>
        </w:tc>
        <w:tc>
          <w:tcPr>
            <w:tcW w:w="539" w:type="dxa"/>
            <w:tcBorders>
              <w:top w:val="single" w:sz="2" w:space="0" w:color="auto"/>
              <w:left w:val="single" w:sz="2" w:space="0" w:color="auto"/>
              <w:bottom w:val="single" w:sz="8" w:space="0" w:color="auto"/>
              <w:right w:val="single" w:sz="2" w:space="0" w:color="auto"/>
            </w:tcBorders>
          </w:tcPr>
          <w:p w:rsidR="0043044C" w:rsidRPr="00542740" w:rsidRDefault="0043044C" w:rsidP="0043044C">
            <w:pPr>
              <w:widowControl/>
              <w:spacing w:line="280" w:lineRule="exact"/>
              <w:ind w:leftChars="50" w:left="105"/>
              <w:jc w:val="center"/>
              <w:rPr>
                <w:rFonts w:ascii="宋体" w:hAnsi="宋体" w:cs="宋体"/>
                <w:b/>
                <w:kern w:val="0"/>
                <w:sz w:val="18"/>
                <w:szCs w:val="18"/>
              </w:rPr>
            </w:pPr>
            <w:r w:rsidRPr="00542740">
              <w:rPr>
                <w:rFonts w:ascii="宋体" w:hAnsi="宋体" w:cs="宋体" w:hint="eastAsia"/>
                <w:b/>
                <w:kern w:val="0"/>
                <w:sz w:val="18"/>
                <w:szCs w:val="18"/>
              </w:rPr>
              <w:t>01</w:t>
            </w:r>
          </w:p>
          <w:p w:rsidR="0043044C" w:rsidRPr="00542740" w:rsidRDefault="0043044C" w:rsidP="0043044C">
            <w:pPr>
              <w:widowControl/>
              <w:spacing w:line="280" w:lineRule="exact"/>
              <w:ind w:leftChars="50" w:left="105"/>
              <w:jc w:val="center"/>
              <w:rPr>
                <w:rFonts w:ascii="宋体" w:hAnsi="宋体" w:cs="宋体"/>
                <w:kern w:val="0"/>
                <w:sz w:val="18"/>
                <w:szCs w:val="18"/>
              </w:rPr>
            </w:pPr>
            <w:r w:rsidRPr="00542740">
              <w:rPr>
                <w:rFonts w:ascii="宋体" w:hAnsi="宋体" w:cs="宋体" w:hint="eastAsia"/>
                <w:kern w:val="0"/>
                <w:sz w:val="18"/>
                <w:szCs w:val="18"/>
              </w:rPr>
              <w:t>02</w:t>
            </w:r>
          </w:p>
          <w:p w:rsidR="0043044C" w:rsidRPr="00542740" w:rsidRDefault="0043044C" w:rsidP="0043044C">
            <w:pPr>
              <w:widowControl/>
              <w:spacing w:line="280" w:lineRule="exact"/>
              <w:ind w:leftChars="50" w:left="105"/>
              <w:jc w:val="center"/>
              <w:rPr>
                <w:rFonts w:ascii="宋体" w:hAnsi="宋体" w:cs="宋体"/>
                <w:kern w:val="0"/>
                <w:sz w:val="18"/>
                <w:szCs w:val="18"/>
              </w:rPr>
            </w:pPr>
            <w:r w:rsidRPr="00542740">
              <w:rPr>
                <w:rFonts w:ascii="宋体" w:hAnsi="宋体" w:cs="宋体" w:hint="eastAsia"/>
                <w:kern w:val="0"/>
                <w:sz w:val="18"/>
                <w:szCs w:val="18"/>
              </w:rPr>
              <w:t>03</w:t>
            </w:r>
          </w:p>
          <w:p w:rsidR="0043044C" w:rsidRPr="00542740" w:rsidRDefault="0043044C" w:rsidP="0043044C">
            <w:pPr>
              <w:widowControl/>
              <w:spacing w:line="280" w:lineRule="exact"/>
              <w:ind w:leftChars="50" w:left="105"/>
              <w:jc w:val="center"/>
              <w:rPr>
                <w:rFonts w:ascii="宋体" w:hAnsi="宋体" w:cs="宋体"/>
                <w:kern w:val="0"/>
                <w:sz w:val="18"/>
                <w:szCs w:val="18"/>
              </w:rPr>
            </w:pPr>
            <w:r w:rsidRPr="00542740">
              <w:rPr>
                <w:rFonts w:ascii="宋体" w:hAnsi="宋体" w:cs="宋体" w:hint="eastAsia"/>
                <w:kern w:val="0"/>
                <w:sz w:val="18"/>
                <w:szCs w:val="18"/>
              </w:rPr>
              <w:t>…</w:t>
            </w:r>
          </w:p>
          <w:p w:rsidR="0043044C" w:rsidRPr="00542740" w:rsidRDefault="0043044C" w:rsidP="0043044C">
            <w:pPr>
              <w:widowControl/>
              <w:spacing w:line="280" w:lineRule="exact"/>
              <w:ind w:leftChars="50" w:left="105"/>
              <w:jc w:val="center"/>
              <w:rPr>
                <w:rFonts w:ascii="宋体" w:hAnsi="宋体" w:cs="宋体"/>
                <w:kern w:val="0"/>
                <w:sz w:val="18"/>
                <w:szCs w:val="18"/>
              </w:rPr>
            </w:pPr>
            <w:r>
              <w:rPr>
                <w:rFonts w:ascii="宋体" w:hAnsi="宋体" w:cs="宋体" w:hint="eastAsia"/>
                <w:kern w:val="0"/>
                <w:sz w:val="18"/>
                <w:szCs w:val="18"/>
              </w:rPr>
              <w:t>11</w:t>
            </w:r>
          </w:p>
          <w:p w:rsidR="0043044C" w:rsidRPr="00542740" w:rsidRDefault="0043044C" w:rsidP="0043044C">
            <w:pPr>
              <w:widowControl/>
              <w:spacing w:line="280" w:lineRule="exact"/>
              <w:ind w:leftChars="50" w:left="105"/>
              <w:jc w:val="center"/>
              <w:rPr>
                <w:rFonts w:ascii="宋体" w:hAnsi="宋体" w:cs="宋体"/>
                <w:kern w:val="0"/>
                <w:sz w:val="18"/>
                <w:szCs w:val="18"/>
              </w:rPr>
            </w:pPr>
            <w:r>
              <w:rPr>
                <w:rFonts w:ascii="宋体" w:hAnsi="宋体" w:cs="宋体" w:hint="eastAsia"/>
                <w:kern w:val="0"/>
                <w:sz w:val="18"/>
                <w:szCs w:val="18"/>
              </w:rPr>
              <w:t>12</w:t>
            </w:r>
          </w:p>
        </w:tc>
        <w:tc>
          <w:tcPr>
            <w:tcW w:w="7386" w:type="dxa"/>
            <w:gridSpan w:val="8"/>
            <w:tcBorders>
              <w:top w:val="single" w:sz="2" w:space="0" w:color="auto"/>
              <w:left w:val="single" w:sz="2" w:space="0" w:color="auto"/>
              <w:bottom w:val="single" w:sz="8" w:space="0" w:color="auto"/>
              <w:right w:val="nil"/>
            </w:tcBorders>
          </w:tcPr>
          <w:p w:rsidR="0043044C" w:rsidRPr="00542740" w:rsidRDefault="0043044C" w:rsidP="0043044C">
            <w:pPr>
              <w:widowControl/>
              <w:spacing w:line="280" w:lineRule="exact"/>
              <w:ind w:leftChars="50" w:left="105"/>
              <w:jc w:val="center"/>
              <w:rPr>
                <w:rFonts w:ascii="宋体" w:hAnsi="宋体" w:cs="宋体"/>
                <w:kern w:val="0"/>
                <w:sz w:val="18"/>
                <w:szCs w:val="18"/>
              </w:rPr>
            </w:pPr>
          </w:p>
        </w:tc>
      </w:tr>
    </w:tbl>
    <w:p w:rsidR="0043044C" w:rsidRPr="00542740" w:rsidRDefault="0043044C" w:rsidP="0043044C">
      <w:pPr>
        <w:spacing w:beforeLines="20" w:before="48"/>
        <w:ind w:leftChars="-257" w:left="-540" w:rightChars="-244" w:right="-512" w:firstLineChars="350" w:firstLine="630"/>
        <w:rPr>
          <w:rFonts w:ascii="宋体" w:hAnsi="宋体"/>
          <w:bCs/>
          <w:sz w:val="18"/>
          <w:szCs w:val="18"/>
        </w:rPr>
      </w:pPr>
      <w:r w:rsidRPr="00542740">
        <w:rPr>
          <w:rFonts w:ascii="宋体" w:hAnsi="宋体" w:hint="eastAsia"/>
          <w:bCs/>
          <w:sz w:val="18"/>
          <w:szCs w:val="18"/>
        </w:rPr>
        <w:t>单位负责人：                                填表人：                      报出日期：</w:t>
      </w:r>
      <w:r w:rsidRPr="00542740">
        <w:rPr>
          <w:rFonts w:ascii="宋体" w:hint="eastAsia"/>
          <w:sz w:val="18"/>
        </w:rPr>
        <w:t xml:space="preserve">２０ </w:t>
      </w:r>
      <w:r w:rsidRPr="00542740">
        <w:rPr>
          <w:rFonts w:ascii="宋体" w:hAnsi="宋体" w:hint="eastAsia"/>
          <w:bCs/>
          <w:sz w:val="18"/>
          <w:szCs w:val="18"/>
        </w:rPr>
        <w:t xml:space="preserve">  年  月   日</w:t>
      </w:r>
    </w:p>
    <w:p w:rsidR="0043044C" w:rsidRPr="00542740" w:rsidRDefault="0043044C" w:rsidP="0043044C">
      <w:pPr>
        <w:snapToGrid w:val="0"/>
        <w:spacing w:line="240" w:lineRule="exact"/>
        <w:rPr>
          <w:rFonts w:ascii="宋体"/>
          <w:sz w:val="18"/>
        </w:rPr>
      </w:pPr>
    </w:p>
    <w:p w:rsidR="0043044C" w:rsidRDefault="0043044C" w:rsidP="0043044C">
      <w:pPr>
        <w:snapToGrid w:val="0"/>
        <w:spacing w:line="240" w:lineRule="exact"/>
        <w:ind w:left="1620" w:hangingChars="900" w:hanging="1620"/>
        <w:rPr>
          <w:rFonts w:ascii="宋体" w:hAnsi="宋体"/>
          <w:sz w:val="18"/>
        </w:rPr>
      </w:pPr>
      <w:r w:rsidRPr="00542740">
        <w:rPr>
          <w:rFonts w:ascii="宋体" w:hint="eastAsia"/>
          <w:sz w:val="18"/>
        </w:rPr>
        <w:t>说明：</w:t>
      </w:r>
      <w:bookmarkStart w:id="40" w:name="_Toc429385161"/>
      <w:bookmarkStart w:id="41" w:name="_Toc408835972"/>
      <w:bookmarkStart w:id="42" w:name="_Toc407699205"/>
      <w:r>
        <w:rPr>
          <w:rFonts w:ascii="宋体" w:hint="eastAsia"/>
          <w:sz w:val="18"/>
        </w:rPr>
        <w:t>1.</w:t>
      </w:r>
      <w:r>
        <w:rPr>
          <w:rFonts w:ascii="宋体" w:hAnsi="宋体" w:hint="eastAsia"/>
          <w:sz w:val="18"/>
        </w:rPr>
        <w:t>统计范围：</w:t>
      </w:r>
      <w:r>
        <w:rPr>
          <w:rFonts w:ascii="宋体" w:hint="eastAsia"/>
          <w:sz w:val="18"/>
        </w:rPr>
        <w:t>基础电信企业包括</w:t>
      </w:r>
      <w:r w:rsidRPr="00D77B42">
        <w:rPr>
          <w:rFonts w:ascii="宋体" w:hAnsi="宋体" w:hint="eastAsia"/>
          <w:bCs/>
          <w:sz w:val="18"/>
          <w:szCs w:val="18"/>
        </w:rPr>
        <w:t>中国电信集团公司、中国移动通信集团公司、中国联合网络通信有限公司、中国铁塔股份有限公司、中国广播电视网络有限公司、中国卫通集团股份有限公司、交通运输通信信息集团有限公司、中信网络有限公司、中信数字媒体网络有限公司</w:t>
      </w:r>
      <w:r>
        <w:rPr>
          <w:rFonts w:ascii="宋体" w:hint="eastAsia"/>
          <w:sz w:val="18"/>
        </w:rPr>
        <w:t>。</w:t>
      </w:r>
    </w:p>
    <w:p w:rsidR="0043044C" w:rsidRDefault="0043044C" w:rsidP="0043044C">
      <w:pPr>
        <w:snapToGrid w:val="0"/>
        <w:spacing w:line="240" w:lineRule="exact"/>
        <w:ind w:left="1620" w:hangingChars="900" w:hanging="1620"/>
        <w:rPr>
          <w:rFonts w:ascii="宋体"/>
          <w:sz w:val="18"/>
        </w:rPr>
      </w:pPr>
      <w:r>
        <w:rPr>
          <w:rFonts w:ascii="宋体" w:hint="eastAsia"/>
          <w:sz w:val="18"/>
        </w:rPr>
        <w:t xml:space="preserve">      2.报送时间：月后15日前。</w:t>
      </w:r>
    </w:p>
    <w:p w:rsidR="0043044C" w:rsidRDefault="0043044C" w:rsidP="0043044C">
      <w:pPr>
        <w:snapToGrid w:val="0"/>
        <w:spacing w:line="240" w:lineRule="exact"/>
        <w:jc w:val="right"/>
        <w:rPr>
          <w:rFonts w:ascii="宋体" w:hAnsi="宋体"/>
          <w:sz w:val="32"/>
        </w:rPr>
      </w:pPr>
    </w:p>
    <w:p w:rsidR="0043044C" w:rsidRDefault="0043044C" w:rsidP="00263AE8">
      <w:pPr>
        <w:snapToGrid w:val="0"/>
        <w:spacing w:beforeLines="200" w:before="480" w:afterLines="100" w:after="240"/>
        <w:jc w:val="center"/>
        <w:rPr>
          <w:sz w:val="32"/>
          <w:szCs w:val="32"/>
        </w:rPr>
      </w:pPr>
      <w:bookmarkStart w:id="43" w:name="_Toc534648984"/>
      <w:bookmarkStart w:id="44" w:name="_Toc22107298"/>
      <w:bookmarkStart w:id="45" w:name="_Toc22126135"/>
    </w:p>
    <w:p w:rsidR="005E6675" w:rsidRDefault="005E6675">
      <w:pPr>
        <w:widowControl/>
        <w:jc w:val="left"/>
        <w:rPr>
          <w:sz w:val="32"/>
          <w:szCs w:val="32"/>
        </w:rPr>
      </w:pPr>
      <w:r>
        <w:rPr>
          <w:sz w:val="32"/>
          <w:szCs w:val="32"/>
        </w:rPr>
        <w:br w:type="page"/>
      </w:r>
    </w:p>
    <w:p w:rsidR="0043044C" w:rsidRPr="00263AE8" w:rsidRDefault="0043044C" w:rsidP="00263AE8">
      <w:pPr>
        <w:spacing w:line="400" w:lineRule="exact"/>
        <w:jc w:val="center"/>
        <w:outlineLvl w:val="2"/>
        <w:rPr>
          <w:rFonts w:ascii="宋体"/>
          <w:sz w:val="32"/>
          <w:szCs w:val="32"/>
        </w:rPr>
      </w:pPr>
      <w:bookmarkStart w:id="46" w:name="_Toc57296116"/>
      <w:r w:rsidRPr="00263AE8">
        <w:rPr>
          <w:rFonts w:ascii="宋体" w:hint="eastAsia"/>
          <w:sz w:val="32"/>
          <w:szCs w:val="32"/>
        </w:rPr>
        <w:lastRenderedPageBreak/>
        <w:t>分地区电信业财务状况</w:t>
      </w:r>
      <w:bookmarkEnd w:id="43"/>
      <w:bookmarkEnd w:id="44"/>
      <w:bookmarkEnd w:id="45"/>
      <w:bookmarkEnd w:id="46"/>
    </w:p>
    <w:tbl>
      <w:tblPr>
        <w:tblW w:w="0" w:type="auto"/>
        <w:jc w:val="center"/>
        <w:tblLayout w:type="fixed"/>
        <w:tblCellMar>
          <w:left w:w="0" w:type="dxa"/>
          <w:right w:w="0" w:type="dxa"/>
        </w:tblCellMar>
        <w:tblLook w:val="0000" w:firstRow="0" w:lastRow="0" w:firstColumn="0" w:lastColumn="0" w:noHBand="0" w:noVBand="0"/>
      </w:tblPr>
      <w:tblGrid>
        <w:gridCol w:w="3604"/>
        <w:gridCol w:w="203"/>
        <w:gridCol w:w="3070"/>
        <w:gridCol w:w="896"/>
        <w:gridCol w:w="1646"/>
      </w:tblGrid>
      <w:tr w:rsidR="0043044C" w:rsidTr="0043044C">
        <w:trPr>
          <w:jc w:val="center"/>
        </w:trPr>
        <w:tc>
          <w:tcPr>
            <w:tcW w:w="3604" w:type="dxa"/>
          </w:tcPr>
          <w:p w:rsidR="0043044C" w:rsidRDefault="0043044C" w:rsidP="0043044C">
            <w:pPr>
              <w:spacing w:line="240" w:lineRule="exact"/>
              <w:rPr>
                <w:rFonts w:ascii="宋体" w:hAnsi="宋体"/>
                <w:sz w:val="18"/>
                <w:szCs w:val="18"/>
              </w:rPr>
            </w:pPr>
          </w:p>
        </w:tc>
        <w:tc>
          <w:tcPr>
            <w:tcW w:w="203" w:type="dxa"/>
          </w:tcPr>
          <w:p w:rsidR="0043044C" w:rsidRDefault="0043044C" w:rsidP="0043044C">
            <w:pPr>
              <w:spacing w:line="240" w:lineRule="exact"/>
              <w:rPr>
                <w:rFonts w:ascii="宋体" w:hAnsi="宋体"/>
                <w:sz w:val="18"/>
                <w:szCs w:val="18"/>
              </w:rPr>
            </w:pPr>
          </w:p>
        </w:tc>
        <w:tc>
          <w:tcPr>
            <w:tcW w:w="3070" w:type="dxa"/>
          </w:tcPr>
          <w:p w:rsidR="0043044C" w:rsidRDefault="0043044C" w:rsidP="0043044C">
            <w:pPr>
              <w:spacing w:line="240" w:lineRule="exact"/>
              <w:rPr>
                <w:rFonts w:ascii="宋体" w:hAnsi="宋体"/>
                <w:sz w:val="18"/>
                <w:szCs w:val="18"/>
              </w:rPr>
            </w:pPr>
          </w:p>
        </w:tc>
        <w:tc>
          <w:tcPr>
            <w:tcW w:w="896" w:type="dxa"/>
          </w:tcPr>
          <w:p w:rsidR="0043044C" w:rsidRDefault="0043044C" w:rsidP="0043044C">
            <w:pPr>
              <w:spacing w:line="240" w:lineRule="exact"/>
              <w:rPr>
                <w:rFonts w:ascii="宋体" w:hAnsi="宋体"/>
                <w:sz w:val="18"/>
                <w:szCs w:val="18"/>
              </w:rPr>
            </w:pPr>
            <w:r>
              <w:rPr>
                <w:rFonts w:ascii="宋体" w:hAnsi="宋体" w:hint="eastAsia"/>
                <w:sz w:val="18"/>
                <w:szCs w:val="18"/>
              </w:rPr>
              <w:t>表    号：</w:t>
            </w:r>
          </w:p>
        </w:tc>
        <w:tc>
          <w:tcPr>
            <w:tcW w:w="1646" w:type="dxa"/>
            <w:vAlign w:val="center"/>
          </w:tcPr>
          <w:p w:rsidR="0043044C" w:rsidRDefault="0043044C" w:rsidP="0043044C">
            <w:pPr>
              <w:jc w:val="distribute"/>
              <w:rPr>
                <w:rFonts w:ascii="宋体" w:hAnsi="宋体"/>
                <w:sz w:val="18"/>
              </w:rPr>
            </w:pPr>
            <w:r>
              <w:rPr>
                <w:rFonts w:ascii="宋体" w:hAnsi="宋体" w:hint="eastAsia"/>
                <w:sz w:val="18"/>
              </w:rPr>
              <w:t>ＧＸ４０４表</w:t>
            </w:r>
          </w:p>
        </w:tc>
      </w:tr>
      <w:tr w:rsidR="0043044C" w:rsidTr="0043044C">
        <w:trPr>
          <w:jc w:val="center"/>
        </w:trPr>
        <w:tc>
          <w:tcPr>
            <w:tcW w:w="3604" w:type="dxa"/>
          </w:tcPr>
          <w:p w:rsidR="0043044C" w:rsidRDefault="0043044C" w:rsidP="0043044C">
            <w:pPr>
              <w:spacing w:line="240" w:lineRule="exact"/>
              <w:rPr>
                <w:rFonts w:ascii="宋体" w:hAnsi="宋体"/>
                <w:sz w:val="18"/>
                <w:szCs w:val="18"/>
              </w:rPr>
            </w:pPr>
          </w:p>
        </w:tc>
        <w:tc>
          <w:tcPr>
            <w:tcW w:w="203" w:type="dxa"/>
          </w:tcPr>
          <w:p w:rsidR="0043044C" w:rsidRDefault="0043044C" w:rsidP="0043044C">
            <w:pPr>
              <w:spacing w:line="240" w:lineRule="exact"/>
              <w:rPr>
                <w:rFonts w:ascii="宋体" w:hAnsi="宋体"/>
                <w:sz w:val="18"/>
                <w:szCs w:val="18"/>
              </w:rPr>
            </w:pPr>
          </w:p>
        </w:tc>
        <w:tc>
          <w:tcPr>
            <w:tcW w:w="3070" w:type="dxa"/>
          </w:tcPr>
          <w:p w:rsidR="0043044C" w:rsidRDefault="0043044C" w:rsidP="0043044C">
            <w:pPr>
              <w:spacing w:line="240" w:lineRule="exact"/>
              <w:rPr>
                <w:rFonts w:ascii="宋体" w:hAnsi="宋体"/>
                <w:sz w:val="18"/>
                <w:szCs w:val="18"/>
              </w:rPr>
            </w:pPr>
          </w:p>
        </w:tc>
        <w:tc>
          <w:tcPr>
            <w:tcW w:w="896" w:type="dxa"/>
            <w:vAlign w:val="center"/>
          </w:tcPr>
          <w:p w:rsidR="0043044C" w:rsidRDefault="0043044C" w:rsidP="0043044C">
            <w:pPr>
              <w:spacing w:line="240" w:lineRule="exact"/>
              <w:rPr>
                <w:rFonts w:ascii="宋体" w:hAnsi="宋体"/>
                <w:sz w:val="18"/>
                <w:szCs w:val="18"/>
              </w:rPr>
            </w:pPr>
            <w:r>
              <w:rPr>
                <w:rFonts w:ascii="宋体" w:hAnsi="宋体" w:hint="eastAsia"/>
                <w:sz w:val="18"/>
                <w:szCs w:val="18"/>
              </w:rPr>
              <w:t>制定机关：</w:t>
            </w:r>
          </w:p>
        </w:tc>
        <w:tc>
          <w:tcPr>
            <w:tcW w:w="1646" w:type="dxa"/>
            <w:vAlign w:val="center"/>
          </w:tcPr>
          <w:p w:rsidR="0043044C" w:rsidRDefault="0043044C" w:rsidP="0043044C">
            <w:pPr>
              <w:jc w:val="distribute"/>
              <w:rPr>
                <w:rFonts w:ascii="宋体" w:hAnsi="宋体"/>
                <w:sz w:val="18"/>
              </w:rPr>
            </w:pPr>
            <w:r>
              <w:rPr>
                <w:rFonts w:ascii="宋体" w:hAnsi="宋体" w:hint="eastAsia"/>
                <w:sz w:val="18"/>
              </w:rPr>
              <w:t>国 家 统 计 局</w:t>
            </w:r>
          </w:p>
        </w:tc>
      </w:tr>
      <w:tr w:rsidR="0043044C" w:rsidTr="0043044C">
        <w:trPr>
          <w:jc w:val="center"/>
        </w:trPr>
        <w:tc>
          <w:tcPr>
            <w:tcW w:w="3604" w:type="dxa"/>
          </w:tcPr>
          <w:p w:rsidR="0043044C" w:rsidRDefault="0043044C" w:rsidP="0043044C">
            <w:pPr>
              <w:spacing w:line="240" w:lineRule="exact"/>
              <w:rPr>
                <w:rFonts w:ascii="宋体" w:hAnsi="宋体"/>
                <w:sz w:val="18"/>
                <w:szCs w:val="18"/>
              </w:rPr>
            </w:pPr>
          </w:p>
        </w:tc>
        <w:tc>
          <w:tcPr>
            <w:tcW w:w="203" w:type="dxa"/>
          </w:tcPr>
          <w:p w:rsidR="0043044C" w:rsidRDefault="0043044C" w:rsidP="0043044C">
            <w:pPr>
              <w:spacing w:line="240" w:lineRule="exact"/>
              <w:rPr>
                <w:rFonts w:ascii="宋体" w:hAnsi="宋体"/>
                <w:sz w:val="18"/>
                <w:szCs w:val="18"/>
              </w:rPr>
            </w:pPr>
          </w:p>
        </w:tc>
        <w:tc>
          <w:tcPr>
            <w:tcW w:w="3070" w:type="dxa"/>
          </w:tcPr>
          <w:p w:rsidR="0043044C" w:rsidRDefault="0043044C" w:rsidP="0043044C">
            <w:pPr>
              <w:spacing w:line="240" w:lineRule="exact"/>
              <w:rPr>
                <w:rFonts w:ascii="宋体" w:hAnsi="宋体"/>
                <w:sz w:val="18"/>
                <w:szCs w:val="18"/>
              </w:rPr>
            </w:pPr>
          </w:p>
        </w:tc>
        <w:tc>
          <w:tcPr>
            <w:tcW w:w="896" w:type="dxa"/>
            <w:vAlign w:val="center"/>
          </w:tcPr>
          <w:p w:rsidR="0043044C" w:rsidRDefault="0043044C" w:rsidP="0043044C">
            <w:pPr>
              <w:spacing w:line="240" w:lineRule="exact"/>
              <w:rPr>
                <w:rFonts w:ascii="宋体" w:hAnsi="宋体"/>
                <w:sz w:val="18"/>
                <w:szCs w:val="18"/>
              </w:rPr>
            </w:pPr>
            <w:r>
              <w:rPr>
                <w:rFonts w:ascii="宋体" w:hAnsi="宋体" w:hint="eastAsia"/>
                <w:sz w:val="18"/>
                <w:szCs w:val="18"/>
              </w:rPr>
              <w:t>文    号：</w:t>
            </w:r>
          </w:p>
        </w:tc>
        <w:tc>
          <w:tcPr>
            <w:tcW w:w="1646" w:type="dxa"/>
            <w:vAlign w:val="center"/>
          </w:tcPr>
          <w:p w:rsidR="0043044C" w:rsidRDefault="0043044C" w:rsidP="005652EF">
            <w:pPr>
              <w:jc w:val="distribute"/>
              <w:rPr>
                <w:rFonts w:ascii="宋体" w:hAnsi="宋体"/>
                <w:sz w:val="18"/>
              </w:rPr>
            </w:pPr>
            <w:r>
              <w:rPr>
                <w:rFonts w:ascii="宋体" w:hAnsi="宋体" w:hint="eastAsia"/>
                <w:sz w:val="18"/>
                <w:szCs w:val="18"/>
              </w:rPr>
              <w:t>国统</w:t>
            </w:r>
            <w:r w:rsidRPr="003C1BF9">
              <w:rPr>
                <w:rFonts w:ascii="宋体" w:hAnsi="宋体" w:hint="eastAsia"/>
                <w:spacing w:val="-16"/>
                <w:sz w:val="18"/>
                <w:szCs w:val="18"/>
              </w:rPr>
              <w:t>字〔</w:t>
            </w:r>
            <w:r w:rsidRPr="003C1BF9">
              <w:rPr>
                <w:rFonts w:ascii="宋体" w:hAnsi="宋体" w:hint="eastAsia"/>
                <w:spacing w:val="-14"/>
                <w:sz w:val="18"/>
                <w:szCs w:val="18"/>
              </w:rPr>
              <w:t>20</w:t>
            </w:r>
            <w:r w:rsidR="005652EF">
              <w:rPr>
                <w:rFonts w:ascii="宋体" w:hAnsi="宋体" w:hint="eastAsia"/>
                <w:spacing w:val="-14"/>
                <w:sz w:val="18"/>
                <w:szCs w:val="18"/>
              </w:rPr>
              <w:t>20</w:t>
            </w:r>
            <w:r w:rsidRPr="003C1BF9">
              <w:rPr>
                <w:rFonts w:ascii="宋体" w:hAnsi="宋体" w:hint="eastAsia"/>
                <w:spacing w:val="-14"/>
                <w:sz w:val="18"/>
                <w:szCs w:val="18"/>
              </w:rPr>
              <w:t>〕</w:t>
            </w:r>
            <w:r w:rsidRPr="003C1BF9">
              <w:rPr>
                <w:rFonts w:ascii="宋体" w:hAnsi="宋体"/>
                <w:spacing w:val="-14"/>
                <w:sz w:val="18"/>
                <w:szCs w:val="18"/>
              </w:rPr>
              <w:t>1</w:t>
            </w:r>
            <w:r>
              <w:rPr>
                <w:rFonts w:ascii="宋体" w:hAnsi="宋体" w:hint="eastAsia"/>
                <w:sz w:val="18"/>
                <w:szCs w:val="18"/>
              </w:rPr>
              <w:t>0</w:t>
            </w:r>
            <w:r w:rsidR="005652EF">
              <w:rPr>
                <w:rFonts w:ascii="宋体" w:hAnsi="宋体" w:hint="eastAsia"/>
                <w:sz w:val="18"/>
                <w:szCs w:val="18"/>
              </w:rPr>
              <w:t>5</w:t>
            </w:r>
            <w:r>
              <w:rPr>
                <w:rFonts w:ascii="宋体" w:hAnsi="宋体" w:hint="eastAsia"/>
                <w:sz w:val="18"/>
                <w:szCs w:val="18"/>
              </w:rPr>
              <w:t>号</w:t>
            </w:r>
          </w:p>
        </w:tc>
      </w:tr>
      <w:tr w:rsidR="0043044C" w:rsidTr="0043044C">
        <w:trPr>
          <w:jc w:val="center"/>
        </w:trPr>
        <w:tc>
          <w:tcPr>
            <w:tcW w:w="3604" w:type="dxa"/>
          </w:tcPr>
          <w:p w:rsidR="0043044C" w:rsidRDefault="0043044C" w:rsidP="0043044C">
            <w:pPr>
              <w:spacing w:line="240" w:lineRule="exact"/>
              <w:rPr>
                <w:rFonts w:ascii="宋体" w:hAnsi="宋体"/>
                <w:sz w:val="18"/>
                <w:szCs w:val="18"/>
              </w:rPr>
            </w:pPr>
          </w:p>
        </w:tc>
        <w:tc>
          <w:tcPr>
            <w:tcW w:w="203" w:type="dxa"/>
          </w:tcPr>
          <w:p w:rsidR="0043044C" w:rsidRDefault="0043044C" w:rsidP="0043044C">
            <w:pPr>
              <w:spacing w:line="240" w:lineRule="exact"/>
              <w:rPr>
                <w:rFonts w:ascii="宋体" w:hAnsi="宋体"/>
                <w:sz w:val="18"/>
                <w:szCs w:val="18"/>
              </w:rPr>
            </w:pPr>
          </w:p>
        </w:tc>
        <w:tc>
          <w:tcPr>
            <w:tcW w:w="3070" w:type="dxa"/>
          </w:tcPr>
          <w:p w:rsidR="0043044C" w:rsidRDefault="0043044C" w:rsidP="0043044C">
            <w:pPr>
              <w:spacing w:line="240" w:lineRule="exact"/>
              <w:rPr>
                <w:rFonts w:ascii="宋体" w:hAnsi="宋体"/>
                <w:sz w:val="18"/>
                <w:szCs w:val="18"/>
              </w:rPr>
            </w:pPr>
          </w:p>
        </w:tc>
        <w:tc>
          <w:tcPr>
            <w:tcW w:w="896" w:type="dxa"/>
            <w:vAlign w:val="center"/>
          </w:tcPr>
          <w:p w:rsidR="0043044C" w:rsidRDefault="0043044C" w:rsidP="0043044C">
            <w:pPr>
              <w:spacing w:line="240" w:lineRule="exact"/>
              <w:rPr>
                <w:rFonts w:ascii="宋体" w:hAnsi="宋体"/>
                <w:sz w:val="18"/>
                <w:szCs w:val="18"/>
              </w:rPr>
            </w:pPr>
            <w:r>
              <w:rPr>
                <w:rFonts w:ascii="宋体" w:hAnsi="宋体" w:hint="eastAsia"/>
                <w:sz w:val="18"/>
                <w:szCs w:val="18"/>
              </w:rPr>
              <w:t>有效期至：</w:t>
            </w:r>
          </w:p>
        </w:tc>
        <w:tc>
          <w:tcPr>
            <w:tcW w:w="1646" w:type="dxa"/>
            <w:vAlign w:val="center"/>
          </w:tcPr>
          <w:p w:rsidR="0043044C" w:rsidRDefault="0043044C" w:rsidP="00342DB4">
            <w:pPr>
              <w:jc w:val="distribute"/>
              <w:rPr>
                <w:rFonts w:ascii="宋体" w:hAnsi="宋体"/>
                <w:sz w:val="18"/>
              </w:rPr>
            </w:pPr>
            <w:r>
              <w:rPr>
                <w:rFonts w:ascii="宋体" w:hAnsi="宋体" w:hint="eastAsia"/>
                <w:sz w:val="18"/>
              </w:rPr>
              <w:t>２０２</w:t>
            </w:r>
            <w:r w:rsidR="00342DB4">
              <w:rPr>
                <w:rFonts w:ascii="宋体" w:hAnsi="宋体" w:hint="eastAsia"/>
                <w:sz w:val="18"/>
              </w:rPr>
              <w:t>２</w:t>
            </w:r>
            <w:r>
              <w:rPr>
                <w:rFonts w:ascii="宋体" w:hAnsi="宋体" w:hint="eastAsia"/>
                <w:sz w:val="18"/>
              </w:rPr>
              <w:t>年１月</w:t>
            </w:r>
          </w:p>
        </w:tc>
      </w:tr>
      <w:tr w:rsidR="0043044C" w:rsidTr="0043044C">
        <w:trPr>
          <w:jc w:val="center"/>
        </w:trPr>
        <w:tc>
          <w:tcPr>
            <w:tcW w:w="3604" w:type="dxa"/>
          </w:tcPr>
          <w:p w:rsidR="0043044C" w:rsidRDefault="0043044C" w:rsidP="0043044C">
            <w:pPr>
              <w:spacing w:line="240" w:lineRule="exact"/>
              <w:rPr>
                <w:rFonts w:ascii="宋体"/>
                <w:sz w:val="18"/>
              </w:rPr>
            </w:pPr>
            <w:r>
              <w:rPr>
                <w:rFonts w:ascii="宋体" w:hAnsi="宋体" w:hint="eastAsia"/>
                <w:bCs/>
                <w:sz w:val="18"/>
                <w:szCs w:val="18"/>
              </w:rPr>
              <w:t>综合机关名称：</w:t>
            </w:r>
            <w:r>
              <w:rPr>
                <w:rFonts w:ascii="宋体"/>
                <w:sz w:val="18"/>
              </w:rPr>
              <w:t xml:space="preserve"> </w:t>
            </w:r>
          </w:p>
        </w:tc>
        <w:tc>
          <w:tcPr>
            <w:tcW w:w="203" w:type="dxa"/>
          </w:tcPr>
          <w:p w:rsidR="0043044C" w:rsidRDefault="0043044C" w:rsidP="0043044C">
            <w:pPr>
              <w:spacing w:line="240" w:lineRule="exact"/>
              <w:rPr>
                <w:rFonts w:ascii="宋体" w:hAnsi="宋体"/>
                <w:sz w:val="18"/>
                <w:szCs w:val="18"/>
              </w:rPr>
            </w:pPr>
          </w:p>
        </w:tc>
        <w:tc>
          <w:tcPr>
            <w:tcW w:w="3070" w:type="dxa"/>
          </w:tcPr>
          <w:p w:rsidR="0043044C" w:rsidRDefault="0043044C" w:rsidP="0043044C">
            <w:pPr>
              <w:spacing w:line="240" w:lineRule="exact"/>
              <w:rPr>
                <w:rFonts w:ascii="宋体" w:hAnsi="宋体"/>
                <w:sz w:val="18"/>
                <w:szCs w:val="18"/>
              </w:rPr>
            </w:pPr>
            <w:r>
              <w:rPr>
                <w:rFonts w:ascii="宋体" w:hint="eastAsia"/>
                <w:sz w:val="18"/>
              </w:rPr>
              <w:t>２０　　年   季</w:t>
            </w:r>
          </w:p>
        </w:tc>
        <w:tc>
          <w:tcPr>
            <w:tcW w:w="896" w:type="dxa"/>
            <w:vAlign w:val="center"/>
          </w:tcPr>
          <w:p w:rsidR="0043044C" w:rsidRDefault="0043044C" w:rsidP="0043044C">
            <w:pPr>
              <w:spacing w:line="240" w:lineRule="exact"/>
              <w:rPr>
                <w:rFonts w:ascii="宋体" w:hAnsi="宋体"/>
                <w:sz w:val="18"/>
                <w:szCs w:val="18"/>
              </w:rPr>
            </w:pPr>
            <w:r>
              <w:rPr>
                <w:rFonts w:ascii="宋体" w:hAnsi="宋体" w:cs="宋体" w:hint="eastAsia"/>
                <w:sz w:val="18"/>
              </w:rPr>
              <w:t>计量单位：</w:t>
            </w:r>
          </w:p>
        </w:tc>
        <w:tc>
          <w:tcPr>
            <w:tcW w:w="1646" w:type="dxa"/>
            <w:vAlign w:val="center"/>
          </w:tcPr>
          <w:p w:rsidR="0043044C" w:rsidRDefault="0043044C" w:rsidP="0043044C">
            <w:pPr>
              <w:jc w:val="center"/>
              <w:rPr>
                <w:rFonts w:ascii="宋体" w:hAnsi="宋体"/>
                <w:sz w:val="18"/>
              </w:rPr>
            </w:pPr>
            <w:r>
              <w:rPr>
                <w:rFonts w:ascii="宋体" w:hAnsi="宋体" w:hint="eastAsia"/>
                <w:sz w:val="18"/>
              </w:rPr>
              <w:t>万    元</w:t>
            </w:r>
          </w:p>
        </w:tc>
      </w:tr>
    </w:tbl>
    <w:p w:rsidR="0043044C" w:rsidRDefault="0043044C" w:rsidP="0043044C">
      <w:pPr>
        <w:spacing w:line="20" w:lineRule="exact"/>
        <w:rPr>
          <w:rFonts w:ascii="宋体" w:hAnsi="宋体"/>
          <w:sz w:val="18"/>
          <w:szCs w:val="18"/>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2109"/>
        <w:gridCol w:w="1100"/>
        <w:gridCol w:w="1604"/>
        <w:gridCol w:w="1606"/>
        <w:gridCol w:w="1524"/>
        <w:gridCol w:w="1525"/>
      </w:tblGrid>
      <w:tr w:rsidR="0043044C" w:rsidTr="0043044C">
        <w:trPr>
          <w:trHeight w:val="227"/>
          <w:jc w:val="center"/>
        </w:trPr>
        <w:tc>
          <w:tcPr>
            <w:tcW w:w="2109" w:type="dxa"/>
            <w:vMerge w:val="restart"/>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 xml:space="preserve">地 </w:t>
            </w:r>
            <w:r>
              <w:rPr>
                <w:rFonts w:ascii="宋体" w:hAnsi="宋体" w:cs="宋体"/>
                <w:kern w:val="0"/>
                <w:sz w:val="18"/>
                <w:szCs w:val="18"/>
              </w:rPr>
              <w:t xml:space="preserve">  </w:t>
            </w:r>
            <w:r>
              <w:rPr>
                <w:rFonts w:ascii="宋体" w:hAnsi="宋体" w:cs="宋体" w:hint="eastAsia"/>
                <w:kern w:val="0"/>
                <w:sz w:val="18"/>
                <w:szCs w:val="18"/>
              </w:rPr>
              <w:t xml:space="preserve"> 区</w:t>
            </w:r>
          </w:p>
        </w:tc>
        <w:tc>
          <w:tcPr>
            <w:tcW w:w="1100" w:type="dxa"/>
            <w:vMerge w:val="restart"/>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代码</w:t>
            </w:r>
          </w:p>
        </w:tc>
        <w:tc>
          <w:tcPr>
            <w:tcW w:w="3210" w:type="dxa"/>
            <w:gridSpan w:val="2"/>
            <w:vMerge w:val="restart"/>
            <w:tcBorders>
              <w:right w:val="nil"/>
            </w:tcBorders>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营业收入</w:t>
            </w:r>
          </w:p>
        </w:tc>
        <w:tc>
          <w:tcPr>
            <w:tcW w:w="3049" w:type="dxa"/>
            <w:gridSpan w:val="2"/>
            <w:tcBorders>
              <w:top w:val="single" w:sz="8" w:space="0" w:color="auto"/>
              <w:left w:val="nil"/>
              <w:bottom w:val="single" w:sz="2" w:space="0" w:color="auto"/>
            </w:tcBorders>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43044C" w:rsidTr="0043044C">
        <w:trPr>
          <w:trHeight w:val="340"/>
          <w:jc w:val="center"/>
        </w:trPr>
        <w:tc>
          <w:tcPr>
            <w:tcW w:w="2109" w:type="dxa"/>
            <w:vMerge/>
            <w:vAlign w:val="center"/>
          </w:tcPr>
          <w:p w:rsidR="0043044C" w:rsidRDefault="0043044C" w:rsidP="0043044C">
            <w:pPr>
              <w:widowControl/>
              <w:jc w:val="left"/>
              <w:rPr>
                <w:rFonts w:ascii="宋体" w:hAnsi="宋体" w:cs="宋体"/>
                <w:kern w:val="0"/>
                <w:sz w:val="18"/>
                <w:szCs w:val="18"/>
              </w:rPr>
            </w:pPr>
          </w:p>
        </w:tc>
        <w:tc>
          <w:tcPr>
            <w:tcW w:w="1100" w:type="dxa"/>
            <w:vMerge/>
            <w:vAlign w:val="center"/>
          </w:tcPr>
          <w:p w:rsidR="0043044C" w:rsidRDefault="0043044C" w:rsidP="0043044C">
            <w:pPr>
              <w:widowControl/>
              <w:jc w:val="left"/>
              <w:rPr>
                <w:rFonts w:ascii="宋体" w:hAnsi="宋体" w:cs="宋体"/>
                <w:kern w:val="0"/>
                <w:sz w:val="18"/>
                <w:szCs w:val="18"/>
              </w:rPr>
            </w:pPr>
          </w:p>
        </w:tc>
        <w:tc>
          <w:tcPr>
            <w:tcW w:w="3210" w:type="dxa"/>
            <w:gridSpan w:val="2"/>
            <w:vMerge/>
            <w:vAlign w:val="center"/>
          </w:tcPr>
          <w:p w:rsidR="0043044C" w:rsidRDefault="0043044C" w:rsidP="0043044C">
            <w:pPr>
              <w:widowControl/>
              <w:jc w:val="left"/>
              <w:rPr>
                <w:rFonts w:ascii="宋体" w:hAnsi="宋体" w:cs="宋体"/>
                <w:kern w:val="0"/>
                <w:sz w:val="18"/>
                <w:szCs w:val="18"/>
              </w:rPr>
            </w:pPr>
          </w:p>
        </w:tc>
        <w:tc>
          <w:tcPr>
            <w:tcW w:w="3049" w:type="dxa"/>
            <w:gridSpan w:val="2"/>
            <w:tcBorders>
              <w:top w:val="single" w:sz="2" w:space="0" w:color="auto"/>
            </w:tcBorders>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主营业务收入</w:t>
            </w:r>
          </w:p>
        </w:tc>
      </w:tr>
      <w:tr w:rsidR="0043044C" w:rsidTr="0043044C">
        <w:trPr>
          <w:trHeight w:val="567"/>
          <w:jc w:val="center"/>
        </w:trPr>
        <w:tc>
          <w:tcPr>
            <w:tcW w:w="2109" w:type="dxa"/>
            <w:vMerge/>
            <w:vAlign w:val="center"/>
          </w:tcPr>
          <w:p w:rsidR="0043044C" w:rsidRDefault="0043044C" w:rsidP="0043044C">
            <w:pPr>
              <w:widowControl/>
              <w:jc w:val="left"/>
              <w:rPr>
                <w:rFonts w:ascii="宋体" w:hAnsi="宋体" w:cs="宋体"/>
                <w:kern w:val="0"/>
                <w:sz w:val="18"/>
                <w:szCs w:val="18"/>
              </w:rPr>
            </w:pPr>
          </w:p>
        </w:tc>
        <w:tc>
          <w:tcPr>
            <w:tcW w:w="1100" w:type="dxa"/>
            <w:vMerge/>
            <w:vAlign w:val="center"/>
          </w:tcPr>
          <w:p w:rsidR="0043044C" w:rsidRDefault="0043044C" w:rsidP="0043044C">
            <w:pPr>
              <w:widowControl/>
              <w:jc w:val="left"/>
              <w:rPr>
                <w:rFonts w:ascii="宋体" w:hAnsi="宋体" w:cs="宋体"/>
                <w:kern w:val="0"/>
                <w:sz w:val="18"/>
                <w:szCs w:val="18"/>
              </w:rPr>
            </w:pPr>
          </w:p>
        </w:tc>
        <w:tc>
          <w:tcPr>
            <w:tcW w:w="1604" w:type="dxa"/>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本年本季</w:t>
            </w:r>
          </w:p>
        </w:tc>
        <w:tc>
          <w:tcPr>
            <w:tcW w:w="1606" w:type="dxa"/>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上年同期</w:t>
            </w:r>
          </w:p>
        </w:tc>
        <w:tc>
          <w:tcPr>
            <w:tcW w:w="1524" w:type="dxa"/>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本年本季</w:t>
            </w:r>
          </w:p>
        </w:tc>
        <w:tc>
          <w:tcPr>
            <w:tcW w:w="1525" w:type="dxa"/>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上年同期</w:t>
            </w:r>
          </w:p>
        </w:tc>
      </w:tr>
      <w:tr w:rsidR="0043044C" w:rsidTr="0043044C">
        <w:trPr>
          <w:trHeight w:val="300"/>
          <w:jc w:val="center"/>
        </w:trPr>
        <w:tc>
          <w:tcPr>
            <w:tcW w:w="2109" w:type="dxa"/>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甲</w:t>
            </w:r>
          </w:p>
        </w:tc>
        <w:tc>
          <w:tcPr>
            <w:tcW w:w="1100" w:type="dxa"/>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乙</w:t>
            </w:r>
          </w:p>
        </w:tc>
        <w:tc>
          <w:tcPr>
            <w:tcW w:w="1604" w:type="dxa"/>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1</w:t>
            </w:r>
          </w:p>
        </w:tc>
        <w:tc>
          <w:tcPr>
            <w:tcW w:w="1606" w:type="dxa"/>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2</w:t>
            </w:r>
          </w:p>
        </w:tc>
        <w:tc>
          <w:tcPr>
            <w:tcW w:w="1524" w:type="dxa"/>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3</w:t>
            </w:r>
          </w:p>
        </w:tc>
        <w:tc>
          <w:tcPr>
            <w:tcW w:w="1525" w:type="dxa"/>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4</w:t>
            </w:r>
          </w:p>
        </w:tc>
      </w:tr>
      <w:tr w:rsidR="0043044C" w:rsidTr="0043044C">
        <w:trPr>
          <w:trHeight w:val="1417"/>
          <w:jc w:val="center"/>
        </w:trPr>
        <w:tc>
          <w:tcPr>
            <w:tcW w:w="2109" w:type="dxa"/>
            <w:vAlign w:val="center"/>
          </w:tcPr>
          <w:p w:rsidR="0043044C" w:rsidRDefault="0043044C" w:rsidP="0043044C">
            <w:pPr>
              <w:widowControl/>
              <w:jc w:val="center"/>
              <w:rPr>
                <w:rFonts w:ascii="宋体" w:hAnsi="宋体" w:cs="宋体"/>
                <w:b/>
                <w:kern w:val="0"/>
                <w:sz w:val="18"/>
                <w:szCs w:val="18"/>
              </w:rPr>
            </w:pPr>
            <w:r>
              <w:rPr>
                <w:rFonts w:ascii="宋体" w:hAnsi="宋体" w:cs="宋体" w:hint="eastAsia"/>
                <w:b/>
                <w:kern w:val="0"/>
                <w:sz w:val="18"/>
                <w:szCs w:val="18"/>
              </w:rPr>
              <w:t>全省总计</w:t>
            </w:r>
          </w:p>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太    原</w:t>
            </w:r>
          </w:p>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大    同</w:t>
            </w:r>
          </w:p>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w:t>
            </w:r>
          </w:p>
          <w:p w:rsidR="0043044C" w:rsidRDefault="0043044C" w:rsidP="0043044C">
            <w:pPr>
              <w:jc w:val="center"/>
              <w:rPr>
                <w:rFonts w:ascii="宋体" w:hAnsi="宋体" w:cs="宋体"/>
                <w:b/>
                <w:kern w:val="0"/>
                <w:sz w:val="18"/>
                <w:szCs w:val="18"/>
              </w:rPr>
            </w:pPr>
            <w:r>
              <w:rPr>
                <w:rFonts w:ascii="宋体" w:hAnsi="宋体" w:cs="宋体" w:hint="eastAsia"/>
                <w:kern w:val="0"/>
                <w:sz w:val="18"/>
                <w:szCs w:val="18"/>
              </w:rPr>
              <w:t>吕    梁</w:t>
            </w:r>
          </w:p>
        </w:tc>
        <w:tc>
          <w:tcPr>
            <w:tcW w:w="1100" w:type="dxa"/>
            <w:vAlign w:val="center"/>
          </w:tcPr>
          <w:p w:rsidR="0043044C" w:rsidRDefault="0043044C" w:rsidP="0043044C">
            <w:pPr>
              <w:widowControl/>
              <w:jc w:val="center"/>
              <w:rPr>
                <w:rFonts w:ascii="宋体" w:hAnsi="宋体" w:cs="宋体"/>
                <w:b/>
                <w:kern w:val="0"/>
                <w:sz w:val="18"/>
                <w:szCs w:val="18"/>
              </w:rPr>
            </w:pPr>
            <w:r>
              <w:rPr>
                <w:rFonts w:ascii="宋体" w:hAnsi="宋体" w:cs="宋体" w:hint="eastAsia"/>
                <w:b/>
                <w:kern w:val="0"/>
                <w:sz w:val="18"/>
                <w:szCs w:val="18"/>
              </w:rPr>
              <w:t>01</w:t>
            </w:r>
          </w:p>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02</w:t>
            </w:r>
          </w:p>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03</w:t>
            </w:r>
          </w:p>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w:t>
            </w:r>
          </w:p>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11</w:t>
            </w:r>
          </w:p>
        </w:tc>
        <w:tc>
          <w:tcPr>
            <w:tcW w:w="6259" w:type="dxa"/>
            <w:gridSpan w:val="4"/>
            <w:vAlign w:val="center"/>
          </w:tcPr>
          <w:p w:rsidR="0043044C" w:rsidRDefault="0043044C" w:rsidP="0043044C">
            <w:pPr>
              <w:widowControl/>
              <w:jc w:val="center"/>
              <w:rPr>
                <w:rFonts w:ascii="宋体" w:hAnsi="宋体" w:cs="宋体"/>
                <w:kern w:val="0"/>
                <w:sz w:val="18"/>
                <w:szCs w:val="18"/>
              </w:rPr>
            </w:pPr>
          </w:p>
          <w:p w:rsidR="0043044C" w:rsidRDefault="0043044C" w:rsidP="0043044C">
            <w:pPr>
              <w:widowControl/>
              <w:jc w:val="center"/>
              <w:rPr>
                <w:rFonts w:ascii="宋体" w:hAnsi="宋体" w:cs="宋体"/>
                <w:kern w:val="0"/>
                <w:sz w:val="18"/>
                <w:szCs w:val="18"/>
              </w:rPr>
            </w:pPr>
          </w:p>
          <w:p w:rsidR="0043044C" w:rsidRDefault="0043044C" w:rsidP="0043044C">
            <w:pPr>
              <w:widowControl/>
              <w:jc w:val="center"/>
              <w:rPr>
                <w:rFonts w:ascii="宋体" w:hAnsi="宋体" w:cs="宋体"/>
                <w:kern w:val="0"/>
                <w:sz w:val="18"/>
                <w:szCs w:val="18"/>
              </w:rPr>
            </w:pPr>
          </w:p>
          <w:p w:rsidR="0043044C" w:rsidRDefault="0043044C" w:rsidP="0043044C">
            <w:pPr>
              <w:widowControl/>
              <w:jc w:val="center"/>
              <w:rPr>
                <w:rFonts w:ascii="宋体" w:hAnsi="宋体" w:cs="宋体"/>
                <w:kern w:val="0"/>
                <w:sz w:val="18"/>
                <w:szCs w:val="18"/>
              </w:rPr>
            </w:pPr>
          </w:p>
          <w:p w:rsidR="0043044C" w:rsidRDefault="0043044C" w:rsidP="0043044C">
            <w:pPr>
              <w:widowControl/>
              <w:rPr>
                <w:rFonts w:ascii="宋体" w:hAnsi="宋体" w:cs="宋体"/>
                <w:kern w:val="0"/>
                <w:sz w:val="18"/>
                <w:szCs w:val="18"/>
              </w:rPr>
            </w:pPr>
          </w:p>
        </w:tc>
      </w:tr>
    </w:tbl>
    <w:p w:rsidR="0043044C" w:rsidRDefault="0043044C" w:rsidP="0043044C">
      <w:pPr>
        <w:rPr>
          <w:rFonts w:ascii="宋体" w:hAnsi="宋体" w:cs="宋体"/>
          <w:kern w:val="0"/>
          <w:sz w:val="18"/>
          <w:szCs w:val="18"/>
        </w:rPr>
      </w:pPr>
    </w:p>
    <w:p w:rsidR="0043044C" w:rsidRDefault="0043044C" w:rsidP="0043044C">
      <w:r>
        <w:rPr>
          <w:rFonts w:ascii="宋体" w:hAnsi="宋体" w:cs="宋体" w:hint="eastAsia"/>
          <w:kern w:val="0"/>
          <w:sz w:val="18"/>
          <w:szCs w:val="18"/>
        </w:rPr>
        <w:t>续表一</w:t>
      </w: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1603"/>
        <w:gridCol w:w="1606"/>
        <w:gridCol w:w="1604"/>
        <w:gridCol w:w="1606"/>
        <w:gridCol w:w="1604"/>
        <w:gridCol w:w="1445"/>
      </w:tblGrid>
      <w:tr w:rsidR="0043044C" w:rsidTr="0043044C">
        <w:trPr>
          <w:trHeight w:val="227"/>
          <w:jc w:val="center"/>
        </w:trPr>
        <w:tc>
          <w:tcPr>
            <w:tcW w:w="3209" w:type="dxa"/>
            <w:gridSpan w:val="2"/>
            <w:vMerge w:val="restart"/>
            <w:tcBorders>
              <w:right w:val="nil"/>
            </w:tcBorders>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营业成本</w:t>
            </w:r>
          </w:p>
        </w:tc>
        <w:tc>
          <w:tcPr>
            <w:tcW w:w="3210" w:type="dxa"/>
            <w:gridSpan w:val="2"/>
            <w:tcBorders>
              <w:top w:val="single" w:sz="8" w:space="0" w:color="auto"/>
              <w:left w:val="nil"/>
              <w:bottom w:val="single" w:sz="2" w:space="0" w:color="auto"/>
            </w:tcBorders>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049" w:type="dxa"/>
            <w:gridSpan w:val="2"/>
            <w:vMerge w:val="restart"/>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销售费用</w:t>
            </w:r>
          </w:p>
        </w:tc>
      </w:tr>
      <w:tr w:rsidR="0043044C" w:rsidTr="0043044C">
        <w:trPr>
          <w:trHeight w:val="340"/>
          <w:jc w:val="center"/>
        </w:trPr>
        <w:tc>
          <w:tcPr>
            <w:tcW w:w="3209" w:type="dxa"/>
            <w:gridSpan w:val="2"/>
            <w:vMerge/>
            <w:vAlign w:val="center"/>
          </w:tcPr>
          <w:p w:rsidR="0043044C" w:rsidRDefault="0043044C" w:rsidP="0043044C">
            <w:pPr>
              <w:widowControl/>
              <w:jc w:val="left"/>
              <w:rPr>
                <w:rFonts w:ascii="宋体" w:hAnsi="宋体" w:cs="宋体"/>
                <w:kern w:val="0"/>
                <w:sz w:val="18"/>
                <w:szCs w:val="18"/>
              </w:rPr>
            </w:pPr>
          </w:p>
        </w:tc>
        <w:tc>
          <w:tcPr>
            <w:tcW w:w="3210" w:type="dxa"/>
            <w:gridSpan w:val="2"/>
            <w:tcBorders>
              <w:top w:val="single" w:sz="2" w:space="0" w:color="auto"/>
            </w:tcBorders>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主营业务成本</w:t>
            </w:r>
          </w:p>
        </w:tc>
        <w:tc>
          <w:tcPr>
            <w:tcW w:w="3049" w:type="dxa"/>
            <w:gridSpan w:val="2"/>
            <w:vMerge/>
            <w:vAlign w:val="center"/>
          </w:tcPr>
          <w:p w:rsidR="0043044C" w:rsidRDefault="0043044C" w:rsidP="0043044C">
            <w:pPr>
              <w:widowControl/>
              <w:jc w:val="left"/>
              <w:rPr>
                <w:rFonts w:ascii="宋体" w:hAnsi="宋体" w:cs="宋体"/>
                <w:kern w:val="0"/>
                <w:sz w:val="18"/>
                <w:szCs w:val="18"/>
              </w:rPr>
            </w:pPr>
          </w:p>
        </w:tc>
      </w:tr>
      <w:tr w:rsidR="0043044C" w:rsidTr="0043044C">
        <w:trPr>
          <w:trHeight w:val="567"/>
          <w:jc w:val="center"/>
        </w:trPr>
        <w:tc>
          <w:tcPr>
            <w:tcW w:w="1603" w:type="dxa"/>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本年本季</w:t>
            </w:r>
          </w:p>
        </w:tc>
        <w:tc>
          <w:tcPr>
            <w:tcW w:w="1606" w:type="dxa"/>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上年同期</w:t>
            </w:r>
          </w:p>
        </w:tc>
        <w:tc>
          <w:tcPr>
            <w:tcW w:w="1604" w:type="dxa"/>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本年本季</w:t>
            </w:r>
          </w:p>
        </w:tc>
        <w:tc>
          <w:tcPr>
            <w:tcW w:w="1606" w:type="dxa"/>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上年同期</w:t>
            </w:r>
          </w:p>
        </w:tc>
        <w:tc>
          <w:tcPr>
            <w:tcW w:w="1604" w:type="dxa"/>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本年本季</w:t>
            </w:r>
          </w:p>
        </w:tc>
        <w:tc>
          <w:tcPr>
            <w:tcW w:w="1445" w:type="dxa"/>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上年同期</w:t>
            </w:r>
          </w:p>
        </w:tc>
      </w:tr>
      <w:tr w:rsidR="0043044C" w:rsidTr="0043044C">
        <w:trPr>
          <w:trHeight w:val="300"/>
          <w:jc w:val="center"/>
        </w:trPr>
        <w:tc>
          <w:tcPr>
            <w:tcW w:w="1603" w:type="dxa"/>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5</w:t>
            </w:r>
          </w:p>
        </w:tc>
        <w:tc>
          <w:tcPr>
            <w:tcW w:w="1606" w:type="dxa"/>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6</w:t>
            </w:r>
          </w:p>
        </w:tc>
        <w:tc>
          <w:tcPr>
            <w:tcW w:w="1604" w:type="dxa"/>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7</w:t>
            </w:r>
          </w:p>
        </w:tc>
        <w:tc>
          <w:tcPr>
            <w:tcW w:w="1606" w:type="dxa"/>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8</w:t>
            </w:r>
          </w:p>
        </w:tc>
        <w:tc>
          <w:tcPr>
            <w:tcW w:w="1604" w:type="dxa"/>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9</w:t>
            </w:r>
          </w:p>
        </w:tc>
        <w:tc>
          <w:tcPr>
            <w:tcW w:w="1445" w:type="dxa"/>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10</w:t>
            </w:r>
          </w:p>
        </w:tc>
      </w:tr>
      <w:tr w:rsidR="0043044C" w:rsidTr="0043044C">
        <w:trPr>
          <w:trHeight w:val="300"/>
          <w:jc w:val="center"/>
        </w:trPr>
        <w:tc>
          <w:tcPr>
            <w:tcW w:w="9468" w:type="dxa"/>
            <w:gridSpan w:val="6"/>
            <w:vAlign w:val="center"/>
          </w:tcPr>
          <w:p w:rsidR="0043044C" w:rsidRDefault="0043044C" w:rsidP="0043044C">
            <w:pPr>
              <w:widowControl/>
              <w:jc w:val="center"/>
              <w:rPr>
                <w:rFonts w:ascii="宋体" w:hAnsi="宋体" w:cs="宋体"/>
                <w:kern w:val="0"/>
                <w:sz w:val="18"/>
                <w:szCs w:val="18"/>
              </w:rPr>
            </w:pPr>
          </w:p>
        </w:tc>
      </w:tr>
    </w:tbl>
    <w:p w:rsidR="0043044C" w:rsidRDefault="0043044C" w:rsidP="0043044C">
      <w:pPr>
        <w:rPr>
          <w:rFonts w:ascii="宋体" w:hAnsi="宋体" w:cs="宋体"/>
          <w:kern w:val="0"/>
          <w:sz w:val="18"/>
          <w:szCs w:val="18"/>
        </w:rPr>
      </w:pPr>
    </w:p>
    <w:p w:rsidR="0043044C" w:rsidRDefault="0043044C" w:rsidP="0043044C">
      <w:r>
        <w:rPr>
          <w:rFonts w:ascii="宋体" w:hAnsi="宋体" w:cs="宋体" w:hint="eastAsia"/>
          <w:kern w:val="0"/>
          <w:sz w:val="18"/>
          <w:szCs w:val="18"/>
        </w:rPr>
        <w:t>续表二</w:t>
      </w: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1603"/>
        <w:gridCol w:w="1606"/>
        <w:gridCol w:w="1604"/>
        <w:gridCol w:w="1606"/>
        <w:gridCol w:w="1604"/>
        <w:gridCol w:w="1445"/>
      </w:tblGrid>
      <w:tr w:rsidR="0043044C" w:rsidTr="0043044C">
        <w:trPr>
          <w:trHeight w:val="312"/>
          <w:jc w:val="center"/>
        </w:trPr>
        <w:tc>
          <w:tcPr>
            <w:tcW w:w="3209" w:type="dxa"/>
            <w:gridSpan w:val="2"/>
            <w:vMerge w:val="restart"/>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管理费用</w:t>
            </w:r>
          </w:p>
        </w:tc>
        <w:tc>
          <w:tcPr>
            <w:tcW w:w="3210" w:type="dxa"/>
            <w:gridSpan w:val="2"/>
            <w:vMerge w:val="restart"/>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财务费用</w:t>
            </w:r>
          </w:p>
        </w:tc>
        <w:tc>
          <w:tcPr>
            <w:tcW w:w="3049" w:type="dxa"/>
            <w:gridSpan w:val="2"/>
            <w:vMerge w:val="restart"/>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利润总额</w:t>
            </w:r>
          </w:p>
        </w:tc>
      </w:tr>
      <w:tr w:rsidR="0043044C" w:rsidTr="0043044C">
        <w:trPr>
          <w:trHeight w:val="312"/>
          <w:jc w:val="center"/>
        </w:trPr>
        <w:tc>
          <w:tcPr>
            <w:tcW w:w="3209" w:type="dxa"/>
            <w:gridSpan w:val="2"/>
            <w:vMerge/>
            <w:vAlign w:val="center"/>
          </w:tcPr>
          <w:p w:rsidR="0043044C" w:rsidRDefault="0043044C" w:rsidP="0043044C">
            <w:pPr>
              <w:widowControl/>
              <w:jc w:val="left"/>
              <w:rPr>
                <w:rFonts w:ascii="宋体" w:hAnsi="宋体" w:cs="宋体"/>
                <w:kern w:val="0"/>
                <w:sz w:val="18"/>
                <w:szCs w:val="18"/>
              </w:rPr>
            </w:pPr>
          </w:p>
        </w:tc>
        <w:tc>
          <w:tcPr>
            <w:tcW w:w="3210" w:type="dxa"/>
            <w:gridSpan w:val="2"/>
            <w:vMerge/>
            <w:vAlign w:val="center"/>
          </w:tcPr>
          <w:p w:rsidR="0043044C" w:rsidRDefault="0043044C" w:rsidP="0043044C">
            <w:pPr>
              <w:widowControl/>
              <w:jc w:val="left"/>
              <w:rPr>
                <w:rFonts w:ascii="宋体" w:hAnsi="宋体" w:cs="宋体"/>
                <w:kern w:val="0"/>
                <w:sz w:val="18"/>
                <w:szCs w:val="18"/>
              </w:rPr>
            </w:pPr>
          </w:p>
        </w:tc>
        <w:tc>
          <w:tcPr>
            <w:tcW w:w="3049" w:type="dxa"/>
            <w:gridSpan w:val="2"/>
            <w:vMerge/>
            <w:vAlign w:val="center"/>
          </w:tcPr>
          <w:p w:rsidR="0043044C" w:rsidRDefault="0043044C" w:rsidP="0043044C">
            <w:pPr>
              <w:widowControl/>
              <w:jc w:val="left"/>
              <w:rPr>
                <w:rFonts w:ascii="宋体" w:hAnsi="宋体" w:cs="宋体"/>
                <w:kern w:val="0"/>
                <w:sz w:val="18"/>
                <w:szCs w:val="18"/>
              </w:rPr>
            </w:pPr>
          </w:p>
        </w:tc>
      </w:tr>
      <w:tr w:rsidR="0043044C" w:rsidTr="0043044C">
        <w:trPr>
          <w:trHeight w:val="567"/>
          <w:jc w:val="center"/>
        </w:trPr>
        <w:tc>
          <w:tcPr>
            <w:tcW w:w="1603" w:type="dxa"/>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本年本季</w:t>
            </w:r>
          </w:p>
        </w:tc>
        <w:tc>
          <w:tcPr>
            <w:tcW w:w="1606" w:type="dxa"/>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上年同期</w:t>
            </w:r>
          </w:p>
        </w:tc>
        <w:tc>
          <w:tcPr>
            <w:tcW w:w="1604" w:type="dxa"/>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本年本季</w:t>
            </w:r>
          </w:p>
        </w:tc>
        <w:tc>
          <w:tcPr>
            <w:tcW w:w="1606" w:type="dxa"/>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上年同期</w:t>
            </w:r>
          </w:p>
        </w:tc>
        <w:tc>
          <w:tcPr>
            <w:tcW w:w="1604" w:type="dxa"/>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本年本季</w:t>
            </w:r>
          </w:p>
        </w:tc>
        <w:tc>
          <w:tcPr>
            <w:tcW w:w="1445" w:type="dxa"/>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上年同期</w:t>
            </w:r>
          </w:p>
        </w:tc>
      </w:tr>
      <w:tr w:rsidR="0043044C" w:rsidTr="0043044C">
        <w:trPr>
          <w:trHeight w:val="300"/>
          <w:jc w:val="center"/>
        </w:trPr>
        <w:tc>
          <w:tcPr>
            <w:tcW w:w="1603" w:type="dxa"/>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11</w:t>
            </w:r>
          </w:p>
        </w:tc>
        <w:tc>
          <w:tcPr>
            <w:tcW w:w="1606" w:type="dxa"/>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12</w:t>
            </w:r>
          </w:p>
        </w:tc>
        <w:tc>
          <w:tcPr>
            <w:tcW w:w="1604" w:type="dxa"/>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13</w:t>
            </w:r>
          </w:p>
        </w:tc>
        <w:tc>
          <w:tcPr>
            <w:tcW w:w="1606" w:type="dxa"/>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14</w:t>
            </w:r>
          </w:p>
        </w:tc>
        <w:tc>
          <w:tcPr>
            <w:tcW w:w="1604" w:type="dxa"/>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15</w:t>
            </w:r>
          </w:p>
        </w:tc>
        <w:tc>
          <w:tcPr>
            <w:tcW w:w="1445" w:type="dxa"/>
            <w:vAlign w:val="center"/>
          </w:tcPr>
          <w:p w:rsidR="0043044C" w:rsidRDefault="0043044C" w:rsidP="0043044C">
            <w:pPr>
              <w:widowControl/>
              <w:jc w:val="center"/>
              <w:rPr>
                <w:rFonts w:ascii="宋体" w:hAnsi="宋体" w:cs="宋体"/>
                <w:kern w:val="0"/>
                <w:sz w:val="18"/>
                <w:szCs w:val="18"/>
              </w:rPr>
            </w:pPr>
            <w:r>
              <w:rPr>
                <w:rFonts w:ascii="宋体" w:hAnsi="宋体" w:cs="宋体" w:hint="eastAsia"/>
                <w:kern w:val="0"/>
                <w:sz w:val="18"/>
                <w:szCs w:val="18"/>
              </w:rPr>
              <w:t>16</w:t>
            </w:r>
          </w:p>
        </w:tc>
      </w:tr>
      <w:tr w:rsidR="0043044C" w:rsidTr="0043044C">
        <w:trPr>
          <w:trHeight w:val="300"/>
          <w:jc w:val="center"/>
        </w:trPr>
        <w:tc>
          <w:tcPr>
            <w:tcW w:w="9468" w:type="dxa"/>
            <w:gridSpan w:val="6"/>
            <w:vAlign w:val="center"/>
          </w:tcPr>
          <w:p w:rsidR="0043044C" w:rsidRDefault="0043044C" w:rsidP="0043044C">
            <w:pPr>
              <w:widowControl/>
              <w:jc w:val="center"/>
              <w:rPr>
                <w:rFonts w:ascii="宋体" w:hAnsi="宋体" w:cs="宋体"/>
                <w:kern w:val="0"/>
                <w:sz w:val="18"/>
                <w:szCs w:val="18"/>
              </w:rPr>
            </w:pPr>
          </w:p>
        </w:tc>
      </w:tr>
    </w:tbl>
    <w:p w:rsidR="0043044C" w:rsidRDefault="0043044C" w:rsidP="0043044C">
      <w:pPr>
        <w:spacing w:line="240" w:lineRule="exact"/>
        <w:ind w:leftChars="-257" w:left="-540" w:rightChars="-244" w:right="-512" w:firstLineChars="300" w:firstLine="540"/>
        <w:rPr>
          <w:rFonts w:ascii="宋体"/>
          <w:sz w:val="18"/>
        </w:rPr>
      </w:pPr>
      <w:r>
        <w:rPr>
          <w:rFonts w:ascii="宋体" w:hint="eastAsia"/>
          <w:sz w:val="18"/>
        </w:rPr>
        <w:t>单位负责人：                                       填表人：                 报出日期：２０  年  月  日</w:t>
      </w:r>
    </w:p>
    <w:p w:rsidR="0043044C" w:rsidRDefault="0043044C" w:rsidP="0043044C">
      <w:pPr>
        <w:spacing w:line="320" w:lineRule="exact"/>
        <w:rPr>
          <w:rFonts w:ascii="宋体"/>
          <w:sz w:val="18"/>
        </w:rPr>
      </w:pPr>
    </w:p>
    <w:p w:rsidR="0043044C" w:rsidRDefault="0043044C" w:rsidP="0043044C">
      <w:pPr>
        <w:spacing w:line="240" w:lineRule="exact"/>
        <w:ind w:left="1620" w:hangingChars="900" w:hanging="1620"/>
        <w:rPr>
          <w:rFonts w:ascii="宋体" w:hAnsi="宋体"/>
          <w:sz w:val="18"/>
        </w:rPr>
      </w:pPr>
      <w:r>
        <w:rPr>
          <w:rFonts w:ascii="宋体" w:hint="eastAsia"/>
          <w:sz w:val="18"/>
        </w:rPr>
        <w:t>说明：</w:t>
      </w:r>
      <w:r>
        <w:rPr>
          <w:rFonts w:ascii="宋体" w:hAnsi="宋体" w:hint="eastAsia"/>
          <w:sz w:val="18"/>
        </w:rPr>
        <w:t>1.统计范围：</w:t>
      </w:r>
      <w:r w:rsidRPr="002F6F59">
        <w:rPr>
          <w:rFonts w:ascii="宋体" w:hAnsi="宋体" w:hint="eastAsia"/>
          <w:sz w:val="18"/>
        </w:rPr>
        <w:t>基础电信企业包括中国电信集团公司、中国移动通信集团公司、中国联合网络通信有限公司、中国铁塔股份有限公司、中国广播电视网络有限公司、中国卫通集团股份有限公司、交通运输通</w:t>
      </w:r>
      <w:r>
        <w:rPr>
          <w:rFonts w:ascii="宋体" w:hAnsi="宋体" w:hint="eastAsia"/>
          <w:sz w:val="18"/>
        </w:rPr>
        <w:t>信信息集团有限公司、中信网络有限公司、中信数字媒体网络有限公司</w:t>
      </w:r>
      <w:r>
        <w:rPr>
          <w:rFonts w:ascii="宋体" w:hint="eastAsia"/>
          <w:sz w:val="18"/>
        </w:rPr>
        <w:t>。</w:t>
      </w:r>
    </w:p>
    <w:p w:rsidR="0043044C" w:rsidRDefault="0043044C" w:rsidP="0043044C">
      <w:pPr>
        <w:spacing w:line="240" w:lineRule="exact"/>
        <w:ind w:firstLine="540"/>
        <w:rPr>
          <w:rFonts w:ascii="宋体" w:hAnsi="宋体"/>
          <w:sz w:val="18"/>
        </w:rPr>
      </w:pPr>
      <w:r>
        <w:rPr>
          <w:rFonts w:ascii="宋体" w:hAnsi="宋体" w:hint="eastAsia"/>
          <w:sz w:val="18"/>
        </w:rPr>
        <w:t>2.报送时间：3、6、9、12月后25日前。</w:t>
      </w:r>
    </w:p>
    <w:p w:rsidR="005E6675" w:rsidRDefault="005E6675">
      <w:pPr>
        <w:widowControl/>
        <w:jc w:val="left"/>
        <w:rPr>
          <w:sz w:val="32"/>
        </w:rPr>
      </w:pPr>
      <w:bookmarkStart w:id="47" w:name="_Toc22107300"/>
      <w:bookmarkStart w:id="48" w:name="_Toc22126137"/>
      <w:r>
        <w:rPr>
          <w:sz w:val="32"/>
        </w:rPr>
        <w:br w:type="page"/>
      </w:r>
    </w:p>
    <w:p w:rsidR="0043044C" w:rsidRDefault="0043044C" w:rsidP="00263AE8">
      <w:pPr>
        <w:snapToGrid w:val="0"/>
        <w:spacing w:beforeLines="200" w:before="480" w:afterLines="100" w:after="240"/>
        <w:jc w:val="center"/>
        <w:rPr>
          <w:sz w:val="32"/>
        </w:rPr>
      </w:pPr>
    </w:p>
    <w:p w:rsidR="0043044C" w:rsidRPr="00263AE8" w:rsidRDefault="0043044C" w:rsidP="00263AE8">
      <w:pPr>
        <w:spacing w:line="400" w:lineRule="exact"/>
        <w:jc w:val="center"/>
        <w:outlineLvl w:val="2"/>
        <w:rPr>
          <w:rFonts w:ascii="宋体"/>
          <w:sz w:val="32"/>
          <w:szCs w:val="32"/>
        </w:rPr>
      </w:pPr>
      <w:bookmarkStart w:id="49" w:name="_Toc57296117"/>
      <w:r w:rsidRPr="00263AE8">
        <w:rPr>
          <w:rFonts w:ascii="宋体" w:hint="eastAsia"/>
          <w:sz w:val="32"/>
          <w:szCs w:val="32"/>
        </w:rPr>
        <w:t>互联网和相关服务业主要指标完成情况</w:t>
      </w:r>
      <w:bookmarkEnd w:id="47"/>
      <w:bookmarkEnd w:id="48"/>
      <w:bookmarkEnd w:id="49"/>
    </w:p>
    <w:tbl>
      <w:tblPr>
        <w:tblW w:w="0" w:type="auto"/>
        <w:jc w:val="center"/>
        <w:tblLayout w:type="fixed"/>
        <w:tblCellMar>
          <w:left w:w="0" w:type="dxa"/>
          <w:right w:w="0" w:type="dxa"/>
        </w:tblCellMar>
        <w:tblLook w:val="04A0" w:firstRow="1" w:lastRow="0" w:firstColumn="1" w:lastColumn="0" w:noHBand="0" w:noVBand="1"/>
      </w:tblPr>
      <w:tblGrid>
        <w:gridCol w:w="3532"/>
        <w:gridCol w:w="430"/>
        <w:gridCol w:w="2637"/>
        <w:gridCol w:w="898"/>
        <w:gridCol w:w="1915"/>
      </w:tblGrid>
      <w:tr w:rsidR="0043044C" w:rsidRPr="00F4394F" w:rsidTr="0043044C">
        <w:trPr>
          <w:jc w:val="center"/>
        </w:trPr>
        <w:tc>
          <w:tcPr>
            <w:tcW w:w="3532" w:type="dxa"/>
          </w:tcPr>
          <w:p w:rsidR="0043044C" w:rsidRPr="00C33328" w:rsidRDefault="0043044C" w:rsidP="0043044C">
            <w:pPr>
              <w:spacing w:line="240" w:lineRule="exact"/>
              <w:rPr>
                <w:rFonts w:ascii="宋体" w:hAnsi="宋体"/>
                <w:sz w:val="18"/>
                <w:szCs w:val="18"/>
              </w:rPr>
            </w:pPr>
          </w:p>
        </w:tc>
        <w:tc>
          <w:tcPr>
            <w:tcW w:w="430" w:type="dxa"/>
          </w:tcPr>
          <w:p w:rsidR="0043044C" w:rsidRPr="00C33328" w:rsidRDefault="0043044C" w:rsidP="0043044C">
            <w:pPr>
              <w:spacing w:line="240" w:lineRule="exact"/>
              <w:rPr>
                <w:rFonts w:ascii="宋体" w:hAnsi="宋体"/>
                <w:sz w:val="18"/>
                <w:szCs w:val="18"/>
              </w:rPr>
            </w:pPr>
          </w:p>
        </w:tc>
        <w:tc>
          <w:tcPr>
            <w:tcW w:w="2637" w:type="dxa"/>
          </w:tcPr>
          <w:p w:rsidR="0043044C" w:rsidRPr="00C33328" w:rsidRDefault="0043044C" w:rsidP="0043044C">
            <w:pPr>
              <w:spacing w:line="240" w:lineRule="exact"/>
              <w:rPr>
                <w:rFonts w:ascii="宋体" w:hAnsi="宋体"/>
                <w:sz w:val="18"/>
                <w:szCs w:val="18"/>
              </w:rPr>
            </w:pPr>
          </w:p>
        </w:tc>
        <w:tc>
          <w:tcPr>
            <w:tcW w:w="898" w:type="dxa"/>
            <w:hideMark/>
          </w:tcPr>
          <w:p w:rsidR="0043044C" w:rsidRPr="00C33328" w:rsidRDefault="0043044C" w:rsidP="0043044C">
            <w:pPr>
              <w:spacing w:line="240" w:lineRule="exact"/>
              <w:rPr>
                <w:rFonts w:ascii="宋体" w:hAnsi="宋体"/>
                <w:sz w:val="18"/>
                <w:szCs w:val="18"/>
              </w:rPr>
            </w:pPr>
            <w:r w:rsidRPr="00C33328">
              <w:rPr>
                <w:rFonts w:ascii="宋体" w:hAnsi="宋体" w:hint="eastAsia"/>
                <w:sz w:val="18"/>
                <w:szCs w:val="18"/>
              </w:rPr>
              <w:t>表    号：</w:t>
            </w:r>
          </w:p>
        </w:tc>
        <w:tc>
          <w:tcPr>
            <w:tcW w:w="1915" w:type="dxa"/>
            <w:vAlign w:val="center"/>
            <w:hideMark/>
          </w:tcPr>
          <w:p w:rsidR="0043044C" w:rsidRPr="00C33328" w:rsidRDefault="0043044C" w:rsidP="0043044C">
            <w:pPr>
              <w:spacing w:line="240" w:lineRule="exact"/>
              <w:jc w:val="distribute"/>
              <w:rPr>
                <w:rFonts w:ascii="宋体" w:hAnsi="宋体"/>
                <w:sz w:val="18"/>
                <w:szCs w:val="18"/>
              </w:rPr>
            </w:pPr>
            <w:r w:rsidRPr="00C33328">
              <w:rPr>
                <w:rFonts w:ascii="宋体" w:hAnsi="宋体" w:hint="eastAsia"/>
                <w:spacing w:val="72"/>
                <w:sz w:val="18"/>
                <w:szCs w:val="18"/>
              </w:rPr>
              <w:t>ＧＸ</w:t>
            </w:r>
            <w:r>
              <w:rPr>
                <w:rFonts w:ascii="宋体" w:hAnsi="宋体" w:hint="eastAsia"/>
                <w:spacing w:val="72"/>
                <w:sz w:val="18"/>
                <w:szCs w:val="18"/>
              </w:rPr>
              <w:t>４</w:t>
            </w:r>
            <w:r>
              <w:rPr>
                <w:rFonts w:ascii="宋体" w:hAnsi="宋体"/>
                <w:spacing w:val="72"/>
                <w:sz w:val="18"/>
                <w:szCs w:val="18"/>
              </w:rPr>
              <w:t>０６</w:t>
            </w:r>
            <w:r w:rsidRPr="00C33328">
              <w:rPr>
                <w:rFonts w:ascii="宋体" w:hAnsi="宋体" w:hint="eastAsia"/>
                <w:sz w:val="18"/>
                <w:szCs w:val="18"/>
              </w:rPr>
              <w:t>表</w:t>
            </w:r>
          </w:p>
        </w:tc>
      </w:tr>
      <w:tr w:rsidR="0043044C" w:rsidRPr="00F4394F" w:rsidTr="0043044C">
        <w:trPr>
          <w:jc w:val="center"/>
        </w:trPr>
        <w:tc>
          <w:tcPr>
            <w:tcW w:w="3532" w:type="dxa"/>
          </w:tcPr>
          <w:p w:rsidR="0043044C" w:rsidRPr="00C33328" w:rsidRDefault="0043044C" w:rsidP="0043044C">
            <w:pPr>
              <w:spacing w:line="240" w:lineRule="exact"/>
              <w:rPr>
                <w:rFonts w:ascii="宋体" w:hAnsi="宋体"/>
                <w:sz w:val="18"/>
                <w:szCs w:val="18"/>
              </w:rPr>
            </w:pPr>
          </w:p>
        </w:tc>
        <w:tc>
          <w:tcPr>
            <w:tcW w:w="430" w:type="dxa"/>
          </w:tcPr>
          <w:p w:rsidR="0043044C" w:rsidRPr="00C33328" w:rsidRDefault="0043044C" w:rsidP="0043044C">
            <w:pPr>
              <w:spacing w:line="240" w:lineRule="exact"/>
              <w:rPr>
                <w:rFonts w:ascii="宋体" w:hAnsi="宋体"/>
                <w:sz w:val="18"/>
                <w:szCs w:val="18"/>
              </w:rPr>
            </w:pPr>
          </w:p>
        </w:tc>
        <w:tc>
          <w:tcPr>
            <w:tcW w:w="2637" w:type="dxa"/>
          </w:tcPr>
          <w:p w:rsidR="0043044C" w:rsidRPr="00C33328" w:rsidRDefault="0043044C" w:rsidP="0043044C">
            <w:pPr>
              <w:spacing w:line="240" w:lineRule="exact"/>
              <w:rPr>
                <w:rFonts w:ascii="宋体" w:hAnsi="宋体"/>
                <w:sz w:val="18"/>
                <w:szCs w:val="18"/>
              </w:rPr>
            </w:pPr>
          </w:p>
        </w:tc>
        <w:tc>
          <w:tcPr>
            <w:tcW w:w="898" w:type="dxa"/>
            <w:vAlign w:val="center"/>
            <w:hideMark/>
          </w:tcPr>
          <w:p w:rsidR="0043044C" w:rsidRPr="00C33328" w:rsidRDefault="0043044C" w:rsidP="0043044C">
            <w:pPr>
              <w:spacing w:line="240" w:lineRule="exact"/>
              <w:rPr>
                <w:rFonts w:ascii="宋体" w:hAnsi="宋体"/>
                <w:sz w:val="18"/>
                <w:szCs w:val="18"/>
              </w:rPr>
            </w:pPr>
            <w:r w:rsidRPr="00C33328">
              <w:rPr>
                <w:rFonts w:ascii="宋体" w:hAnsi="宋体" w:hint="eastAsia"/>
                <w:sz w:val="18"/>
                <w:szCs w:val="18"/>
              </w:rPr>
              <w:t>制定机关：</w:t>
            </w:r>
          </w:p>
        </w:tc>
        <w:tc>
          <w:tcPr>
            <w:tcW w:w="1915" w:type="dxa"/>
            <w:vAlign w:val="center"/>
            <w:hideMark/>
          </w:tcPr>
          <w:p w:rsidR="0043044C" w:rsidRPr="00C33328" w:rsidRDefault="0043044C" w:rsidP="0043044C">
            <w:pPr>
              <w:spacing w:line="240" w:lineRule="exact"/>
              <w:jc w:val="distribute"/>
              <w:rPr>
                <w:rFonts w:ascii="宋体" w:hAnsi="宋体"/>
                <w:sz w:val="18"/>
                <w:szCs w:val="18"/>
              </w:rPr>
            </w:pPr>
            <w:r w:rsidRPr="00C33328">
              <w:rPr>
                <w:rFonts w:ascii="宋体" w:hAnsi="宋体" w:hint="eastAsia"/>
                <w:sz w:val="18"/>
                <w:szCs w:val="18"/>
              </w:rPr>
              <w:t>国 家 统 计 局</w:t>
            </w:r>
          </w:p>
        </w:tc>
      </w:tr>
      <w:tr w:rsidR="0043044C" w:rsidRPr="00F4394F" w:rsidTr="0043044C">
        <w:trPr>
          <w:jc w:val="center"/>
        </w:trPr>
        <w:tc>
          <w:tcPr>
            <w:tcW w:w="3532" w:type="dxa"/>
          </w:tcPr>
          <w:p w:rsidR="0043044C" w:rsidRPr="00C33328" w:rsidRDefault="0043044C" w:rsidP="0043044C">
            <w:pPr>
              <w:spacing w:line="240" w:lineRule="exact"/>
              <w:rPr>
                <w:rFonts w:ascii="宋体" w:hAnsi="宋体"/>
                <w:sz w:val="18"/>
                <w:szCs w:val="18"/>
              </w:rPr>
            </w:pPr>
          </w:p>
        </w:tc>
        <w:tc>
          <w:tcPr>
            <w:tcW w:w="430" w:type="dxa"/>
          </w:tcPr>
          <w:p w:rsidR="0043044C" w:rsidRPr="00C33328" w:rsidRDefault="0043044C" w:rsidP="0043044C">
            <w:pPr>
              <w:spacing w:line="240" w:lineRule="exact"/>
              <w:rPr>
                <w:rFonts w:ascii="宋体" w:hAnsi="宋体"/>
                <w:sz w:val="18"/>
                <w:szCs w:val="18"/>
              </w:rPr>
            </w:pPr>
          </w:p>
        </w:tc>
        <w:tc>
          <w:tcPr>
            <w:tcW w:w="2637" w:type="dxa"/>
          </w:tcPr>
          <w:p w:rsidR="0043044C" w:rsidRPr="00C33328" w:rsidRDefault="0043044C" w:rsidP="0043044C">
            <w:pPr>
              <w:spacing w:line="240" w:lineRule="exact"/>
              <w:rPr>
                <w:rFonts w:ascii="宋体" w:hAnsi="宋体"/>
                <w:sz w:val="18"/>
                <w:szCs w:val="18"/>
              </w:rPr>
            </w:pPr>
          </w:p>
        </w:tc>
        <w:tc>
          <w:tcPr>
            <w:tcW w:w="898" w:type="dxa"/>
            <w:vAlign w:val="center"/>
            <w:hideMark/>
          </w:tcPr>
          <w:p w:rsidR="0043044C" w:rsidRPr="00C33328" w:rsidRDefault="0043044C" w:rsidP="0043044C">
            <w:pPr>
              <w:spacing w:line="240" w:lineRule="exact"/>
              <w:rPr>
                <w:rFonts w:ascii="宋体" w:hAnsi="宋体"/>
                <w:sz w:val="18"/>
                <w:szCs w:val="18"/>
              </w:rPr>
            </w:pPr>
            <w:r w:rsidRPr="00C33328">
              <w:rPr>
                <w:rFonts w:ascii="宋体" w:hAnsi="宋体" w:hint="eastAsia"/>
                <w:sz w:val="18"/>
                <w:szCs w:val="18"/>
              </w:rPr>
              <w:t>文    号：</w:t>
            </w:r>
          </w:p>
        </w:tc>
        <w:tc>
          <w:tcPr>
            <w:tcW w:w="1915" w:type="dxa"/>
            <w:vAlign w:val="center"/>
            <w:hideMark/>
          </w:tcPr>
          <w:p w:rsidR="0043044C" w:rsidRPr="00C33328" w:rsidRDefault="0043044C" w:rsidP="0043044C">
            <w:pPr>
              <w:spacing w:line="240" w:lineRule="exact"/>
              <w:jc w:val="distribute"/>
              <w:rPr>
                <w:rFonts w:ascii="宋体" w:hAnsi="宋体"/>
                <w:sz w:val="18"/>
                <w:szCs w:val="18"/>
              </w:rPr>
            </w:pPr>
            <w:r>
              <w:rPr>
                <w:rFonts w:ascii="宋体" w:hAnsi="宋体" w:hint="eastAsia"/>
                <w:sz w:val="18"/>
                <w:szCs w:val="18"/>
              </w:rPr>
              <w:t>国统</w:t>
            </w:r>
            <w:r w:rsidRPr="003C1BF9">
              <w:rPr>
                <w:rFonts w:ascii="宋体" w:hAnsi="宋体" w:hint="eastAsia"/>
                <w:spacing w:val="-16"/>
                <w:sz w:val="18"/>
                <w:szCs w:val="18"/>
              </w:rPr>
              <w:t>字〔</w:t>
            </w:r>
            <w:r w:rsidRPr="003C1BF9">
              <w:rPr>
                <w:rFonts w:ascii="宋体" w:hAnsi="宋体" w:hint="eastAsia"/>
                <w:spacing w:val="-14"/>
                <w:sz w:val="18"/>
                <w:szCs w:val="18"/>
              </w:rPr>
              <w:t>20</w:t>
            </w:r>
            <w:r w:rsidR="005652EF">
              <w:rPr>
                <w:rFonts w:ascii="宋体" w:hAnsi="宋体" w:hint="eastAsia"/>
                <w:spacing w:val="-14"/>
                <w:sz w:val="18"/>
                <w:szCs w:val="18"/>
              </w:rPr>
              <w:t>20</w:t>
            </w:r>
            <w:r w:rsidRPr="003C1BF9">
              <w:rPr>
                <w:rFonts w:ascii="宋体" w:hAnsi="宋体" w:hint="eastAsia"/>
                <w:spacing w:val="-14"/>
                <w:sz w:val="18"/>
                <w:szCs w:val="18"/>
              </w:rPr>
              <w:t>〕</w:t>
            </w:r>
            <w:r w:rsidRPr="003C1BF9">
              <w:rPr>
                <w:rFonts w:ascii="宋体" w:hAnsi="宋体"/>
                <w:spacing w:val="-14"/>
                <w:sz w:val="18"/>
                <w:szCs w:val="18"/>
              </w:rPr>
              <w:t>1</w:t>
            </w:r>
            <w:r>
              <w:rPr>
                <w:rFonts w:ascii="宋体" w:hAnsi="宋体" w:hint="eastAsia"/>
                <w:sz w:val="18"/>
                <w:szCs w:val="18"/>
              </w:rPr>
              <w:t>0</w:t>
            </w:r>
            <w:r w:rsidR="005652EF">
              <w:rPr>
                <w:rFonts w:ascii="宋体" w:hAnsi="宋体" w:hint="eastAsia"/>
                <w:sz w:val="18"/>
                <w:szCs w:val="18"/>
              </w:rPr>
              <w:t>5</w:t>
            </w:r>
            <w:r>
              <w:rPr>
                <w:rFonts w:ascii="宋体" w:hAnsi="宋体" w:hint="eastAsia"/>
                <w:sz w:val="18"/>
                <w:szCs w:val="18"/>
              </w:rPr>
              <w:t>号</w:t>
            </w:r>
          </w:p>
        </w:tc>
      </w:tr>
      <w:tr w:rsidR="0043044C" w:rsidRPr="00F4394F" w:rsidTr="0043044C">
        <w:trPr>
          <w:trHeight w:val="335"/>
          <w:jc w:val="center"/>
        </w:trPr>
        <w:tc>
          <w:tcPr>
            <w:tcW w:w="3532" w:type="dxa"/>
            <w:hideMark/>
          </w:tcPr>
          <w:p w:rsidR="0043044C" w:rsidRPr="00C33328" w:rsidRDefault="0043044C" w:rsidP="0043044C">
            <w:pPr>
              <w:spacing w:line="240" w:lineRule="exact"/>
              <w:rPr>
                <w:rFonts w:ascii="宋体" w:hAnsi="宋体"/>
                <w:sz w:val="18"/>
                <w:szCs w:val="18"/>
              </w:rPr>
            </w:pPr>
            <w:r w:rsidRPr="00C33328">
              <w:rPr>
                <w:rFonts w:ascii="宋体" w:hAnsi="宋体" w:hint="eastAsia"/>
                <w:sz w:val="18"/>
                <w:szCs w:val="18"/>
              </w:rPr>
              <w:t>综合机关名称：</w:t>
            </w:r>
            <w:r w:rsidRPr="00C33328">
              <w:rPr>
                <w:rFonts w:ascii="宋体" w:hAnsi="宋体"/>
                <w:sz w:val="18"/>
                <w:szCs w:val="18"/>
              </w:rPr>
              <w:t xml:space="preserve"> </w:t>
            </w:r>
          </w:p>
        </w:tc>
        <w:tc>
          <w:tcPr>
            <w:tcW w:w="430" w:type="dxa"/>
          </w:tcPr>
          <w:p w:rsidR="0043044C" w:rsidRPr="00C33328" w:rsidRDefault="0043044C" w:rsidP="0043044C">
            <w:pPr>
              <w:spacing w:line="240" w:lineRule="exact"/>
              <w:rPr>
                <w:rFonts w:ascii="宋体" w:hAnsi="宋体"/>
                <w:sz w:val="18"/>
                <w:szCs w:val="18"/>
              </w:rPr>
            </w:pPr>
          </w:p>
        </w:tc>
        <w:tc>
          <w:tcPr>
            <w:tcW w:w="2637" w:type="dxa"/>
            <w:hideMark/>
          </w:tcPr>
          <w:p w:rsidR="0043044C" w:rsidRPr="00C33328" w:rsidRDefault="0043044C" w:rsidP="0043044C">
            <w:pPr>
              <w:spacing w:line="240" w:lineRule="exact"/>
              <w:ind w:firstLineChars="50" w:firstLine="90"/>
              <w:rPr>
                <w:rFonts w:ascii="宋体" w:hAnsi="宋体"/>
                <w:sz w:val="18"/>
                <w:szCs w:val="18"/>
              </w:rPr>
            </w:pPr>
            <w:r w:rsidRPr="00C33328">
              <w:rPr>
                <w:rFonts w:ascii="宋体" w:hAnsi="宋体" w:hint="eastAsia"/>
                <w:sz w:val="18"/>
                <w:szCs w:val="18"/>
              </w:rPr>
              <w:t xml:space="preserve">２０　　年　 </w:t>
            </w:r>
            <w:r w:rsidRPr="00C33328">
              <w:rPr>
                <w:rFonts w:ascii="宋体" w:hAnsi="宋体" w:hint="eastAsia"/>
                <w:sz w:val="18"/>
              </w:rPr>
              <w:t>月</w:t>
            </w:r>
          </w:p>
        </w:tc>
        <w:tc>
          <w:tcPr>
            <w:tcW w:w="898" w:type="dxa"/>
            <w:vAlign w:val="center"/>
            <w:hideMark/>
          </w:tcPr>
          <w:p w:rsidR="0043044C" w:rsidRPr="00C33328" w:rsidRDefault="0043044C" w:rsidP="0043044C">
            <w:pPr>
              <w:spacing w:line="240" w:lineRule="exact"/>
              <w:rPr>
                <w:rFonts w:ascii="宋体" w:hAnsi="宋体"/>
                <w:sz w:val="18"/>
                <w:szCs w:val="18"/>
              </w:rPr>
            </w:pPr>
            <w:r w:rsidRPr="00C33328">
              <w:rPr>
                <w:rFonts w:ascii="宋体" w:hAnsi="宋体" w:hint="eastAsia"/>
                <w:sz w:val="18"/>
                <w:szCs w:val="18"/>
              </w:rPr>
              <w:t>有效期至：</w:t>
            </w:r>
          </w:p>
        </w:tc>
        <w:tc>
          <w:tcPr>
            <w:tcW w:w="1915" w:type="dxa"/>
            <w:vAlign w:val="center"/>
            <w:hideMark/>
          </w:tcPr>
          <w:p w:rsidR="0043044C" w:rsidRPr="00C33328" w:rsidRDefault="0043044C" w:rsidP="00342DB4">
            <w:pPr>
              <w:spacing w:line="240" w:lineRule="exact"/>
              <w:jc w:val="distribute"/>
              <w:rPr>
                <w:rFonts w:ascii="宋体" w:hAnsi="宋体"/>
                <w:sz w:val="18"/>
                <w:szCs w:val="18"/>
              </w:rPr>
            </w:pPr>
            <w:r w:rsidRPr="00C33328">
              <w:rPr>
                <w:rFonts w:ascii="宋体" w:hAnsi="宋体" w:hint="eastAsia"/>
                <w:sz w:val="18"/>
              </w:rPr>
              <w:t>２０２</w:t>
            </w:r>
            <w:r w:rsidR="00342DB4">
              <w:rPr>
                <w:rFonts w:ascii="宋体" w:hAnsi="宋体" w:hint="eastAsia"/>
                <w:sz w:val="18"/>
              </w:rPr>
              <w:t>２</w:t>
            </w:r>
            <w:r w:rsidRPr="00C33328">
              <w:rPr>
                <w:rFonts w:ascii="宋体" w:hAnsi="宋体" w:hint="eastAsia"/>
                <w:sz w:val="18"/>
              </w:rPr>
              <w:t>年１月</w:t>
            </w:r>
          </w:p>
        </w:tc>
      </w:tr>
    </w:tbl>
    <w:p w:rsidR="0043044C" w:rsidRPr="00C33328" w:rsidRDefault="0043044C" w:rsidP="0043044C">
      <w:pPr>
        <w:tabs>
          <w:tab w:val="left" w:pos="7740"/>
        </w:tabs>
        <w:spacing w:line="20" w:lineRule="exact"/>
        <w:rPr>
          <w:rFonts w:ascii="宋体" w:hAnsi="宋体"/>
          <w:sz w:val="18"/>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3240"/>
        <w:gridCol w:w="900"/>
        <w:gridCol w:w="727"/>
        <w:gridCol w:w="2340"/>
        <w:gridCol w:w="2219"/>
      </w:tblGrid>
      <w:tr w:rsidR="0043044C" w:rsidRPr="00F4394F" w:rsidTr="0043044C">
        <w:trPr>
          <w:cantSplit/>
          <w:trHeight w:val="680"/>
          <w:jc w:val="center"/>
        </w:trPr>
        <w:tc>
          <w:tcPr>
            <w:tcW w:w="3240" w:type="dxa"/>
            <w:tcBorders>
              <w:top w:val="single" w:sz="8" w:space="0" w:color="auto"/>
              <w:left w:val="nil"/>
              <w:bottom w:val="single" w:sz="2" w:space="0" w:color="auto"/>
              <w:right w:val="single" w:sz="2" w:space="0" w:color="auto"/>
            </w:tcBorders>
            <w:vAlign w:val="center"/>
            <w:hideMark/>
          </w:tcPr>
          <w:p w:rsidR="0043044C" w:rsidRPr="00C33328" w:rsidRDefault="0043044C" w:rsidP="0043044C">
            <w:pPr>
              <w:jc w:val="center"/>
              <w:rPr>
                <w:rFonts w:ascii="宋体"/>
                <w:sz w:val="18"/>
              </w:rPr>
            </w:pPr>
            <w:r w:rsidRPr="00C33328">
              <w:rPr>
                <w:rFonts w:ascii="宋体" w:hint="eastAsia"/>
                <w:sz w:val="18"/>
              </w:rPr>
              <w:t>指标名称</w:t>
            </w:r>
          </w:p>
        </w:tc>
        <w:tc>
          <w:tcPr>
            <w:tcW w:w="900" w:type="dxa"/>
            <w:tcBorders>
              <w:top w:val="single" w:sz="8" w:space="0" w:color="auto"/>
              <w:left w:val="single" w:sz="2" w:space="0" w:color="auto"/>
              <w:bottom w:val="single" w:sz="2" w:space="0" w:color="auto"/>
              <w:right w:val="single" w:sz="2" w:space="0" w:color="auto"/>
            </w:tcBorders>
            <w:vAlign w:val="center"/>
            <w:hideMark/>
          </w:tcPr>
          <w:p w:rsidR="0043044C" w:rsidRPr="00C33328" w:rsidRDefault="0043044C" w:rsidP="0043044C">
            <w:pPr>
              <w:jc w:val="center"/>
              <w:rPr>
                <w:rFonts w:ascii="宋体"/>
                <w:sz w:val="18"/>
              </w:rPr>
            </w:pPr>
            <w:r w:rsidRPr="00C33328">
              <w:rPr>
                <w:rFonts w:ascii="宋体" w:hint="eastAsia"/>
                <w:sz w:val="18"/>
              </w:rPr>
              <w:t>计量</w:t>
            </w:r>
          </w:p>
          <w:p w:rsidR="0043044C" w:rsidRPr="00C33328" w:rsidRDefault="0043044C" w:rsidP="0043044C">
            <w:pPr>
              <w:jc w:val="center"/>
              <w:rPr>
                <w:rFonts w:ascii="宋体"/>
                <w:sz w:val="18"/>
              </w:rPr>
            </w:pPr>
            <w:r w:rsidRPr="00C33328">
              <w:rPr>
                <w:rFonts w:ascii="宋体" w:hint="eastAsia"/>
                <w:sz w:val="18"/>
              </w:rPr>
              <w:t>单位</w:t>
            </w:r>
          </w:p>
        </w:tc>
        <w:tc>
          <w:tcPr>
            <w:tcW w:w="727" w:type="dxa"/>
            <w:tcBorders>
              <w:top w:val="single" w:sz="8" w:space="0" w:color="auto"/>
              <w:left w:val="single" w:sz="2" w:space="0" w:color="auto"/>
              <w:bottom w:val="single" w:sz="2" w:space="0" w:color="auto"/>
              <w:right w:val="single" w:sz="2" w:space="0" w:color="auto"/>
            </w:tcBorders>
            <w:vAlign w:val="center"/>
            <w:hideMark/>
          </w:tcPr>
          <w:p w:rsidR="0043044C" w:rsidRPr="00C33328" w:rsidRDefault="0043044C" w:rsidP="0043044C">
            <w:pPr>
              <w:jc w:val="center"/>
              <w:rPr>
                <w:rFonts w:ascii="宋体"/>
                <w:sz w:val="18"/>
              </w:rPr>
            </w:pPr>
            <w:r w:rsidRPr="00C33328">
              <w:rPr>
                <w:rFonts w:ascii="宋体" w:hint="eastAsia"/>
                <w:sz w:val="18"/>
              </w:rPr>
              <w:t>代码</w:t>
            </w:r>
          </w:p>
        </w:tc>
        <w:tc>
          <w:tcPr>
            <w:tcW w:w="2340" w:type="dxa"/>
            <w:tcBorders>
              <w:top w:val="single" w:sz="8" w:space="0" w:color="auto"/>
              <w:left w:val="single" w:sz="2" w:space="0" w:color="auto"/>
              <w:bottom w:val="single" w:sz="2" w:space="0" w:color="auto"/>
              <w:right w:val="single" w:sz="2" w:space="0" w:color="auto"/>
            </w:tcBorders>
            <w:vAlign w:val="center"/>
            <w:hideMark/>
          </w:tcPr>
          <w:p w:rsidR="0043044C" w:rsidRPr="00C33328" w:rsidRDefault="0043044C" w:rsidP="0043044C">
            <w:pPr>
              <w:jc w:val="center"/>
              <w:rPr>
                <w:rFonts w:ascii="宋体"/>
                <w:sz w:val="18"/>
              </w:rPr>
            </w:pPr>
            <w:r w:rsidRPr="00C33328">
              <w:rPr>
                <w:rFonts w:ascii="宋体" w:hint="eastAsia"/>
                <w:sz w:val="18"/>
              </w:rPr>
              <w:t>本年本月止累计</w:t>
            </w:r>
          </w:p>
        </w:tc>
        <w:tc>
          <w:tcPr>
            <w:tcW w:w="2219" w:type="dxa"/>
            <w:tcBorders>
              <w:top w:val="single" w:sz="8" w:space="0" w:color="auto"/>
              <w:left w:val="single" w:sz="2" w:space="0" w:color="auto"/>
              <w:bottom w:val="single" w:sz="2" w:space="0" w:color="auto"/>
              <w:right w:val="nil"/>
            </w:tcBorders>
            <w:vAlign w:val="center"/>
            <w:hideMark/>
          </w:tcPr>
          <w:p w:rsidR="0043044C" w:rsidRPr="00C33328" w:rsidRDefault="0043044C" w:rsidP="0043044C">
            <w:pPr>
              <w:jc w:val="center"/>
              <w:rPr>
                <w:rFonts w:ascii="宋体"/>
                <w:sz w:val="18"/>
              </w:rPr>
            </w:pPr>
            <w:r w:rsidRPr="00C33328">
              <w:rPr>
                <w:rFonts w:ascii="宋体" w:hint="eastAsia"/>
                <w:sz w:val="18"/>
              </w:rPr>
              <w:t>比上年同期累计增减%</w:t>
            </w:r>
          </w:p>
        </w:tc>
      </w:tr>
      <w:tr w:rsidR="0043044C" w:rsidRPr="00F4394F" w:rsidTr="0043044C">
        <w:trPr>
          <w:trHeight w:val="283"/>
          <w:jc w:val="center"/>
        </w:trPr>
        <w:tc>
          <w:tcPr>
            <w:tcW w:w="3240" w:type="dxa"/>
            <w:tcBorders>
              <w:top w:val="single" w:sz="2" w:space="0" w:color="auto"/>
              <w:left w:val="nil"/>
              <w:bottom w:val="single" w:sz="2" w:space="0" w:color="auto"/>
              <w:right w:val="single" w:sz="2" w:space="0" w:color="auto"/>
            </w:tcBorders>
            <w:vAlign w:val="center"/>
            <w:hideMark/>
          </w:tcPr>
          <w:p w:rsidR="0043044C" w:rsidRPr="00C33328" w:rsidRDefault="0043044C" w:rsidP="0043044C">
            <w:pPr>
              <w:jc w:val="center"/>
              <w:rPr>
                <w:rFonts w:ascii="宋体"/>
                <w:sz w:val="18"/>
              </w:rPr>
            </w:pPr>
            <w:r w:rsidRPr="00C33328">
              <w:rPr>
                <w:rFonts w:ascii="宋体" w:hint="eastAsia"/>
                <w:sz w:val="18"/>
              </w:rPr>
              <w:t>甲</w:t>
            </w:r>
          </w:p>
        </w:tc>
        <w:tc>
          <w:tcPr>
            <w:tcW w:w="900" w:type="dxa"/>
            <w:tcBorders>
              <w:top w:val="single" w:sz="2" w:space="0" w:color="auto"/>
              <w:left w:val="single" w:sz="2" w:space="0" w:color="auto"/>
              <w:bottom w:val="single" w:sz="2" w:space="0" w:color="auto"/>
              <w:right w:val="single" w:sz="2" w:space="0" w:color="auto"/>
            </w:tcBorders>
            <w:vAlign w:val="center"/>
            <w:hideMark/>
          </w:tcPr>
          <w:p w:rsidR="0043044C" w:rsidRPr="00C33328" w:rsidRDefault="0043044C" w:rsidP="0043044C">
            <w:pPr>
              <w:jc w:val="center"/>
              <w:rPr>
                <w:rFonts w:ascii="宋体"/>
                <w:sz w:val="18"/>
              </w:rPr>
            </w:pPr>
            <w:r w:rsidRPr="00C33328">
              <w:rPr>
                <w:rFonts w:ascii="宋体" w:hint="eastAsia"/>
                <w:sz w:val="18"/>
              </w:rPr>
              <w:t>乙</w:t>
            </w:r>
          </w:p>
        </w:tc>
        <w:tc>
          <w:tcPr>
            <w:tcW w:w="727" w:type="dxa"/>
            <w:tcBorders>
              <w:top w:val="single" w:sz="2" w:space="0" w:color="auto"/>
              <w:left w:val="single" w:sz="2" w:space="0" w:color="auto"/>
              <w:bottom w:val="single" w:sz="2" w:space="0" w:color="auto"/>
              <w:right w:val="single" w:sz="2" w:space="0" w:color="auto"/>
            </w:tcBorders>
            <w:vAlign w:val="center"/>
            <w:hideMark/>
          </w:tcPr>
          <w:p w:rsidR="0043044C" w:rsidRPr="00C33328" w:rsidRDefault="0043044C" w:rsidP="0043044C">
            <w:pPr>
              <w:jc w:val="center"/>
              <w:rPr>
                <w:rFonts w:ascii="宋体"/>
                <w:sz w:val="18"/>
              </w:rPr>
            </w:pPr>
            <w:r w:rsidRPr="00C33328">
              <w:rPr>
                <w:rFonts w:ascii="宋体" w:hint="eastAsia"/>
                <w:sz w:val="18"/>
              </w:rPr>
              <w:t>丙</w:t>
            </w:r>
          </w:p>
        </w:tc>
        <w:tc>
          <w:tcPr>
            <w:tcW w:w="2340" w:type="dxa"/>
            <w:tcBorders>
              <w:top w:val="single" w:sz="2" w:space="0" w:color="auto"/>
              <w:left w:val="single" w:sz="2" w:space="0" w:color="auto"/>
              <w:bottom w:val="single" w:sz="2" w:space="0" w:color="auto"/>
              <w:right w:val="single" w:sz="2" w:space="0" w:color="auto"/>
            </w:tcBorders>
            <w:vAlign w:val="center"/>
            <w:hideMark/>
          </w:tcPr>
          <w:p w:rsidR="0043044C" w:rsidRPr="00C33328" w:rsidRDefault="0043044C" w:rsidP="0043044C">
            <w:pPr>
              <w:jc w:val="center"/>
              <w:rPr>
                <w:rFonts w:ascii="宋体"/>
                <w:sz w:val="18"/>
              </w:rPr>
            </w:pPr>
            <w:r w:rsidRPr="00C33328">
              <w:rPr>
                <w:rFonts w:ascii="宋体" w:hint="eastAsia"/>
                <w:sz w:val="18"/>
              </w:rPr>
              <w:t>1</w:t>
            </w:r>
          </w:p>
        </w:tc>
        <w:tc>
          <w:tcPr>
            <w:tcW w:w="2219" w:type="dxa"/>
            <w:tcBorders>
              <w:top w:val="single" w:sz="2" w:space="0" w:color="auto"/>
              <w:left w:val="single" w:sz="2" w:space="0" w:color="auto"/>
              <w:bottom w:val="single" w:sz="2" w:space="0" w:color="auto"/>
              <w:right w:val="nil"/>
            </w:tcBorders>
            <w:vAlign w:val="center"/>
            <w:hideMark/>
          </w:tcPr>
          <w:p w:rsidR="0043044C" w:rsidRPr="00C33328" w:rsidRDefault="0043044C" w:rsidP="0043044C">
            <w:pPr>
              <w:jc w:val="center"/>
              <w:rPr>
                <w:rFonts w:ascii="宋体"/>
                <w:sz w:val="18"/>
              </w:rPr>
            </w:pPr>
            <w:r w:rsidRPr="00C33328">
              <w:rPr>
                <w:rFonts w:ascii="宋体" w:hint="eastAsia"/>
                <w:sz w:val="18"/>
              </w:rPr>
              <w:t>2</w:t>
            </w:r>
          </w:p>
        </w:tc>
      </w:tr>
      <w:tr w:rsidR="0043044C" w:rsidRPr="00F4394F" w:rsidTr="0043044C">
        <w:trPr>
          <w:cantSplit/>
          <w:trHeight w:val="1512"/>
          <w:jc w:val="center"/>
        </w:trPr>
        <w:tc>
          <w:tcPr>
            <w:tcW w:w="3240" w:type="dxa"/>
            <w:tcBorders>
              <w:top w:val="single" w:sz="2" w:space="0" w:color="auto"/>
              <w:left w:val="nil"/>
              <w:bottom w:val="single" w:sz="8" w:space="0" w:color="auto"/>
              <w:right w:val="single" w:sz="2" w:space="0" w:color="auto"/>
            </w:tcBorders>
            <w:hideMark/>
          </w:tcPr>
          <w:p w:rsidR="0043044C" w:rsidRPr="00C33328" w:rsidRDefault="0043044C" w:rsidP="0043044C">
            <w:pPr>
              <w:ind w:firstLineChars="100" w:firstLine="180"/>
              <w:rPr>
                <w:rFonts w:ascii="宋体"/>
                <w:sz w:val="18"/>
              </w:rPr>
            </w:pPr>
            <w:r w:rsidRPr="00C33328">
              <w:rPr>
                <w:rFonts w:ascii="宋体" w:hint="eastAsia"/>
                <w:sz w:val="18"/>
              </w:rPr>
              <w:t>单位个数</w:t>
            </w:r>
          </w:p>
          <w:p w:rsidR="0043044C" w:rsidRPr="00C33328" w:rsidRDefault="0043044C" w:rsidP="0043044C">
            <w:pPr>
              <w:ind w:firstLineChars="100" w:firstLine="180"/>
              <w:rPr>
                <w:rFonts w:ascii="宋体"/>
                <w:sz w:val="18"/>
              </w:rPr>
            </w:pPr>
            <w:r w:rsidRPr="00C33328">
              <w:rPr>
                <w:rFonts w:ascii="宋体" w:hint="eastAsia"/>
                <w:sz w:val="18"/>
              </w:rPr>
              <w:t>从业人员</w:t>
            </w:r>
          </w:p>
          <w:p w:rsidR="0043044C" w:rsidRPr="00C33328" w:rsidRDefault="0043044C" w:rsidP="0043044C">
            <w:pPr>
              <w:ind w:firstLineChars="100" w:firstLine="180"/>
              <w:rPr>
                <w:rFonts w:ascii="宋体"/>
                <w:sz w:val="18"/>
              </w:rPr>
            </w:pPr>
            <w:r w:rsidRPr="00C33328">
              <w:rPr>
                <w:rFonts w:ascii="宋体" w:hint="eastAsia"/>
                <w:sz w:val="18"/>
              </w:rPr>
              <w:t>互联网业务收入</w:t>
            </w:r>
          </w:p>
          <w:p w:rsidR="0043044C" w:rsidRPr="00C33328" w:rsidRDefault="0043044C" w:rsidP="0043044C">
            <w:pPr>
              <w:ind w:firstLineChars="100" w:firstLine="180"/>
              <w:rPr>
                <w:sz w:val="18"/>
              </w:rPr>
            </w:pPr>
            <w:r w:rsidRPr="00C33328">
              <w:rPr>
                <w:rFonts w:hint="eastAsia"/>
                <w:sz w:val="18"/>
              </w:rPr>
              <w:t>营业利润</w:t>
            </w:r>
          </w:p>
          <w:p w:rsidR="0043044C" w:rsidRPr="00C33328" w:rsidRDefault="0043044C" w:rsidP="0043044C">
            <w:pPr>
              <w:ind w:firstLineChars="100" w:firstLine="180"/>
              <w:rPr>
                <w:sz w:val="18"/>
              </w:rPr>
            </w:pPr>
            <w:r w:rsidRPr="00C33328">
              <w:rPr>
                <w:rFonts w:hint="eastAsia"/>
                <w:sz w:val="18"/>
              </w:rPr>
              <w:t>互联网数据中心服务器数量</w:t>
            </w:r>
            <w:r w:rsidRPr="00C33328">
              <w:rPr>
                <w:sz w:val="18"/>
              </w:rPr>
              <w:t xml:space="preserve"> </w:t>
            </w:r>
          </w:p>
          <w:p w:rsidR="0043044C" w:rsidRPr="00C33328" w:rsidRDefault="0043044C" w:rsidP="0043044C">
            <w:pPr>
              <w:spacing w:line="280" w:lineRule="exact"/>
              <w:ind w:firstLineChars="100" w:firstLine="180"/>
              <w:rPr>
                <w:sz w:val="18"/>
                <w:szCs w:val="18"/>
              </w:rPr>
            </w:pPr>
            <w:r w:rsidRPr="00C33328">
              <w:rPr>
                <w:rFonts w:hint="eastAsia"/>
                <w:sz w:val="18"/>
              </w:rPr>
              <w:t>（固定）互联网宽带接入用户</w:t>
            </w:r>
          </w:p>
        </w:tc>
        <w:tc>
          <w:tcPr>
            <w:tcW w:w="900" w:type="dxa"/>
            <w:tcBorders>
              <w:top w:val="single" w:sz="2" w:space="0" w:color="auto"/>
              <w:left w:val="single" w:sz="2" w:space="0" w:color="auto"/>
              <w:bottom w:val="single" w:sz="8" w:space="0" w:color="auto"/>
              <w:right w:val="single" w:sz="2" w:space="0" w:color="auto"/>
            </w:tcBorders>
            <w:hideMark/>
          </w:tcPr>
          <w:p w:rsidR="0043044C" w:rsidRPr="00C33328" w:rsidRDefault="0043044C" w:rsidP="0043044C">
            <w:pPr>
              <w:ind w:firstLineChars="150" w:firstLine="270"/>
              <w:rPr>
                <w:rFonts w:ascii="宋体" w:hAnsi="宋体"/>
                <w:bCs/>
                <w:sz w:val="18"/>
                <w:szCs w:val="18"/>
              </w:rPr>
            </w:pPr>
            <w:r w:rsidRPr="00C33328">
              <w:rPr>
                <w:rFonts w:ascii="宋体" w:hAnsi="宋体" w:hint="eastAsia"/>
                <w:bCs/>
                <w:sz w:val="18"/>
                <w:szCs w:val="18"/>
              </w:rPr>
              <w:t>个</w:t>
            </w:r>
          </w:p>
          <w:p w:rsidR="0043044C" w:rsidRPr="00C33328" w:rsidRDefault="0043044C" w:rsidP="0043044C">
            <w:pPr>
              <w:jc w:val="center"/>
              <w:rPr>
                <w:sz w:val="18"/>
              </w:rPr>
            </w:pPr>
            <w:r w:rsidRPr="00C33328">
              <w:rPr>
                <w:rFonts w:hint="eastAsia"/>
                <w:sz w:val="18"/>
              </w:rPr>
              <w:t>万人</w:t>
            </w:r>
          </w:p>
          <w:p w:rsidR="0043044C" w:rsidRPr="00C33328" w:rsidRDefault="0043044C" w:rsidP="0043044C">
            <w:pPr>
              <w:jc w:val="center"/>
              <w:rPr>
                <w:sz w:val="18"/>
              </w:rPr>
            </w:pPr>
            <w:r w:rsidRPr="00C33328">
              <w:rPr>
                <w:rFonts w:hint="eastAsia"/>
                <w:sz w:val="18"/>
              </w:rPr>
              <w:t>亿元</w:t>
            </w:r>
          </w:p>
          <w:p w:rsidR="0043044C" w:rsidRPr="00C33328" w:rsidRDefault="0043044C" w:rsidP="0043044C">
            <w:pPr>
              <w:jc w:val="center"/>
              <w:rPr>
                <w:sz w:val="18"/>
              </w:rPr>
            </w:pPr>
            <w:r w:rsidRPr="00C33328">
              <w:rPr>
                <w:rFonts w:hint="eastAsia"/>
                <w:sz w:val="18"/>
              </w:rPr>
              <w:t>亿元</w:t>
            </w:r>
          </w:p>
          <w:p w:rsidR="0043044C" w:rsidRPr="00C33328" w:rsidRDefault="0043044C" w:rsidP="0043044C">
            <w:pPr>
              <w:ind w:firstLineChars="100" w:firstLine="180"/>
              <w:rPr>
                <w:sz w:val="18"/>
              </w:rPr>
            </w:pPr>
            <w:r w:rsidRPr="00C33328">
              <w:rPr>
                <w:rFonts w:hint="eastAsia"/>
                <w:sz w:val="18"/>
              </w:rPr>
              <w:t>万台</w:t>
            </w:r>
          </w:p>
          <w:p w:rsidR="0043044C" w:rsidRPr="00C33328" w:rsidRDefault="0043044C" w:rsidP="0043044C">
            <w:pPr>
              <w:spacing w:line="280" w:lineRule="exact"/>
              <w:jc w:val="center"/>
              <w:rPr>
                <w:rFonts w:ascii="宋体"/>
                <w:sz w:val="18"/>
              </w:rPr>
            </w:pPr>
            <w:r w:rsidRPr="00C33328">
              <w:rPr>
                <w:rFonts w:ascii="宋体" w:hAnsi="宋体" w:hint="eastAsia"/>
                <w:bCs/>
                <w:sz w:val="18"/>
                <w:szCs w:val="18"/>
              </w:rPr>
              <w:t>万户</w:t>
            </w:r>
          </w:p>
        </w:tc>
        <w:tc>
          <w:tcPr>
            <w:tcW w:w="727" w:type="dxa"/>
            <w:tcBorders>
              <w:top w:val="single" w:sz="2" w:space="0" w:color="auto"/>
              <w:left w:val="single" w:sz="2" w:space="0" w:color="auto"/>
              <w:bottom w:val="single" w:sz="8" w:space="0" w:color="auto"/>
              <w:right w:val="single" w:sz="2" w:space="0" w:color="auto"/>
            </w:tcBorders>
            <w:hideMark/>
          </w:tcPr>
          <w:p w:rsidR="0043044C" w:rsidRPr="00C33328" w:rsidRDefault="0043044C" w:rsidP="0043044C">
            <w:pPr>
              <w:ind w:firstLineChars="100" w:firstLine="180"/>
              <w:rPr>
                <w:rFonts w:ascii="宋体"/>
                <w:sz w:val="18"/>
                <w:szCs w:val="18"/>
              </w:rPr>
            </w:pPr>
            <w:r w:rsidRPr="00C33328">
              <w:rPr>
                <w:rFonts w:ascii="宋体" w:hint="eastAsia"/>
                <w:sz w:val="18"/>
                <w:szCs w:val="18"/>
              </w:rPr>
              <w:t>01</w:t>
            </w:r>
          </w:p>
          <w:p w:rsidR="0043044C" w:rsidRPr="00C33328" w:rsidRDefault="0043044C" w:rsidP="0043044C">
            <w:pPr>
              <w:jc w:val="center"/>
              <w:rPr>
                <w:rFonts w:ascii="宋体"/>
                <w:sz w:val="18"/>
                <w:szCs w:val="18"/>
              </w:rPr>
            </w:pPr>
            <w:r w:rsidRPr="00C33328">
              <w:rPr>
                <w:rFonts w:ascii="宋体" w:hint="eastAsia"/>
                <w:sz w:val="18"/>
                <w:szCs w:val="18"/>
              </w:rPr>
              <w:t>02</w:t>
            </w:r>
          </w:p>
          <w:p w:rsidR="0043044C" w:rsidRPr="00C33328" w:rsidRDefault="0043044C" w:rsidP="0043044C">
            <w:pPr>
              <w:jc w:val="center"/>
              <w:rPr>
                <w:rFonts w:ascii="宋体"/>
                <w:sz w:val="18"/>
                <w:szCs w:val="18"/>
              </w:rPr>
            </w:pPr>
            <w:r w:rsidRPr="00C33328">
              <w:rPr>
                <w:rFonts w:ascii="宋体" w:hint="eastAsia"/>
                <w:sz w:val="18"/>
                <w:szCs w:val="18"/>
              </w:rPr>
              <w:t>03</w:t>
            </w:r>
          </w:p>
          <w:p w:rsidR="0043044C" w:rsidRPr="00C33328" w:rsidRDefault="0043044C" w:rsidP="0043044C">
            <w:pPr>
              <w:jc w:val="center"/>
              <w:rPr>
                <w:rFonts w:ascii="宋体"/>
                <w:sz w:val="18"/>
                <w:szCs w:val="18"/>
              </w:rPr>
            </w:pPr>
            <w:r w:rsidRPr="00C33328">
              <w:rPr>
                <w:rFonts w:ascii="宋体" w:hint="eastAsia"/>
                <w:sz w:val="18"/>
                <w:szCs w:val="18"/>
              </w:rPr>
              <w:t>04</w:t>
            </w:r>
          </w:p>
          <w:p w:rsidR="0043044C" w:rsidRPr="00C33328" w:rsidRDefault="0043044C" w:rsidP="0043044C">
            <w:pPr>
              <w:jc w:val="center"/>
              <w:rPr>
                <w:rFonts w:ascii="宋体"/>
                <w:sz w:val="18"/>
                <w:szCs w:val="18"/>
              </w:rPr>
            </w:pPr>
            <w:r w:rsidRPr="00C33328">
              <w:rPr>
                <w:rFonts w:ascii="宋体" w:hint="eastAsia"/>
                <w:sz w:val="18"/>
                <w:szCs w:val="18"/>
              </w:rPr>
              <w:t>05</w:t>
            </w:r>
          </w:p>
          <w:p w:rsidR="0043044C" w:rsidRPr="00C33328" w:rsidRDefault="0043044C" w:rsidP="0043044C">
            <w:pPr>
              <w:jc w:val="center"/>
              <w:rPr>
                <w:rFonts w:ascii="宋体"/>
                <w:sz w:val="18"/>
                <w:szCs w:val="18"/>
              </w:rPr>
            </w:pPr>
            <w:r w:rsidRPr="00C33328">
              <w:rPr>
                <w:rFonts w:ascii="宋体" w:hint="eastAsia"/>
                <w:sz w:val="18"/>
                <w:szCs w:val="18"/>
              </w:rPr>
              <w:t>06</w:t>
            </w:r>
          </w:p>
        </w:tc>
        <w:tc>
          <w:tcPr>
            <w:tcW w:w="4559" w:type="dxa"/>
            <w:gridSpan w:val="2"/>
            <w:tcBorders>
              <w:top w:val="single" w:sz="2" w:space="0" w:color="auto"/>
              <w:left w:val="single" w:sz="2" w:space="0" w:color="auto"/>
              <w:bottom w:val="single" w:sz="8" w:space="0" w:color="auto"/>
              <w:right w:val="nil"/>
            </w:tcBorders>
            <w:hideMark/>
          </w:tcPr>
          <w:p w:rsidR="0043044C" w:rsidRPr="00C33328" w:rsidRDefault="0043044C" w:rsidP="0043044C">
            <w:pPr>
              <w:spacing w:line="280" w:lineRule="exact"/>
              <w:jc w:val="center"/>
              <w:rPr>
                <w:rFonts w:ascii="宋体"/>
                <w:sz w:val="18"/>
              </w:rPr>
            </w:pPr>
            <w:r w:rsidRPr="00C33328">
              <w:rPr>
                <w:rFonts w:ascii="宋体" w:hint="eastAsia"/>
                <w:sz w:val="18"/>
              </w:rPr>
              <w:t xml:space="preserve">                          —</w:t>
            </w:r>
          </w:p>
        </w:tc>
      </w:tr>
    </w:tbl>
    <w:p w:rsidR="0043044C" w:rsidRPr="00C33328" w:rsidRDefault="0043044C" w:rsidP="0043044C">
      <w:pPr>
        <w:spacing w:line="280" w:lineRule="exact"/>
        <w:rPr>
          <w:rFonts w:ascii="宋体"/>
          <w:sz w:val="18"/>
        </w:rPr>
      </w:pPr>
      <w:r w:rsidRPr="00C33328">
        <w:rPr>
          <w:rFonts w:ascii="宋体" w:hint="eastAsia"/>
          <w:sz w:val="18"/>
        </w:rPr>
        <w:t xml:space="preserve">单位负责人：                       </w:t>
      </w:r>
      <w:r w:rsidRPr="00C33328">
        <w:rPr>
          <w:rFonts w:ascii="宋体"/>
          <w:sz w:val="18"/>
        </w:rPr>
        <w:t xml:space="preserve">  </w:t>
      </w:r>
      <w:r w:rsidRPr="00C33328">
        <w:rPr>
          <w:rFonts w:ascii="宋体" w:hint="eastAsia"/>
          <w:sz w:val="18"/>
        </w:rPr>
        <w:t xml:space="preserve">填表人：              </w:t>
      </w:r>
      <w:r w:rsidR="005E6675">
        <w:rPr>
          <w:rFonts w:ascii="宋体" w:hint="eastAsia"/>
          <w:sz w:val="18"/>
        </w:rPr>
        <w:t xml:space="preserve">　　</w:t>
      </w:r>
      <w:r w:rsidR="005E6675">
        <w:rPr>
          <w:rFonts w:ascii="宋体"/>
          <w:sz w:val="18"/>
        </w:rPr>
        <w:t xml:space="preserve">　　　　</w:t>
      </w:r>
      <w:r w:rsidRPr="00C33328">
        <w:rPr>
          <w:rFonts w:ascii="宋体" w:hint="eastAsia"/>
          <w:sz w:val="18"/>
        </w:rPr>
        <w:t xml:space="preserve">    报出日期：２０  年  月  日</w:t>
      </w:r>
    </w:p>
    <w:p w:rsidR="0043044C" w:rsidRDefault="0043044C" w:rsidP="0043044C">
      <w:pPr>
        <w:spacing w:line="240" w:lineRule="exact"/>
        <w:rPr>
          <w:rFonts w:ascii="宋体"/>
          <w:sz w:val="18"/>
        </w:rPr>
      </w:pPr>
    </w:p>
    <w:p w:rsidR="0043044C" w:rsidRPr="00C33328" w:rsidRDefault="0043044C" w:rsidP="0043044C">
      <w:pPr>
        <w:spacing w:line="240" w:lineRule="exact"/>
        <w:rPr>
          <w:rFonts w:ascii="宋体" w:hAnsi="宋体"/>
          <w:sz w:val="18"/>
        </w:rPr>
      </w:pPr>
      <w:r w:rsidRPr="00C33328">
        <w:rPr>
          <w:rFonts w:ascii="宋体" w:hint="eastAsia"/>
          <w:sz w:val="18"/>
        </w:rPr>
        <w:t>说明：</w:t>
      </w:r>
      <w:r w:rsidRPr="00C33328">
        <w:rPr>
          <w:rFonts w:ascii="宋体" w:hAnsi="宋体" w:hint="eastAsia"/>
          <w:sz w:val="18"/>
        </w:rPr>
        <w:t>1.统计范围：各地区获得增值电信经营业务许可证、互联网业务收入500万元以上企业。</w:t>
      </w:r>
    </w:p>
    <w:p w:rsidR="0043044C" w:rsidRPr="00C33328" w:rsidRDefault="0043044C" w:rsidP="0043044C">
      <w:pPr>
        <w:spacing w:line="240" w:lineRule="exact"/>
        <w:ind w:firstLineChars="300" w:firstLine="540"/>
        <w:rPr>
          <w:rFonts w:ascii="宋体"/>
          <w:sz w:val="18"/>
        </w:rPr>
      </w:pPr>
      <w:r w:rsidRPr="00C33328">
        <w:rPr>
          <w:rFonts w:ascii="宋体" w:hAnsi="宋体" w:hint="eastAsia"/>
          <w:sz w:val="18"/>
        </w:rPr>
        <w:t>2.甲栏指标要求同时报送分</w:t>
      </w:r>
      <w:r>
        <w:rPr>
          <w:rFonts w:ascii="宋体" w:hAnsi="宋体" w:hint="eastAsia"/>
          <w:sz w:val="18"/>
        </w:rPr>
        <w:t>市</w:t>
      </w:r>
      <w:r w:rsidRPr="00C33328">
        <w:rPr>
          <w:rFonts w:ascii="宋体" w:hAnsi="宋体" w:hint="eastAsia"/>
          <w:sz w:val="18"/>
        </w:rPr>
        <w:t>数据。</w:t>
      </w:r>
    </w:p>
    <w:p w:rsidR="0043044C" w:rsidRPr="00C33328" w:rsidRDefault="0043044C" w:rsidP="0043044C">
      <w:pPr>
        <w:spacing w:line="240" w:lineRule="exact"/>
        <w:ind w:firstLineChars="300" w:firstLine="540"/>
        <w:rPr>
          <w:rFonts w:ascii="宋体" w:hAnsi="宋体"/>
          <w:sz w:val="18"/>
        </w:rPr>
      </w:pPr>
      <w:r w:rsidRPr="00C33328">
        <w:rPr>
          <w:rFonts w:ascii="宋体" w:hAnsi="宋体" w:hint="eastAsia"/>
          <w:sz w:val="18"/>
        </w:rPr>
        <w:t>3.报送时间：月后</w:t>
      </w:r>
      <w:r>
        <w:rPr>
          <w:rFonts w:ascii="宋体" w:hAnsi="宋体" w:hint="eastAsia"/>
          <w:sz w:val="18"/>
        </w:rPr>
        <w:t>15</w:t>
      </w:r>
      <w:r w:rsidRPr="00C33328">
        <w:rPr>
          <w:rFonts w:ascii="宋体" w:hAnsi="宋体" w:hint="eastAsia"/>
          <w:sz w:val="18"/>
        </w:rPr>
        <w:t>日前。</w:t>
      </w:r>
    </w:p>
    <w:p w:rsidR="0043044C" w:rsidRDefault="0043044C" w:rsidP="0043044C">
      <w:pPr>
        <w:widowControl/>
        <w:jc w:val="left"/>
        <w:rPr>
          <w:rFonts w:ascii="宋体" w:hAnsi="宋体"/>
          <w:sz w:val="18"/>
        </w:rPr>
        <w:sectPr w:rsidR="0043044C" w:rsidSect="0043044C">
          <w:type w:val="continuous"/>
          <w:pgSz w:w="11906" w:h="16838"/>
          <w:pgMar w:top="1418" w:right="1247" w:bottom="1247" w:left="1247" w:header="851" w:footer="992" w:gutter="0"/>
          <w:pgNumType w:fmt="numberInDash"/>
          <w:cols w:space="720"/>
          <w:docGrid w:linePitch="312"/>
        </w:sectPr>
      </w:pPr>
    </w:p>
    <w:p w:rsidR="0043044C" w:rsidRDefault="0043044C" w:rsidP="0043044C">
      <w:pPr>
        <w:spacing w:line="240" w:lineRule="exact"/>
        <w:ind w:firstLine="540"/>
        <w:rPr>
          <w:rFonts w:ascii="黑体" w:eastAsia="黑体"/>
          <w:sz w:val="32"/>
          <w:szCs w:val="32"/>
        </w:rPr>
      </w:pPr>
    </w:p>
    <w:p w:rsidR="0043044C" w:rsidRDefault="0043044C" w:rsidP="0043044C">
      <w:pPr>
        <w:spacing w:beforeLines="100" w:before="240" w:afterLines="50" w:after="120"/>
        <w:jc w:val="center"/>
        <w:outlineLvl w:val="2"/>
        <w:rPr>
          <w:rFonts w:ascii="黑体" w:eastAsia="黑体" w:hAnsi="黑体"/>
          <w:sz w:val="28"/>
          <w:szCs w:val="28"/>
        </w:rPr>
      </w:pPr>
      <w:r>
        <w:rPr>
          <w:rFonts w:ascii="宋体" w:hAnsi="宋体"/>
          <w:sz w:val="32"/>
        </w:rPr>
        <w:br w:type="page"/>
      </w:r>
      <w:bookmarkStart w:id="50" w:name="_Toc407699207"/>
      <w:bookmarkStart w:id="51" w:name="_Toc408835974"/>
      <w:bookmarkStart w:id="52" w:name="_Toc429385163"/>
      <w:bookmarkStart w:id="53" w:name="_Toc408835980"/>
      <w:bookmarkStart w:id="54" w:name="_Toc420933420"/>
      <w:bookmarkEnd w:id="40"/>
      <w:bookmarkEnd w:id="41"/>
      <w:bookmarkEnd w:id="42"/>
    </w:p>
    <w:p w:rsidR="0043044C" w:rsidRPr="009D0182" w:rsidRDefault="0043044C" w:rsidP="00032A2A">
      <w:pPr>
        <w:spacing w:beforeLines="100" w:before="240" w:afterLines="50" w:after="120"/>
        <w:jc w:val="center"/>
        <w:outlineLvl w:val="1"/>
        <w:rPr>
          <w:rFonts w:ascii="黑体" w:eastAsia="黑体" w:hAnsi="黑体"/>
          <w:sz w:val="28"/>
          <w:szCs w:val="28"/>
        </w:rPr>
      </w:pPr>
      <w:bookmarkStart w:id="55" w:name="_Toc57296118"/>
      <w:r>
        <w:rPr>
          <w:rFonts w:ascii="黑体" w:eastAsia="黑体" w:hAnsi="黑体" w:hint="eastAsia"/>
          <w:sz w:val="28"/>
          <w:szCs w:val="28"/>
        </w:rPr>
        <w:lastRenderedPageBreak/>
        <w:t>省工业和信息化厅</w:t>
      </w:r>
      <w:bookmarkEnd w:id="55"/>
      <w:r>
        <w:rPr>
          <w:rFonts w:ascii="黑体" w:eastAsia="黑体" w:hAnsi="黑体" w:hint="eastAsia"/>
          <w:sz w:val="28"/>
          <w:szCs w:val="28"/>
        </w:rPr>
        <w:t xml:space="preserve"> </w:t>
      </w:r>
    </w:p>
    <w:p w:rsidR="0043044C" w:rsidRPr="009D0182" w:rsidRDefault="0043044C" w:rsidP="0043044C">
      <w:pPr>
        <w:spacing w:beforeLines="100" w:before="240" w:afterLines="100" w:after="240"/>
        <w:jc w:val="center"/>
        <w:rPr>
          <w:rFonts w:ascii="黑体" w:eastAsia="黑体" w:hAnsi="黑体"/>
          <w:sz w:val="28"/>
          <w:szCs w:val="28"/>
        </w:rPr>
      </w:pPr>
      <w:r w:rsidRPr="009D0182">
        <w:rPr>
          <w:rFonts w:ascii="黑体" w:eastAsia="黑体" w:hAnsi="黑体" w:hint="eastAsia"/>
          <w:sz w:val="28"/>
          <w:szCs w:val="28"/>
        </w:rPr>
        <w:t>（一）报 表 目 录</w:t>
      </w:r>
    </w:p>
    <w:tbl>
      <w:tblPr>
        <w:tblW w:w="9421" w:type="dxa"/>
        <w:tblInd w:w="28" w:type="dxa"/>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85"/>
        <w:gridCol w:w="2268"/>
        <w:gridCol w:w="568"/>
        <w:gridCol w:w="2799"/>
        <w:gridCol w:w="1070"/>
        <w:gridCol w:w="1226"/>
        <w:gridCol w:w="605"/>
      </w:tblGrid>
      <w:tr w:rsidR="0043044C" w:rsidRPr="009D0182" w:rsidTr="0043044C">
        <w:trPr>
          <w:trHeight w:val="340"/>
          <w:tblHeader/>
        </w:trPr>
        <w:tc>
          <w:tcPr>
            <w:tcW w:w="885" w:type="dxa"/>
            <w:vAlign w:val="center"/>
          </w:tcPr>
          <w:p w:rsidR="0043044C" w:rsidRPr="009D0182" w:rsidRDefault="0043044C" w:rsidP="0043044C">
            <w:pPr>
              <w:jc w:val="center"/>
              <w:rPr>
                <w:rFonts w:ascii="宋体" w:hAnsi="宋体"/>
                <w:sz w:val="18"/>
                <w:szCs w:val="18"/>
              </w:rPr>
            </w:pPr>
            <w:r w:rsidRPr="009D0182">
              <w:rPr>
                <w:rFonts w:ascii="宋体" w:hAnsi="宋体"/>
                <w:sz w:val="18"/>
                <w:szCs w:val="18"/>
              </w:rPr>
              <w:t>表号</w:t>
            </w:r>
          </w:p>
        </w:tc>
        <w:tc>
          <w:tcPr>
            <w:tcW w:w="2268" w:type="dxa"/>
            <w:vAlign w:val="center"/>
          </w:tcPr>
          <w:p w:rsidR="0043044C" w:rsidRPr="009D0182" w:rsidRDefault="0043044C" w:rsidP="0043044C">
            <w:pPr>
              <w:jc w:val="center"/>
              <w:rPr>
                <w:rFonts w:ascii="宋体" w:hAnsi="宋体"/>
                <w:sz w:val="18"/>
                <w:szCs w:val="18"/>
              </w:rPr>
            </w:pPr>
            <w:r w:rsidRPr="009D0182">
              <w:rPr>
                <w:rFonts w:ascii="宋体" w:hAnsi="宋体"/>
                <w:sz w:val="18"/>
                <w:szCs w:val="18"/>
              </w:rPr>
              <w:t>表名</w:t>
            </w:r>
          </w:p>
        </w:tc>
        <w:tc>
          <w:tcPr>
            <w:tcW w:w="568" w:type="dxa"/>
            <w:vAlign w:val="center"/>
          </w:tcPr>
          <w:p w:rsidR="0043044C" w:rsidRPr="009D0182" w:rsidRDefault="0043044C" w:rsidP="0043044C">
            <w:pPr>
              <w:jc w:val="center"/>
              <w:rPr>
                <w:rFonts w:ascii="宋体" w:hAnsi="宋体"/>
                <w:sz w:val="18"/>
                <w:szCs w:val="18"/>
              </w:rPr>
            </w:pPr>
            <w:r w:rsidRPr="009D0182">
              <w:rPr>
                <w:rFonts w:ascii="宋体" w:hAnsi="宋体"/>
                <w:sz w:val="18"/>
                <w:szCs w:val="18"/>
              </w:rPr>
              <w:t>报告</w:t>
            </w:r>
          </w:p>
          <w:p w:rsidR="0043044C" w:rsidRPr="009D0182" w:rsidRDefault="0043044C" w:rsidP="0043044C">
            <w:pPr>
              <w:jc w:val="center"/>
              <w:rPr>
                <w:rFonts w:ascii="宋体" w:hAnsi="宋体"/>
                <w:sz w:val="18"/>
                <w:szCs w:val="18"/>
              </w:rPr>
            </w:pPr>
            <w:r w:rsidRPr="009D0182">
              <w:rPr>
                <w:rFonts w:ascii="宋体" w:hAnsi="宋体"/>
                <w:sz w:val="18"/>
                <w:szCs w:val="18"/>
              </w:rPr>
              <w:t>期别</w:t>
            </w:r>
          </w:p>
        </w:tc>
        <w:tc>
          <w:tcPr>
            <w:tcW w:w="2799" w:type="dxa"/>
            <w:vAlign w:val="center"/>
          </w:tcPr>
          <w:p w:rsidR="0043044C" w:rsidRPr="009D0182" w:rsidRDefault="0043044C" w:rsidP="0043044C">
            <w:pPr>
              <w:jc w:val="center"/>
              <w:rPr>
                <w:rFonts w:ascii="宋体" w:hAnsi="宋体"/>
                <w:sz w:val="18"/>
                <w:szCs w:val="18"/>
              </w:rPr>
            </w:pPr>
            <w:r>
              <w:rPr>
                <w:rFonts w:ascii="宋体" w:hAnsi="宋体" w:hint="eastAsia"/>
                <w:sz w:val="18"/>
                <w:szCs w:val="18"/>
              </w:rPr>
              <w:t>统计</w:t>
            </w:r>
            <w:r w:rsidRPr="009D0182">
              <w:rPr>
                <w:rFonts w:ascii="宋体" w:hAnsi="宋体"/>
                <w:sz w:val="18"/>
                <w:szCs w:val="18"/>
              </w:rPr>
              <w:t>范围</w:t>
            </w:r>
          </w:p>
        </w:tc>
        <w:tc>
          <w:tcPr>
            <w:tcW w:w="1070" w:type="dxa"/>
            <w:vAlign w:val="center"/>
          </w:tcPr>
          <w:p w:rsidR="0043044C" w:rsidRPr="009D0182" w:rsidRDefault="0043044C" w:rsidP="0043044C">
            <w:pPr>
              <w:jc w:val="center"/>
              <w:rPr>
                <w:rFonts w:ascii="宋体" w:hAnsi="宋体"/>
                <w:sz w:val="18"/>
                <w:szCs w:val="18"/>
              </w:rPr>
            </w:pPr>
            <w:r>
              <w:rPr>
                <w:rFonts w:ascii="宋体" w:hAnsi="宋体" w:hint="eastAsia"/>
                <w:sz w:val="18"/>
                <w:szCs w:val="18"/>
              </w:rPr>
              <w:t>报送单位</w:t>
            </w:r>
          </w:p>
        </w:tc>
        <w:tc>
          <w:tcPr>
            <w:tcW w:w="1226" w:type="dxa"/>
            <w:vAlign w:val="center"/>
          </w:tcPr>
          <w:p w:rsidR="0043044C" w:rsidRDefault="0043044C" w:rsidP="0043044C">
            <w:pPr>
              <w:jc w:val="center"/>
              <w:rPr>
                <w:rFonts w:ascii="宋体" w:hAnsi="宋体"/>
                <w:sz w:val="18"/>
                <w:szCs w:val="18"/>
              </w:rPr>
            </w:pPr>
            <w:r w:rsidRPr="009D0182">
              <w:rPr>
                <w:rFonts w:ascii="宋体" w:hAnsi="宋体"/>
                <w:sz w:val="18"/>
                <w:szCs w:val="18"/>
              </w:rPr>
              <w:t>报送</w:t>
            </w:r>
            <w:r>
              <w:rPr>
                <w:rFonts w:ascii="宋体" w:hAnsi="宋体" w:hint="eastAsia"/>
                <w:sz w:val="18"/>
                <w:szCs w:val="18"/>
              </w:rPr>
              <w:t>日期</w:t>
            </w:r>
          </w:p>
          <w:p w:rsidR="0043044C" w:rsidRPr="009D0182" w:rsidRDefault="0043044C" w:rsidP="0043044C">
            <w:pPr>
              <w:jc w:val="center"/>
              <w:rPr>
                <w:rFonts w:ascii="宋体" w:hAnsi="宋体"/>
                <w:sz w:val="18"/>
                <w:szCs w:val="18"/>
              </w:rPr>
            </w:pPr>
            <w:r w:rsidRPr="009D0182">
              <w:rPr>
                <w:rFonts w:ascii="宋体" w:hAnsi="宋体" w:hint="eastAsia"/>
                <w:sz w:val="18"/>
                <w:szCs w:val="18"/>
              </w:rPr>
              <w:t>及方式</w:t>
            </w:r>
          </w:p>
        </w:tc>
        <w:tc>
          <w:tcPr>
            <w:tcW w:w="605" w:type="dxa"/>
            <w:vAlign w:val="center"/>
          </w:tcPr>
          <w:p w:rsidR="0043044C" w:rsidRPr="009D0182" w:rsidRDefault="0043044C" w:rsidP="0043044C">
            <w:pPr>
              <w:jc w:val="center"/>
              <w:rPr>
                <w:rFonts w:ascii="宋体" w:hAnsi="宋体"/>
                <w:sz w:val="18"/>
                <w:szCs w:val="18"/>
              </w:rPr>
            </w:pPr>
            <w:r>
              <w:rPr>
                <w:rFonts w:ascii="宋体" w:hAnsi="宋体" w:hint="eastAsia"/>
                <w:sz w:val="18"/>
                <w:szCs w:val="18"/>
              </w:rPr>
              <w:t>页码</w:t>
            </w:r>
          </w:p>
        </w:tc>
      </w:tr>
      <w:tr w:rsidR="0043044C" w:rsidRPr="009D0182" w:rsidTr="0043044C">
        <w:trPr>
          <w:trHeight w:val="340"/>
        </w:trPr>
        <w:tc>
          <w:tcPr>
            <w:tcW w:w="9421" w:type="dxa"/>
            <w:gridSpan w:val="7"/>
            <w:vAlign w:val="center"/>
          </w:tcPr>
          <w:p w:rsidR="0043044C" w:rsidRPr="009D0182" w:rsidRDefault="0043044C" w:rsidP="00C94185">
            <w:pPr>
              <w:jc w:val="left"/>
              <w:rPr>
                <w:rFonts w:ascii="宋体" w:hAnsi="宋体"/>
                <w:sz w:val="18"/>
                <w:szCs w:val="18"/>
              </w:rPr>
            </w:pPr>
            <w:r w:rsidRPr="009D0182">
              <w:rPr>
                <w:rFonts w:ascii="宋体" w:hAnsi="宋体" w:hint="eastAsia"/>
                <w:sz w:val="18"/>
                <w:szCs w:val="18"/>
              </w:rPr>
              <w:t>综合年报</w:t>
            </w:r>
          </w:p>
        </w:tc>
      </w:tr>
      <w:tr w:rsidR="0043044C" w:rsidRPr="009D0182" w:rsidTr="0043044C">
        <w:trPr>
          <w:trHeight w:val="697"/>
        </w:trPr>
        <w:tc>
          <w:tcPr>
            <w:tcW w:w="885" w:type="dxa"/>
            <w:vAlign w:val="center"/>
          </w:tcPr>
          <w:p w:rsidR="0043044C" w:rsidRPr="009D0182" w:rsidRDefault="0043044C" w:rsidP="0043044C">
            <w:pPr>
              <w:jc w:val="center"/>
              <w:rPr>
                <w:rFonts w:ascii="宋体" w:hAnsi="宋体"/>
                <w:sz w:val="18"/>
                <w:szCs w:val="18"/>
              </w:rPr>
            </w:pPr>
            <w:r w:rsidRPr="009D0182">
              <w:rPr>
                <w:rFonts w:ascii="宋体" w:hAnsi="宋体" w:hint="eastAsia"/>
                <w:sz w:val="18"/>
                <w:szCs w:val="18"/>
              </w:rPr>
              <w:t>GX302表</w:t>
            </w:r>
          </w:p>
        </w:tc>
        <w:tc>
          <w:tcPr>
            <w:tcW w:w="2268" w:type="dxa"/>
            <w:vAlign w:val="center"/>
          </w:tcPr>
          <w:p w:rsidR="0043044C" w:rsidRPr="009D0182" w:rsidRDefault="0043044C" w:rsidP="0043044C">
            <w:pPr>
              <w:rPr>
                <w:rFonts w:ascii="宋体" w:hAnsi="宋体"/>
                <w:sz w:val="18"/>
                <w:szCs w:val="18"/>
              </w:rPr>
            </w:pPr>
            <w:r w:rsidRPr="009D0182">
              <w:rPr>
                <w:rFonts w:ascii="宋体" w:hAnsi="宋体" w:hint="eastAsia"/>
                <w:sz w:val="18"/>
                <w:szCs w:val="18"/>
              </w:rPr>
              <w:t>软件和信息技术服务业主要经济指标</w:t>
            </w:r>
          </w:p>
        </w:tc>
        <w:tc>
          <w:tcPr>
            <w:tcW w:w="568" w:type="dxa"/>
            <w:vAlign w:val="center"/>
          </w:tcPr>
          <w:p w:rsidR="0043044C" w:rsidRPr="009D0182" w:rsidRDefault="0043044C" w:rsidP="0043044C">
            <w:pPr>
              <w:jc w:val="center"/>
              <w:rPr>
                <w:rFonts w:ascii="宋体" w:hAnsi="宋体"/>
                <w:sz w:val="18"/>
                <w:szCs w:val="18"/>
              </w:rPr>
            </w:pPr>
            <w:r w:rsidRPr="009D0182">
              <w:rPr>
                <w:rFonts w:ascii="宋体" w:hAnsi="宋体" w:hint="eastAsia"/>
                <w:sz w:val="18"/>
                <w:szCs w:val="18"/>
              </w:rPr>
              <w:t>年报</w:t>
            </w:r>
          </w:p>
        </w:tc>
        <w:tc>
          <w:tcPr>
            <w:tcW w:w="2799" w:type="dxa"/>
            <w:vAlign w:val="center"/>
          </w:tcPr>
          <w:p w:rsidR="0043044C" w:rsidRPr="009D0182" w:rsidRDefault="0043044C" w:rsidP="005C1912">
            <w:pPr>
              <w:rPr>
                <w:rFonts w:ascii="宋体" w:hAnsi="宋体"/>
                <w:sz w:val="18"/>
                <w:szCs w:val="18"/>
              </w:rPr>
            </w:pPr>
            <w:r w:rsidRPr="009D0182">
              <w:rPr>
                <w:rFonts w:ascii="宋体" w:hAnsi="宋体" w:hint="eastAsia"/>
                <w:sz w:val="18"/>
                <w:szCs w:val="18"/>
              </w:rPr>
              <w:t>各地区主营业务收入</w:t>
            </w:r>
            <w:r w:rsidR="005C1912">
              <w:rPr>
                <w:rFonts w:ascii="宋体" w:hAnsi="宋体"/>
                <w:sz w:val="18"/>
                <w:szCs w:val="18"/>
              </w:rPr>
              <w:t>5</w:t>
            </w:r>
            <w:r w:rsidRPr="009D0182">
              <w:rPr>
                <w:rFonts w:ascii="宋体" w:hAnsi="宋体" w:hint="eastAsia"/>
                <w:sz w:val="18"/>
                <w:szCs w:val="18"/>
              </w:rPr>
              <w:t>00万元以上软件和信息技术服务业等企业</w:t>
            </w:r>
          </w:p>
        </w:tc>
        <w:tc>
          <w:tcPr>
            <w:tcW w:w="1070" w:type="dxa"/>
            <w:vAlign w:val="center"/>
          </w:tcPr>
          <w:p w:rsidR="0043044C" w:rsidRPr="009D0182" w:rsidRDefault="00C94185" w:rsidP="007D08EB">
            <w:pPr>
              <w:jc w:val="center"/>
              <w:rPr>
                <w:rFonts w:ascii="宋体" w:hAnsi="宋体"/>
                <w:sz w:val="18"/>
                <w:szCs w:val="18"/>
              </w:rPr>
            </w:pPr>
            <w:r w:rsidRPr="00C94185">
              <w:rPr>
                <w:rFonts w:ascii="宋体" w:hAnsi="宋体" w:hint="eastAsia"/>
                <w:sz w:val="18"/>
                <w:szCs w:val="18"/>
              </w:rPr>
              <w:t>省工业和信息化厅</w:t>
            </w:r>
          </w:p>
        </w:tc>
        <w:tc>
          <w:tcPr>
            <w:tcW w:w="1226" w:type="dxa"/>
            <w:vAlign w:val="center"/>
          </w:tcPr>
          <w:p w:rsidR="0043044C" w:rsidRPr="00811C4E" w:rsidRDefault="0043044C" w:rsidP="0043044C">
            <w:pPr>
              <w:snapToGrid w:val="0"/>
              <w:jc w:val="center"/>
              <w:rPr>
                <w:rFonts w:ascii="宋体" w:hAnsi="宋体" w:cs="宋体"/>
                <w:sz w:val="18"/>
                <w:szCs w:val="18"/>
              </w:rPr>
            </w:pPr>
            <w:r>
              <w:rPr>
                <w:rFonts w:ascii="宋体" w:hAnsi="宋体" w:hint="eastAsia"/>
                <w:sz w:val="18"/>
                <w:szCs w:val="18"/>
              </w:rPr>
              <w:t>年后</w:t>
            </w:r>
            <w:r w:rsidRPr="009D0182">
              <w:rPr>
                <w:rFonts w:ascii="宋体" w:hAnsi="宋体" w:hint="eastAsia"/>
                <w:sz w:val="18"/>
                <w:szCs w:val="18"/>
              </w:rPr>
              <w:t>5月</w:t>
            </w:r>
            <w:r>
              <w:rPr>
                <w:rFonts w:ascii="宋体" w:hAnsi="宋体" w:hint="eastAsia"/>
                <w:sz w:val="18"/>
                <w:szCs w:val="18"/>
              </w:rPr>
              <w:t>15</w:t>
            </w:r>
            <w:r w:rsidRPr="009D0182">
              <w:rPr>
                <w:rFonts w:ascii="宋体" w:hAnsi="宋体" w:hint="eastAsia"/>
                <w:sz w:val="18"/>
                <w:szCs w:val="18"/>
              </w:rPr>
              <w:t>日前，</w:t>
            </w:r>
            <w:r w:rsidRPr="009D0182">
              <w:rPr>
                <w:rFonts w:ascii="宋体" w:hAnsi="宋体" w:cs="宋体" w:hint="eastAsia"/>
                <w:sz w:val="18"/>
                <w:szCs w:val="18"/>
              </w:rPr>
              <w:t>电子邮件</w:t>
            </w:r>
          </w:p>
        </w:tc>
        <w:tc>
          <w:tcPr>
            <w:tcW w:w="605" w:type="dxa"/>
            <w:vAlign w:val="center"/>
          </w:tcPr>
          <w:p w:rsidR="0043044C" w:rsidRPr="009D0182" w:rsidRDefault="00A3537D" w:rsidP="0043044C">
            <w:pPr>
              <w:jc w:val="center"/>
              <w:rPr>
                <w:rFonts w:ascii="宋体" w:hAnsi="宋体"/>
                <w:sz w:val="18"/>
                <w:szCs w:val="18"/>
              </w:rPr>
            </w:pPr>
            <w:r>
              <w:rPr>
                <w:rFonts w:ascii="宋体" w:hAnsi="宋体"/>
                <w:sz w:val="18"/>
                <w:szCs w:val="18"/>
              </w:rPr>
              <w:t>19</w:t>
            </w:r>
          </w:p>
        </w:tc>
      </w:tr>
      <w:tr w:rsidR="0043044C" w:rsidRPr="009D0182" w:rsidTr="0043044C">
        <w:trPr>
          <w:trHeight w:val="340"/>
        </w:trPr>
        <w:tc>
          <w:tcPr>
            <w:tcW w:w="9421" w:type="dxa"/>
            <w:gridSpan w:val="7"/>
            <w:vAlign w:val="center"/>
          </w:tcPr>
          <w:p w:rsidR="0043044C" w:rsidRPr="009D0182" w:rsidRDefault="0043044C" w:rsidP="00C94185">
            <w:pPr>
              <w:jc w:val="left"/>
              <w:rPr>
                <w:rFonts w:ascii="宋体" w:hAnsi="宋体"/>
                <w:sz w:val="18"/>
                <w:szCs w:val="18"/>
              </w:rPr>
            </w:pPr>
            <w:r w:rsidRPr="009D0182">
              <w:rPr>
                <w:rFonts w:ascii="宋体" w:hAnsi="宋体" w:hint="eastAsia"/>
                <w:sz w:val="18"/>
                <w:szCs w:val="18"/>
              </w:rPr>
              <w:t>综合定报</w:t>
            </w:r>
          </w:p>
        </w:tc>
      </w:tr>
      <w:tr w:rsidR="0043044C" w:rsidRPr="009D0182" w:rsidTr="0043044C">
        <w:trPr>
          <w:trHeight w:val="680"/>
        </w:trPr>
        <w:tc>
          <w:tcPr>
            <w:tcW w:w="885" w:type="dxa"/>
            <w:vAlign w:val="center"/>
          </w:tcPr>
          <w:p w:rsidR="0043044C" w:rsidRPr="009D0182" w:rsidRDefault="0043044C" w:rsidP="00637691">
            <w:pPr>
              <w:jc w:val="center"/>
              <w:rPr>
                <w:rFonts w:ascii="宋体" w:hAnsi="宋体"/>
                <w:sz w:val="18"/>
                <w:szCs w:val="18"/>
              </w:rPr>
            </w:pPr>
            <w:r w:rsidRPr="009D0182">
              <w:rPr>
                <w:rFonts w:ascii="宋体" w:hAnsi="宋体" w:hint="eastAsia"/>
                <w:sz w:val="18"/>
                <w:szCs w:val="18"/>
              </w:rPr>
              <w:t>GX40</w:t>
            </w:r>
            <w:r w:rsidR="00637691">
              <w:rPr>
                <w:rFonts w:ascii="宋体" w:hAnsi="宋体"/>
                <w:sz w:val="18"/>
                <w:szCs w:val="18"/>
              </w:rPr>
              <w:t>3</w:t>
            </w:r>
            <w:r w:rsidRPr="009D0182">
              <w:rPr>
                <w:rFonts w:ascii="宋体" w:hAnsi="宋体" w:hint="eastAsia"/>
                <w:sz w:val="18"/>
                <w:szCs w:val="18"/>
              </w:rPr>
              <w:t>表</w:t>
            </w:r>
          </w:p>
        </w:tc>
        <w:tc>
          <w:tcPr>
            <w:tcW w:w="2268" w:type="dxa"/>
            <w:vAlign w:val="center"/>
          </w:tcPr>
          <w:p w:rsidR="0043044C" w:rsidRPr="009D0182" w:rsidRDefault="00637691" w:rsidP="0043044C">
            <w:pPr>
              <w:ind w:leftChars="50" w:left="105" w:rightChars="50" w:right="105"/>
              <w:rPr>
                <w:rFonts w:ascii="宋体" w:hAnsi="宋体"/>
                <w:sz w:val="18"/>
                <w:szCs w:val="18"/>
              </w:rPr>
            </w:pPr>
            <w:r w:rsidRPr="00637691">
              <w:rPr>
                <w:rFonts w:ascii="宋体" w:hAnsi="宋体" w:hint="eastAsia"/>
                <w:sz w:val="18"/>
                <w:szCs w:val="18"/>
              </w:rPr>
              <w:t>软件和信息技术服务业主要经济指标</w:t>
            </w:r>
          </w:p>
        </w:tc>
        <w:tc>
          <w:tcPr>
            <w:tcW w:w="568" w:type="dxa"/>
            <w:vAlign w:val="center"/>
          </w:tcPr>
          <w:p w:rsidR="0043044C" w:rsidRPr="009D0182" w:rsidRDefault="00637691" w:rsidP="0043044C">
            <w:pPr>
              <w:jc w:val="center"/>
              <w:rPr>
                <w:rFonts w:ascii="宋体" w:hAnsi="宋体"/>
                <w:sz w:val="18"/>
                <w:szCs w:val="18"/>
              </w:rPr>
            </w:pPr>
            <w:r>
              <w:rPr>
                <w:rFonts w:ascii="宋体" w:hAnsi="宋体" w:hint="eastAsia"/>
                <w:sz w:val="18"/>
                <w:szCs w:val="18"/>
              </w:rPr>
              <w:t>月</w:t>
            </w:r>
            <w:r w:rsidR="0043044C" w:rsidRPr="009D0182">
              <w:rPr>
                <w:rFonts w:ascii="宋体" w:hAnsi="宋体" w:hint="eastAsia"/>
                <w:sz w:val="18"/>
                <w:szCs w:val="18"/>
              </w:rPr>
              <w:t>报</w:t>
            </w:r>
          </w:p>
        </w:tc>
        <w:tc>
          <w:tcPr>
            <w:tcW w:w="2799" w:type="dxa"/>
            <w:vAlign w:val="center"/>
          </w:tcPr>
          <w:p w:rsidR="0043044C" w:rsidRPr="009D0182" w:rsidRDefault="005C1912" w:rsidP="0043044C">
            <w:pPr>
              <w:ind w:leftChars="50" w:left="105" w:rightChars="50" w:right="105" w:firstLineChars="1" w:firstLine="2"/>
              <w:rPr>
                <w:rFonts w:ascii="宋体" w:hAnsi="宋体"/>
                <w:sz w:val="18"/>
                <w:szCs w:val="18"/>
              </w:rPr>
            </w:pPr>
            <w:r w:rsidRPr="005C1912">
              <w:rPr>
                <w:rFonts w:ascii="宋体" w:hAnsi="宋体" w:hint="eastAsia"/>
                <w:sz w:val="18"/>
                <w:szCs w:val="18"/>
              </w:rPr>
              <w:t>各地区主营业务收入500万元以上软件和信息技术服务业等企业</w:t>
            </w:r>
          </w:p>
        </w:tc>
        <w:tc>
          <w:tcPr>
            <w:tcW w:w="1070" w:type="dxa"/>
            <w:vAlign w:val="center"/>
          </w:tcPr>
          <w:p w:rsidR="0043044C" w:rsidRPr="009D0182" w:rsidRDefault="00C94185" w:rsidP="0043044C">
            <w:pPr>
              <w:jc w:val="center"/>
              <w:rPr>
                <w:rFonts w:ascii="宋体" w:hAnsi="宋体"/>
                <w:sz w:val="18"/>
                <w:szCs w:val="18"/>
              </w:rPr>
            </w:pPr>
            <w:r w:rsidRPr="00C94185">
              <w:rPr>
                <w:rFonts w:ascii="宋体" w:hAnsi="宋体" w:hint="eastAsia"/>
                <w:sz w:val="18"/>
                <w:szCs w:val="18"/>
              </w:rPr>
              <w:t>省工业和信息化厅</w:t>
            </w:r>
          </w:p>
        </w:tc>
        <w:tc>
          <w:tcPr>
            <w:tcW w:w="1226" w:type="dxa"/>
            <w:vAlign w:val="center"/>
          </w:tcPr>
          <w:p w:rsidR="0043044C" w:rsidRPr="009D0182" w:rsidRDefault="0043044C" w:rsidP="0043044C">
            <w:pPr>
              <w:jc w:val="center"/>
              <w:rPr>
                <w:rFonts w:ascii="宋体" w:hAnsi="宋体"/>
                <w:sz w:val="18"/>
                <w:szCs w:val="18"/>
              </w:rPr>
            </w:pPr>
            <w:r w:rsidRPr="00047714">
              <w:rPr>
                <w:rFonts w:ascii="宋体" w:hAnsi="宋体" w:hint="eastAsia"/>
                <w:sz w:val="18"/>
              </w:rPr>
              <w:t>月后2</w:t>
            </w:r>
            <w:r>
              <w:rPr>
                <w:rFonts w:ascii="宋体" w:hAnsi="宋体" w:hint="eastAsia"/>
                <w:sz w:val="18"/>
              </w:rPr>
              <w:t>5</w:t>
            </w:r>
            <w:r w:rsidRPr="00047714">
              <w:rPr>
                <w:rFonts w:ascii="宋体" w:hAnsi="宋体" w:hint="eastAsia"/>
                <w:sz w:val="18"/>
              </w:rPr>
              <w:t>日前</w:t>
            </w:r>
          </w:p>
        </w:tc>
        <w:tc>
          <w:tcPr>
            <w:tcW w:w="605" w:type="dxa"/>
            <w:vAlign w:val="center"/>
          </w:tcPr>
          <w:p w:rsidR="0043044C" w:rsidRPr="009D0182" w:rsidRDefault="0043044C" w:rsidP="00A3537D">
            <w:pPr>
              <w:jc w:val="center"/>
              <w:rPr>
                <w:rFonts w:ascii="宋体" w:hAnsi="宋体"/>
                <w:sz w:val="18"/>
                <w:szCs w:val="18"/>
              </w:rPr>
            </w:pPr>
            <w:r>
              <w:rPr>
                <w:rFonts w:ascii="宋体" w:hAnsi="宋体" w:hint="eastAsia"/>
                <w:sz w:val="18"/>
                <w:szCs w:val="18"/>
              </w:rPr>
              <w:t>2</w:t>
            </w:r>
            <w:r w:rsidR="00A3537D">
              <w:rPr>
                <w:rFonts w:ascii="宋体" w:hAnsi="宋体"/>
                <w:sz w:val="18"/>
                <w:szCs w:val="18"/>
              </w:rPr>
              <w:t>0</w:t>
            </w:r>
          </w:p>
        </w:tc>
      </w:tr>
    </w:tbl>
    <w:p w:rsidR="0043044C" w:rsidRDefault="0043044C" w:rsidP="00263AE8">
      <w:pPr>
        <w:spacing w:beforeLines="200" w:before="480" w:afterLines="100" w:after="240"/>
        <w:jc w:val="center"/>
        <w:rPr>
          <w:rFonts w:ascii="黑体" w:eastAsia="黑体" w:hAnsi="黑体"/>
          <w:sz w:val="28"/>
          <w:szCs w:val="28"/>
        </w:rPr>
      </w:pPr>
    </w:p>
    <w:p w:rsidR="0043044C" w:rsidRDefault="0043044C" w:rsidP="00263AE8">
      <w:pPr>
        <w:spacing w:beforeLines="200" w:before="480" w:afterLines="100" w:after="240" w:line="240" w:lineRule="exact"/>
        <w:jc w:val="center"/>
        <w:rPr>
          <w:rFonts w:ascii="黑体" w:eastAsia="黑体" w:hAnsi="黑体"/>
          <w:sz w:val="28"/>
          <w:szCs w:val="28"/>
        </w:rPr>
      </w:pPr>
    </w:p>
    <w:p w:rsidR="0043044C" w:rsidRDefault="0043044C" w:rsidP="00263AE8">
      <w:pPr>
        <w:spacing w:beforeLines="200" w:before="480" w:afterLines="100" w:after="240" w:line="240" w:lineRule="exact"/>
        <w:jc w:val="center"/>
        <w:rPr>
          <w:rFonts w:ascii="黑体" w:eastAsia="黑体" w:hAnsi="黑体"/>
          <w:sz w:val="28"/>
          <w:szCs w:val="28"/>
        </w:rPr>
      </w:pPr>
    </w:p>
    <w:p w:rsidR="0043044C" w:rsidRDefault="0043044C" w:rsidP="00263AE8">
      <w:pPr>
        <w:spacing w:beforeLines="200" w:before="480" w:afterLines="100" w:after="240" w:line="240" w:lineRule="exact"/>
        <w:jc w:val="center"/>
        <w:rPr>
          <w:rFonts w:ascii="黑体" w:eastAsia="黑体" w:hAnsi="黑体"/>
          <w:sz w:val="28"/>
          <w:szCs w:val="28"/>
        </w:rPr>
      </w:pPr>
    </w:p>
    <w:p w:rsidR="0043044C" w:rsidRDefault="0043044C" w:rsidP="00263AE8">
      <w:pPr>
        <w:spacing w:beforeLines="200" w:before="480" w:afterLines="100" w:after="240" w:line="240" w:lineRule="exact"/>
        <w:jc w:val="center"/>
        <w:rPr>
          <w:rFonts w:ascii="黑体" w:eastAsia="黑体" w:hAnsi="黑体"/>
          <w:sz w:val="28"/>
          <w:szCs w:val="28"/>
        </w:rPr>
      </w:pPr>
    </w:p>
    <w:p w:rsidR="0043044C" w:rsidRDefault="0043044C" w:rsidP="00263AE8">
      <w:pPr>
        <w:spacing w:beforeLines="200" w:before="480" w:afterLines="100" w:after="240" w:line="240" w:lineRule="exact"/>
        <w:jc w:val="center"/>
        <w:rPr>
          <w:rFonts w:ascii="黑体" w:eastAsia="黑体" w:hAnsi="黑体"/>
          <w:sz w:val="28"/>
          <w:szCs w:val="28"/>
        </w:rPr>
      </w:pPr>
    </w:p>
    <w:p w:rsidR="0043044C" w:rsidRDefault="0043044C" w:rsidP="00263AE8">
      <w:pPr>
        <w:spacing w:beforeLines="200" w:before="480" w:afterLines="100" w:after="240" w:line="240" w:lineRule="exact"/>
        <w:jc w:val="center"/>
        <w:rPr>
          <w:rFonts w:ascii="黑体" w:eastAsia="黑体" w:hAnsi="黑体"/>
          <w:sz w:val="28"/>
          <w:szCs w:val="28"/>
        </w:rPr>
      </w:pPr>
    </w:p>
    <w:p w:rsidR="0043044C" w:rsidRDefault="0043044C" w:rsidP="00263AE8">
      <w:pPr>
        <w:spacing w:beforeLines="200" w:before="480" w:afterLines="100" w:after="240" w:line="240" w:lineRule="exact"/>
        <w:jc w:val="center"/>
        <w:rPr>
          <w:rFonts w:ascii="黑体" w:eastAsia="黑体" w:hAnsi="黑体"/>
          <w:sz w:val="28"/>
          <w:szCs w:val="28"/>
        </w:rPr>
      </w:pPr>
    </w:p>
    <w:p w:rsidR="0043044C" w:rsidRDefault="0043044C" w:rsidP="0043044C">
      <w:pPr>
        <w:jc w:val="center"/>
        <w:rPr>
          <w:rFonts w:ascii="黑体" w:eastAsia="黑体" w:hAnsi="黑体"/>
          <w:sz w:val="28"/>
          <w:szCs w:val="28"/>
        </w:rPr>
      </w:pPr>
      <w:r>
        <w:rPr>
          <w:rFonts w:ascii="黑体" w:eastAsia="黑体" w:hAnsi="黑体"/>
          <w:sz w:val="28"/>
          <w:szCs w:val="28"/>
        </w:rPr>
        <w:br w:type="page"/>
      </w:r>
    </w:p>
    <w:p w:rsidR="0043044C" w:rsidRPr="009D0182" w:rsidRDefault="0043044C" w:rsidP="0043044C">
      <w:pPr>
        <w:jc w:val="center"/>
        <w:rPr>
          <w:rFonts w:ascii="黑体" w:eastAsia="黑体" w:hAnsi="黑体"/>
          <w:sz w:val="28"/>
          <w:szCs w:val="28"/>
        </w:rPr>
      </w:pPr>
      <w:r w:rsidRPr="009D0182">
        <w:rPr>
          <w:rFonts w:ascii="黑体" w:eastAsia="黑体" w:hAnsi="黑体" w:hint="eastAsia"/>
          <w:sz w:val="28"/>
          <w:szCs w:val="28"/>
        </w:rPr>
        <w:lastRenderedPageBreak/>
        <w:t>（二）调 查 表 式</w:t>
      </w:r>
    </w:p>
    <w:p w:rsidR="0043044C" w:rsidRPr="009D0182" w:rsidRDefault="0043044C" w:rsidP="0043044C">
      <w:pPr>
        <w:spacing w:beforeLines="100" w:before="240" w:afterLines="100" w:after="240" w:line="240" w:lineRule="exact"/>
        <w:jc w:val="center"/>
        <w:rPr>
          <w:rFonts w:ascii="黑体" w:eastAsia="黑体" w:hAnsi="黑体"/>
          <w:sz w:val="28"/>
          <w:szCs w:val="28"/>
        </w:rPr>
      </w:pPr>
      <w:r w:rsidRPr="009D0182">
        <w:rPr>
          <w:rFonts w:ascii="黑体" w:eastAsia="黑体" w:hAnsi="黑体" w:hint="eastAsia"/>
          <w:sz w:val="28"/>
          <w:szCs w:val="28"/>
        </w:rPr>
        <w:t>综 合 年 报</w:t>
      </w:r>
    </w:p>
    <w:p w:rsidR="0043044C" w:rsidRDefault="0043044C" w:rsidP="0043044C">
      <w:pPr>
        <w:snapToGrid w:val="0"/>
        <w:jc w:val="center"/>
        <w:rPr>
          <w:sz w:val="32"/>
        </w:rPr>
      </w:pPr>
    </w:p>
    <w:p w:rsidR="0043044C" w:rsidRPr="00263AE8" w:rsidRDefault="0043044C" w:rsidP="00263AE8">
      <w:pPr>
        <w:spacing w:line="400" w:lineRule="exact"/>
        <w:jc w:val="center"/>
        <w:outlineLvl w:val="2"/>
        <w:rPr>
          <w:rFonts w:ascii="宋体"/>
          <w:sz w:val="32"/>
          <w:szCs w:val="32"/>
        </w:rPr>
      </w:pPr>
      <w:bookmarkStart w:id="56" w:name="_Toc440378601"/>
      <w:bookmarkStart w:id="57" w:name="_Toc534648980"/>
      <w:bookmarkStart w:id="58" w:name="_Toc22107293"/>
      <w:bookmarkStart w:id="59" w:name="_Toc22126130"/>
      <w:bookmarkStart w:id="60" w:name="_Toc57296119"/>
      <w:r w:rsidRPr="00263AE8">
        <w:rPr>
          <w:rFonts w:ascii="宋体" w:hint="eastAsia"/>
          <w:sz w:val="32"/>
          <w:szCs w:val="32"/>
        </w:rPr>
        <w:t>软件和信息技术服务业主要经济指标</w:t>
      </w:r>
      <w:bookmarkEnd w:id="56"/>
      <w:bookmarkEnd w:id="57"/>
      <w:bookmarkEnd w:id="58"/>
      <w:bookmarkEnd w:id="59"/>
      <w:bookmarkEnd w:id="60"/>
    </w:p>
    <w:tbl>
      <w:tblPr>
        <w:tblW w:w="0" w:type="auto"/>
        <w:jc w:val="center"/>
        <w:tblLayout w:type="fixed"/>
        <w:tblCellMar>
          <w:left w:w="0" w:type="dxa"/>
          <w:right w:w="0" w:type="dxa"/>
        </w:tblCellMar>
        <w:tblLook w:val="0000" w:firstRow="0" w:lastRow="0" w:firstColumn="0" w:lastColumn="0" w:noHBand="0" w:noVBand="0"/>
      </w:tblPr>
      <w:tblGrid>
        <w:gridCol w:w="3533"/>
        <w:gridCol w:w="502"/>
        <w:gridCol w:w="2824"/>
        <w:gridCol w:w="882"/>
        <w:gridCol w:w="1671"/>
      </w:tblGrid>
      <w:tr w:rsidR="0043044C" w:rsidTr="0043044C">
        <w:trPr>
          <w:jc w:val="center"/>
        </w:trPr>
        <w:tc>
          <w:tcPr>
            <w:tcW w:w="3533" w:type="dxa"/>
          </w:tcPr>
          <w:p w:rsidR="0043044C" w:rsidRDefault="0043044C" w:rsidP="0043044C">
            <w:pPr>
              <w:spacing w:line="240" w:lineRule="exact"/>
              <w:rPr>
                <w:rFonts w:ascii="宋体" w:hAnsi="宋体"/>
                <w:sz w:val="18"/>
                <w:szCs w:val="18"/>
              </w:rPr>
            </w:pPr>
          </w:p>
        </w:tc>
        <w:tc>
          <w:tcPr>
            <w:tcW w:w="502" w:type="dxa"/>
          </w:tcPr>
          <w:p w:rsidR="0043044C" w:rsidRDefault="0043044C" w:rsidP="0043044C">
            <w:pPr>
              <w:spacing w:line="240" w:lineRule="exact"/>
              <w:rPr>
                <w:rFonts w:ascii="宋体" w:hAnsi="宋体"/>
                <w:sz w:val="18"/>
                <w:szCs w:val="18"/>
              </w:rPr>
            </w:pPr>
          </w:p>
        </w:tc>
        <w:tc>
          <w:tcPr>
            <w:tcW w:w="2824" w:type="dxa"/>
          </w:tcPr>
          <w:p w:rsidR="0043044C" w:rsidRDefault="0043044C" w:rsidP="0043044C">
            <w:pPr>
              <w:spacing w:line="240" w:lineRule="exact"/>
              <w:rPr>
                <w:rFonts w:ascii="宋体" w:hAnsi="宋体"/>
                <w:sz w:val="18"/>
                <w:szCs w:val="18"/>
              </w:rPr>
            </w:pPr>
          </w:p>
        </w:tc>
        <w:tc>
          <w:tcPr>
            <w:tcW w:w="882" w:type="dxa"/>
            <w:tcMar>
              <w:left w:w="0" w:type="dxa"/>
              <w:right w:w="0" w:type="dxa"/>
            </w:tcMar>
          </w:tcPr>
          <w:p w:rsidR="0043044C" w:rsidRDefault="0043044C" w:rsidP="0043044C">
            <w:pPr>
              <w:spacing w:line="240" w:lineRule="exact"/>
              <w:rPr>
                <w:rFonts w:ascii="宋体" w:hAnsi="宋体"/>
                <w:sz w:val="18"/>
                <w:szCs w:val="18"/>
              </w:rPr>
            </w:pPr>
            <w:r>
              <w:rPr>
                <w:rFonts w:ascii="宋体" w:hAnsi="宋体" w:hint="eastAsia"/>
                <w:sz w:val="18"/>
                <w:szCs w:val="18"/>
              </w:rPr>
              <w:t>表    号：</w:t>
            </w:r>
          </w:p>
        </w:tc>
        <w:tc>
          <w:tcPr>
            <w:tcW w:w="1671" w:type="dxa"/>
            <w:tcMar>
              <w:left w:w="0" w:type="dxa"/>
              <w:right w:w="0" w:type="dxa"/>
            </w:tcMar>
            <w:vAlign w:val="center"/>
          </w:tcPr>
          <w:p w:rsidR="0043044C" w:rsidRDefault="0043044C" w:rsidP="0043044C">
            <w:pPr>
              <w:jc w:val="distribute"/>
              <w:rPr>
                <w:rFonts w:ascii="宋体" w:hAnsi="宋体"/>
                <w:sz w:val="18"/>
              </w:rPr>
            </w:pPr>
            <w:r>
              <w:rPr>
                <w:rFonts w:ascii="宋体" w:hAnsi="宋体" w:hint="eastAsia"/>
                <w:sz w:val="18"/>
              </w:rPr>
              <w:t>ＧＸ３０２</w:t>
            </w:r>
            <w:r>
              <w:rPr>
                <w:rFonts w:ascii="宋体" w:hAnsi="宋体"/>
                <w:sz w:val="18"/>
              </w:rPr>
              <w:t>表</w:t>
            </w:r>
          </w:p>
        </w:tc>
      </w:tr>
      <w:tr w:rsidR="0043044C" w:rsidTr="0043044C">
        <w:trPr>
          <w:jc w:val="center"/>
        </w:trPr>
        <w:tc>
          <w:tcPr>
            <w:tcW w:w="3533" w:type="dxa"/>
          </w:tcPr>
          <w:p w:rsidR="0043044C" w:rsidRDefault="0043044C" w:rsidP="0043044C">
            <w:pPr>
              <w:spacing w:line="240" w:lineRule="exact"/>
              <w:rPr>
                <w:rFonts w:ascii="宋体" w:hAnsi="宋体"/>
                <w:sz w:val="18"/>
                <w:szCs w:val="18"/>
              </w:rPr>
            </w:pPr>
          </w:p>
        </w:tc>
        <w:tc>
          <w:tcPr>
            <w:tcW w:w="502" w:type="dxa"/>
          </w:tcPr>
          <w:p w:rsidR="0043044C" w:rsidRDefault="0043044C" w:rsidP="0043044C">
            <w:pPr>
              <w:spacing w:line="240" w:lineRule="exact"/>
              <w:rPr>
                <w:rFonts w:ascii="宋体" w:hAnsi="宋体"/>
                <w:sz w:val="18"/>
                <w:szCs w:val="18"/>
              </w:rPr>
            </w:pPr>
          </w:p>
        </w:tc>
        <w:tc>
          <w:tcPr>
            <w:tcW w:w="2824" w:type="dxa"/>
          </w:tcPr>
          <w:p w:rsidR="0043044C" w:rsidRDefault="0043044C" w:rsidP="0043044C">
            <w:pPr>
              <w:spacing w:line="240" w:lineRule="exact"/>
              <w:rPr>
                <w:rFonts w:ascii="宋体" w:hAnsi="宋体"/>
                <w:sz w:val="18"/>
                <w:szCs w:val="18"/>
              </w:rPr>
            </w:pPr>
          </w:p>
        </w:tc>
        <w:tc>
          <w:tcPr>
            <w:tcW w:w="882" w:type="dxa"/>
            <w:tcMar>
              <w:left w:w="0" w:type="dxa"/>
              <w:right w:w="0" w:type="dxa"/>
            </w:tcMar>
            <w:vAlign w:val="center"/>
          </w:tcPr>
          <w:p w:rsidR="0043044C" w:rsidRDefault="0043044C" w:rsidP="0043044C">
            <w:pPr>
              <w:spacing w:line="240" w:lineRule="exact"/>
              <w:rPr>
                <w:rFonts w:ascii="宋体" w:hAnsi="宋体"/>
                <w:sz w:val="18"/>
                <w:szCs w:val="18"/>
              </w:rPr>
            </w:pPr>
            <w:r>
              <w:rPr>
                <w:rFonts w:ascii="宋体" w:hAnsi="宋体" w:hint="eastAsia"/>
                <w:sz w:val="18"/>
                <w:szCs w:val="18"/>
              </w:rPr>
              <w:t>制定机关：</w:t>
            </w:r>
          </w:p>
        </w:tc>
        <w:tc>
          <w:tcPr>
            <w:tcW w:w="1671" w:type="dxa"/>
            <w:tcMar>
              <w:left w:w="0" w:type="dxa"/>
              <w:right w:w="0" w:type="dxa"/>
            </w:tcMar>
            <w:vAlign w:val="center"/>
          </w:tcPr>
          <w:p w:rsidR="0043044C" w:rsidRDefault="0043044C" w:rsidP="0043044C">
            <w:pPr>
              <w:jc w:val="distribute"/>
              <w:rPr>
                <w:rFonts w:ascii="宋体" w:hAnsi="宋体"/>
                <w:sz w:val="18"/>
              </w:rPr>
            </w:pPr>
            <w:r>
              <w:rPr>
                <w:rFonts w:ascii="宋体" w:hAnsi="宋体" w:hint="eastAsia"/>
                <w:sz w:val="18"/>
              </w:rPr>
              <w:t>国 家 统 计 局</w:t>
            </w:r>
          </w:p>
        </w:tc>
      </w:tr>
      <w:tr w:rsidR="0043044C" w:rsidTr="0043044C">
        <w:trPr>
          <w:jc w:val="center"/>
        </w:trPr>
        <w:tc>
          <w:tcPr>
            <w:tcW w:w="3533" w:type="dxa"/>
          </w:tcPr>
          <w:p w:rsidR="0043044C" w:rsidRDefault="0043044C" w:rsidP="0043044C">
            <w:pPr>
              <w:spacing w:line="240" w:lineRule="exact"/>
              <w:rPr>
                <w:rFonts w:ascii="宋体" w:hAnsi="宋体"/>
                <w:sz w:val="18"/>
                <w:szCs w:val="18"/>
              </w:rPr>
            </w:pPr>
          </w:p>
        </w:tc>
        <w:tc>
          <w:tcPr>
            <w:tcW w:w="502" w:type="dxa"/>
          </w:tcPr>
          <w:p w:rsidR="0043044C" w:rsidRDefault="0043044C" w:rsidP="0043044C">
            <w:pPr>
              <w:spacing w:line="240" w:lineRule="exact"/>
              <w:rPr>
                <w:rFonts w:ascii="宋体" w:hAnsi="宋体"/>
                <w:sz w:val="18"/>
                <w:szCs w:val="18"/>
              </w:rPr>
            </w:pPr>
          </w:p>
        </w:tc>
        <w:tc>
          <w:tcPr>
            <w:tcW w:w="2824" w:type="dxa"/>
          </w:tcPr>
          <w:p w:rsidR="0043044C" w:rsidRDefault="0043044C" w:rsidP="0043044C">
            <w:pPr>
              <w:spacing w:line="240" w:lineRule="exact"/>
              <w:rPr>
                <w:rFonts w:ascii="宋体" w:hAnsi="宋体"/>
                <w:sz w:val="18"/>
                <w:szCs w:val="18"/>
              </w:rPr>
            </w:pPr>
          </w:p>
        </w:tc>
        <w:tc>
          <w:tcPr>
            <w:tcW w:w="882" w:type="dxa"/>
            <w:tcMar>
              <w:left w:w="0" w:type="dxa"/>
              <w:right w:w="0" w:type="dxa"/>
            </w:tcMar>
            <w:vAlign w:val="center"/>
          </w:tcPr>
          <w:p w:rsidR="0043044C" w:rsidRDefault="0043044C" w:rsidP="0043044C">
            <w:pPr>
              <w:spacing w:line="240" w:lineRule="exact"/>
              <w:rPr>
                <w:rFonts w:ascii="宋体" w:hAnsi="宋体"/>
                <w:sz w:val="18"/>
                <w:szCs w:val="18"/>
              </w:rPr>
            </w:pPr>
            <w:r>
              <w:rPr>
                <w:rFonts w:ascii="宋体" w:hAnsi="宋体" w:hint="eastAsia"/>
                <w:sz w:val="18"/>
                <w:szCs w:val="18"/>
              </w:rPr>
              <w:t>文    号：</w:t>
            </w:r>
          </w:p>
        </w:tc>
        <w:tc>
          <w:tcPr>
            <w:tcW w:w="1671" w:type="dxa"/>
            <w:tcMar>
              <w:left w:w="0" w:type="dxa"/>
              <w:right w:w="0" w:type="dxa"/>
            </w:tcMar>
            <w:vAlign w:val="center"/>
          </w:tcPr>
          <w:p w:rsidR="0043044C" w:rsidRDefault="0043044C" w:rsidP="0043044C">
            <w:pPr>
              <w:jc w:val="distribute"/>
              <w:rPr>
                <w:rFonts w:ascii="宋体" w:hAnsi="宋体"/>
                <w:sz w:val="18"/>
              </w:rPr>
            </w:pPr>
            <w:r>
              <w:rPr>
                <w:rFonts w:ascii="宋体" w:hAnsi="宋体" w:hint="eastAsia"/>
                <w:sz w:val="18"/>
                <w:szCs w:val="18"/>
              </w:rPr>
              <w:t>国统</w:t>
            </w:r>
            <w:r w:rsidRPr="003C1BF9">
              <w:rPr>
                <w:rFonts w:ascii="宋体" w:hAnsi="宋体" w:hint="eastAsia"/>
                <w:spacing w:val="-16"/>
                <w:sz w:val="18"/>
                <w:szCs w:val="18"/>
              </w:rPr>
              <w:t>字〔</w:t>
            </w:r>
            <w:r w:rsidRPr="003C1BF9">
              <w:rPr>
                <w:rFonts w:ascii="宋体" w:hAnsi="宋体" w:hint="eastAsia"/>
                <w:spacing w:val="-14"/>
                <w:sz w:val="18"/>
                <w:szCs w:val="18"/>
              </w:rPr>
              <w:t>20</w:t>
            </w:r>
            <w:r w:rsidR="005652EF">
              <w:rPr>
                <w:rFonts w:ascii="宋体" w:hAnsi="宋体" w:hint="eastAsia"/>
                <w:spacing w:val="-14"/>
                <w:sz w:val="18"/>
                <w:szCs w:val="18"/>
              </w:rPr>
              <w:t>20</w:t>
            </w:r>
            <w:r w:rsidRPr="003C1BF9">
              <w:rPr>
                <w:rFonts w:ascii="宋体" w:hAnsi="宋体" w:hint="eastAsia"/>
                <w:spacing w:val="-14"/>
                <w:sz w:val="18"/>
                <w:szCs w:val="18"/>
              </w:rPr>
              <w:t>〕</w:t>
            </w:r>
            <w:r w:rsidRPr="003C1BF9">
              <w:rPr>
                <w:rFonts w:ascii="宋体" w:hAnsi="宋体"/>
                <w:spacing w:val="-14"/>
                <w:sz w:val="18"/>
                <w:szCs w:val="18"/>
              </w:rPr>
              <w:t>1</w:t>
            </w:r>
            <w:r>
              <w:rPr>
                <w:rFonts w:ascii="宋体" w:hAnsi="宋体" w:hint="eastAsia"/>
                <w:sz w:val="18"/>
                <w:szCs w:val="18"/>
              </w:rPr>
              <w:t>0</w:t>
            </w:r>
            <w:r w:rsidR="005652EF">
              <w:rPr>
                <w:rFonts w:ascii="宋体" w:hAnsi="宋体" w:hint="eastAsia"/>
                <w:sz w:val="18"/>
                <w:szCs w:val="18"/>
              </w:rPr>
              <w:t>5</w:t>
            </w:r>
            <w:r>
              <w:rPr>
                <w:rFonts w:ascii="宋体" w:hAnsi="宋体" w:hint="eastAsia"/>
                <w:sz w:val="18"/>
                <w:szCs w:val="18"/>
              </w:rPr>
              <w:t>号</w:t>
            </w:r>
          </w:p>
        </w:tc>
      </w:tr>
      <w:tr w:rsidR="0043044C" w:rsidTr="0043044C">
        <w:trPr>
          <w:jc w:val="center"/>
        </w:trPr>
        <w:tc>
          <w:tcPr>
            <w:tcW w:w="3533" w:type="dxa"/>
          </w:tcPr>
          <w:p w:rsidR="0043044C" w:rsidRDefault="0043044C" w:rsidP="0043044C">
            <w:pPr>
              <w:spacing w:line="240" w:lineRule="exact"/>
              <w:rPr>
                <w:rFonts w:ascii="宋体" w:hAnsi="宋体"/>
                <w:sz w:val="18"/>
                <w:szCs w:val="18"/>
              </w:rPr>
            </w:pPr>
            <w:r>
              <w:rPr>
                <w:rFonts w:ascii="宋体" w:hAnsi="宋体" w:hint="eastAsia"/>
                <w:sz w:val="18"/>
                <w:szCs w:val="18"/>
              </w:rPr>
              <w:t xml:space="preserve">综合机关名称： </w:t>
            </w:r>
          </w:p>
        </w:tc>
        <w:tc>
          <w:tcPr>
            <w:tcW w:w="502" w:type="dxa"/>
          </w:tcPr>
          <w:p w:rsidR="0043044C" w:rsidRDefault="0043044C" w:rsidP="0043044C">
            <w:pPr>
              <w:spacing w:line="240" w:lineRule="exact"/>
              <w:rPr>
                <w:rFonts w:ascii="宋体" w:hAnsi="宋体"/>
                <w:sz w:val="18"/>
                <w:szCs w:val="18"/>
              </w:rPr>
            </w:pPr>
          </w:p>
        </w:tc>
        <w:tc>
          <w:tcPr>
            <w:tcW w:w="2824" w:type="dxa"/>
          </w:tcPr>
          <w:p w:rsidR="0043044C" w:rsidRDefault="0043044C" w:rsidP="0043044C">
            <w:pPr>
              <w:spacing w:line="240" w:lineRule="exact"/>
              <w:ind w:firstLineChars="50" w:firstLine="90"/>
              <w:rPr>
                <w:rFonts w:ascii="宋体" w:hAnsi="宋体"/>
                <w:sz w:val="18"/>
                <w:szCs w:val="18"/>
              </w:rPr>
            </w:pPr>
            <w:r>
              <w:rPr>
                <w:rFonts w:ascii="宋体" w:hAnsi="宋体" w:hint="eastAsia"/>
                <w:sz w:val="18"/>
                <w:szCs w:val="18"/>
              </w:rPr>
              <w:t xml:space="preserve">２０　　年　</w:t>
            </w:r>
          </w:p>
        </w:tc>
        <w:tc>
          <w:tcPr>
            <w:tcW w:w="882" w:type="dxa"/>
            <w:tcMar>
              <w:left w:w="0" w:type="dxa"/>
              <w:right w:w="0" w:type="dxa"/>
            </w:tcMar>
            <w:vAlign w:val="center"/>
          </w:tcPr>
          <w:p w:rsidR="0043044C" w:rsidRDefault="0043044C" w:rsidP="0043044C">
            <w:pPr>
              <w:spacing w:line="240" w:lineRule="exact"/>
              <w:rPr>
                <w:rFonts w:ascii="宋体" w:hAnsi="宋体"/>
                <w:sz w:val="18"/>
                <w:szCs w:val="18"/>
              </w:rPr>
            </w:pPr>
            <w:r>
              <w:rPr>
                <w:rFonts w:ascii="宋体" w:hAnsi="宋体" w:hint="eastAsia"/>
                <w:sz w:val="18"/>
                <w:szCs w:val="18"/>
              </w:rPr>
              <w:t>有效期至：</w:t>
            </w:r>
          </w:p>
        </w:tc>
        <w:tc>
          <w:tcPr>
            <w:tcW w:w="1671" w:type="dxa"/>
            <w:tcMar>
              <w:left w:w="0" w:type="dxa"/>
              <w:right w:w="0" w:type="dxa"/>
            </w:tcMar>
            <w:vAlign w:val="center"/>
          </w:tcPr>
          <w:p w:rsidR="0043044C" w:rsidRDefault="0043044C" w:rsidP="00342DB4">
            <w:pPr>
              <w:jc w:val="distribute"/>
              <w:rPr>
                <w:rFonts w:ascii="宋体" w:hAnsi="宋体"/>
                <w:sz w:val="18"/>
              </w:rPr>
            </w:pPr>
            <w:r>
              <w:rPr>
                <w:rFonts w:ascii="宋体" w:hAnsi="宋体" w:hint="eastAsia"/>
                <w:sz w:val="18"/>
              </w:rPr>
              <w:t>２０２</w:t>
            </w:r>
            <w:r w:rsidR="00342DB4">
              <w:rPr>
                <w:rFonts w:ascii="宋体" w:hAnsi="宋体" w:hint="eastAsia"/>
                <w:sz w:val="18"/>
              </w:rPr>
              <w:t>１</w:t>
            </w:r>
            <w:r>
              <w:rPr>
                <w:rFonts w:ascii="宋体" w:hAnsi="宋体" w:hint="eastAsia"/>
                <w:sz w:val="18"/>
              </w:rPr>
              <w:t>年６月</w:t>
            </w:r>
          </w:p>
        </w:tc>
      </w:tr>
    </w:tbl>
    <w:p w:rsidR="0043044C" w:rsidRDefault="0043044C" w:rsidP="0043044C">
      <w:pPr>
        <w:spacing w:line="20" w:lineRule="exact"/>
        <w:rPr>
          <w:rFonts w:ascii="宋体" w:hAnsi="宋体"/>
          <w:sz w:val="18"/>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3614"/>
        <w:gridCol w:w="1182"/>
        <w:gridCol w:w="900"/>
        <w:gridCol w:w="3743"/>
      </w:tblGrid>
      <w:tr w:rsidR="0043044C" w:rsidTr="0043044C">
        <w:trPr>
          <w:trHeight w:val="680"/>
          <w:jc w:val="center"/>
        </w:trPr>
        <w:tc>
          <w:tcPr>
            <w:tcW w:w="3614" w:type="dxa"/>
            <w:vAlign w:val="center"/>
          </w:tcPr>
          <w:p w:rsidR="0043044C" w:rsidRDefault="0043044C" w:rsidP="0043044C">
            <w:pPr>
              <w:jc w:val="center"/>
              <w:rPr>
                <w:rFonts w:ascii="宋体"/>
                <w:sz w:val="18"/>
              </w:rPr>
            </w:pPr>
            <w:r>
              <w:rPr>
                <w:rFonts w:ascii="宋体" w:hint="eastAsia"/>
                <w:sz w:val="18"/>
              </w:rPr>
              <w:t>指标名称</w:t>
            </w:r>
          </w:p>
        </w:tc>
        <w:tc>
          <w:tcPr>
            <w:tcW w:w="1182" w:type="dxa"/>
            <w:vAlign w:val="center"/>
          </w:tcPr>
          <w:p w:rsidR="0043044C" w:rsidRDefault="0043044C" w:rsidP="0043044C">
            <w:pPr>
              <w:jc w:val="center"/>
              <w:rPr>
                <w:rFonts w:ascii="宋体"/>
                <w:sz w:val="18"/>
              </w:rPr>
            </w:pPr>
            <w:r>
              <w:rPr>
                <w:rFonts w:ascii="宋体" w:hint="eastAsia"/>
                <w:sz w:val="18"/>
              </w:rPr>
              <w:t>计量单位</w:t>
            </w:r>
          </w:p>
        </w:tc>
        <w:tc>
          <w:tcPr>
            <w:tcW w:w="900" w:type="dxa"/>
            <w:vAlign w:val="center"/>
          </w:tcPr>
          <w:p w:rsidR="0043044C" w:rsidRDefault="0043044C" w:rsidP="0043044C">
            <w:pPr>
              <w:jc w:val="center"/>
              <w:rPr>
                <w:rFonts w:ascii="宋体"/>
                <w:sz w:val="18"/>
              </w:rPr>
            </w:pPr>
            <w:r>
              <w:rPr>
                <w:rFonts w:ascii="宋体" w:hint="eastAsia"/>
                <w:sz w:val="18"/>
              </w:rPr>
              <w:t>代码</w:t>
            </w:r>
          </w:p>
        </w:tc>
        <w:tc>
          <w:tcPr>
            <w:tcW w:w="3743" w:type="dxa"/>
            <w:vAlign w:val="center"/>
          </w:tcPr>
          <w:p w:rsidR="0043044C" w:rsidRDefault="0043044C" w:rsidP="0043044C">
            <w:pPr>
              <w:jc w:val="center"/>
              <w:rPr>
                <w:rFonts w:ascii="宋体"/>
                <w:sz w:val="18"/>
              </w:rPr>
            </w:pPr>
            <w:r>
              <w:rPr>
                <w:rFonts w:ascii="宋体" w:hint="eastAsia"/>
                <w:sz w:val="18"/>
              </w:rPr>
              <w:t>实际</w:t>
            </w:r>
          </w:p>
        </w:tc>
      </w:tr>
      <w:tr w:rsidR="0043044C" w:rsidTr="0043044C">
        <w:trPr>
          <w:trHeight w:val="283"/>
          <w:jc w:val="center"/>
        </w:trPr>
        <w:tc>
          <w:tcPr>
            <w:tcW w:w="3614" w:type="dxa"/>
            <w:vAlign w:val="center"/>
          </w:tcPr>
          <w:p w:rsidR="0043044C" w:rsidRDefault="0043044C" w:rsidP="0043044C">
            <w:pPr>
              <w:jc w:val="center"/>
              <w:rPr>
                <w:rFonts w:ascii="宋体"/>
                <w:sz w:val="18"/>
              </w:rPr>
            </w:pPr>
            <w:r>
              <w:rPr>
                <w:rFonts w:ascii="宋体" w:hint="eastAsia"/>
                <w:sz w:val="18"/>
              </w:rPr>
              <w:t>甲</w:t>
            </w:r>
          </w:p>
        </w:tc>
        <w:tc>
          <w:tcPr>
            <w:tcW w:w="1182" w:type="dxa"/>
            <w:vAlign w:val="center"/>
          </w:tcPr>
          <w:p w:rsidR="0043044C" w:rsidRDefault="0043044C" w:rsidP="0043044C">
            <w:pPr>
              <w:jc w:val="center"/>
              <w:rPr>
                <w:rFonts w:ascii="宋体"/>
                <w:sz w:val="18"/>
              </w:rPr>
            </w:pPr>
            <w:r>
              <w:rPr>
                <w:rFonts w:ascii="宋体" w:hint="eastAsia"/>
                <w:sz w:val="18"/>
              </w:rPr>
              <w:t>乙</w:t>
            </w:r>
          </w:p>
        </w:tc>
        <w:tc>
          <w:tcPr>
            <w:tcW w:w="900" w:type="dxa"/>
            <w:vAlign w:val="center"/>
          </w:tcPr>
          <w:p w:rsidR="0043044C" w:rsidRDefault="0043044C" w:rsidP="0043044C">
            <w:pPr>
              <w:jc w:val="center"/>
              <w:rPr>
                <w:rFonts w:ascii="宋体"/>
                <w:sz w:val="18"/>
              </w:rPr>
            </w:pPr>
            <w:r>
              <w:rPr>
                <w:rFonts w:ascii="宋体" w:hint="eastAsia"/>
                <w:sz w:val="18"/>
              </w:rPr>
              <w:t>丙</w:t>
            </w:r>
          </w:p>
        </w:tc>
        <w:tc>
          <w:tcPr>
            <w:tcW w:w="3743" w:type="dxa"/>
            <w:vAlign w:val="center"/>
          </w:tcPr>
          <w:p w:rsidR="0043044C" w:rsidRDefault="0043044C" w:rsidP="0043044C">
            <w:pPr>
              <w:jc w:val="center"/>
              <w:rPr>
                <w:rFonts w:ascii="宋体"/>
                <w:sz w:val="18"/>
              </w:rPr>
            </w:pPr>
            <w:r>
              <w:rPr>
                <w:rFonts w:ascii="宋体" w:hint="eastAsia"/>
                <w:sz w:val="18"/>
              </w:rPr>
              <w:t>1</w:t>
            </w:r>
          </w:p>
        </w:tc>
      </w:tr>
      <w:tr w:rsidR="0043044C" w:rsidTr="0043044C">
        <w:trPr>
          <w:trHeight w:val="1417"/>
          <w:jc w:val="center"/>
        </w:trPr>
        <w:tc>
          <w:tcPr>
            <w:tcW w:w="3614" w:type="dxa"/>
            <w:vAlign w:val="center"/>
          </w:tcPr>
          <w:p w:rsidR="0043044C" w:rsidRDefault="0043044C" w:rsidP="0043044C">
            <w:pPr>
              <w:ind w:firstLineChars="100" w:firstLine="180"/>
              <w:rPr>
                <w:rFonts w:ascii="宋体"/>
                <w:sz w:val="18"/>
              </w:rPr>
            </w:pPr>
            <w:r>
              <w:rPr>
                <w:rFonts w:ascii="宋体" w:hint="eastAsia"/>
                <w:sz w:val="18"/>
              </w:rPr>
              <w:t>单位个数</w:t>
            </w:r>
          </w:p>
          <w:p w:rsidR="0043044C" w:rsidRDefault="0043044C" w:rsidP="0043044C">
            <w:pPr>
              <w:ind w:firstLineChars="100" w:firstLine="180"/>
              <w:rPr>
                <w:rFonts w:ascii="宋体"/>
                <w:sz w:val="18"/>
              </w:rPr>
            </w:pPr>
            <w:r>
              <w:rPr>
                <w:rFonts w:ascii="宋体" w:hint="eastAsia"/>
                <w:sz w:val="18"/>
              </w:rPr>
              <w:t>从业人员</w:t>
            </w:r>
          </w:p>
          <w:p w:rsidR="0043044C" w:rsidRDefault="0043044C" w:rsidP="0043044C">
            <w:pPr>
              <w:ind w:firstLineChars="100" w:firstLine="180"/>
              <w:rPr>
                <w:rFonts w:ascii="宋体"/>
                <w:sz w:val="18"/>
              </w:rPr>
            </w:pPr>
            <w:r>
              <w:rPr>
                <w:rFonts w:ascii="宋体" w:hint="eastAsia"/>
                <w:sz w:val="18"/>
              </w:rPr>
              <w:t>软件业务收入</w:t>
            </w:r>
          </w:p>
          <w:p w:rsidR="0043044C" w:rsidRDefault="0043044C" w:rsidP="0043044C">
            <w:pPr>
              <w:ind w:firstLineChars="200" w:firstLine="360"/>
              <w:rPr>
                <w:rFonts w:ascii="宋体"/>
                <w:sz w:val="18"/>
              </w:rPr>
            </w:pPr>
            <w:r>
              <w:rPr>
                <w:rFonts w:hint="eastAsia"/>
                <w:sz w:val="18"/>
              </w:rPr>
              <w:t>其中：</w:t>
            </w:r>
            <w:r>
              <w:rPr>
                <w:rFonts w:ascii="宋体" w:hint="eastAsia"/>
                <w:sz w:val="18"/>
              </w:rPr>
              <w:t>软件产品收入</w:t>
            </w:r>
          </w:p>
          <w:p w:rsidR="0043044C" w:rsidRDefault="0043044C" w:rsidP="0043044C">
            <w:pPr>
              <w:ind w:firstLineChars="500" w:firstLine="900"/>
              <w:rPr>
                <w:rFonts w:ascii="宋体"/>
                <w:sz w:val="18"/>
              </w:rPr>
            </w:pPr>
            <w:r>
              <w:rPr>
                <w:rFonts w:ascii="宋体" w:hint="eastAsia"/>
                <w:sz w:val="18"/>
              </w:rPr>
              <w:t>信息技术服务收入</w:t>
            </w:r>
          </w:p>
          <w:p w:rsidR="0043044C" w:rsidRDefault="0043044C" w:rsidP="0043044C">
            <w:pPr>
              <w:ind w:firstLineChars="500" w:firstLine="900"/>
              <w:rPr>
                <w:rFonts w:ascii="宋体"/>
                <w:sz w:val="18"/>
              </w:rPr>
            </w:pPr>
            <w:r>
              <w:rPr>
                <w:rFonts w:ascii="宋体" w:hint="eastAsia"/>
                <w:sz w:val="18"/>
              </w:rPr>
              <w:t>信息</w:t>
            </w:r>
            <w:r>
              <w:rPr>
                <w:rFonts w:ascii="宋体"/>
                <w:sz w:val="18"/>
              </w:rPr>
              <w:t>安全收入</w:t>
            </w:r>
          </w:p>
          <w:p w:rsidR="0043044C" w:rsidRDefault="0043044C" w:rsidP="0043044C">
            <w:pPr>
              <w:ind w:firstLineChars="500" w:firstLine="900"/>
              <w:rPr>
                <w:rFonts w:ascii="宋体"/>
                <w:sz w:val="18"/>
              </w:rPr>
            </w:pPr>
            <w:r>
              <w:rPr>
                <w:rFonts w:ascii="宋体" w:hint="eastAsia"/>
                <w:sz w:val="18"/>
              </w:rPr>
              <w:t>嵌入式系统软件收入</w:t>
            </w:r>
          </w:p>
          <w:p w:rsidR="0043044C" w:rsidRDefault="0043044C" w:rsidP="0043044C">
            <w:pPr>
              <w:ind w:firstLineChars="200" w:firstLine="360"/>
              <w:rPr>
                <w:sz w:val="18"/>
              </w:rPr>
            </w:pPr>
            <w:r>
              <w:rPr>
                <w:rFonts w:hint="eastAsia"/>
                <w:sz w:val="18"/>
              </w:rPr>
              <w:t>其中：软件业务出口</w:t>
            </w:r>
          </w:p>
          <w:p w:rsidR="0043044C" w:rsidRDefault="0043044C" w:rsidP="0043044C">
            <w:pPr>
              <w:ind w:firstLineChars="100" w:firstLine="180"/>
              <w:rPr>
                <w:sz w:val="18"/>
              </w:rPr>
            </w:pPr>
            <w:r>
              <w:rPr>
                <w:rFonts w:hint="eastAsia"/>
                <w:sz w:val="18"/>
              </w:rPr>
              <w:t>利润</w:t>
            </w:r>
            <w:r>
              <w:rPr>
                <w:sz w:val="18"/>
              </w:rPr>
              <w:t>总额</w:t>
            </w:r>
          </w:p>
        </w:tc>
        <w:tc>
          <w:tcPr>
            <w:tcW w:w="1182" w:type="dxa"/>
            <w:vAlign w:val="center"/>
          </w:tcPr>
          <w:p w:rsidR="0043044C" w:rsidRDefault="0043044C" w:rsidP="0043044C">
            <w:pPr>
              <w:jc w:val="center"/>
              <w:rPr>
                <w:rFonts w:ascii="宋体" w:hAnsi="宋体"/>
                <w:bCs/>
                <w:sz w:val="18"/>
                <w:szCs w:val="18"/>
              </w:rPr>
            </w:pPr>
            <w:r>
              <w:rPr>
                <w:rFonts w:ascii="宋体" w:hAnsi="宋体" w:hint="eastAsia"/>
                <w:bCs/>
                <w:sz w:val="18"/>
                <w:szCs w:val="18"/>
              </w:rPr>
              <w:t>个</w:t>
            </w:r>
          </w:p>
          <w:p w:rsidR="0043044C" w:rsidRDefault="0043044C" w:rsidP="0043044C">
            <w:pPr>
              <w:jc w:val="center"/>
              <w:rPr>
                <w:rFonts w:ascii="宋体" w:hAnsi="宋体"/>
                <w:bCs/>
                <w:sz w:val="18"/>
                <w:szCs w:val="18"/>
              </w:rPr>
            </w:pPr>
            <w:r>
              <w:rPr>
                <w:rFonts w:ascii="宋体" w:hAnsi="宋体" w:hint="eastAsia"/>
                <w:bCs/>
                <w:sz w:val="18"/>
                <w:szCs w:val="18"/>
              </w:rPr>
              <w:t>万人</w:t>
            </w:r>
          </w:p>
          <w:p w:rsidR="0043044C" w:rsidRDefault="0043044C" w:rsidP="0043044C">
            <w:pPr>
              <w:jc w:val="center"/>
              <w:rPr>
                <w:rFonts w:ascii="宋体" w:hAnsi="宋体"/>
                <w:bCs/>
                <w:sz w:val="18"/>
                <w:szCs w:val="18"/>
              </w:rPr>
            </w:pPr>
            <w:r>
              <w:rPr>
                <w:rFonts w:ascii="宋体" w:hAnsi="宋体" w:hint="eastAsia"/>
                <w:bCs/>
                <w:sz w:val="18"/>
                <w:szCs w:val="18"/>
              </w:rPr>
              <w:t>万元</w:t>
            </w:r>
          </w:p>
          <w:p w:rsidR="0043044C" w:rsidRDefault="0043044C" w:rsidP="0043044C">
            <w:pPr>
              <w:jc w:val="center"/>
              <w:rPr>
                <w:rFonts w:ascii="宋体" w:hAnsi="宋体"/>
                <w:bCs/>
                <w:sz w:val="18"/>
                <w:szCs w:val="18"/>
              </w:rPr>
            </w:pPr>
            <w:r>
              <w:rPr>
                <w:rFonts w:ascii="宋体" w:hAnsi="宋体" w:hint="eastAsia"/>
                <w:bCs/>
                <w:sz w:val="18"/>
                <w:szCs w:val="18"/>
              </w:rPr>
              <w:t>万元</w:t>
            </w:r>
          </w:p>
          <w:p w:rsidR="0043044C" w:rsidRDefault="0043044C" w:rsidP="0043044C">
            <w:pPr>
              <w:jc w:val="center"/>
              <w:rPr>
                <w:rFonts w:ascii="宋体" w:hAnsi="宋体"/>
                <w:bCs/>
                <w:sz w:val="18"/>
                <w:szCs w:val="18"/>
              </w:rPr>
            </w:pPr>
            <w:r>
              <w:rPr>
                <w:rFonts w:ascii="宋体" w:hAnsi="宋体" w:hint="eastAsia"/>
                <w:bCs/>
                <w:sz w:val="18"/>
                <w:szCs w:val="18"/>
              </w:rPr>
              <w:t>万元</w:t>
            </w:r>
          </w:p>
          <w:p w:rsidR="0043044C" w:rsidRDefault="0043044C" w:rsidP="0043044C">
            <w:pPr>
              <w:jc w:val="center"/>
              <w:rPr>
                <w:rFonts w:ascii="宋体" w:hAnsi="宋体"/>
                <w:bCs/>
                <w:sz w:val="18"/>
                <w:szCs w:val="18"/>
              </w:rPr>
            </w:pPr>
            <w:r>
              <w:rPr>
                <w:rFonts w:ascii="宋体" w:hAnsi="宋体" w:hint="eastAsia"/>
                <w:bCs/>
                <w:sz w:val="18"/>
                <w:szCs w:val="18"/>
              </w:rPr>
              <w:t>万元</w:t>
            </w:r>
          </w:p>
          <w:p w:rsidR="0043044C" w:rsidRDefault="0043044C" w:rsidP="0043044C">
            <w:pPr>
              <w:jc w:val="center"/>
              <w:rPr>
                <w:rFonts w:ascii="宋体" w:hAnsi="宋体"/>
                <w:bCs/>
                <w:sz w:val="18"/>
                <w:szCs w:val="18"/>
              </w:rPr>
            </w:pPr>
            <w:r>
              <w:rPr>
                <w:rFonts w:ascii="宋体" w:hAnsi="宋体" w:hint="eastAsia"/>
                <w:bCs/>
                <w:sz w:val="18"/>
                <w:szCs w:val="18"/>
              </w:rPr>
              <w:t>万元</w:t>
            </w:r>
          </w:p>
          <w:p w:rsidR="0043044C" w:rsidRDefault="0043044C" w:rsidP="0043044C">
            <w:pPr>
              <w:jc w:val="center"/>
              <w:rPr>
                <w:rFonts w:ascii="宋体" w:hAnsi="宋体"/>
                <w:bCs/>
                <w:sz w:val="18"/>
                <w:szCs w:val="18"/>
              </w:rPr>
            </w:pPr>
            <w:r>
              <w:rPr>
                <w:rFonts w:ascii="宋体" w:hAnsi="宋体" w:hint="eastAsia"/>
                <w:bCs/>
                <w:sz w:val="18"/>
                <w:szCs w:val="18"/>
              </w:rPr>
              <w:t>万美元</w:t>
            </w:r>
          </w:p>
          <w:p w:rsidR="0043044C" w:rsidRDefault="0043044C" w:rsidP="0043044C">
            <w:pPr>
              <w:jc w:val="center"/>
              <w:rPr>
                <w:rFonts w:ascii="宋体" w:hAnsi="宋体"/>
                <w:bCs/>
                <w:sz w:val="18"/>
                <w:szCs w:val="18"/>
              </w:rPr>
            </w:pPr>
            <w:r>
              <w:rPr>
                <w:rFonts w:ascii="宋体" w:hAnsi="宋体" w:hint="eastAsia"/>
                <w:bCs/>
                <w:sz w:val="18"/>
                <w:szCs w:val="18"/>
              </w:rPr>
              <w:t>万元</w:t>
            </w:r>
          </w:p>
        </w:tc>
        <w:tc>
          <w:tcPr>
            <w:tcW w:w="900" w:type="dxa"/>
            <w:vAlign w:val="center"/>
          </w:tcPr>
          <w:p w:rsidR="0043044C" w:rsidRDefault="0043044C" w:rsidP="0043044C">
            <w:pPr>
              <w:jc w:val="center"/>
              <w:rPr>
                <w:rFonts w:ascii="宋体"/>
                <w:sz w:val="18"/>
                <w:szCs w:val="18"/>
              </w:rPr>
            </w:pPr>
            <w:r>
              <w:rPr>
                <w:rFonts w:ascii="宋体" w:hint="eastAsia"/>
                <w:sz w:val="18"/>
                <w:szCs w:val="18"/>
              </w:rPr>
              <w:t>01</w:t>
            </w:r>
          </w:p>
          <w:p w:rsidR="0043044C" w:rsidRDefault="0043044C" w:rsidP="0043044C">
            <w:pPr>
              <w:jc w:val="center"/>
              <w:rPr>
                <w:rFonts w:ascii="宋体"/>
                <w:sz w:val="18"/>
                <w:szCs w:val="18"/>
              </w:rPr>
            </w:pPr>
            <w:r>
              <w:rPr>
                <w:rFonts w:ascii="宋体" w:hint="eastAsia"/>
                <w:sz w:val="18"/>
                <w:szCs w:val="18"/>
              </w:rPr>
              <w:t>02</w:t>
            </w:r>
          </w:p>
          <w:p w:rsidR="0043044C" w:rsidRDefault="0043044C" w:rsidP="0043044C">
            <w:pPr>
              <w:jc w:val="center"/>
              <w:rPr>
                <w:rFonts w:ascii="宋体"/>
                <w:sz w:val="18"/>
                <w:szCs w:val="18"/>
              </w:rPr>
            </w:pPr>
            <w:r>
              <w:rPr>
                <w:rFonts w:ascii="宋体" w:hint="eastAsia"/>
                <w:sz w:val="18"/>
                <w:szCs w:val="18"/>
              </w:rPr>
              <w:t>03</w:t>
            </w:r>
          </w:p>
          <w:p w:rsidR="0043044C" w:rsidRDefault="0043044C" w:rsidP="0043044C">
            <w:pPr>
              <w:jc w:val="center"/>
              <w:rPr>
                <w:rFonts w:ascii="宋体"/>
                <w:sz w:val="18"/>
                <w:szCs w:val="18"/>
              </w:rPr>
            </w:pPr>
            <w:r>
              <w:rPr>
                <w:rFonts w:ascii="宋体" w:hint="eastAsia"/>
                <w:sz w:val="18"/>
                <w:szCs w:val="18"/>
              </w:rPr>
              <w:t>04</w:t>
            </w:r>
          </w:p>
          <w:p w:rsidR="0043044C" w:rsidRDefault="0043044C" w:rsidP="0043044C">
            <w:pPr>
              <w:jc w:val="center"/>
              <w:rPr>
                <w:rFonts w:ascii="宋体"/>
                <w:sz w:val="18"/>
                <w:szCs w:val="18"/>
              </w:rPr>
            </w:pPr>
            <w:r>
              <w:rPr>
                <w:rFonts w:ascii="宋体" w:hint="eastAsia"/>
                <w:sz w:val="18"/>
                <w:szCs w:val="18"/>
              </w:rPr>
              <w:t>05</w:t>
            </w:r>
          </w:p>
          <w:p w:rsidR="0043044C" w:rsidRDefault="0043044C" w:rsidP="0043044C">
            <w:pPr>
              <w:jc w:val="center"/>
              <w:rPr>
                <w:rFonts w:ascii="宋体"/>
                <w:sz w:val="18"/>
                <w:szCs w:val="18"/>
              </w:rPr>
            </w:pPr>
            <w:r>
              <w:rPr>
                <w:rFonts w:ascii="宋体"/>
                <w:sz w:val="18"/>
                <w:szCs w:val="18"/>
              </w:rPr>
              <w:t>06</w:t>
            </w:r>
          </w:p>
          <w:p w:rsidR="0043044C" w:rsidRDefault="0043044C" w:rsidP="0043044C">
            <w:pPr>
              <w:jc w:val="center"/>
              <w:rPr>
                <w:rFonts w:ascii="宋体"/>
                <w:sz w:val="18"/>
                <w:szCs w:val="18"/>
              </w:rPr>
            </w:pPr>
            <w:r>
              <w:rPr>
                <w:rFonts w:ascii="宋体"/>
                <w:sz w:val="18"/>
                <w:szCs w:val="18"/>
              </w:rPr>
              <w:t>07</w:t>
            </w:r>
          </w:p>
          <w:p w:rsidR="0043044C" w:rsidRDefault="0043044C" w:rsidP="0043044C">
            <w:pPr>
              <w:jc w:val="center"/>
              <w:rPr>
                <w:rFonts w:ascii="宋体"/>
                <w:sz w:val="18"/>
                <w:szCs w:val="18"/>
              </w:rPr>
            </w:pPr>
            <w:r>
              <w:rPr>
                <w:rFonts w:ascii="宋体"/>
                <w:sz w:val="18"/>
                <w:szCs w:val="18"/>
              </w:rPr>
              <w:t>08</w:t>
            </w:r>
          </w:p>
          <w:p w:rsidR="0043044C" w:rsidRDefault="0043044C" w:rsidP="0043044C">
            <w:pPr>
              <w:jc w:val="center"/>
              <w:rPr>
                <w:rFonts w:ascii="宋体"/>
                <w:sz w:val="15"/>
              </w:rPr>
            </w:pPr>
            <w:r>
              <w:rPr>
                <w:rFonts w:ascii="宋体"/>
                <w:sz w:val="18"/>
                <w:szCs w:val="18"/>
              </w:rPr>
              <w:t>09</w:t>
            </w:r>
          </w:p>
        </w:tc>
        <w:tc>
          <w:tcPr>
            <w:tcW w:w="3743" w:type="dxa"/>
          </w:tcPr>
          <w:p w:rsidR="0043044C" w:rsidRDefault="0043044C" w:rsidP="0043044C">
            <w:pPr>
              <w:jc w:val="center"/>
              <w:rPr>
                <w:rFonts w:ascii="宋体"/>
                <w:sz w:val="15"/>
              </w:rPr>
            </w:pPr>
          </w:p>
        </w:tc>
      </w:tr>
    </w:tbl>
    <w:p w:rsidR="0043044C" w:rsidRDefault="0043044C" w:rsidP="0043044C">
      <w:pPr>
        <w:snapToGrid w:val="0"/>
        <w:ind w:rightChars="-501" w:right="-1052"/>
        <w:rPr>
          <w:rFonts w:ascii="宋体"/>
          <w:sz w:val="18"/>
        </w:rPr>
      </w:pPr>
      <w:r>
        <w:rPr>
          <w:rFonts w:ascii="宋体" w:hint="eastAsia"/>
          <w:sz w:val="18"/>
        </w:rPr>
        <w:t>单位负责人：                                填表人：                       报出日期：２０  年   月   日</w:t>
      </w:r>
    </w:p>
    <w:p w:rsidR="0043044C" w:rsidRDefault="0043044C" w:rsidP="0043044C">
      <w:pPr>
        <w:snapToGrid w:val="0"/>
        <w:rPr>
          <w:rFonts w:ascii="宋体"/>
          <w:sz w:val="18"/>
        </w:rPr>
      </w:pPr>
    </w:p>
    <w:p w:rsidR="0043044C" w:rsidRDefault="0043044C" w:rsidP="0043044C">
      <w:pPr>
        <w:snapToGrid w:val="0"/>
        <w:rPr>
          <w:rFonts w:ascii="宋体" w:hAnsi="宋体"/>
          <w:sz w:val="18"/>
        </w:rPr>
      </w:pPr>
      <w:r>
        <w:rPr>
          <w:rFonts w:ascii="宋体" w:hint="eastAsia"/>
          <w:sz w:val="18"/>
        </w:rPr>
        <w:t>说明：</w:t>
      </w:r>
      <w:r>
        <w:rPr>
          <w:rFonts w:ascii="宋体" w:hAnsi="宋体" w:hint="eastAsia"/>
          <w:sz w:val="18"/>
        </w:rPr>
        <w:t>1.统计范围：各地区主营业务收入</w:t>
      </w:r>
      <w:r>
        <w:rPr>
          <w:rFonts w:ascii="宋体" w:hAnsi="宋体"/>
          <w:sz w:val="18"/>
        </w:rPr>
        <w:t>5</w:t>
      </w:r>
      <w:r>
        <w:rPr>
          <w:rFonts w:ascii="宋体" w:hAnsi="宋体" w:hint="eastAsia"/>
          <w:sz w:val="18"/>
        </w:rPr>
        <w:t>00万元以上软件和信息技术服务业等企业。</w:t>
      </w:r>
    </w:p>
    <w:p w:rsidR="0043044C" w:rsidRDefault="0043044C" w:rsidP="0043044C">
      <w:pPr>
        <w:snapToGrid w:val="0"/>
        <w:ind w:firstLine="540"/>
        <w:rPr>
          <w:rFonts w:ascii="宋体" w:hAnsi="宋体"/>
          <w:sz w:val="18"/>
        </w:rPr>
      </w:pPr>
      <w:r>
        <w:rPr>
          <w:rFonts w:ascii="宋体" w:hAnsi="宋体" w:hint="eastAsia"/>
          <w:sz w:val="18"/>
        </w:rPr>
        <w:t>2.甲栏指标要求同时报送分市数据。</w:t>
      </w:r>
    </w:p>
    <w:p w:rsidR="0043044C" w:rsidRDefault="0043044C" w:rsidP="0043044C">
      <w:pPr>
        <w:snapToGrid w:val="0"/>
        <w:ind w:firstLineChars="300" w:firstLine="540"/>
        <w:rPr>
          <w:rFonts w:ascii="宋体" w:hAnsi="宋体"/>
          <w:sz w:val="18"/>
        </w:rPr>
      </w:pPr>
      <w:r>
        <w:rPr>
          <w:rFonts w:ascii="宋体" w:hAnsi="宋体" w:hint="eastAsia"/>
          <w:sz w:val="18"/>
        </w:rPr>
        <w:t>3.报送时间：年后5月15日前。</w:t>
      </w:r>
    </w:p>
    <w:p w:rsidR="0043044C" w:rsidRDefault="0043044C" w:rsidP="0043044C">
      <w:pPr>
        <w:snapToGrid w:val="0"/>
        <w:ind w:firstLineChars="300" w:firstLine="960"/>
        <w:rPr>
          <w:rFonts w:ascii="仿宋_GB2312" w:eastAsia="仿宋_GB2312" w:hAnsi="宋体"/>
          <w:bCs/>
          <w:sz w:val="32"/>
          <w:szCs w:val="32"/>
        </w:rPr>
      </w:pPr>
    </w:p>
    <w:p w:rsidR="0043044C" w:rsidRPr="009D0182" w:rsidRDefault="0043044C" w:rsidP="0043044C">
      <w:pPr>
        <w:tabs>
          <w:tab w:val="left" w:pos="9435"/>
        </w:tabs>
        <w:spacing w:beforeLines="100" w:before="240"/>
        <w:jc w:val="center"/>
        <w:rPr>
          <w:rFonts w:ascii="宋体" w:hAnsi="宋体"/>
          <w:sz w:val="18"/>
          <w:szCs w:val="18"/>
        </w:rPr>
      </w:pPr>
      <w:r>
        <w:rPr>
          <w:rFonts w:ascii="黑体" w:eastAsia="黑体"/>
          <w:sz w:val="28"/>
        </w:rPr>
        <w:br w:type="page"/>
      </w:r>
      <w:r w:rsidRPr="009D0182">
        <w:rPr>
          <w:rFonts w:ascii="黑体" w:eastAsia="黑体" w:hint="eastAsia"/>
          <w:sz w:val="28"/>
        </w:rPr>
        <w:lastRenderedPageBreak/>
        <w:t>综 合 定 报</w:t>
      </w:r>
    </w:p>
    <w:p w:rsidR="0043044C" w:rsidRPr="00263AE8" w:rsidRDefault="0043044C" w:rsidP="00263AE8">
      <w:pPr>
        <w:spacing w:line="400" w:lineRule="exact"/>
        <w:jc w:val="center"/>
        <w:outlineLvl w:val="2"/>
        <w:rPr>
          <w:rFonts w:ascii="宋体"/>
          <w:sz w:val="32"/>
          <w:szCs w:val="32"/>
        </w:rPr>
      </w:pPr>
      <w:bookmarkStart w:id="61" w:name="_Toc534648983"/>
      <w:bookmarkStart w:id="62" w:name="_Toc22107297"/>
      <w:bookmarkStart w:id="63" w:name="_Toc22126134"/>
      <w:bookmarkStart w:id="64" w:name="_Toc57296120"/>
      <w:r w:rsidRPr="00263AE8">
        <w:rPr>
          <w:rFonts w:ascii="宋体" w:hint="eastAsia"/>
          <w:sz w:val="32"/>
          <w:szCs w:val="32"/>
        </w:rPr>
        <w:t>软件和信息技术服务业主要经济指标</w:t>
      </w:r>
      <w:bookmarkEnd w:id="61"/>
      <w:bookmarkEnd w:id="62"/>
      <w:bookmarkEnd w:id="63"/>
      <w:bookmarkEnd w:id="64"/>
    </w:p>
    <w:tbl>
      <w:tblPr>
        <w:tblW w:w="0" w:type="auto"/>
        <w:jc w:val="center"/>
        <w:tblLayout w:type="fixed"/>
        <w:tblCellMar>
          <w:left w:w="0" w:type="dxa"/>
          <w:right w:w="0" w:type="dxa"/>
        </w:tblCellMar>
        <w:tblLook w:val="0000" w:firstRow="0" w:lastRow="0" w:firstColumn="0" w:lastColumn="0" w:noHBand="0" w:noVBand="0"/>
      </w:tblPr>
      <w:tblGrid>
        <w:gridCol w:w="3532"/>
        <w:gridCol w:w="430"/>
        <w:gridCol w:w="2637"/>
        <w:gridCol w:w="898"/>
        <w:gridCol w:w="1915"/>
      </w:tblGrid>
      <w:tr w:rsidR="0043044C" w:rsidTr="0043044C">
        <w:trPr>
          <w:jc w:val="center"/>
        </w:trPr>
        <w:tc>
          <w:tcPr>
            <w:tcW w:w="3532" w:type="dxa"/>
          </w:tcPr>
          <w:p w:rsidR="0043044C" w:rsidRDefault="0043044C" w:rsidP="0043044C">
            <w:pPr>
              <w:spacing w:line="240" w:lineRule="exact"/>
              <w:rPr>
                <w:rFonts w:ascii="宋体" w:hAnsi="宋体"/>
                <w:sz w:val="18"/>
                <w:szCs w:val="18"/>
              </w:rPr>
            </w:pPr>
          </w:p>
        </w:tc>
        <w:tc>
          <w:tcPr>
            <w:tcW w:w="430" w:type="dxa"/>
          </w:tcPr>
          <w:p w:rsidR="0043044C" w:rsidRDefault="0043044C" w:rsidP="0043044C">
            <w:pPr>
              <w:spacing w:line="240" w:lineRule="exact"/>
              <w:rPr>
                <w:rFonts w:ascii="宋体" w:hAnsi="宋体"/>
                <w:sz w:val="18"/>
                <w:szCs w:val="18"/>
              </w:rPr>
            </w:pPr>
          </w:p>
        </w:tc>
        <w:tc>
          <w:tcPr>
            <w:tcW w:w="2637" w:type="dxa"/>
          </w:tcPr>
          <w:p w:rsidR="0043044C" w:rsidRDefault="0043044C" w:rsidP="0043044C">
            <w:pPr>
              <w:spacing w:line="240" w:lineRule="exact"/>
              <w:rPr>
                <w:rFonts w:ascii="宋体" w:hAnsi="宋体"/>
                <w:sz w:val="18"/>
                <w:szCs w:val="18"/>
              </w:rPr>
            </w:pPr>
          </w:p>
        </w:tc>
        <w:tc>
          <w:tcPr>
            <w:tcW w:w="898" w:type="dxa"/>
          </w:tcPr>
          <w:p w:rsidR="0043044C" w:rsidRDefault="0043044C" w:rsidP="0043044C">
            <w:pPr>
              <w:spacing w:line="240" w:lineRule="exact"/>
              <w:rPr>
                <w:rFonts w:ascii="宋体" w:hAnsi="宋体"/>
                <w:sz w:val="18"/>
                <w:szCs w:val="18"/>
              </w:rPr>
            </w:pPr>
            <w:r>
              <w:rPr>
                <w:rFonts w:ascii="宋体" w:hAnsi="宋体" w:hint="eastAsia"/>
                <w:sz w:val="18"/>
                <w:szCs w:val="18"/>
              </w:rPr>
              <w:t>表    号：</w:t>
            </w:r>
          </w:p>
        </w:tc>
        <w:tc>
          <w:tcPr>
            <w:tcW w:w="1915" w:type="dxa"/>
            <w:vAlign w:val="center"/>
          </w:tcPr>
          <w:p w:rsidR="0043044C" w:rsidRDefault="0043044C" w:rsidP="0043044C">
            <w:pPr>
              <w:spacing w:line="240" w:lineRule="exact"/>
              <w:jc w:val="distribute"/>
              <w:rPr>
                <w:rFonts w:ascii="宋体" w:hAnsi="宋体"/>
                <w:sz w:val="18"/>
                <w:szCs w:val="18"/>
              </w:rPr>
            </w:pPr>
            <w:r>
              <w:rPr>
                <w:rFonts w:ascii="宋体" w:hAnsi="宋体" w:hint="eastAsia"/>
                <w:spacing w:val="72"/>
                <w:sz w:val="18"/>
                <w:szCs w:val="18"/>
              </w:rPr>
              <w:t>ＧＸ４</w:t>
            </w:r>
            <w:r>
              <w:rPr>
                <w:rFonts w:ascii="宋体" w:hAnsi="宋体"/>
                <w:spacing w:val="72"/>
                <w:sz w:val="18"/>
                <w:szCs w:val="18"/>
              </w:rPr>
              <w:t>０３</w:t>
            </w:r>
            <w:r>
              <w:rPr>
                <w:rFonts w:ascii="宋体" w:hAnsi="宋体"/>
                <w:sz w:val="18"/>
                <w:szCs w:val="18"/>
              </w:rPr>
              <w:t>表</w:t>
            </w:r>
          </w:p>
        </w:tc>
      </w:tr>
      <w:tr w:rsidR="0043044C" w:rsidTr="0043044C">
        <w:trPr>
          <w:jc w:val="center"/>
        </w:trPr>
        <w:tc>
          <w:tcPr>
            <w:tcW w:w="3532" w:type="dxa"/>
          </w:tcPr>
          <w:p w:rsidR="0043044C" w:rsidRDefault="0043044C" w:rsidP="0043044C">
            <w:pPr>
              <w:spacing w:line="240" w:lineRule="exact"/>
              <w:rPr>
                <w:rFonts w:ascii="宋体" w:hAnsi="宋体"/>
                <w:sz w:val="18"/>
                <w:szCs w:val="18"/>
              </w:rPr>
            </w:pPr>
          </w:p>
        </w:tc>
        <w:tc>
          <w:tcPr>
            <w:tcW w:w="430" w:type="dxa"/>
          </w:tcPr>
          <w:p w:rsidR="0043044C" w:rsidRDefault="0043044C" w:rsidP="0043044C">
            <w:pPr>
              <w:spacing w:line="240" w:lineRule="exact"/>
              <w:rPr>
                <w:rFonts w:ascii="宋体" w:hAnsi="宋体"/>
                <w:sz w:val="18"/>
                <w:szCs w:val="18"/>
              </w:rPr>
            </w:pPr>
          </w:p>
        </w:tc>
        <w:tc>
          <w:tcPr>
            <w:tcW w:w="2637" w:type="dxa"/>
          </w:tcPr>
          <w:p w:rsidR="0043044C" w:rsidRDefault="0043044C" w:rsidP="0043044C">
            <w:pPr>
              <w:spacing w:line="240" w:lineRule="exact"/>
              <w:rPr>
                <w:rFonts w:ascii="宋体" w:hAnsi="宋体"/>
                <w:sz w:val="18"/>
                <w:szCs w:val="18"/>
              </w:rPr>
            </w:pPr>
          </w:p>
        </w:tc>
        <w:tc>
          <w:tcPr>
            <w:tcW w:w="898" w:type="dxa"/>
            <w:vAlign w:val="center"/>
          </w:tcPr>
          <w:p w:rsidR="0043044C" w:rsidRDefault="0043044C" w:rsidP="0043044C">
            <w:pPr>
              <w:spacing w:line="240" w:lineRule="exact"/>
              <w:rPr>
                <w:rFonts w:ascii="宋体" w:hAnsi="宋体"/>
                <w:sz w:val="18"/>
                <w:szCs w:val="18"/>
              </w:rPr>
            </w:pPr>
            <w:r>
              <w:rPr>
                <w:rFonts w:ascii="宋体" w:hAnsi="宋体" w:hint="eastAsia"/>
                <w:sz w:val="18"/>
                <w:szCs w:val="18"/>
              </w:rPr>
              <w:t>制定机关：</w:t>
            </w:r>
          </w:p>
        </w:tc>
        <w:tc>
          <w:tcPr>
            <w:tcW w:w="1915" w:type="dxa"/>
            <w:vAlign w:val="center"/>
          </w:tcPr>
          <w:p w:rsidR="0043044C" w:rsidRDefault="0043044C" w:rsidP="0043044C">
            <w:pPr>
              <w:spacing w:line="240" w:lineRule="exact"/>
              <w:jc w:val="distribute"/>
              <w:rPr>
                <w:rFonts w:ascii="宋体" w:hAnsi="宋体"/>
                <w:sz w:val="18"/>
                <w:szCs w:val="18"/>
              </w:rPr>
            </w:pPr>
            <w:r>
              <w:rPr>
                <w:rFonts w:ascii="宋体" w:hAnsi="宋体" w:hint="eastAsia"/>
                <w:sz w:val="18"/>
                <w:szCs w:val="18"/>
              </w:rPr>
              <w:t>国 家 统 计 局</w:t>
            </w:r>
          </w:p>
        </w:tc>
      </w:tr>
      <w:tr w:rsidR="0043044C" w:rsidTr="0043044C">
        <w:trPr>
          <w:jc w:val="center"/>
        </w:trPr>
        <w:tc>
          <w:tcPr>
            <w:tcW w:w="3532" w:type="dxa"/>
          </w:tcPr>
          <w:p w:rsidR="0043044C" w:rsidRDefault="0043044C" w:rsidP="0043044C">
            <w:pPr>
              <w:spacing w:line="240" w:lineRule="exact"/>
              <w:rPr>
                <w:rFonts w:ascii="宋体" w:hAnsi="宋体"/>
                <w:sz w:val="18"/>
                <w:szCs w:val="18"/>
              </w:rPr>
            </w:pPr>
          </w:p>
        </w:tc>
        <w:tc>
          <w:tcPr>
            <w:tcW w:w="430" w:type="dxa"/>
          </w:tcPr>
          <w:p w:rsidR="0043044C" w:rsidRDefault="0043044C" w:rsidP="0043044C">
            <w:pPr>
              <w:spacing w:line="240" w:lineRule="exact"/>
              <w:rPr>
                <w:rFonts w:ascii="宋体" w:hAnsi="宋体"/>
                <w:sz w:val="18"/>
                <w:szCs w:val="18"/>
              </w:rPr>
            </w:pPr>
          </w:p>
        </w:tc>
        <w:tc>
          <w:tcPr>
            <w:tcW w:w="2637" w:type="dxa"/>
          </w:tcPr>
          <w:p w:rsidR="0043044C" w:rsidRDefault="0043044C" w:rsidP="0043044C">
            <w:pPr>
              <w:spacing w:line="240" w:lineRule="exact"/>
              <w:rPr>
                <w:rFonts w:ascii="宋体" w:hAnsi="宋体"/>
                <w:sz w:val="18"/>
                <w:szCs w:val="18"/>
              </w:rPr>
            </w:pPr>
          </w:p>
        </w:tc>
        <w:tc>
          <w:tcPr>
            <w:tcW w:w="898" w:type="dxa"/>
            <w:vAlign w:val="center"/>
          </w:tcPr>
          <w:p w:rsidR="0043044C" w:rsidRDefault="0043044C" w:rsidP="0043044C">
            <w:pPr>
              <w:spacing w:line="240" w:lineRule="exact"/>
              <w:rPr>
                <w:rFonts w:ascii="宋体" w:hAnsi="宋体"/>
                <w:sz w:val="18"/>
                <w:szCs w:val="18"/>
              </w:rPr>
            </w:pPr>
            <w:r>
              <w:rPr>
                <w:rFonts w:ascii="宋体" w:hAnsi="宋体" w:hint="eastAsia"/>
                <w:sz w:val="18"/>
                <w:szCs w:val="18"/>
              </w:rPr>
              <w:t>文    号：</w:t>
            </w:r>
          </w:p>
        </w:tc>
        <w:tc>
          <w:tcPr>
            <w:tcW w:w="1915" w:type="dxa"/>
            <w:vAlign w:val="center"/>
          </w:tcPr>
          <w:p w:rsidR="0043044C" w:rsidRDefault="0043044C" w:rsidP="0043044C">
            <w:pPr>
              <w:spacing w:line="240" w:lineRule="exact"/>
              <w:jc w:val="distribute"/>
              <w:rPr>
                <w:rFonts w:ascii="宋体" w:hAnsi="宋体"/>
                <w:sz w:val="18"/>
                <w:szCs w:val="18"/>
              </w:rPr>
            </w:pPr>
            <w:r>
              <w:rPr>
                <w:rFonts w:ascii="宋体" w:hAnsi="宋体" w:hint="eastAsia"/>
                <w:sz w:val="18"/>
                <w:szCs w:val="18"/>
              </w:rPr>
              <w:t>国统</w:t>
            </w:r>
            <w:r w:rsidRPr="003C1BF9">
              <w:rPr>
                <w:rFonts w:ascii="宋体" w:hAnsi="宋体" w:hint="eastAsia"/>
                <w:spacing w:val="-16"/>
                <w:sz w:val="18"/>
                <w:szCs w:val="18"/>
              </w:rPr>
              <w:t>字〔</w:t>
            </w:r>
            <w:r w:rsidRPr="003C1BF9">
              <w:rPr>
                <w:rFonts w:ascii="宋体" w:hAnsi="宋体" w:hint="eastAsia"/>
                <w:spacing w:val="-14"/>
                <w:sz w:val="18"/>
                <w:szCs w:val="18"/>
              </w:rPr>
              <w:t>20</w:t>
            </w:r>
            <w:r w:rsidR="005652EF">
              <w:rPr>
                <w:rFonts w:ascii="宋体" w:hAnsi="宋体" w:hint="eastAsia"/>
                <w:spacing w:val="-14"/>
                <w:sz w:val="18"/>
                <w:szCs w:val="18"/>
              </w:rPr>
              <w:t>20</w:t>
            </w:r>
            <w:r w:rsidRPr="003C1BF9">
              <w:rPr>
                <w:rFonts w:ascii="宋体" w:hAnsi="宋体" w:hint="eastAsia"/>
                <w:spacing w:val="-14"/>
                <w:sz w:val="18"/>
                <w:szCs w:val="18"/>
              </w:rPr>
              <w:t>〕</w:t>
            </w:r>
            <w:r w:rsidRPr="003C1BF9">
              <w:rPr>
                <w:rFonts w:ascii="宋体" w:hAnsi="宋体"/>
                <w:spacing w:val="-14"/>
                <w:sz w:val="18"/>
                <w:szCs w:val="18"/>
              </w:rPr>
              <w:t>1</w:t>
            </w:r>
            <w:r>
              <w:rPr>
                <w:rFonts w:ascii="宋体" w:hAnsi="宋体" w:hint="eastAsia"/>
                <w:sz w:val="18"/>
                <w:szCs w:val="18"/>
              </w:rPr>
              <w:t>0</w:t>
            </w:r>
            <w:r w:rsidR="005652EF">
              <w:rPr>
                <w:rFonts w:ascii="宋体" w:hAnsi="宋体" w:hint="eastAsia"/>
                <w:sz w:val="18"/>
                <w:szCs w:val="18"/>
              </w:rPr>
              <w:t>5</w:t>
            </w:r>
            <w:r>
              <w:rPr>
                <w:rFonts w:ascii="宋体" w:hAnsi="宋体" w:hint="eastAsia"/>
                <w:sz w:val="18"/>
                <w:szCs w:val="18"/>
              </w:rPr>
              <w:t>号</w:t>
            </w:r>
          </w:p>
        </w:tc>
      </w:tr>
      <w:tr w:rsidR="0043044C" w:rsidTr="0043044C">
        <w:trPr>
          <w:jc w:val="center"/>
        </w:trPr>
        <w:tc>
          <w:tcPr>
            <w:tcW w:w="3532" w:type="dxa"/>
          </w:tcPr>
          <w:p w:rsidR="0043044C" w:rsidRDefault="0043044C" w:rsidP="0043044C">
            <w:pPr>
              <w:spacing w:line="240" w:lineRule="exact"/>
              <w:rPr>
                <w:rFonts w:ascii="宋体" w:hAnsi="宋体"/>
                <w:sz w:val="18"/>
                <w:szCs w:val="18"/>
              </w:rPr>
            </w:pPr>
            <w:r>
              <w:rPr>
                <w:rFonts w:ascii="宋体" w:hAnsi="宋体" w:hint="eastAsia"/>
                <w:sz w:val="18"/>
                <w:szCs w:val="18"/>
              </w:rPr>
              <w:t>综合机关名称：</w:t>
            </w:r>
            <w:r>
              <w:rPr>
                <w:rFonts w:ascii="宋体" w:hAnsi="宋体"/>
                <w:sz w:val="18"/>
                <w:szCs w:val="18"/>
              </w:rPr>
              <w:t xml:space="preserve"> </w:t>
            </w:r>
          </w:p>
        </w:tc>
        <w:tc>
          <w:tcPr>
            <w:tcW w:w="430" w:type="dxa"/>
          </w:tcPr>
          <w:p w:rsidR="0043044C" w:rsidRDefault="0043044C" w:rsidP="0043044C">
            <w:pPr>
              <w:spacing w:line="240" w:lineRule="exact"/>
              <w:rPr>
                <w:rFonts w:ascii="宋体" w:hAnsi="宋体"/>
                <w:sz w:val="18"/>
                <w:szCs w:val="18"/>
              </w:rPr>
            </w:pPr>
          </w:p>
        </w:tc>
        <w:tc>
          <w:tcPr>
            <w:tcW w:w="2637" w:type="dxa"/>
          </w:tcPr>
          <w:p w:rsidR="0043044C" w:rsidRDefault="0043044C" w:rsidP="0043044C">
            <w:pPr>
              <w:spacing w:line="240" w:lineRule="exact"/>
              <w:ind w:firstLineChars="50" w:firstLine="90"/>
              <w:rPr>
                <w:rFonts w:ascii="宋体" w:hAnsi="宋体"/>
                <w:sz w:val="18"/>
                <w:szCs w:val="18"/>
              </w:rPr>
            </w:pPr>
            <w:r>
              <w:rPr>
                <w:rFonts w:ascii="宋体" w:hAnsi="宋体" w:hint="eastAsia"/>
                <w:sz w:val="18"/>
                <w:szCs w:val="18"/>
              </w:rPr>
              <w:t xml:space="preserve">２０　　年　 </w:t>
            </w:r>
            <w:r>
              <w:rPr>
                <w:rFonts w:ascii="宋体" w:hAnsi="宋体" w:hint="eastAsia"/>
                <w:sz w:val="18"/>
              </w:rPr>
              <w:t>月</w:t>
            </w:r>
          </w:p>
        </w:tc>
        <w:tc>
          <w:tcPr>
            <w:tcW w:w="898" w:type="dxa"/>
            <w:vAlign w:val="center"/>
          </w:tcPr>
          <w:p w:rsidR="0043044C" w:rsidRDefault="0043044C" w:rsidP="0043044C">
            <w:pPr>
              <w:spacing w:line="240" w:lineRule="exact"/>
              <w:rPr>
                <w:rFonts w:ascii="宋体" w:hAnsi="宋体"/>
                <w:sz w:val="18"/>
                <w:szCs w:val="18"/>
              </w:rPr>
            </w:pPr>
            <w:r>
              <w:rPr>
                <w:rFonts w:ascii="宋体" w:hAnsi="宋体" w:hint="eastAsia"/>
                <w:sz w:val="18"/>
                <w:szCs w:val="18"/>
              </w:rPr>
              <w:t>有效期至：</w:t>
            </w:r>
          </w:p>
        </w:tc>
        <w:tc>
          <w:tcPr>
            <w:tcW w:w="1915" w:type="dxa"/>
            <w:vAlign w:val="center"/>
          </w:tcPr>
          <w:p w:rsidR="0043044C" w:rsidRDefault="0043044C" w:rsidP="00342DB4">
            <w:pPr>
              <w:spacing w:line="240" w:lineRule="exact"/>
              <w:jc w:val="distribute"/>
              <w:rPr>
                <w:rFonts w:ascii="宋体" w:hAnsi="宋体"/>
                <w:sz w:val="18"/>
                <w:szCs w:val="18"/>
              </w:rPr>
            </w:pPr>
            <w:r>
              <w:rPr>
                <w:rFonts w:ascii="宋体" w:hAnsi="宋体" w:hint="eastAsia"/>
                <w:sz w:val="18"/>
              </w:rPr>
              <w:t>２０２</w:t>
            </w:r>
            <w:r w:rsidR="00342DB4">
              <w:rPr>
                <w:rFonts w:ascii="宋体" w:hAnsi="宋体" w:hint="eastAsia"/>
                <w:sz w:val="18"/>
              </w:rPr>
              <w:t>２</w:t>
            </w:r>
            <w:r>
              <w:rPr>
                <w:rFonts w:ascii="宋体" w:hAnsi="宋体" w:hint="eastAsia"/>
                <w:sz w:val="18"/>
              </w:rPr>
              <w:t>年１月</w:t>
            </w:r>
          </w:p>
        </w:tc>
      </w:tr>
    </w:tbl>
    <w:p w:rsidR="0043044C" w:rsidRDefault="0043044C" w:rsidP="0043044C">
      <w:pPr>
        <w:tabs>
          <w:tab w:val="left" w:pos="7740"/>
        </w:tabs>
        <w:spacing w:line="20" w:lineRule="exact"/>
        <w:rPr>
          <w:rFonts w:ascii="宋体" w:hAnsi="宋体"/>
          <w:sz w:val="18"/>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3240"/>
        <w:gridCol w:w="900"/>
        <w:gridCol w:w="727"/>
        <w:gridCol w:w="2340"/>
        <w:gridCol w:w="2219"/>
      </w:tblGrid>
      <w:tr w:rsidR="0043044C" w:rsidTr="0043044C">
        <w:trPr>
          <w:cantSplit/>
          <w:trHeight w:val="680"/>
          <w:jc w:val="center"/>
        </w:trPr>
        <w:tc>
          <w:tcPr>
            <w:tcW w:w="3240" w:type="dxa"/>
            <w:tcBorders>
              <w:top w:val="single" w:sz="8" w:space="0" w:color="auto"/>
              <w:left w:val="nil"/>
              <w:bottom w:val="single" w:sz="2" w:space="0" w:color="auto"/>
              <w:right w:val="single" w:sz="2" w:space="0" w:color="auto"/>
            </w:tcBorders>
            <w:vAlign w:val="center"/>
          </w:tcPr>
          <w:p w:rsidR="0043044C" w:rsidRDefault="0043044C" w:rsidP="0043044C">
            <w:pPr>
              <w:jc w:val="center"/>
              <w:rPr>
                <w:rFonts w:ascii="宋体"/>
                <w:sz w:val="18"/>
              </w:rPr>
            </w:pPr>
            <w:r>
              <w:rPr>
                <w:rFonts w:ascii="宋体" w:hint="eastAsia"/>
                <w:sz w:val="18"/>
              </w:rPr>
              <w:t>指标名称</w:t>
            </w:r>
          </w:p>
        </w:tc>
        <w:tc>
          <w:tcPr>
            <w:tcW w:w="900" w:type="dxa"/>
            <w:tcBorders>
              <w:top w:val="single" w:sz="8" w:space="0" w:color="auto"/>
              <w:left w:val="single" w:sz="2" w:space="0" w:color="auto"/>
              <w:bottom w:val="single" w:sz="2" w:space="0" w:color="auto"/>
              <w:right w:val="single" w:sz="2" w:space="0" w:color="auto"/>
            </w:tcBorders>
            <w:vAlign w:val="center"/>
          </w:tcPr>
          <w:p w:rsidR="0043044C" w:rsidRDefault="0043044C" w:rsidP="0043044C">
            <w:pPr>
              <w:jc w:val="center"/>
              <w:rPr>
                <w:rFonts w:ascii="宋体"/>
                <w:sz w:val="18"/>
              </w:rPr>
            </w:pPr>
            <w:r>
              <w:rPr>
                <w:rFonts w:ascii="宋体" w:hint="eastAsia"/>
                <w:sz w:val="18"/>
              </w:rPr>
              <w:t>计量</w:t>
            </w:r>
          </w:p>
          <w:p w:rsidR="0043044C" w:rsidRDefault="0043044C" w:rsidP="0043044C">
            <w:pPr>
              <w:jc w:val="center"/>
              <w:rPr>
                <w:rFonts w:ascii="宋体"/>
                <w:sz w:val="18"/>
              </w:rPr>
            </w:pPr>
            <w:r>
              <w:rPr>
                <w:rFonts w:ascii="宋体" w:hint="eastAsia"/>
                <w:sz w:val="18"/>
              </w:rPr>
              <w:t>单位</w:t>
            </w:r>
          </w:p>
        </w:tc>
        <w:tc>
          <w:tcPr>
            <w:tcW w:w="727" w:type="dxa"/>
            <w:tcBorders>
              <w:top w:val="single" w:sz="8" w:space="0" w:color="auto"/>
              <w:left w:val="single" w:sz="2" w:space="0" w:color="auto"/>
              <w:bottom w:val="single" w:sz="2" w:space="0" w:color="auto"/>
              <w:right w:val="single" w:sz="2" w:space="0" w:color="auto"/>
            </w:tcBorders>
            <w:vAlign w:val="center"/>
          </w:tcPr>
          <w:p w:rsidR="0043044C" w:rsidRDefault="0043044C" w:rsidP="0043044C">
            <w:pPr>
              <w:jc w:val="center"/>
              <w:rPr>
                <w:rFonts w:ascii="宋体"/>
                <w:sz w:val="18"/>
              </w:rPr>
            </w:pPr>
            <w:r>
              <w:rPr>
                <w:rFonts w:ascii="宋体" w:hint="eastAsia"/>
                <w:sz w:val="18"/>
              </w:rPr>
              <w:t>代码</w:t>
            </w:r>
          </w:p>
        </w:tc>
        <w:tc>
          <w:tcPr>
            <w:tcW w:w="2340" w:type="dxa"/>
            <w:tcBorders>
              <w:top w:val="single" w:sz="8" w:space="0" w:color="auto"/>
              <w:left w:val="single" w:sz="2" w:space="0" w:color="auto"/>
              <w:bottom w:val="single" w:sz="2" w:space="0" w:color="auto"/>
              <w:right w:val="single" w:sz="2" w:space="0" w:color="auto"/>
            </w:tcBorders>
            <w:vAlign w:val="center"/>
          </w:tcPr>
          <w:p w:rsidR="0043044C" w:rsidRDefault="0043044C" w:rsidP="0043044C">
            <w:pPr>
              <w:jc w:val="center"/>
              <w:rPr>
                <w:rFonts w:ascii="宋体"/>
                <w:sz w:val="18"/>
              </w:rPr>
            </w:pPr>
            <w:r>
              <w:rPr>
                <w:rFonts w:ascii="宋体" w:hint="eastAsia"/>
                <w:sz w:val="18"/>
              </w:rPr>
              <w:t>本年本月止累计</w:t>
            </w:r>
          </w:p>
        </w:tc>
        <w:tc>
          <w:tcPr>
            <w:tcW w:w="2219" w:type="dxa"/>
            <w:tcBorders>
              <w:top w:val="single" w:sz="8" w:space="0" w:color="auto"/>
              <w:left w:val="single" w:sz="2" w:space="0" w:color="auto"/>
              <w:bottom w:val="single" w:sz="2" w:space="0" w:color="auto"/>
              <w:right w:val="nil"/>
            </w:tcBorders>
            <w:vAlign w:val="center"/>
          </w:tcPr>
          <w:p w:rsidR="0043044C" w:rsidRDefault="0043044C" w:rsidP="0043044C">
            <w:pPr>
              <w:jc w:val="center"/>
              <w:rPr>
                <w:rFonts w:ascii="宋体"/>
                <w:sz w:val="18"/>
              </w:rPr>
            </w:pPr>
            <w:r>
              <w:rPr>
                <w:rFonts w:ascii="宋体" w:hint="eastAsia"/>
                <w:sz w:val="18"/>
              </w:rPr>
              <w:t>比上年同期累计增减%</w:t>
            </w:r>
          </w:p>
        </w:tc>
      </w:tr>
      <w:tr w:rsidR="0043044C" w:rsidTr="0043044C">
        <w:trPr>
          <w:trHeight w:val="283"/>
          <w:jc w:val="center"/>
        </w:trPr>
        <w:tc>
          <w:tcPr>
            <w:tcW w:w="3240" w:type="dxa"/>
            <w:tcBorders>
              <w:top w:val="single" w:sz="2" w:space="0" w:color="auto"/>
              <w:left w:val="nil"/>
              <w:bottom w:val="single" w:sz="2" w:space="0" w:color="auto"/>
              <w:right w:val="single" w:sz="2" w:space="0" w:color="auto"/>
            </w:tcBorders>
            <w:vAlign w:val="center"/>
          </w:tcPr>
          <w:p w:rsidR="0043044C" w:rsidRDefault="0043044C" w:rsidP="0043044C">
            <w:pPr>
              <w:jc w:val="center"/>
              <w:rPr>
                <w:rFonts w:ascii="宋体"/>
                <w:sz w:val="18"/>
              </w:rPr>
            </w:pPr>
            <w:r>
              <w:rPr>
                <w:rFonts w:ascii="宋体" w:hint="eastAsia"/>
                <w:sz w:val="18"/>
              </w:rPr>
              <w:t>甲</w:t>
            </w:r>
          </w:p>
        </w:tc>
        <w:tc>
          <w:tcPr>
            <w:tcW w:w="900" w:type="dxa"/>
            <w:tcBorders>
              <w:top w:val="single" w:sz="2" w:space="0" w:color="auto"/>
              <w:left w:val="single" w:sz="2" w:space="0" w:color="auto"/>
              <w:bottom w:val="single" w:sz="2" w:space="0" w:color="auto"/>
              <w:right w:val="single" w:sz="2" w:space="0" w:color="auto"/>
            </w:tcBorders>
            <w:vAlign w:val="center"/>
          </w:tcPr>
          <w:p w:rsidR="0043044C" w:rsidRDefault="0043044C" w:rsidP="0043044C">
            <w:pPr>
              <w:jc w:val="center"/>
              <w:rPr>
                <w:rFonts w:ascii="宋体"/>
                <w:sz w:val="18"/>
              </w:rPr>
            </w:pPr>
            <w:r>
              <w:rPr>
                <w:rFonts w:ascii="宋体" w:hint="eastAsia"/>
                <w:sz w:val="18"/>
              </w:rPr>
              <w:t>乙</w:t>
            </w:r>
          </w:p>
        </w:tc>
        <w:tc>
          <w:tcPr>
            <w:tcW w:w="727" w:type="dxa"/>
            <w:tcBorders>
              <w:top w:val="single" w:sz="2" w:space="0" w:color="auto"/>
              <w:left w:val="single" w:sz="2" w:space="0" w:color="auto"/>
              <w:bottom w:val="single" w:sz="2" w:space="0" w:color="auto"/>
              <w:right w:val="single" w:sz="2" w:space="0" w:color="auto"/>
            </w:tcBorders>
            <w:vAlign w:val="center"/>
          </w:tcPr>
          <w:p w:rsidR="0043044C" w:rsidRDefault="0043044C" w:rsidP="0043044C">
            <w:pPr>
              <w:jc w:val="center"/>
              <w:rPr>
                <w:rFonts w:ascii="宋体"/>
                <w:sz w:val="18"/>
              </w:rPr>
            </w:pPr>
            <w:r>
              <w:rPr>
                <w:rFonts w:ascii="宋体" w:hint="eastAsia"/>
                <w:sz w:val="18"/>
              </w:rPr>
              <w:t>丙</w:t>
            </w:r>
          </w:p>
        </w:tc>
        <w:tc>
          <w:tcPr>
            <w:tcW w:w="2340" w:type="dxa"/>
            <w:tcBorders>
              <w:top w:val="single" w:sz="2" w:space="0" w:color="auto"/>
              <w:left w:val="single" w:sz="2" w:space="0" w:color="auto"/>
              <w:bottom w:val="single" w:sz="2" w:space="0" w:color="auto"/>
              <w:right w:val="single" w:sz="2" w:space="0" w:color="auto"/>
            </w:tcBorders>
            <w:vAlign w:val="center"/>
          </w:tcPr>
          <w:p w:rsidR="0043044C" w:rsidRDefault="0043044C" w:rsidP="0043044C">
            <w:pPr>
              <w:jc w:val="center"/>
              <w:rPr>
                <w:rFonts w:ascii="宋体"/>
                <w:sz w:val="18"/>
              </w:rPr>
            </w:pPr>
            <w:r>
              <w:rPr>
                <w:rFonts w:ascii="宋体" w:hint="eastAsia"/>
                <w:sz w:val="18"/>
              </w:rPr>
              <w:t>1</w:t>
            </w:r>
          </w:p>
        </w:tc>
        <w:tc>
          <w:tcPr>
            <w:tcW w:w="2219" w:type="dxa"/>
            <w:tcBorders>
              <w:top w:val="single" w:sz="2" w:space="0" w:color="auto"/>
              <w:left w:val="single" w:sz="2" w:space="0" w:color="auto"/>
              <w:bottom w:val="single" w:sz="2" w:space="0" w:color="auto"/>
              <w:right w:val="nil"/>
            </w:tcBorders>
            <w:vAlign w:val="center"/>
          </w:tcPr>
          <w:p w:rsidR="0043044C" w:rsidRDefault="0043044C" w:rsidP="0043044C">
            <w:pPr>
              <w:jc w:val="center"/>
              <w:rPr>
                <w:rFonts w:ascii="宋体"/>
                <w:sz w:val="18"/>
              </w:rPr>
            </w:pPr>
            <w:r>
              <w:rPr>
                <w:rFonts w:ascii="宋体" w:hint="eastAsia"/>
                <w:sz w:val="18"/>
              </w:rPr>
              <w:t>2</w:t>
            </w:r>
          </w:p>
        </w:tc>
      </w:tr>
      <w:tr w:rsidR="0043044C" w:rsidTr="0043044C">
        <w:trPr>
          <w:cantSplit/>
          <w:jc w:val="center"/>
        </w:trPr>
        <w:tc>
          <w:tcPr>
            <w:tcW w:w="3240" w:type="dxa"/>
            <w:tcBorders>
              <w:top w:val="single" w:sz="2" w:space="0" w:color="auto"/>
              <w:left w:val="nil"/>
              <w:bottom w:val="single" w:sz="8" w:space="0" w:color="auto"/>
              <w:right w:val="single" w:sz="2" w:space="0" w:color="auto"/>
            </w:tcBorders>
          </w:tcPr>
          <w:p w:rsidR="0043044C" w:rsidRDefault="0043044C" w:rsidP="0043044C">
            <w:pPr>
              <w:spacing w:line="280" w:lineRule="exact"/>
              <w:rPr>
                <w:sz w:val="18"/>
                <w:szCs w:val="18"/>
              </w:rPr>
            </w:pPr>
            <w:r>
              <w:rPr>
                <w:rFonts w:hint="eastAsia"/>
                <w:sz w:val="18"/>
                <w:szCs w:val="18"/>
              </w:rPr>
              <w:t>单位个数</w:t>
            </w:r>
          </w:p>
          <w:p w:rsidR="0043044C" w:rsidRDefault="0043044C" w:rsidP="0043044C">
            <w:pPr>
              <w:spacing w:line="280" w:lineRule="exact"/>
              <w:rPr>
                <w:sz w:val="18"/>
              </w:rPr>
            </w:pPr>
            <w:r>
              <w:rPr>
                <w:rFonts w:hint="eastAsia"/>
                <w:sz w:val="18"/>
                <w:szCs w:val="18"/>
              </w:rPr>
              <w:t>从业</w:t>
            </w:r>
            <w:r>
              <w:rPr>
                <w:sz w:val="18"/>
                <w:szCs w:val="18"/>
              </w:rPr>
              <w:t>人员</w:t>
            </w:r>
          </w:p>
          <w:p w:rsidR="0043044C" w:rsidRDefault="0043044C" w:rsidP="0043044C">
            <w:pPr>
              <w:spacing w:line="280" w:lineRule="exact"/>
              <w:rPr>
                <w:sz w:val="18"/>
                <w:szCs w:val="18"/>
              </w:rPr>
            </w:pPr>
            <w:r>
              <w:rPr>
                <w:rFonts w:hint="eastAsia"/>
                <w:sz w:val="18"/>
                <w:szCs w:val="18"/>
              </w:rPr>
              <w:t>软件业务收入合计</w:t>
            </w:r>
          </w:p>
          <w:p w:rsidR="0043044C" w:rsidRDefault="0043044C" w:rsidP="0043044C">
            <w:pPr>
              <w:spacing w:line="280" w:lineRule="exact"/>
              <w:ind w:firstLineChars="100" w:firstLine="180"/>
              <w:rPr>
                <w:sz w:val="18"/>
                <w:szCs w:val="18"/>
              </w:rPr>
            </w:pPr>
            <w:r>
              <w:rPr>
                <w:rFonts w:hint="eastAsia"/>
                <w:sz w:val="18"/>
                <w:szCs w:val="18"/>
              </w:rPr>
              <w:t>其中：软件产品收入</w:t>
            </w:r>
          </w:p>
          <w:p w:rsidR="0043044C" w:rsidRDefault="0043044C" w:rsidP="0043044C">
            <w:pPr>
              <w:spacing w:line="280" w:lineRule="exact"/>
              <w:ind w:firstLineChars="100" w:firstLine="180"/>
              <w:rPr>
                <w:sz w:val="18"/>
                <w:szCs w:val="18"/>
              </w:rPr>
            </w:pPr>
            <w:r>
              <w:rPr>
                <w:rFonts w:hint="eastAsia"/>
                <w:sz w:val="18"/>
                <w:szCs w:val="18"/>
              </w:rPr>
              <w:t xml:space="preserve">      </w:t>
            </w:r>
            <w:r>
              <w:rPr>
                <w:rFonts w:hint="eastAsia"/>
                <w:sz w:val="18"/>
                <w:szCs w:val="18"/>
              </w:rPr>
              <w:t>信息技术服务收入</w:t>
            </w:r>
          </w:p>
          <w:p w:rsidR="0043044C" w:rsidRDefault="0043044C" w:rsidP="0043044C">
            <w:pPr>
              <w:spacing w:line="280" w:lineRule="exact"/>
              <w:ind w:firstLineChars="100" w:firstLine="180"/>
              <w:rPr>
                <w:sz w:val="18"/>
                <w:szCs w:val="18"/>
              </w:rPr>
            </w:pPr>
            <w:r>
              <w:rPr>
                <w:rFonts w:hint="eastAsia"/>
                <w:sz w:val="18"/>
                <w:szCs w:val="18"/>
              </w:rPr>
              <w:t xml:space="preserve">      </w:t>
            </w:r>
            <w:r>
              <w:rPr>
                <w:rFonts w:hint="eastAsia"/>
                <w:sz w:val="18"/>
                <w:szCs w:val="18"/>
              </w:rPr>
              <w:t>信息</w:t>
            </w:r>
            <w:r>
              <w:rPr>
                <w:sz w:val="18"/>
                <w:szCs w:val="18"/>
              </w:rPr>
              <w:t>安全收入</w:t>
            </w:r>
          </w:p>
          <w:p w:rsidR="0043044C" w:rsidRDefault="0043044C" w:rsidP="0043044C">
            <w:pPr>
              <w:spacing w:line="280" w:lineRule="exact"/>
              <w:ind w:firstLineChars="100" w:firstLine="180"/>
              <w:rPr>
                <w:sz w:val="18"/>
                <w:szCs w:val="18"/>
              </w:rPr>
            </w:pPr>
            <w:r>
              <w:rPr>
                <w:rFonts w:hint="eastAsia"/>
                <w:sz w:val="18"/>
                <w:szCs w:val="18"/>
              </w:rPr>
              <w:t xml:space="preserve">      </w:t>
            </w:r>
            <w:r>
              <w:rPr>
                <w:rFonts w:hint="eastAsia"/>
                <w:sz w:val="18"/>
                <w:szCs w:val="18"/>
              </w:rPr>
              <w:t>嵌入式系统软件收入</w:t>
            </w:r>
          </w:p>
          <w:p w:rsidR="0043044C" w:rsidRDefault="0043044C" w:rsidP="0043044C">
            <w:pPr>
              <w:spacing w:line="280" w:lineRule="exact"/>
              <w:ind w:firstLineChars="100" w:firstLine="180"/>
              <w:rPr>
                <w:sz w:val="18"/>
                <w:szCs w:val="18"/>
              </w:rPr>
            </w:pPr>
            <w:r>
              <w:rPr>
                <w:rFonts w:hint="eastAsia"/>
                <w:sz w:val="18"/>
                <w:szCs w:val="18"/>
              </w:rPr>
              <w:t>其中：软件业务出口</w:t>
            </w:r>
          </w:p>
          <w:p w:rsidR="0043044C" w:rsidRDefault="0043044C" w:rsidP="0043044C">
            <w:pPr>
              <w:spacing w:line="280" w:lineRule="exact"/>
              <w:rPr>
                <w:sz w:val="18"/>
              </w:rPr>
            </w:pPr>
            <w:r>
              <w:rPr>
                <w:rFonts w:hint="eastAsia"/>
                <w:sz w:val="18"/>
                <w:szCs w:val="18"/>
              </w:rPr>
              <w:t>利润总额</w:t>
            </w:r>
          </w:p>
        </w:tc>
        <w:tc>
          <w:tcPr>
            <w:tcW w:w="900" w:type="dxa"/>
            <w:tcBorders>
              <w:top w:val="single" w:sz="2" w:space="0" w:color="auto"/>
              <w:left w:val="single" w:sz="2" w:space="0" w:color="auto"/>
              <w:bottom w:val="single" w:sz="8" w:space="0" w:color="auto"/>
              <w:right w:val="single" w:sz="2" w:space="0" w:color="auto"/>
            </w:tcBorders>
          </w:tcPr>
          <w:p w:rsidR="0043044C" w:rsidRDefault="0043044C" w:rsidP="0043044C">
            <w:pPr>
              <w:spacing w:line="280" w:lineRule="exact"/>
              <w:jc w:val="center"/>
              <w:rPr>
                <w:sz w:val="18"/>
              </w:rPr>
            </w:pPr>
            <w:r>
              <w:rPr>
                <w:rFonts w:hint="eastAsia"/>
                <w:sz w:val="18"/>
              </w:rPr>
              <w:t>个</w:t>
            </w:r>
          </w:p>
          <w:p w:rsidR="0043044C" w:rsidRDefault="0043044C" w:rsidP="0043044C">
            <w:pPr>
              <w:spacing w:line="280" w:lineRule="exact"/>
              <w:jc w:val="center"/>
              <w:rPr>
                <w:sz w:val="18"/>
              </w:rPr>
            </w:pPr>
            <w:r>
              <w:rPr>
                <w:rFonts w:hint="eastAsia"/>
                <w:sz w:val="18"/>
              </w:rPr>
              <w:t>万人</w:t>
            </w:r>
          </w:p>
          <w:p w:rsidR="0043044C" w:rsidRDefault="0043044C" w:rsidP="0043044C">
            <w:pPr>
              <w:spacing w:line="280" w:lineRule="exact"/>
              <w:jc w:val="center"/>
              <w:rPr>
                <w:sz w:val="18"/>
              </w:rPr>
            </w:pPr>
            <w:r>
              <w:rPr>
                <w:rFonts w:hint="eastAsia"/>
                <w:sz w:val="18"/>
              </w:rPr>
              <w:t>万元</w:t>
            </w:r>
          </w:p>
          <w:p w:rsidR="0043044C" w:rsidRDefault="0043044C" w:rsidP="0043044C">
            <w:pPr>
              <w:spacing w:line="280" w:lineRule="exact"/>
              <w:jc w:val="center"/>
              <w:rPr>
                <w:sz w:val="18"/>
              </w:rPr>
            </w:pPr>
            <w:r>
              <w:rPr>
                <w:rFonts w:hint="eastAsia"/>
                <w:sz w:val="18"/>
              </w:rPr>
              <w:t>万元</w:t>
            </w:r>
          </w:p>
          <w:p w:rsidR="0043044C" w:rsidRDefault="0043044C" w:rsidP="0043044C">
            <w:pPr>
              <w:spacing w:line="280" w:lineRule="exact"/>
              <w:jc w:val="center"/>
              <w:rPr>
                <w:sz w:val="18"/>
              </w:rPr>
            </w:pPr>
            <w:r>
              <w:rPr>
                <w:rFonts w:hint="eastAsia"/>
                <w:sz w:val="18"/>
              </w:rPr>
              <w:t>万元</w:t>
            </w:r>
          </w:p>
          <w:p w:rsidR="0043044C" w:rsidRDefault="0043044C" w:rsidP="0043044C">
            <w:pPr>
              <w:spacing w:line="280" w:lineRule="exact"/>
              <w:jc w:val="center"/>
              <w:rPr>
                <w:sz w:val="18"/>
              </w:rPr>
            </w:pPr>
            <w:r>
              <w:rPr>
                <w:rFonts w:hint="eastAsia"/>
                <w:sz w:val="18"/>
              </w:rPr>
              <w:t>万元</w:t>
            </w:r>
          </w:p>
          <w:p w:rsidR="0043044C" w:rsidRDefault="0043044C" w:rsidP="0043044C">
            <w:pPr>
              <w:spacing w:line="280" w:lineRule="exact"/>
              <w:jc w:val="center"/>
              <w:rPr>
                <w:sz w:val="18"/>
              </w:rPr>
            </w:pPr>
            <w:r>
              <w:rPr>
                <w:rFonts w:hint="eastAsia"/>
                <w:sz w:val="18"/>
              </w:rPr>
              <w:t>万元</w:t>
            </w:r>
          </w:p>
          <w:p w:rsidR="0043044C" w:rsidRDefault="0043044C" w:rsidP="0043044C">
            <w:pPr>
              <w:spacing w:line="280" w:lineRule="exact"/>
              <w:jc w:val="center"/>
              <w:rPr>
                <w:sz w:val="18"/>
              </w:rPr>
            </w:pPr>
            <w:r>
              <w:rPr>
                <w:rFonts w:hint="eastAsia"/>
                <w:sz w:val="18"/>
              </w:rPr>
              <w:t>万美元</w:t>
            </w:r>
          </w:p>
          <w:p w:rsidR="0043044C" w:rsidRDefault="0043044C" w:rsidP="0043044C">
            <w:pPr>
              <w:spacing w:line="280" w:lineRule="exact"/>
              <w:jc w:val="center"/>
              <w:rPr>
                <w:rFonts w:ascii="宋体"/>
                <w:sz w:val="18"/>
              </w:rPr>
            </w:pPr>
            <w:r>
              <w:rPr>
                <w:rFonts w:hint="eastAsia"/>
                <w:sz w:val="18"/>
              </w:rPr>
              <w:t>万元</w:t>
            </w:r>
          </w:p>
        </w:tc>
        <w:tc>
          <w:tcPr>
            <w:tcW w:w="727" w:type="dxa"/>
            <w:tcBorders>
              <w:top w:val="single" w:sz="2" w:space="0" w:color="auto"/>
              <w:left w:val="single" w:sz="2" w:space="0" w:color="auto"/>
              <w:bottom w:val="single" w:sz="8" w:space="0" w:color="auto"/>
              <w:right w:val="single" w:sz="2" w:space="0" w:color="auto"/>
            </w:tcBorders>
          </w:tcPr>
          <w:p w:rsidR="0043044C" w:rsidRDefault="0043044C" w:rsidP="0043044C">
            <w:pPr>
              <w:spacing w:line="280" w:lineRule="exact"/>
              <w:jc w:val="center"/>
              <w:rPr>
                <w:rFonts w:ascii="宋体"/>
                <w:sz w:val="18"/>
              </w:rPr>
            </w:pPr>
            <w:r>
              <w:rPr>
                <w:rFonts w:ascii="宋体" w:hint="eastAsia"/>
                <w:sz w:val="18"/>
              </w:rPr>
              <w:t>01</w:t>
            </w:r>
          </w:p>
          <w:p w:rsidR="0043044C" w:rsidRDefault="0043044C" w:rsidP="0043044C">
            <w:pPr>
              <w:spacing w:line="280" w:lineRule="exact"/>
              <w:jc w:val="center"/>
              <w:rPr>
                <w:rFonts w:ascii="宋体"/>
                <w:sz w:val="18"/>
              </w:rPr>
            </w:pPr>
            <w:r>
              <w:rPr>
                <w:rFonts w:ascii="宋体" w:hint="eastAsia"/>
                <w:sz w:val="18"/>
              </w:rPr>
              <w:t>02</w:t>
            </w:r>
          </w:p>
          <w:p w:rsidR="0043044C" w:rsidRDefault="0043044C" w:rsidP="0043044C">
            <w:pPr>
              <w:spacing w:line="280" w:lineRule="exact"/>
              <w:jc w:val="center"/>
              <w:rPr>
                <w:rFonts w:ascii="宋体"/>
                <w:sz w:val="18"/>
              </w:rPr>
            </w:pPr>
            <w:r>
              <w:rPr>
                <w:rFonts w:ascii="宋体" w:hint="eastAsia"/>
                <w:sz w:val="18"/>
              </w:rPr>
              <w:t>03</w:t>
            </w:r>
          </w:p>
          <w:p w:rsidR="0043044C" w:rsidRDefault="0043044C" w:rsidP="0043044C">
            <w:pPr>
              <w:spacing w:line="280" w:lineRule="exact"/>
              <w:jc w:val="center"/>
              <w:rPr>
                <w:rFonts w:ascii="宋体"/>
                <w:sz w:val="18"/>
              </w:rPr>
            </w:pPr>
            <w:r>
              <w:rPr>
                <w:rFonts w:ascii="宋体" w:hint="eastAsia"/>
                <w:sz w:val="18"/>
              </w:rPr>
              <w:t>04</w:t>
            </w:r>
          </w:p>
          <w:p w:rsidR="0043044C" w:rsidRDefault="0043044C" w:rsidP="0043044C">
            <w:pPr>
              <w:spacing w:line="280" w:lineRule="exact"/>
              <w:jc w:val="center"/>
              <w:rPr>
                <w:rFonts w:ascii="宋体"/>
                <w:sz w:val="18"/>
              </w:rPr>
            </w:pPr>
            <w:r>
              <w:rPr>
                <w:rFonts w:ascii="宋体" w:hint="eastAsia"/>
                <w:sz w:val="18"/>
              </w:rPr>
              <w:t>05</w:t>
            </w:r>
          </w:p>
          <w:p w:rsidR="0043044C" w:rsidRDefault="0043044C" w:rsidP="0043044C">
            <w:pPr>
              <w:spacing w:line="280" w:lineRule="exact"/>
              <w:jc w:val="center"/>
              <w:rPr>
                <w:rFonts w:ascii="宋体"/>
                <w:sz w:val="18"/>
              </w:rPr>
            </w:pPr>
            <w:r>
              <w:rPr>
                <w:rFonts w:ascii="宋体" w:hint="eastAsia"/>
                <w:sz w:val="18"/>
              </w:rPr>
              <w:t>06</w:t>
            </w:r>
          </w:p>
          <w:p w:rsidR="0043044C" w:rsidRDefault="0043044C" w:rsidP="0043044C">
            <w:pPr>
              <w:spacing w:line="280" w:lineRule="exact"/>
              <w:jc w:val="center"/>
              <w:rPr>
                <w:rFonts w:ascii="宋体"/>
                <w:sz w:val="18"/>
              </w:rPr>
            </w:pPr>
            <w:r>
              <w:rPr>
                <w:rFonts w:ascii="宋体" w:hint="eastAsia"/>
                <w:sz w:val="18"/>
              </w:rPr>
              <w:t>07</w:t>
            </w:r>
          </w:p>
          <w:p w:rsidR="0043044C" w:rsidRDefault="0043044C" w:rsidP="0043044C">
            <w:pPr>
              <w:spacing w:line="280" w:lineRule="exact"/>
              <w:jc w:val="center"/>
              <w:rPr>
                <w:rFonts w:ascii="宋体"/>
                <w:sz w:val="18"/>
              </w:rPr>
            </w:pPr>
            <w:r>
              <w:rPr>
                <w:rFonts w:ascii="宋体"/>
                <w:sz w:val="18"/>
              </w:rPr>
              <w:t>08</w:t>
            </w:r>
          </w:p>
          <w:p w:rsidR="0043044C" w:rsidRDefault="0043044C" w:rsidP="0043044C">
            <w:pPr>
              <w:spacing w:line="280" w:lineRule="exact"/>
              <w:jc w:val="center"/>
              <w:rPr>
                <w:rFonts w:ascii="宋体"/>
                <w:sz w:val="18"/>
              </w:rPr>
            </w:pPr>
            <w:r>
              <w:rPr>
                <w:rFonts w:ascii="宋体"/>
                <w:sz w:val="18"/>
              </w:rPr>
              <w:t>09</w:t>
            </w:r>
          </w:p>
        </w:tc>
        <w:tc>
          <w:tcPr>
            <w:tcW w:w="4559" w:type="dxa"/>
            <w:gridSpan w:val="2"/>
            <w:tcBorders>
              <w:top w:val="single" w:sz="2" w:space="0" w:color="auto"/>
              <w:left w:val="single" w:sz="2" w:space="0" w:color="auto"/>
              <w:bottom w:val="single" w:sz="8" w:space="0" w:color="auto"/>
              <w:right w:val="nil"/>
            </w:tcBorders>
          </w:tcPr>
          <w:p w:rsidR="0043044C" w:rsidRDefault="0043044C" w:rsidP="0043044C">
            <w:pPr>
              <w:spacing w:line="280" w:lineRule="exact"/>
              <w:jc w:val="center"/>
              <w:rPr>
                <w:rFonts w:ascii="宋体"/>
                <w:sz w:val="18"/>
              </w:rPr>
            </w:pPr>
            <w:r>
              <w:rPr>
                <w:rFonts w:ascii="宋体" w:hint="eastAsia"/>
                <w:sz w:val="18"/>
              </w:rPr>
              <w:t xml:space="preserve">                          —</w:t>
            </w:r>
          </w:p>
        </w:tc>
      </w:tr>
    </w:tbl>
    <w:p w:rsidR="0043044C" w:rsidRDefault="0043044C" w:rsidP="0043044C">
      <w:pPr>
        <w:spacing w:line="280" w:lineRule="exact"/>
        <w:rPr>
          <w:rFonts w:ascii="宋体"/>
          <w:sz w:val="18"/>
        </w:rPr>
      </w:pPr>
      <w:r>
        <w:rPr>
          <w:rFonts w:ascii="宋体" w:hint="eastAsia"/>
          <w:sz w:val="18"/>
        </w:rPr>
        <w:t>单位负责人：                                       填表人：                  报出日期：２０  年  月  日</w:t>
      </w:r>
    </w:p>
    <w:p w:rsidR="0043044C" w:rsidRDefault="0043044C" w:rsidP="0043044C">
      <w:pPr>
        <w:spacing w:line="280" w:lineRule="exact"/>
        <w:rPr>
          <w:rFonts w:ascii="宋体"/>
          <w:sz w:val="18"/>
        </w:rPr>
      </w:pPr>
    </w:p>
    <w:p w:rsidR="0043044C" w:rsidRDefault="0043044C" w:rsidP="0043044C">
      <w:pPr>
        <w:spacing w:line="240" w:lineRule="exact"/>
        <w:rPr>
          <w:rFonts w:ascii="宋体" w:hAnsi="宋体"/>
          <w:sz w:val="18"/>
        </w:rPr>
      </w:pPr>
      <w:r>
        <w:rPr>
          <w:rFonts w:ascii="宋体" w:hint="eastAsia"/>
          <w:sz w:val="18"/>
        </w:rPr>
        <w:t>说明：</w:t>
      </w:r>
      <w:r>
        <w:rPr>
          <w:rFonts w:ascii="宋体" w:hAnsi="宋体" w:hint="eastAsia"/>
          <w:sz w:val="18"/>
        </w:rPr>
        <w:t>1.统计范围：</w:t>
      </w:r>
      <w:r>
        <w:rPr>
          <w:rFonts w:ascii="宋体" w:hAnsi="宋体" w:hint="eastAsia"/>
          <w:sz w:val="18"/>
          <w:szCs w:val="18"/>
        </w:rPr>
        <w:t>各地区主营业务收入500万元以上软件和信息技术服务业等企业</w:t>
      </w:r>
      <w:r>
        <w:rPr>
          <w:rFonts w:ascii="宋体" w:hint="eastAsia"/>
          <w:sz w:val="18"/>
        </w:rPr>
        <w:t>。</w:t>
      </w:r>
    </w:p>
    <w:p w:rsidR="0043044C" w:rsidRDefault="0043044C" w:rsidP="0043044C">
      <w:pPr>
        <w:spacing w:line="240" w:lineRule="exact"/>
        <w:ind w:firstLine="540"/>
        <w:rPr>
          <w:rFonts w:ascii="宋体" w:hAnsi="宋体"/>
          <w:sz w:val="18"/>
        </w:rPr>
      </w:pPr>
      <w:r>
        <w:rPr>
          <w:rFonts w:ascii="宋体" w:hAnsi="宋体" w:hint="eastAsia"/>
          <w:sz w:val="18"/>
        </w:rPr>
        <w:t>2.甲栏指标要求同时报送分市数据。</w:t>
      </w:r>
    </w:p>
    <w:p w:rsidR="0043044C" w:rsidRDefault="0043044C" w:rsidP="0043044C">
      <w:pPr>
        <w:spacing w:line="240" w:lineRule="exact"/>
        <w:ind w:firstLine="540"/>
        <w:rPr>
          <w:rFonts w:ascii="宋体" w:hAnsi="宋体"/>
          <w:sz w:val="32"/>
        </w:rPr>
      </w:pPr>
      <w:r>
        <w:rPr>
          <w:rFonts w:ascii="宋体" w:hAnsi="宋体" w:hint="eastAsia"/>
          <w:sz w:val="18"/>
        </w:rPr>
        <w:t>3.报送时间：月后25日前。</w:t>
      </w:r>
    </w:p>
    <w:p w:rsidR="0043044C" w:rsidRPr="0083608E" w:rsidRDefault="0043044C" w:rsidP="00C72849">
      <w:pPr>
        <w:spacing w:beforeLines="200" w:before="480" w:afterLines="50" w:after="120"/>
        <w:jc w:val="center"/>
        <w:outlineLvl w:val="1"/>
        <w:rPr>
          <w:rFonts w:ascii="黑体" w:eastAsia="黑体" w:hAnsi="黑体"/>
          <w:sz w:val="28"/>
          <w:szCs w:val="28"/>
        </w:rPr>
      </w:pPr>
      <w:r>
        <w:rPr>
          <w:sz w:val="32"/>
          <w:szCs w:val="32"/>
        </w:rPr>
        <w:br w:type="page"/>
      </w:r>
      <w:bookmarkStart w:id="65" w:name="_Toc57296121"/>
      <w:bookmarkEnd w:id="50"/>
      <w:bookmarkEnd w:id="51"/>
      <w:bookmarkEnd w:id="52"/>
      <w:r>
        <w:rPr>
          <w:rFonts w:ascii="黑体" w:eastAsia="黑体" w:hAnsi="黑体" w:hint="eastAsia"/>
          <w:sz w:val="28"/>
          <w:szCs w:val="28"/>
        </w:rPr>
        <w:lastRenderedPageBreak/>
        <w:t>省</w:t>
      </w:r>
      <w:r w:rsidR="005652EF">
        <w:rPr>
          <w:rFonts w:ascii="黑体" w:eastAsia="黑体" w:hAnsi="黑体" w:hint="eastAsia"/>
          <w:sz w:val="28"/>
          <w:szCs w:val="28"/>
        </w:rPr>
        <w:t>公安厅</w:t>
      </w:r>
      <w:r>
        <w:rPr>
          <w:rFonts w:ascii="黑体" w:eastAsia="黑体" w:hAnsi="黑体" w:hint="eastAsia"/>
          <w:sz w:val="28"/>
          <w:szCs w:val="28"/>
        </w:rPr>
        <w:t>交通管理局</w:t>
      </w:r>
      <w:bookmarkEnd w:id="65"/>
    </w:p>
    <w:p w:rsidR="0043044C" w:rsidRPr="0083608E" w:rsidRDefault="0043044C" w:rsidP="0043044C">
      <w:pPr>
        <w:spacing w:beforeLines="100" w:before="240" w:afterLines="100" w:after="240"/>
        <w:jc w:val="center"/>
        <w:rPr>
          <w:rFonts w:ascii="黑体" w:eastAsia="黑体" w:hAnsi="黑体"/>
          <w:sz w:val="28"/>
          <w:szCs w:val="28"/>
        </w:rPr>
      </w:pPr>
      <w:r w:rsidRPr="0083608E">
        <w:rPr>
          <w:rFonts w:ascii="黑体" w:eastAsia="黑体" w:hAnsi="黑体" w:hint="eastAsia"/>
          <w:sz w:val="28"/>
          <w:szCs w:val="28"/>
        </w:rPr>
        <w:t>（一）报 表 目 录</w:t>
      </w:r>
    </w:p>
    <w:tbl>
      <w:tblPr>
        <w:tblW w:w="9414" w:type="dxa"/>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55"/>
        <w:gridCol w:w="2547"/>
        <w:gridCol w:w="767"/>
        <w:gridCol w:w="1426"/>
        <w:gridCol w:w="1130"/>
        <w:gridCol w:w="1418"/>
        <w:gridCol w:w="1171"/>
      </w:tblGrid>
      <w:tr w:rsidR="0043044C" w:rsidRPr="0083608E" w:rsidTr="0043044C">
        <w:trPr>
          <w:trHeight w:val="680"/>
          <w:tblHeader/>
          <w:jc w:val="center"/>
        </w:trPr>
        <w:tc>
          <w:tcPr>
            <w:tcW w:w="955" w:type="dxa"/>
            <w:vAlign w:val="center"/>
          </w:tcPr>
          <w:p w:rsidR="0043044C" w:rsidRPr="0083608E" w:rsidRDefault="0043044C" w:rsidP="0043044C">
            <w:pPr>
              <w:jc w:val="center"/>
              <w:rPr>
                <w:rFonts w:ascii="宋体" w:hAnsi="宋体"/>
                <w:sz w:val="18"/>
                <w:szCs w:val="18"/>
              </w:rPr>
            </w:pPr>
            <w:r w:rsidRPr="0083608E">
              <w:rPr>
                <w:rFonts w:ascii="宋体" w:hAnsi="宋体"/>
                <w:sz w:val="18"/>
                <w:szCs w:val="18"/>
              </w:rPr>
              <w:t>表号</w:t>
            </w:r>
          </w:p>
        </w:tc>
        <w:tc>
          <w:tcPr>
            <w:tcW w:w="2547" w:type="dxa"/>
            <w:vAlign w:val="center"/>
          </w:tcPr>
          <w:p w:rsidR="0043044C" w:rsidRPr="0083608E" w:rsidRDefault="0043044C" w:rsidP="0043044C">
            <w:pPr>
              <w:jc w:val="center"/>
              <w:rPr>
                <w:rFonts w:ascii="宋体" w:hAnsi="宋体"/>
                <w:sz w:val="18"/>
                <w:szCs w:val="18"/>
              </w:rPr>
            </w:pPr>
            <w:r w:rsidRPr="0083608E">
              <w:rPr>
                <w:rFonts w:ascii="宋体" w:hAnsi="宋体"/>
                <w:sz w:val="18"/>
                <w:szCs w:val="18"/>
              </w:rPr>
              <w:t>表名</w:t>
            </w:r>
          </w:p>
        </w:tc>
        <w:tc>
          <w:tcPr>
            <w:tcW w:w="767" w:type="dxa"/>
            <w:vAlign w:val="center"/>
          </w:tcPr>
          <w:p w:rsidR="0043044C" w:rsidRPr="0083608E" w:rsidRDefault="0043044C" w:rsidP="0043044C">
            <w:pPr>
              <w:jc w:val="center"/>
              <w:rPr>
                <w:rFonts w:ascii="宋体" w:hAnsi="宋体"/>
                <w:sz w:val="18"/>
                <w:szCs w:val="18"/>
              </w:rPr>
            </w:pPr>
            <w:r w:rsidRPr="0083608E">
              <w:rPr>
                <w:rFonts w:ascii="宋体" w:hAnsi="宋体"/>
                <w:sz w:val="18"/>
                <w:szCs w:val="18"/>
              </w:rPr>
              <w:t>报告</w:t>
            </w:r>
          </w:p>
          <w:p w:rsidR="0043044C" w:rsidRPr="0083608E" w:rsidRDefault="0043044C" w:rsidP="0043044C">
            <w:pPr>
              <w:jc w:val="center"/>
              <w:rPr>
                <w:rFonts w:ascii="宋体" w:hAnsi="宋体"/>
                <w:sz w:val="18"/>
                <w:szCs w:val="18"/>
              </w:rPr>
            </w:pPr>
            <w:r w:rsidRPr="0083608E">
              <w:rPr>
                <w:rFonts w:ascii="宋体" w:hAnsi="宋体"/>
                <w:sz w:val="18"/>
                <w:szCs w:val="18"/>
              </w:rPr>
              <w:t>期别</w:t>
            </w:r>
          </w:p>
        </w:tc>
        <w:tc>
          <w:tcPr>
            <w:tcW w:w="1426" w:type="dxa"/>
            <w:vAlign w:val="center"/>
          </w:tcPr>
          <w:p w:rsidR="0043044C" w:rsidRPr="0083608E" w:rsidRDefault="0043044C" w:rsidP="0043044C">
            <w:pPr>
              <w:jc w:val="center"/>
              <w:rPr>
                <w:rFonts w:ascii="宋体" w:hAnsi="宋体"/>
                <w:sz w:val="18"/>
                <w:szCs w:val="18"/>
              </w:rPr>
            </w:pPr>
            <w:r>
              <w:rPr>
                <w:rFonts w:ascii="宋体" w:hAnsi="宋体" w:hint="eastAsia"/>
                <w:sz w:val="18"/>
                <w:szCs w:val="18"/>
              </w:rPr>
              <w:t>统计</w:t>
            </w:r>
            <w:r w:rsidRPr="0083608E">
              <w:rPr>
                <w:rFonts w:ascii="宋体" w:hAnsi="宋体"/>
                <w:sz w:val="18"/>
                <w:szCs w:val="18"/>
              </w:rPr>
              <w:t>范围</w:t>
            </w:r>
          </w:p>
        </w:tc>
        <w:tc>
          <w:tcPr>
            <w:tcW w:w="1130" w:type="dxa"/>
            <w:vAlign w:val="center"/>
          </w:tcPr>
          <w:p w:rsidR="0043044C" w:rsidRPr="0083608E" w:rsidRDefault="0043044C" w:rsidP="0043044C">
            <w:pPr>
              <w:jc w:val="center"/>
              <w:rPr>
                <w:rFonts w:ascii="宋体" w:hAnsi="宋体"/>
                <w:sz w:val="18"/>
                <w:szCs w:val="18"/>
              </w:rPr>
            </w:pPr>
            <w:r>
              <w:rPr>
                <w:rFonts w:ascii="宋体" w:hAnsi="宋体" w:hint="eastAsia"/>
                <w:sz w:val="18"/>
                <w:szCs w:val="18"/>
              </w:rPr>
              <w:t>报送单位</w:t>
            </w:r>
          </w:p>
        </w:tc>
        <w:tc>
          <w:tcPr>
            <w:tcW w:w="1418" w:type="dxa"/>
            <w:vAlign w:val="center"/>
          </w:tcPr>
          <w:p w:rsidR="0043044C" w:rsidRPr="0083608E" w:rsidRDefault="0043044C" w:rsidP="0043044C">
            <w:pPr>
              <w:jc w:val="center"/>
              <w:rPr>
                <w:rFonts w:ascii="宋体" w:hAnsi="宋体"/>
                <w:sz w:val="18"/>
                <w:szCs w:val="18"/>
              </w:rPr>
            </w:pPr>
            <w:r w:rsidRPr="0083608E">
              <w:rPr>
                <w:rFonts w:ascii="宋体" w:hAnsi="宋体"/>
                <w:sz w:val="18"/>
                <w:szCs w:val="18"/>
              </w:rPr>
              <w:t>报送</w:t>
            </w:r>
            <w:r>
              <w:rPr>
                <w:rFonts w:ascii="宋体" w:hAnsi="宋体" w:hint="eastAsia"/>
                <w:sz w:val="18"/>
                <w:szCs w:val="18"/>
              </w:rPr>
              <w:t>日期</w:t>
            </w:r>
            <w:r w:rsidRPr="0083608E">
              <w:rPr>
                <w:rFonts w:ascii="宋体" w:hAnsi="宋体" w:hint="eastAsia"/>
                <w:sz w:val="18"/>
                <w:szCs w:val="18"/>
              </w:rPr>
              <w:t>及方式</w:t>
            </w:r>
          </w:p>
        </w:tc>
        <w:tc>
          <w:tcPr>
            <w:tcW w:w="1171" w:type="dxa"/>
            <w:vAlign w:val="center"/>
          </w:tcPr>
          <w:p w:rsidR="0043044C" w:rsidRPr="0083608E" w:rsidRDefault="0043044C" w:rsidP="0043044C">
            <w:pPr>
              <w:jc w:val="center"/>
              <w:rPr>
                <w:rFonts w:ascii="宋体" w:hAnsi="宋体"/>
                <w:sz w:val="18"/>
                <w:szCs w:val="18"/>
              </w:rPr>
            </w:pPr>
            <w:r>
              <w:rPr>
                <w:rFonts w:ascii="宋体" w:hAnsi="宋体" w:hint="eastAsia"/>
                <w:sz w:val="18"/>
                <w:szCs w:val="18"/>
              </w:rPr>
              <w:t>页码</w:t>
            </w:r>
          </w:p>
        </w:tc>
      </w:tr>
      <w:tr w:rsidR="0043044C" w:rsidRPr="0083608E" w:rsidTr="0043044C">
        <w:trPr>
          <w:trHeight w:val="340"/>
          <w:tblHeader/>
          <w:jc w:val="center"/>
        </w:trPr>
        <w:tc>
          <w:tcPr>
            <w:tcW w:w="9414" w:type="dxa"/>
            <w:gridSpan w:val="7"/>
            <w:vAlign w:val="center"/>
          </w:tcPr>
          <w:p w:rsidR="0043044C" w:rsidRPr="0083608E" w:rsidRDefault="0043044C" w:rsidP="00C94185">
            <w:pPr>
              <w:jc w:val="left"/>
              <w:rPr>
                <w:rFonts w:ascii="宋体" w:hAnsi="宋体"/>
                <w:sz w:val="18"/>
                <w:szCs w:val="18"/>
              </w:rPr>
            </w:pPr>
            <w:r w:rsidRPr="0083608E">
              <w:rPr>
                <w:rFonts w:ascii="宋体" w:hAnsi="宋体" w:hint="eastAsia"/>
                <w:sz w:val="18"/>
                <w:szCs w:val="18"/>
              </w:rPr>
              <w:t>综合年报</w:t>
            </w:r>
          </w:p>
        </w:tc>
      </w:tr>
      <w:tr w:rsidR="0043044C" w:rsidRPr="0083608E" w:rsidTr="0043044C">
        <w:trPr>
          <w:trHeight w:val="850"/>
          <w:jc w:val="center"/>
        </w:trPr>
        <w:tc>
          <w:tcPr>
            <w:tcW w:w="955" w:type="dxa"/>
            <w:vAlign w:val="center"/>
          </w:tcPr>
          <w:p w:rsidR="0043044C" w:rsidRPr="0083608E" w:rsidRDefault="0043044C" w:rsidP="0043044C">
            <w:pPr>
              <w:jc w:val="center"/>
              <w:rPr>
                <w:rFonts w:ascii="宋体" w:hAnsi="宋体"/>
                <w:sz w:val="18"/>
                <w:szCs w:val="18"/>
              </w:rPr>
            </w:pPr>
            <w:r w:rsidRPr="0083608E">
              <w:rPr>
                <w:rFonts w:ascii="宋体" w:hAnsi="宋体" w:hint="eastAsia"/>
                <w:sz w:val="18"/>
                <w:szCs w:val="18"/>
              </w:rPr>
              <w:t>GA306表</w:t>
            </w:r>
          </w:p>
        </w:tc>
        <w:tc>
          <w:tcPr>
            <w:tcW w:w="2547" w:type="dxa"/>
            <w:vAlign w:val="center"/>
          </w:tcPr>
          <w:p w:rsidR="0043044C" w:rsidRPr="0083608E" w:rsidRDefault="0043044C" w:rsidP="0043044C">
            <w:pPr>
              <w:rPr>
                <w:rFonts w:ascii="宋体" w:hAnsi="宋体"/>
                <w:sz w:val="18"/>
                <w:szCs w:val="18"/>
              </w:rPr>
            </w:pPr>
            <w:r w:rsidRPr="0083608E">
              <w:rPr>
                <w:rFonts w:ascii="宋体" w:hAnsi="宋体" w:hint="eastAsia"/>
                <w:sz w:val="18"/>
                <w:szCs w:val="18"/>
              </w:rPr>
              <w:t>全</w:t>
            </w:r>
            <w:r>
              <w:rPr>
                <w:rFonts w:ascii="宋体" w:hAnsi="宋体" w:hint="eastAsia"/>
                <w:sz w:val="18"/>
                <w:szCs w:val="18"/>
              </w:rPr>
              <w:t>省</w:t>
            </w:r>
            <w:r w:rsidRPr="0083608E">
              <w:rPr>
                <w:rFonts w:ascii="宋体" w:hAnsi="宋体" w:hint="eastAsia"/>
                <w:sz w:val="18"/>
                <w:szCs w:val="18"/>
              </w:rPr>
              <w:t>民用车辆拥有量</w:t>
            </w:r>
          </w:p>
        </w:tc>
        <w:tc>
          <w:tcPr>
            <w:tcW w:w="767" w:type="dxa"/>
            <w:vAlign w:val="center"/>
          </w:tcPr>
          <w:p w:rsidR="0043044C" w:rsidRPr="0083608E" w:rsidRDefault="0043044C" w:rsidP="0043044C">
            <w:pPr>
              <w:jc w:val="center"/>
              <w:rPr>
                <w:rFonts w:ascii="宋体" w:hAnsi="宋体"/>
                <w:sz w:val="18"/>
                <w:szCs w:val="18"/>
              </w:rPr>
            </w:pPr>
            <w:r w:rsidRPr="0083608E">
              <w:rPr>
                <w:rFonts w:ascii="宋体" w:hAnsi="宋体" w:hint="eastAsia"/>
                <w:sz w:val="18"/>
                <w:szCs w:val="18"/>
              </w:rPr>
              <w:t>年报</w:t>
            </w:r>
          </w:p>
        </w:tc>
        <w:tc>
          <w:tcPr>
            <w:tcW w:w="1426" w:type="dxa"/>
            <w:vAlign w:val="center"/>
          </w:tcPr>
          <w:p w:rsidR="0043044C" w:rsidRPr="0083608E" w:rsidRDefault="0043044C" w:rsidP="0043044C">
            <w:pPr>
              <w:rPr>
                <w:rFonts w:ascii="宋体" w:hAnsi="宋体"/>
                <w:sz w:val="18"/>
                <w:szCs w:val="18"/>
              </w:rPr>
            </w:pPr>
            <w:r w:rsidRPr="0083608E">
              <w:rPr>
                <w:rFonts w:ascii="宋体" w:hAnsi="宋体" w:hint="eastAsia"/>
                <w:sz w:val="18"/>
                <w:szCs w:val="18"/>
              </w:rPr>
              <w:t>各地区登记注册民用车辆</w:t>
            </w:r>
          </w:p>
        </w:tc>
        <w:tc>
          <w:tcPr>
            <w:tcW w:w="1130" w:type="dxa"/>
            <w:vMerge w:val="restart"/>
            <w:vAlign w:val="center"/>
          </w:tcPr>
          <w:p w:rsidR="0043044C" w:rsidRPr="0083608E" w:rsidRDefault="0043044C" w:rsidP="0043044C">
            <w:pPr>
              <w:jc w:val="center"/>
              <w:rPr>
                <w:rFonts w:ascii="宋体" w:hAnsi="宋体"/>
                <w:sz w:val="18"/>
                <w:szCs w:val="18"/>
              </w:rPr>
            </w:pPr>
            <w:r>
              <w:rPr>
                <w:rFonts w:ascii="宋体" w:hAnsi="宋体" w:hint="eastAsia"/>
                <w:sz w:val="18"/>
                <w:szCs w:val="18"/>
              </w:rPr>
              <w:t>省</w:t>
            </w:r>
            <w:r w:rsidR="005652EF">
              <w:rPr>
                <w:rFonts w:ascii="宋体" w:hAnsi="宋体" w:hint="eastAsia"/>
                <w:sz w:val="18"/>
                <w:szCs w:val="18"/>
              </w:rPr>
              <w:t>公安厅</w:t>
            </w:r>
            <w:r>
              <w:rPr>
                <w:rFonts w:ascii="宋体" w:hAnsi="宋体" w:hint="eastAsia"/>
                <w:sz w:val="18"/>
                <w:szCs w:val="18"/>
              </w:rPr>
              <w:t>交通管理局</w:t>
            </w:r>
          </w:p>
        </w:tc>
        <w:tc>
          <w:tcPr>
            <w:tcW w:w="1418" w:type="dxa"/>
            <w:vMerge w:val="restart"/>
            <w:vAlign w:val="center"/>
          </w:tcPr>
          <w:p w:rsidR="0043044C" w:rsidRPr="0083608E" w:rsidRDefault="0043044C" w:rsidP="0043044C">
            <w:pPr>
              <w:jc w:val="center"/>
              <w:rPr>
                <w:rFonts w:ascii="宋体" w:hAnsi="宋体"/>
                <w:sz w:val="18"/>
                <w:szCs w:val="18"/>
              </w:rPr>
            </w:pPr>
            <w:r>
              <w:rPr>
                <w:rFonts w:ascii="宋体" w:hAnsi="宋体" w:hint="eastAsia"/>
                <w:sz w:val="18"/>
                <w:szCs w:val="18"/>
              </w:rPr>
              <w:t>年后2</w:t>
            </w:r>
            <w:r w:rsidRPr="0083608E">
              <w:rPr>
                <w:rFonts w:ascii="宋体" w:hAnsi="宋体" w:hint="eastAsia"/>
                <w:sz w:val="18"/>
                <w:szCs w:val="18"/>
              </w:rPr>
              <w:t>月</w:t>
            </w:r>
            <w:r>
              <w:rPr>
                <w:rFonts w:ascii="宋体" w:hAnsi="宋体" w:hint="eastAsia"/>
                <w:sz w:val="18"/>
                <w:szCs w:val="18"/>
              </w:rPr>
              <w:t>底</w:t>
            </w:r>
            <w:r w:rsidRPr="0083608E">
              <w:rPr>
                <w:rFonts w:ascii="宋体" w:hAnsi="宋体" w:hint="eastAsia"/>
                <w:sz w:val="18"/>
                <w:szCs w:val="18"/>
              </w:rPr>
              <w:t>前,</w:t>
            </w:r>
            <w:r>
              <w:rPr>
                <w:rFonts w:ascii="宋体" w:hAnsi="宋体" w:hint="eastAsia"/>
                <w:sz w:val="18"/>
                <w:szCs w:val="18"/>
              </w:rPr>
              <w:t>电子邮件</w:t>
            </w:r>
          </w:p>
        </w:tc>
        <w:tc>
          <w:tcPr>
            <w:tcW w:w="1171" w:type="dxa"/>
            <w:vAlign w:val="center"/>
          </w:tcPr>
          <w:p w:rsidR="0043044C" w:rsidRPr="0083608E" w:rsidRDefault="0043044C" w:rsidP="00A3537D">
            <w:pPr>
              <w:jc w:val="center"/>
              <w:rPr>
                <w:rFonts w:ascii="宋体" w:hAnsi="宋体"/>
                <w:sz w:val="18"/>
                <w:szCs w:val="18"/>
              </w:rPr>
            </w:pPr>
            <w:r>
              <w:rPr>
                <w:rFonts w:ascii="宋体" w:hAnsi="宋体"/>
                <w:sz w:val="18"/>
                <w:szCs w:val="18"/>
              </w:rPr>
              <w:t>2</w:t>
            </w:r>
            <w:r w:rsidR="00A3537D">
              <w:rPr>
                <w:rFonts w:ascii="宋体" w:hAnsi="宋体"/>
                <w:sz w:val="18"/>
                <w:szCs w:val="18"/>
              </w:rPr>
              <w:t>2</w:t>
            </w:r>
          </w:p>
        </w:tc>
      </w:tr>
      <w:tr w:rsidR="0043044C" w:rsidRPr="0083608E" w:rsidTr="0043044C">
        <w:trPr>
          <w:trHeight w:val="850"/>
          <w:jc w:val="center"/>
        </w:trPr>
        <w:tc>
          <w:tcPr>
            <w:tcW w:w="955" w:type="dxa"/>
            <w:vAlign w:val="center"/>
          </w:tcPr>
          <w:p w:rsidR="0043044C" w:rsidRPr="0083608E" w:rsidRDefault="0043044C" w:rsidP="0043044C">
            <w:pPr>
              <w:jc w:val="center"/>
              <w:rPr>
                <w:rFonts w:ascii="宋体" w:hAnsi="宋体"/>
                <w:sz w:val="18"/>
                <w:szCs w:val="18"/>
              </w:rPr>
            </w:pPr>
            <w:r>
              <w:rPr>
                <w:rFonts w:ascii="宋体" w:hAnsi="宋体" w:hint="eastAsia"/>
                <w:sz w:val="18"/>
                <w:szCs w:val="18"/>
              </w:rPr>
              <w:t>晋D361表</w:t>
            </w:r>
          </w:p>
        </w:tc>
        <w:tc>
          <w:tcPr>
            <w:tcW w:w="2547" w:type="dxa"/>
            <w:vAlign w:val="center"/>
          </w:tcPr>
          <w:p w:rsidR="0043044C" w:rsidRPr="0083608E" w:rsidRDefault="0043044C" w:rsidP="0043044C">
            <w:pPr>
              <w:rPr>
                <w:rFonts w:ascii="宋体" w:hAnsi="宋体"/>
                <w:sz w:val="18"/>
                <w:szCs w:val="18"/>
              </w:rPr>
            </w:pPr>
            <w:r>
              <w:rPr>
                <w:rFonts w:ascii="宋体" w:hAnsi="宋体" w:hint="eastAsia"/>
                <w:sz w:val="18"/>
                <w:szCs w:val="18"/>
              </w:rPr>
              <w:t>省、市二级交通主要指标</w:t>
            </w:r>
          </w:p>
        </w:tc>
        <w:tc>
          <w:tcPr>
            <w:tcW w:w="767" w:type="dxa"/>
            <w:vAlign w:val="center"/>
          </w:tcPr>
          <w:p w:rsidR="0043044C" w:rsidRPr="0083608E" w:rsidRDefault="0043044C" w:rsidP="0043044C">
            <w:pPr>
              <w:jc w:val="center"/>
              <w:rPr>
                <w:rFonts w:ascii="宋体" w:hAnsi="宋体"/>
                <w:sz w:val="18"/>
                <w:szCs w:val="18"/>
              </w:rPr>
            </w:pPr>
            <w:r>
              <w:rPr>
                <w:rFonts w:ascii="宋体" w:hAnsi="宋体" w:hint="eastAsia"/>
                <w:sz w:val="18"/>
                <w:szCs w:val="18"/>
              </w:rPr>
              <w:t>年报</w:t>
            </w:r>
          </w:p>
        </w:tc>
        <w:tc>
          <w:tcPr>
            <w:tcW w:w="1426" w:type="dxa"/>
            <w:vAlign w:val="center"/>
          </w:tcPr>
          <w:p w:rsidR="0043044C" w:rsidRPr="0083608E" w:rsidRDefault="0043044C" w:rsidP="0043044C">
            <w:pPr>
              <w:rPr>
                <w:rFonts w:ascii="宋体" w:hAnsi="宋体"/>
                <w:sz w:val="18"/>
                <w:szCs w:val="18"/>
              </w:rPr>
            </w:pPr>
            <w:r w:rsidRPr="0083608E">
              <w:rPr>
                <w:rFonts w:ascii="宋体" w:hAnsi="宋体" w:hint="eastAsia"/>
                <w:sz w:val="18"/>
                <w:szCs w:val="18"/>
              </w:rPr>
              <w:t>各地区登记注册民用车辆</w:t>
            </w:r>
          </w:p>
        </w:tc>
        <w:tc>
          <w:tcPr>
            <w:tcW w:w="1130" w:type="dxa"/>
            <w:vMerge/>
            <w:vAlign w:val="center"/>
          </w:tcPr>
          <w:p w:rsidR="0043044C" w:rsidRDefault="0043044C" w:rsidP="0043044C">
            <w:pPr>
              <w:jc w:val="center"/>
              <w:rPr>
                <w:rFonts w:ascii="宋体" w:hAnsi="宋体"/>
                <w:sz w:val="18"/>
                <w:szCs w:val="18"/>
              </w:rPr>
            </w:pPr>
          </w:p>
        </w:tc>
        <w:tc>
          <w:tcPr>
            <w:tcW w:w="1418" w:type="dxa"/>
            <w:vMerge/>
            <w:vAlign w:val="center"/>
          </w:tcPr>
          <w:p w:rsidR="0043044C" w:rsidRPr="0083608E" w:rsidRDefault="0043044C" w:rsidP="0043044C">
            <w:pPr>
              <w:jc w:val="center"/>
              <w:rPr>
                <w:rFonts w:ascii="宋体" w:hAnsi="宋体"/>
                <w:sz w:val="18"/>
                <w:szCs w:val="18"/>
              </w:rPr>
            </w:pPr>
          </w:p>
        </w:tc>
        <w:tc>
          <w:tcPr>
            <w:tcW w:w="1171" w:type="dxa"/>
            <w:vAlign w:val="center"/>
          </w:tcPr>
          <w:p w:rsidR="0043044C" w:rsidRDefault="0043044C" w:rsidP="00A3537D">
            <w:pPr>
              <w:jc w:val="center"/>
              <w:rPr>
                <w:rFonts w:ascii="宋体" w:hAnsi="宋体"/>
                <w:sz w:val="18"/>
                <w:szCs w:val="18"/>
              </w:rPr>
            </w:pPr>
            <w:r>
              <w:rPr>
                <w:rFonts w:ascii="宋体" w:hAnsi="宋体"/>
                <w:sz w:val="18"/>
                <w:szCs w:val="18"/>
              </w:rPr>
              <w:t>2</w:t>
            </w:r>
            <w:r w:rsidR="00A3537D">
              <w:rPr>
                <w:rFonts w:ascii="宋体" w:hAnsi="宋体"/>
                <w:sz w:val="18"/>
                <w:szCs w:val="18"/>
              </w:rPr>
              <w:t>3</w:t>
            </w:r>
          </w:p>
        </w:tc>
      </w:tr>
    </w:tbl>
    <w:p w:rsidR="0043044C" w:rsidRDefault="0043044C" w:rsidP="00263AE8">
      <w:pPr>
        <w:spacing w:beforeLines="200" w:before="480" w:afterLines="100" w:after="240"/>
        <w:jc w:val="center"/>
        <w:rPr>
          <w:rFonts w:ascii="宋体" w:hAnsi="宋体"/>
          <w:sz w:val="32"/>
          <w:szCs w:val="32"/>
        </w:rPr>
      </w:pPr>
    </w:p>
    <w:p w:rsidR="0043044C" w:rsidRDefault="0043044C" w:rsidP="0043044C">
      <w:pPr>
        <w:spacing w:line="240" w:lineRule="exact"/>
        <w:jc w:val="center"/>
        <w:outlineLvl w:val="2"/>
        <w:rPr>
          <w:rFonts w:ascii="宋体" w:hAnsi="宋体"/>
          <w:sz w:val="32"/>
          <w:szCs w:val="32"/>
        </w:rPr>
      </w:pPr>
      <w:r>
        <w:rPr>
          <w:rFonts w:ascii="宋体" w:hAnsi="宋体"/>
          <w:sz w:val="32"/>
          <w:szCs w:val="32"/>
        </w:rPr>
        <w:br w:type="page"/>
      </w:r>
    </w:p>
    <w:p w:rsidR="0043044C" w:rsidRPr="005E6675" w:rsidRDefault="0043044C" w:rsidP="005E6675">
      <w:pPr>
        <w:tabs>
          <w:tab w:val="left" w:pos="9435"/>
        </w:tabs>
        <w:spacing w:beforeLines="100" w:before="240"/>
        <w:jc w:val="center"/>
        <w:rPr>
          <w:rFonts w:ascii="黑体" w:eastAsia="黑体"/>
          <w:sz w:val="28"/>
        </w:rPr>
      </w:pPr>
      <w:bookmarkStart w:id="66" w:name="_Toc429385169"/>
      <w:bookmarkStart w:id="67" w:name="_Toc402779320"/>
      <w:bookmarkStart w:id="68" w:name="_Toc407699253"/>
      <w:bookmarkStart w:id="69" w:name="_Toc408836089"/>
      <w:bookmarkStart w:id="70" w:name="_Toc420933542"/>
      <w:bookmarkEnd w:id="53"/>
      <w:bookmarkEnd w:id="54"/>
      <w:r w:rsidRPr="005E6675">
        <w:rPr>
          <w:rFonts w:ascii="黑体" w:eastAsia="黑体" w:hint="eastAsia"/>
          <w:sz w:val="28"/>
        </w:rPr>
        <w:lastRenderedPageBreak/>
        <w:t>综</w:t>
      </w:r>
      <w:r w:rsidR="005E6675">
        <w:rPr>
          <w:rFonts w:ascii="黑体" w:eastAsia="黑体" w:hint="eastAsia"/>
          <w:sz w:val="28"/>
        </w:rPr>
        <w:t xml:space="preserve"> </w:t>
      </w:r>
      <w:r w:rsidRPr="005E6675">
        <w:rPr>
          <w:rFonts w:ascii="黑体" w:eastAsia="黑体" w:hint="eastAsia"/>
          <w:sz w:val="28"/>
        </w:rPr>
        <w:t>合</w:t>
      </w:r>
      <w:r w:rsidR="005E6675">
        <w:rPr>
          <w:rFonts w:ascii="黑体" w:eastAsia="黑体" w:hint="eastAsia"/>
          <w:sz w:val="28"/>
        </w:rPr>
        <w:t xml:space="preserve"> </w:t>
      </w:r>
      <w:r w:rsidRPr="005E6675">
        <w:rPr>
          <w:rFonts w:ascii="黑体" w:eastAsia="黑体" w:hint="eastAsia"/>
          <w:sz w:val="28"/>
        </w:rPr>
        <w:t>年</w:t>
      </w:r>
      <w:r w:rsidR="005E6675">
        <w:rPr>
          <w:rFonts w:ascii="黑体" w:eastAsia="黑体" w:hint="eastAsia"/>
          <w:sz w:val="28"/>
        </w:rPr>
        <w:t xml:space="preserve"> </w:t>
      </w:r>
      <w:r w:rsidRPr="005E6675">
        <w:rPr>
          <w:rFonts w:ascii="黑体" w:eastAsia="黑体" w:hint="eastAsia"/>
          <w:sz w:val="28"/>
        </w:rPr>
        <w:t>报</w:t>
      </w:r>
    </w:p>
    <w:p w:rsidR="0043044C" w:rsidRPr="00263AE8" w:rsidRDefault="0043044C" w:rsidP="00263AE8">
      <w:pPr>
        <w:spacing w:line="400" w:lineRule="exact"/>
        <w:jc w:val="center"/>
        <w:outlineLvl w:val="2"/>
        <w:rPr>
          <w:rFonts w:ascii="宋体"/>
          <w:sz w:val="32"/>
          <w:szCs w:val="32"/>
        </w:rPr>
      </w:pPr>
      <w:bookmarkStart w:id="71" w:name="_Toc57296122"/>
      <w:r w:rsidRPr="00263AE8">
        <w:rPr>
          <w:rFonts w:ascii="宋体" w:hint="eastAsia"/>
          <w:sz w:val="32"/>
          <w:szCs w:val="32"/>
        </w:rPr>
        <w:t>全省民用车辆拥有量</w:t>
      </w:r>
      <w:bookmarkEnd w:id="66"/>
      <w:bookmarkEnd w:id="71"/>
    </w:p>
    <w:tbl>
      <w:tblPr>
        <w:tblW w:w="0" w:type="auto"/>
        <w:jc w:val="center"/>
        <w:tblLayout w:type="fixed"/>
        <w:tblCellMar>
          <w:left w:w="0" w:type="dxa"/>
          <w:right w:w="0" w:type="dxa"/>
        </w:tblCellMar>
        <w:tblLook w:val="0000" w:firstRow="0" w:lastRow="0" w:firstColumn="0" w:lastColumn="0" w:noHBand="0" w:noVBand="0"/>
      </w:tblPr>
      <w:tblGrid>
        <w:gridCol w:w="3826"/>
        <w:gridCol w:w="431"/>
        <w:gridCol w:w="2477"/>
        <w:gridCol w:w="868"/>
        <w:gridCol w:w="1812"/>
      </w:tblGrid>
      <w:tr w:rsidR="0043044C" w:rsidRPr="0083608E" w:rsidTr="0043044C">
        <w:trPr>
          <w:jc w:val="center"/>
        </w:trPr>
        <w:tc>
          <w:tcPr>
            <w:tcW w:w="3826" w:type="dxa"/>
          </w:tcPr>
          <w:p w:rsidR="0043044C" w:rsidRPr="0083608E" w:rsidRDefault="0043044C" w:rsidP="0043044C">
            <w:pPr>
              <w:spacing w:line="240" w:lineRule="exact"/>
              <w:rPr>
                <w:rFonts w:ascii="宋体" w:hAnsi="宋体"/>
                <w:sz w:val="18"/>
                <w:szCs w:val="18"/>
              </w:rPr>
            </w:pPr>
          </w:p>
        </w:tc>
        <w:tc>
          <w:tcPr>
            <w:tcW w:w="431" w:type="dxa"/>
          </w:tcPr>
          <w:p w:rsidR="0043044C" w:rsidRPr="0083608E" w:rsidRDefault="0043044C" w:rsidP="0043044C">
            <w:pPr>
              <w:spacing w:line="240" w:lineRule="exact"/>
              <w:rPr>
                <w:rFonts w:ascii="宋体" w:hAnsi="宋体"/>
                <w:sz w:val="18"/>
                <w:szCs w:val="18"/>
              </w:rPr>
            </w:pPr>
          </w:p>
        </w:tc>
        <w:tc>
          <w:tcPr>
            <w:tcW w:w="2477" w:type="dxa"/>
          </w:tcPr>
          <w:p w:rsidR="0043044C" w:rsidRPr="0083608E" w:rsidRDefault="0043044C" w:rsidP="0043044C">
            <w:pPr>
              <w:spacing w:line="240" w:lineRule="exact"/>
              <w:rPr>
                <w:rFonts w:ascii="宋体" w:hAnsi="宋体"/>
                <w:sz w:val="18"/>
                <w:szCs w:val="18"/>
              </w:rPr>
            </w:pPr>
          </w:p>
        </w:tc>
        <w:tc>
          <w:tcPr>
            <w:tcW w:w="868" w:type="dxa"/>
            <w:tcMar>
              <w:left w:w="0" w:type="dxa"/>
              <w:right w:w="0" w:type="dxa"/>
            </w:tcMar>
          </w:tcPr>
          <w:p w:rsidR="0043044C" w:rsidRPr="0083608E" w:rsidRDefault="0043044C" w:rsidP="0043044C">
            <w:pPr>
              <w:spacing w:line="240" w:lineRule="exact"/>
              <w:rPr>
                <w:rFonts w:ascii="宋体" w:hAnsi="宋体"/>
                <w:sz w:val="18"/>
                <w:szCs w:val="18"/>
              </w:rPr>
            </w:pPr>
            <w:r w:rsidRPr="0083608E">
              <w:rPr>
                <w:rFonts w:ascii="宋体" w:hAnsi="宋体" w:hint="eastAsia"/>
                <w:sz w:val="18"/>
                <w:szCs w:val="18"/>
              </w:rPr>
              <w:t>表    号：</w:t>
            </w:r>
          </w:p>
        </w:tc>
        <w:tc>
          <w:tcPr>
            <w:tcW w:w="1812" w:type="dxa"/>
            <w:tcMar>
              <w:left w:w="0" w:type="dxa"/>
              <w:right w:w="0" w:type="dxa"/>
            </w:tcMar>
            <w:vAlign w:val="center"/>
          </w:tcPr>
          <w:p w:rsidR="0043044C" w:rsidRPr="0083608E" w:rsidRDefault="0043044C" w:rsidP="0043044C">
            <w:pPr>
              <w:spacing w:line="240" w:lineRule="exact"/>
              <w:jc w:val="distribute"/>
              <w:rPr>
                <w:rFonts w:ascii="宋体" w:hAnsi="宋体"/>
                <w:sz w:val="18"/>
                <w:szCs w:val="18"/>
              </w:rPr>
            </w:pPr>
            <w:r w:rsidRPr="0083608E">
              <w:rPr>
                <w:rFonts w:hint="eastAsia"/>
                <w:spacing w:val="72"/>
                <w:sz w:val="18"/>
                <w:szCs w:val="18"/>
              </w:rPr>
              <w:t>ＧＡ３０６</w:t>
            </w:r>
            <w:r w:rsidRPr="0083608E">
              <w:rPr>
                <w:rFonts w:ascii="宋体" w:hAnsi="宋体"/>
                <w:sz w:val="18"/>
                <w:szCs w:val="18"/>
              </w:rPr>
              <w:t>表</w:t>
            </w:r>
          </w:p>
        </w:tc>
      </w:tr>
      <w:tr w:rsidR="0043044C" w:rsidRPr="0083608E" w:rsidTr="0043044C">
        <w:trPr>
          <w:jc w:val="center"/>
        </w:trPr>
        <w:tc>
          <w:tcPr>
            <w:tcW w:w="3826" w:type="dxa"/>
          </w:tcPr>
          <w:p w:rsidR="0043044C" w:rsidRPr="0083608E" w:rsidRDefault="0043044C" w:rsidP="0043044C">
            <w:pPr>
              <w:spacing w:line="240" w:lineRule="exact"/>
              <w:rPr>
                <w:rFonts w:ascii="宋体" w:hAnsi="宋体"/>
                <w:sz w:val="18"/>
                <w:szCs w:val="18"/>
              </w:rPr>
            </w:pPr>
          </w:p>
        </w:tc>
        <w:tc>
          <w:tcPr>
            <w:tcW w:w="431" w:type="dxa"/>
          </w:tcPr>
          <w:p w:rsidR="0043044C" w:rsidRPr="0083608E" w:rsidRDefault="0043044C" w:rsidP="0043044C">
            <w:pPr>
              <w:spacing w:line="240" w:lineRule="exact"/>
              <w:rPr>
                <w:rFonts w:ascii="宋体" w:hAnsi="宋体"/>
                <w:sz w:val="18"/>
                <w:szCs w:val="18"/>
              </w:rPr>
            </w:pPr>
          </w:p>
        </w:tc>
        <w:tc>
          <w:tcPr>
            <w:tcW w:w="2477" w:type="dxa"/>
          </w:tcPr>
          <w:p w:rsidR="0043044C" w:rsidRPr="0083608E" w:rsidRDefault="0043044C" w:rsidP="0043044C">
            <w:pPr>
              <w:spacing w:line="240" w:lineRule="exact"/>
              <w:rPr>
                <w:rFonts w:ascii="宋体" w:hAnsi="宋体"/>
                <w:sz w:val="18"/>
                <w:szCs w:val="18"/>
              </w:rPr>
            </w:pPr>
          </w:p>
        </w:tc>
        <w:tc>
          <w:tcPr>
            <w:tcW w:w="868" w:type="dxa"/>
            <w:tcMar>
              <w:left w:w="0" w:type="dxa"/>
              <w:right w:w="0" w:type="dxa"/>
            </w:tcMar>
            <w:vAlign w:val="center"/>
          </w:tcPr>
          <w:p w:rsidR="0043044C" w:rsidRPr="0083608E" w:rsidRDefault="0043044C" w:rsidP="0043044C">
            <w:pPr>
              <w:spacing w:line="240" w:lineRule="exact"/>
              <w:rPr>
                <w:rFonts w:ascii="宋体" w:hAnsi="宋体"/>
                <w:sz w:val="18"/>
                <w:szCs w:val="18"/>
              </w:rPr>
            </w:pPr>
            <w:r w:rsidRPr="0083608E">
              <w:rPr>
                <w:rFonts w:ascii="宋体" w:hAnsi="宋体" w:hint="eastAsia"/>
                <w:sz w:val="18"/>
                <w:szCs w:val="18"/>
              </w:rPr>
              <w:t>制定机关：</w:t>
            </w:r>
          </w:p>
        </w:tc>
        <w:tc>
          <w:tcPr>
            <w:tcW w:w="1812" w:type="dxa"/>
            <w:tcMar>
              <w:left w:w="0" w:type="dxa"/>
              <w:right w:w="0" w:type="dxa"/>
            </w:tcMar>
            <w:vAlign w:val="center"/>
          </w:tcPr>
          <w:p w:rsidR="0043044C" w:rsidRPr="0083608E" w:rsidRDefault="0043044C" w:rsidP="0043044C">
            <w:pPr>
              <w:spacing w:line="240" w:lineRule="exact"/>
              <w:jc w:val="distribute"/>
              <w:rPr>
                <w:rFonts w:ascii="宋体" w:hAnsi="宋体"/>
                <w:sz w:val="18"/>
                <w:szCs w:val="18"/>
              </w:rPr>
            </w:pPr>
            <w:r w:rsidRPr="0083608E">
              <w:rPr>
                <w:rFonts w:ascii="宋体" w:hAnsi="宋体" w:hint="eastAsia"/>
                <w:sz w:val="18"/>
                <w:szCs w:val="18"/>
              </w:rPr>
              <w:t>国 家 统 计 局</w:t>
            </w:r>
          </w:p>
        </w:tc>
      </w:tr>
      <w:tr w:rsidR="0043044C" w:rsidRPr="0083608E" w:rsidTr="0043044C">
        <w:trPr>
          <w:jc w:val="center"/>
        </w:trPr>
        <w:tc>
          <w:tcPr>
            <w:tcW w:w="3826" w:type="dxa"/>
          </w:tcPr>
          <w:p w:rsidR="0043044C" w:rsidRPr="0083608E" w:rsidRDefault="0043044C" w:rsidP="0043044C">
            <w:pPr>
              <w:spacing w:line="240" w:lineRule="exact"/>
              <w:rPr>
                <w:rFonts w:ascii="宋体" w:hAnsi="宋体"/>
                <w:sz w:val="18"/>
                <w:szCs w:val="18"/>
              </w:rPr>
            </w:pPr>
          </w:p>
        </w:tc>
        <w:tc>
          <w:tcPr>
            <w:tcW w:w="431" w:type="dxa"/>
          </w:tcPr>
          <w:p w:rsidR="0043044C" w:rsidRPr="0083608E" w:rsidRDefault="0043044C" w:rsidP="0043044C">
            <w:pPr>
              <w:spacing w:line="240" w:lineRule="exact"/>
              <w:rPr>
                <w:rFonts w:ascii="宋体" w:hAnsi="宋体"/>
                <w:sz w:val="18"/>
                <w:szCs w:val="18"/>
              </w:rPr>
            </w:pPr>
          </w:p>
        </w:tc>
        <w:tc>
          <w:tcPr>
            <w:tcW w:w="2477" w:type="dxa"/>
          </w:tcPr>
          <w:p w:rsidR="0043044C" w:rsidRPr="0083608E" w:rsidRDefault="0043044C" w:rsidP="0043044C">
            <w:pPr>
              <w:spacing w:line="240" w:lineRule="exact"/>
              <w:rPr>
                <w:rFonts w:ascii="宋体" w:hAnsi="宋体"/>
                <w:sz w:val="18"/>
                <w:szCs w:val="18"/>
              </w:rPr>
            </w:pPr>
          </w:p>
        </w:tc>
        <w:tc>
          <w:tcPr>
            <w:tcW w:w="868" w:type="dxa"/>
            <w:tcMar>
              <w:left w:w="0" w:type="dxa"/>
              <w:right w:w="0" w:type="dxa"/>
            </w:tcMar>
            <w:vAlign w:val="center"/>
          </w:tcPr>
          <w:p w:rsidR="0043044C" w:rsidRPr="0083608E" w:rsidRDefault="0043044C" w:rsidP="0043044C">
            <w:pPr>
              <w:spacing w:line="240" w:lineRule="exact"/>
              <w:rPr>
                <w:rFonts w:ascii="宋体" w:hAnsi="宋体"/>
                <w:sz w:val="18"/>
                <w:szCs w:val="18"/>
              </w:rPr>
            </w:pPr>
            <w:r w:rsidRPr="0083608E">
              <w:rPr>
                <w:rFonts w:ascii="宋体" w:hAnsi="宋体" w:hint="eastAsia"/>
                <w:sz w:val="18"/>
                <w:szCs w:val="18"/>
              </w:rPr>
              <w:t>文    号：</w:t>
            </w:r>
          </w:p>
        </w:tc>
        <w:tc>
          <w:tcPr>
            <w:tcW w:w="1812" w:type="dxa"/>
            <w:tcMar>
              <w:left w:w="0" w:type="dxa"/>
              <w:right w:w="0" w:type="dxa"/>
            </w:tcMar>
            <w:vAlign w:val="center"/>
          </w:tcPr>
          <w:p w:rsidR="0043044C" w:rsidRPr="0083608E" w:rsidRDefault="0043044C" w:rsidP="0043044C">
            <w:pPr>
              <w:spacing w:line="240" w:lineRule="exact"/>
              <w:jc w:val="distribute"/>
              <w:rPr>
                <w:rFonts w:ascii="宋体" w:hAnsi="宋体"/>
                <w:sz w:val="18"/>
                <w:szCs w:val="18"/>
              </w:rPr>
            </w:pPr>
            <w:r>
              <w:rPr>
                <w:rFonts w:ascii="宋体" w:hAnsi="宋体"/>
                <w:sz w:val="18"/>
                <w:szCs w:val="18"/>
              </w:rPr>
              <w:t>国统字</w:t>
            </w:r>
            <w:r w:rsidR="00822B59">
              <w:rPr>
                <w:rFonts w:ascii="宋体" w:hAnsi="宋体"/>
                <w:sz w:val="18"/>
                <w:szCs w:val="18"/>
              </w:rPr>
              <w:t>（2020）105</w:t>
            </w:r>
            <w:r>
              <w:rPr>
                <w:rFonts w:ascii="宋体" w:hAnsi="宋体"/>
                <w:sz w:val="18"/>
                <w:szCs w:val="18"/>
              </w:rPr>
              <w:t>号</w:t>
            </w:r>
          </w:p>
        </w:tc>
      </w:tr>
      <w:tr w:rsidR="0043044C" w:rsidRPr="0083608E" w:rsidTr="0043044C">
        <w:trPr>
          <w:jc w:val="center"/>
        </w:trPr>
        <w:tc>
          <w:tcPr>
            <w:tcW w:w="3826" w:type="dxa"/>
          </w:tcPr>
          <w:p w:rsidR="0043044C" w:rsidRPr="0083608E" w:rsidRDefault="0043044C" w:rsidP="0043044C">
            <w:pPr>
              <w:spacing w:line="240" w:lineRule="exact"/>
              <w:rPr>
                <w:rFonts w:ascii="宋体" w:hAnsi="宋体"/>
                <w:sz w:val="18"/>
                <w:szCs w:val="18"/>
              </w:rPr>
            </w:pPr>
          </w:p>
        </w:tc>
        <w:tc>
          <w:tcPr>
            <w:tcW w:w="431" w:type="dxa"/>
          </w:tcPr>
          <w:p w:rsidR="0043044C" w:rsidRPr="0083608E" w:rsidRDefault="0043044C" w:rsidP="0043044C">
            <w:pPr>
              <w:spacing w:line="240" w:lineRule="exact"/>
              <w:rPr>
                <w:rFonts w:ascii="宋体" w:hAnsi="宋体"/>
                <w:sz w:val="18"/>
                <w:szCs w:val="18"/>
              </w:rPr>
            </w:pPr>
          </w:p>
        </w:tc>
        <w:tc>
          <w:tcPr>
            <w:tcW w:w="2477" w:type="dxa"/>
          </w:tcPr>
          <w:p w:rsidR="0043044C" w:rsidRPr="0083608E" w:rsidRDefault="0043044C" w:rsidP="0043044C">
            <w:pPr>
              <w:spacing w:line="240" w:lineRule="exact"/>
              <w:rPr>
                <w:rFonts w:ascii="宋体" w:hAnsi="宋体"/>
                <w:sz w:val="18"/>
                <w:szCs w:val="18"/>
              </w:rPr>
            </w:pPr>
          </w:p>
        </w:tc>
        <w:tc>
          <w:tcPr>
            <w:tcW w:w="868" w:type="dxa"/>
            <w:tcMar>
              <w:left w:w="0" w:type="dxa"/>
              <w:right w:w="0" w:type="dxa"/>
            </w:tcMar>
            <w:vAlign w:val="center"/>
          </w:tcPr>
          <w:p w:rsidR="0043044C" w:rsidRPr="0083608E" w:rsidRDefault="0043044C" w:rsidP="0043044C">
            <w:pPr>
              <w:spacing w:line="240" w:lineRule="exact"/>
              <w:rPr>
                <w:rFonts w:ascii="宋体" w:hAnsi="宋体"/>
                <w:sz w:val="18"/>
                <w:szCs w:val="18"/>
              </w:rPr>
            </w:pPr>
            <w:r w:rsidRPr="0083608E">
              <w:rPr>
                <w:rFonts w:ascii="宋体" w:hAnsi="宋体" w:hint="eastAsia"/>
                <w:sz w:val="18"/>
                <w:szCs w:val="18"/>
              </w:rPr>
              <w:t>有效期至：</w:t>
            </w:r>
          </w:p>
        </w:tc>
        <w:tc>
          <w:tcPr>
            <w:tcW w:w="1812" w:type="dxa"/>
            <w:tcMar>
              <w:left w:w="0" w:type="dxa"/>
              <w:right w:w="0" w:type="dxa"/>
            </w:tcMar>
            <w:vAlign w:val="center"/>
          </w:tcPr>
          <w:p w:rsidR="0043044C" w:rsidRPr="0083608E" w:rsidRDefault="005E6675" w:rsidP="00342DB4">
            <w:pPr>
              <w:spacing w:line="240" w:lineRule="exact"/>
              <w:jc w:val="distribute"/>
              <w:rPr>
                <w:rFonts w:ascii="宋体" w:hAnsi="宋体"/>
                <w:sz w:val="18"/>
                <w:szCs w:val="18"/>
              </w:rPr>
            </w:pPr>
            <w:r>
              <w:rPr>
                <w:rFonts w:ascii="宋体" w:hAnsi="宋体" w:hint="eastAsia"/>
                <w:sz w:val="18"/>
                <w:szCs w:val="18"/>
              </w:rPr>
              <w:t>２０２</w:t>
            </w:r>
            <w:r w:rsidR="00342DB4">
              <w:rPr>
                <w:rFonts w:ascii="宋体" w:hAnsi="宋体" w:hint="eastAsia"/>
                <w:sz w:val="18"/>
                <w:szCs w:val="18"/>
              </w:rPr>
              <w:t>１</w:t>
            </w:r>
            <w:r w:rsidR="0043044C">
              <w:rPr>
                <w:rFonts w:ascii="宋体" w:hAnsi="宋体" w:hint="eastAsia"/>
                <w:sz w:val="18"/>
                <w:szCs w:val="18"/>
              </w:rPr>
              <w:t>年</w:t>
            </w:r>
            <w:r>
              <w:rPr>
                <w:rFonts w:ascii="宋体" w:hAnsi="宋体" w:hint="eastAsia"/>
                <w:sz w:val="18"/>
                <w:szCs w:val="18"/>
              </w:rPr>
              <w:t>６</w:t>
            </w:r>
            <w:r w:rsidR="0043044C">
              <w:rPr>
                <w:rFonts w:ascii="宋体" w:hAnsi="宋体" w:hint="eastAsia"/>
                <w:sz w:val="18"/>
                <w:szCs w:val="18"/>
              </w:rPr>
              <w:t>月</w:t>
            </w:r>
          </w:p>
        </w:tc>
      </w:tr>
      <w:tr w:rsidR="0043044C" w:rsidRPr="0083608E" w:rsidTr="0043044C">
        <w:trPr>
          <w:jc w:val="center"/>
        </w:trPr>
        <w:tc>
          <w:tcPr>
            <w:tcW w:w="3826" w:type="dxa"/>
          </w:tcPr>
          <w:p w:rsidR="0043044C" w:rsidRPr="0083608E" w:rsidRDefault="0043044C" w:rsidP="0043044C">
            <w:pPr>
              <w:spacing w:line="240" w:lineRule="exact"/>
              <w:rPr>
                <w:rFonts w:ascii="宋体"/>
                <w:sz w:val="18"/>
              </w:rPr>
            </w:pPr>
            <w:r w:rsidRPr="0083608E">
              <w:rPr>
                <w:rFonts w:ascii="宋体" w:hAnsi="宋体" w:hint="eastAsia"/>
                <w:sz w:val="18"/>
              </w:rPr>
              <w:t>综合机关名称：</w:t>
            </w:r>
            <w:r w:rsidRPr="0083608E">
              <w:rPr>
                <w:rFonts w:ascii="宋体" w:hint="eastAsia"/>
                <w:sz w:val="18"/>
              </w:rPr>
              <w:t xml:space="preserve"> </w:t>
            </w:r>
          </w:p>
        </w:tc>
        <w:tc>
          <w:tcPr>
            <w:tcW w:w="431" w:type="dxa"/>
          </w:tcPr>
          <w:p w:rsidR="0043044C" w:rsidRPr="0083608E" w:rsidRDefault="0043044C" w:rsidP="0043044C">
            <w:pPr>
              <w:spacing w:line="240" w:lineRule="exact"/>
              <w:rPr>
                <w:rFonts w:ascii="宋体" w:hAnsi="宋体"/>
                <w:sz w:val="18"/>
                <w:szCs w:val="18"/>
              </w:rPr>
            </w:pPr>
          </w:p>
        </w:tc>
        <w:tc>
          <w:tcPr>
            <w:tcW w:w="2477" w:type="dxa"/>
          </w:tcPr>
          <w:p w:rsidR="0043044C" w:rsidRPr="0083608E" w:rsidRDefault="0043044C" w:rsidP="0043044C">
            <w:pPr>
              <w:spacing w:line="240" w:lineRule="exact"/>
              <w:rPr>
                <w:rFonts w:ascii="宋体" w:hAnsi="宋体"/>
                <w:sz w:val="18"/>
                <w:szCs w:val="18"/>
              </w:rPr>
            </w:pPr>
            <w:r w:rsidRPr="0083608E">
              <w:rPr>
                <w:rFonts w:ascii="宋体" w:hint="eastAsia"/>
                <w:sz w:val="18"/>
              </w:rPr>
              <w:t>２０　　年</w:t>
            </w:r>
          </w:p>
        </w:tc>
        <w:tc>
          <w:tcPr>
            <w:tcW w:w="868" w:type="dxa"/>
            <w:tcMar>
              <w:left w:w="0" w:type="dxa"/>
              <w:right w:w="0" w:type="dxa"/>
            </w:tcMar>
            <w:vAlign w:val="center"/>
          </w:tcPr>
          <w:p w:rsidR="0043044C" w:rsidRPr="0083608E" w:rsidRDefault="0043044C" w:rsidP="0043044C">
            <w:pPr>
              <w:spacing w:line="240" w:lineRule="exact"/>
              <w:rPr>
                <w:rFonts w:ascii="宋体" w:hAnsi="宋体"/>
                <w:sz w:val="18"/>
                <w:szCs w:val="18"/>
              </w:rPr>
            </w:pPr>
            <w:r w:rsidRPr="0083608E">
              <w:rPr>
                <w:rFonts w:ascii="宋体" w:hint="eastAsia"/>
                <w:sz w:val="18"/>
              </w:rPr>
              <w:t>计量单位：</w:t>
            </w:r>
          </w:p>
        </w:tc>
        <w:tc>
          <w:tcPr>
            <w:tcW w:w="1812" w:type="dxa"/>
            <w:tcMar>
              <w:left w:w="0" w:type="dxa"/>
              <w:right w:w="0" w:type="dxa"/>
            </w:tcMar>
            <w:vAlign w:val="center"/>
          </w:tcPr>
          <w:p w:rsidR="0043044C" w:rsidRPr="0083608E" w:rsidRDefault="0043044C" w:rsidP="0043044C">
            <w:pPr>
              <w:spacing w:line="240" w:lineRule="exact"/>
              <w:jc w:val="center"/>
              <w:rPr>
                <w:rFonts w:ascii="宋体" w:hAnsi="宋体"/>
                <w:sz w:val="18"/>
                <w:szCs w:val="18"/>
              </w:rPr>
            </w:pPr>
            <w:r w:rsidRPr="0083608E">
              <w:rPr>
                <w:rFonts w:hint="eastAsia"/>
                <w:sz w:val="18"/>
              </w:rPr>
              <w:t>辆</w:t>
            </w:r>
          </w:p>
        </w:tc>
      </w:tr>
    </w:tbl>
    <w:p w:rsidR="0043044C" w:rsidRPr="0083608E" w:rsidRDefault="0043044C" w:rsidP="0043044C">
      <w:pPr>
        <w:spacing w:line="20" w:lineRule="exact"/>
        <w:ind w:right="40"/>
        <w:rPr>
          <w:rFonts w:ascii="宋体" w:hAnsi="宋体"/>
          <w:sz w:val="18"/>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315"/>
        <w:gridCol w:w="739"/>
        <w:gridCol w:w="794"/>
        <w:gridCol w:w="792"/>
        <w:gridCol w:w="798"/>
        <w:gridCol w:w="801"/>
        <w:gridCol w:w="793"/>
        <w:gridCol w:w="794"/>
        <w:gridCol w:w="796"/>
        <w:gridCol w:w="793"/>
      </w:tblGrid>
      <w:tr w:rsidR="0043044C" w:rsidRPr="0083608E" w:rsidTr="0043044C">
        <w:trPr>
          <w:cantSplit/>
          <w:trHeight w:val="327"/>
          <w:jc w:val="center"/>
        </w:trPr>
        <w:tc>
          <w:tcPr>
            <w:tcW w:w="2315" w:type="dxa"/>
            <w:vMerge w:val="restart"/>
            <w:vAlign w:val="center"/>
          </w:tcPr>
          <w:p w:rsidR="0043044C" w:rsidRPr="0083608E" w:rsidRDefault="0043044C" w:rsidP="0043044C">
            <w:pPr>
              <w:jc w:val="center"/>
              <w:rPr>
                <w:rFonts w:ascii="宋体" w:hAnsi="宋体"/>
                <w:sz w:val="18"/>
              </w:rPr>
            </w:pPr>
            <w:r w:rsidRPr="0083608E">
              <w:rPr>
                <w:rFonts w:hint="eastAsia"/>
                <w:sz w:val="18"/>
              </w:rPr>
              <w:t>指标名称</w:t>
            </w:r>
          </w:p>
        </w:tc>
        <w:tc>
          <w:tcPr>
            <w:tcW w:w="739" w:type="dxa"/>
            <w:vMerge w:val="restart"/>
            <w:vAlign w:val="center"/>
          </w:tcPr>
          <w:p w:rsidR="0043044C" w:rsidRPr="0083608E" w:rsidRDefault="0043044C" w:rsidP="0043044C">
            <w:pPr>
              <w:jc w:val="center"/>
              <w:rPr>
                <w:rFonts w:ascii="宋体" w:hAnsi="宋体"/>
                <w:sz w:val="18"/>
              </w:rPr>
            </w:pPr>
            <w:r w:rsidRPr="0083608E">
              <w:rPr>
                <w:rFonts w:hint="eastAsia"/>
                <w:sz w:val="18"/>
              </w:rPr>
              <w:t>代码</w:t>
            </w:r>
          </w:p>
        </w:tc>
        <w:tc>
          <w:tcPr>
            <w:tcW w:w="794" w:type="dxa"/>
            <w:vMerge w:val="restart"/>
            <w:tcBorders>
              <w:right w:val="nil"/>
            </w:tcBorders>
            <w:vAlign w:val="center"/>
          </w:tcPr>
          <w:p w:rsidR="0043044C" w:rsidRPr="0083608E" w:rsidRDefault="0043044C" w:rsidP="0043044C">
            <w:pPr>
              <w:jc w:val="center"/>
              <w:rPr>
                <w:rFonts w:ascii="宋体" w:hAnsi="宋体"/>
                <w:sz w:val="18"/>
              </w:rPr>
            </w:pPr>
            <w:r w:rsidRPr="0083608E">
              <w:rPr>
                <w:rFonts w:hint="eastAsia"/>
                <w:sz w:val="18"/>
              </w:rPr>
              <w:t>总计</w:t>
            </w:r>
          </w:p>
        </w:tc>
        <w:tc>
          <w:tcPr>
            <w:tcW w:w="2391" w:type="dxa"/>
            <w:gridSpan w:val="3"/>
            <w:tcBorders>
              <w:top w:val="single" w:sz="8" w:space="0" w:color="auto"/>
              <w:left w:val="nil"/>
              <w:bottom w:val="single" w:sz="2" w:space="0" w:color="auto"/>
            </w:tcBorders>
            <w:vAlign w:val="center"/>
          </w:tcPr>
          <w:p w:rsidR="0043044C" w:rsidRPr="0083608E" w:rsidRDefault="0043044C" w:rsidP="0043044C">
            <w:pPr>
              <w:tabs>
                <w:tab w:val="left" w:pos="420"/>
                <w:tab w:val="center" w:pos="4153"/>
                <w:tab w:val="right" w:pos="8306"/>
              </w:tabs>
              <w:jc w:val="center"/>
              <w:rPr>
                <w:sz w:val="18"/>
                <w:szCs w:val="18"/>
              </w:rPr>
            </w:pPr>
          </w:p>
        </w:tc>
        <w:tc>
          <w:tcPr>
            <w:tcW w:w="2383" w:type="dxa"/>
            <w:gridSpan w:val="3"/>
            <w:tcBorders>
              <w:top w:val="single" w:sz="8" w:space="0" w:color="auto"/>
              <w:left w:val="nil"/>
            </w:tcBorders>
            <w:vAlign w:val="center"/>
          </w:tcPr>
          <w:p w:rsidR="0043044C" w:rsidRPr="0083608E" w:rsidRDefault="0043044C" w:rsidP="0043044C">
            <w:pPr>
              <w:rPr>
                <w:rFonts w:ascii="宋体" w:hAnsi="宋体"/>
                <w:sz w:val="18"/>
              </w:rPr>
            </w:pPr>
            <w:r w:rsidRPr="0083608E">
              <w:rPr>
                <w:rFonts w:hint="eastAsia"/>
                <w:sz w:val="18"/>
              </w:rPr>
              <w:t>总计中：</w:t>
            </w:r>
          </w:p>
        </w:tc>
        <w:tc>
          <w:tcPr>
            <w:tcW w:w="793" w:type="dxa"/>
            <w:vMerge w:val="restart"/>
            <w:vAlign w:val="center"/>
          </w:tcPr>
          <w:p w:rsidR="0043044C" w:rsidRPr="0083608E" w:rsidRDefault="0043044C" w:rsidP="0043044C">
            <w:pPr>
              <w:jc w:val="center"/>
              <w:rPr>
                <w:rFonts w:ascii="宋体" w:hAnsi="宋体"/>
                <w:sz w:val="18"/>
              </w:rPr>
            </w:pPr>
            <w:r w:rsidRPr="0083608E">
              <w:rPr>
                <w:rFonts w:hint="eastAsia"/>
                <w:sz w:val="18"/>
              </w:rPr>
              <w:t>报废</w:t>
            </w:r>
          </w:p>
        </w:tc>
      </w:tr>
      <w:tr w:rsidR="0043044C" w:rsidRPr="0083608E" w:rsidTr="0043044C">
        <w:trPr>
          <w:cantSplit/>
          <w:trHeight w:val="567"/>
          <w:jc w:val="center"/>
        </w:trPr>
        <w:tc>
          <w:tcPr>
            <w:tcW w:w="2315" w:type="dxa"/>
            <w:vMerge/>
            <w:vAlign w:val="center"/>
          </w:tcPr>
          <w:p w:rsidR="0043044C" w:rsidRPr="0083608E" w:rsidRDefault="0043044C" w:rsidP="0043044C">
            <w:pPr>
              <w:widowControl/>
              <w:jc w:val="left"/>
              <w:rPr>
                <w:rFonts w:ascii="宋体" w:hAnsi="宋体"/>
                <w:sz w:val="18"/>
              </w:rPr>
            </w:pPr>
          </w:p>
        </w:tc>
        <w:tc>
          <w:tcPr>
            <w:tcW w:w="739" w:type="dxa"/>
            <w:vMerge/>
            <w:vAlign w:val="center"/>
          </w:tcPr>
          <w:p w:rsidR="0043044C" w:rsidRPr="0083608E" w:rsidRDefault="0043044C" w:rsidP="0043044C">
            <w:pPr>
              <w:widowControl/>
              <w:jc w:val="left"/>
              <w:rPr>
                <w:rFonts w:ascii="宋体" w:hAnsi="宋体"/>
                <w:sz w:val="18"/>
              </w:rPr>
            </w:pPr>
          </w:p>
        </w:tc>
        <w:tc>
          <w:tcPr>
            <w:tcW w:w="794" w:type="dxa"/>
            <w:vMerge/>
            <w:vAlign w:val="center"/>
          </w:tcPr>
          <w:p w:rsidR="0043044C" w:rsidRPr="0083608E" w:rsidRDefault="0043044C" w:rsidP="0043044C">
            <w:pPr>
              <w:widowControl/>
              <w:jc w:val="left"/>
              <w:rPr>
                <w:rFonts w:ascii="宋体" w:hAnsi="宋体"/>
                <w:sz w:val="18"/>
              </w:rPr>
            </w:pPr>
          </w:p>
        </w:tc>
        <w:tc>
          <w:tcPr>
            <w:tcW w:w="792" w:type="dxa"/>
            <w:tcBorders>
              <w:top w:val="single" w:sz="2" w:space="0" w:color="auto"/>
            </w:tcBorders>
            <w:vAlign w:val="center"/>
          </w:tcPr>
          <w:p w:rsidR="0043044C" w:rsidRPr="0083608E" w:rsidRDefault="0043044C" w:rsidP="0043044C">
            <w:pPr>
              <w:tabs>
                <w:tab w:val="left" w:pos="420"/>
                <w:tab w:val="center" w:pos="4153"/>
                <w:tab w:val="right" w:pos="8306"/>
              </w:tabs>
              <w:jc w:val="center"/>
              <w:rPr>
                <w:sz w:val="18"/>
                <w:szCs w:val="18"/>
              </w:rPr>
            </w:pPr>
            <w:r w:rsidRPr="0083608E">
              <w:rPr>
                <w:rFonts w:hint="eastAsia"/>
                <w:sz w:val="18"/>
                <w:szCs w:val="18"/>
              </w:rPr>
              <w:t>营运</w:t>
            </w:r>
          </w:p>
        </w:tc>
        <w:tc>
          <w:tcPr>
            <w:tcW w:w="798" w:type="dxa"/>
            <w:vAlign w:val="center"/>
          </w:tcPr>
          <w:p w:rsidR="0043044C" w:rsidRPr="0083608E" w:rsidRDefault="0043044C" w:rsidP="0043044C">
            <w:pPr>
              <w:jc w:val="center"/>
              <w:rPr>
                <w:sz w:val="18"/>
                <w:szCs w:val="18"/>
              </w:rPr>
            </w:pPr>
            <w:r w:rsidRPr="0083608E">
              <w:rPr>
                <w:rFonts w:hint="eastAsia"/>
                <w:sz w:val="18"/>
                <w:szCs w:val="18"/>
              </w:rPr>
              <w:t>非营运</w:t>
            </w:r>
          </w:p>
        </w:tc>
        <w:tc>
          <w:tcPr>
            <w:tcW w:w="801" w:type="dxa"/>
            <w:vAlign w:val="center"/>
          </w:tcPr>
          <w:p w:rsidR="0043044C" w:rsidRPr="0083608E" w:rsidRDefault="0043044C" w:rsidP="0043044C">
            <w:pPr>
              <w:jc w:val="center"/>
              <w:rPr>
                <w:sz w:val="18"/>
                <w:szCs w:val="18"/>
              </w:rPr>
            </w:pPr>
            <w:r w:rsidRPr="0083608E">
              <w:rPr>
                <w:rFonts w:hint="eastAsia"/>
                <w:sz w:val="18"/>
                <w:szCs w:val="18"/>
              </w:rPr>
              <w:t>校车</w:t>
            </w:r>
          </w:p>
        </w:tc>
        <w:tc>
          <w:tcPr>
            <w:tcW w:w="793" w:type="dxa"/>
            <w:vAlign w:val="center"/>
          </w:tcPr>
          <w:p w:rsidR="0043044C" w:rsidRPr="0083608E" w:rsidRDefault="0043044C" w:rsidP="0043044C">
            <w:pPr>
              <w:tabs>
                <w:tab w:val="left" w:pos="420"/>
                <w:tab w:val="center" w:pos="4153"/>
                <w:tab w:val="right" w:pos="8306"/>
              </w:tabs>
              <w:jc w:val="center"/>
              <w:rPr>
                <w:sz w:val="18"/>
                <w:szCs w:val="18"/>
              </w:rPr>
            </w:pPr>
            <w:r w:rsidRPr="0083608E">
              <w:rPr>
                <w:rFonts w:hint="eastAsia"/>
                <w:sz w:val="18"/>
                <w:szCs w:val="18"/>
              </w:rPr>
              <w:t>进口</w:t>
            </w:r>
          </w:p>
        </w:tc>
        <w:tc>
          <w:tcPr>
            <w:tcW w:w="794" w:type="dxa"/>
            <w:vAlign w:val="center"/>
          </w:tcPr>
          <w:p w:rsidR="0043044C" w:rsidRPr="0083608E" w:rsidRDefault="0043044C" w:rsidP="0043044C">
            <w:pPr>
              <w:tabs>
                <w:tab w:val="left" w:pos="420"/>
                <w:tab w:val="center" w:pos="4153"/>
                <w:tab w:val="right" w:pos="8306"/>
              </w:tabs>
              <w:jc w:val="center"/>
              <w:rPr>
                <w:sz w:val="18"/>
                <w:szCs w:val="18"/>
              </w:rPr>
            </w:pPr>
            <w:r w:rsidRPr="0083608E">
              <w:rPr>
                <w:rFonts w:hint="eastAsia"/>
                <w:sz w:val="18"/>
                <w:szCs w:val="18"/>
              </w:rPr>
              <w:t>个人</w:t>
            </w:r>
          </w:p>
        </w:tc>
        <w:tc>
          <w:tcPr>
            <w:tcW w:w="796" w:type="dxa"/>
            <w:vAlign w:val="center"/>
          </w:tcPr>
          <w:p w:rsidR="0043044C" w:rsidRPr="0083608E" w:rsidRDefault="0043044C" w:rsidP="0043044C">
            <w:pPr>
              <w:tabs>
                <w:tab w:val="left" w:pos="420"/>
                <w:tab w:val="center" w:pos="4153"/>
                <w:tab w:val="right" w:pos="8306"/>
              </w:tabs>
              <w:jc w:val="center"/>
              <w:rPr>
                <w:sz w:val="18"/>
                <w:szCs w:val="18"/>
              </w:rPr>
            </w:pPr>
            <w:r w:rsidRPr="0083608E">
              <w:rPr>
                <w:rFonts w:hint="eastAsia"/>
                <w:sz w:val="18"/>
                <w:szCs w:val="18"/>
              </w:rPr>
              <w:t>新注册</w:t>
            </w:r>
          </w:p>
        </w:tc>
        <w:tc>
          <w:tcPr>
            <w:tcW w:w="793" w:type="dxa"/>
            <w:vMerge/>
            <w:vAlign w:val="center"/>
          </w:tcPr>
          <w:p w:rsidR="0043044C" w:rsidRPr="0083608E" w:rsidRDefault="0043044C" w:rsidP="0043044C">
            <w:pPr>
              <w:jc w:val="center"/>
              <w:rPr>
                <w:rFonts w:ascii="宋体"/>
                <w:sz w:val="18"/>
                <w:szCs w:val="18"/>
              </w:rPr>
            </w:pPr>
          </w:p>
        </w:tc>
      </w:tr>
      <w:tr w:rsidR="0043044C" w:rsidRPr="0083608E" w:rsidTr="0043044C">
        <w:trPr>
          <w:trHeight w:val="283"/>
          <w:jc w:val="center"/>
        </w:trPr>
        <w:tc>
          <w:tcPr>
            <w:tcW w:w="2315" w:type="dxa"/>
            <w:vAlign w:val="center"/>
          </w:tcPr>
          <w:p w:rsidR="0043044C" w:rsidRPr="0083608E" w:rsidRDefault="0043044C" w:rsidP="0043044C">
            <w:pPr>
              <w:jc w:val="center"/>
              <w:rPr>
                <w:rFonts w:ascii="宋体" w:hAnsi="宋体"/>
                <w:sz w:val="18"/>
              </w:rPr>
            </w:pPr>
            <w:r w:rsidRPr="0083608E">
              <w:rPr>
                <w:rFonts w:ascii="宋体" w:hAnsi="宋体" w:hint="eastAsia"/>
                <w:sz w:val="18"/>
              </w:rPr>
              <w:t>甲</w:t>
            </w:r>
          </w:p>
        </w:tc>
        <w:tc>
          <w:tcPr>
            <w:tcW w:w="739" w:type="dxa"/>
            <w:vAlign w:val="center"/>
          </w:tcPr>
          <w:p w:rsidR="0043044C" w:rsidRPr="0083608E" w:rsidRDefault="0043044C" w:rsidP="0043044C">
            <w:pPr>
              <w:jc w:val="center"/>
              <w:rPr>
                <w:rFonts w:ascii="宋体" w:hAnsi="宋体"/>
                <w:sz w:val="18"/>
              </w:rPr>
            </w:pPr>
            <w:r w:rsidRPr="0083608E">
              <w:rPr>
                <w:rFonts w:ascii="宋体" w:hAnsi="宋体" w:hint="eastAsia"/>
                <w:sz w:val="18"/>
              </w:rPr>
              <w:t>乙</w:t>
            </w:r>
          </w:p>
        </w:tc>
        <w:tc>
          <w:tcPr>
            <w:tcW w:w="794" w:type="dxa"/>
            <w:vAlign w:val="center"/>
          </w:tcPr>
          <w:p w:rsidR="0043044C" w:rsidRPr="0083608E" w:rsidRDefault="0043044C" w:rsidP="0043044C">
            <w:pPr>
              <w:jc w:val="center"/>
              <w:rPr>
                <w:rFonts w:ascii="宋体" w:hAnsi="宋体"/>
                <w:sz w:val="18"/>
              </w:rPr>
            </w:pPr>
            <w:r w:rsidRPr="0083608E">
              <w:rPr>
                <w:rFonts w:ascii="宋体" w:hAnsi="宋体" w:hint="eastAsia"/>
                <w:sz w:val="18"/>
              </w:rPr>
              <w:t>1</w:t>
            </w:r>
          </w:p>
        </w:tc>
        <w:tc>
          <w:tcPr>
            <w:tcW w:w="792" w:type="dxa"/>
            <w:vAlign w:val="center"/>
          </w:tcPr>
          <w:p w:rsidR="0043044C" w:rsidRPr="0083608E" w:rsidRDefault="0043044C" w:rsidP="0043044C">
            <w:pPr>
              <w:jc w:val="center"/>
              <w:rPr>
                <w:rFonts w:ascii="宋体" w:hAnsi="宋体"/>
                <w:sz w:val="18"/>
                <w:szCs w:val="18"/>
              </w:rPr>
            </w:pPr>
            <w:r w:rsidRPr="0083608E">
              <w:rPr>
                <w:rFonts w:ascii="宋体" w:hAnsi="宋体" w:hint="eastAsia"/>
                <w:sz w:val="18"/>
                <w:szCs w:val="18"/>
              </w:rPr>
              <w:t>2</w:t>
            </w:r>
          </w:p>
        </w:tc>
        <w:tc>
          <w:tcPr>
            <w:tcW w:w="798" w:type="dxa"/>
            <w:vAlign w:val="center"/>
          </w:tcPr>
          <w:p w:rsidR="0043044C" w:rsidRPr="0083608E" w:rsidRDefault="0043044C" w:rsidP="0043044C">
            <w:pPr>
              <w:jc w:val="center"/>
              <w:rPr>
                <w:rFonts w:ascii="宋体" w:hAnsi="宋体"/>
                <w:sz w:val="18"/>
                <w:szCs w:val="18"/>
              </w:rPr>
            </w:pPr>
            <w:r w:rsidRPr="0083608E">
              <w:rPr>
                <w:rFonts w:ascii="宋体" w:hAnsi="宋体" w:hint="eastAsia"/>
                <w:sz w:val="18"/>
                <w:szCs w:val="18"/>
              </w:rPr>
              <w:t>3</w:t>
            </w:r>
          </w:p>
        </w:tc>
        <w:tc>
          <w:tcPr>
            <w:tcW w:w="801" w:type="dxa"/>
            <w:vAlign w:val="center"/>
          </w:tcPr>
          <w:p w:rsidR="0043044C" w:rsidRPr="0083608E" w:rsidRDefault="0043044C" w:rsidP="0043044C">
            <w:pPr>
              <w:jc w:val="center"/>
              <w:rPr>
                <w:rFonts w:ascii="宋体" w:hAnsi="宋体"/>
                <w:sz w:val="18"/>
                <w:szCs w:val="18"/>
              </w:rPr>
            </w:pPr>
            <w:r w:rsidRPr="0083608E">
              <w:rPr>
                <w:rFonts w:ascii="宋体" w:hAnsi="宋体" w:hint="eastAsia"/>
                <w:sz w:val="18"/>
                <w:szCs w:val="18"/>
              </w:rPr>
              <w:t>4</w:t>
            </w:r>
          </w:p>
        </w:tc>
        <w:tc>
          <w:tcPr>
            <w:tcW w:w="793" w:type="dxa"/>
            <w:vAlign w:val="center"/>
          </w:tcPr>
          <w:p w:rsidR="0043044C" w:rsidRPr="0083608E" w:rsidRDefault="0043044C" w:rsidP="0043044C">
            <w:pPr>
              <w:jc w:val="center"/>
              <w:rPr>
                <w:rFonts w:ascii="宋体" w:hAnsi="宋体"/>
                <w:sz w:val="18"/>
                <w:szCs w:val="18"/>
              </w:rPr>
            </w:pPr>
            <w:r w:rsidRPr="0083608E">
              <w:rPr>
                <w:rFonts w:ascii="宋体" w:hAnsi="宋体" w:hint="eastAsia"/>
                <w:sz w:val="18"/>
                <w:szCs w:val="18"/>
              </w:rPr>
              <w:t>5</w:t>
            </w:r>
          </w:p>
        </w:tc>
        <w:tc>
          <w:tcPr>
            <w:tcW w:w="794" w:type="dxa"/>
            <w:vAlign w:val="center"/>
          </w:tcPr>
          <w:p w:rsidR="0043044C" w:rsidRPr="0083608E" w:rsidRDefault="0043044C" w:rsidP="0043044C">
            <w:pPr>
              <w:jc w:val="center"/>
              <w:rPr>
                <w:rFonts w:ascii="宋体" w:hAnsi="宋体"/>
                <w:sz w:val="18"/>
                <w:szCs w:val="18"/>
              </w:rPr>
            </w:pPr>
            <w:r w:rsidRPr="0083608E">
              <w:rPr>
                <w:rFonts w:ascii="宋体" w:hAnsi="宋体" w:hint="eastAsia"/>
                <w:sz w:val="18"/>
                <w:szCs w:val="18"/>
              </w:rPr>
              <w:t>6</w:t>
            </w:r>
          </w:p>
        </w:tc>
        <w:tc>
          <w:tcPr>
            <w:tcW w:w="796" w:type="dxa"/>
            <w:vAlign w:val="center"/>
          </w:tcPr>
          <w:p w:rsidR="0043044C" w:rsidRPr="0083608E" w:rsidRDefault="0043044C" w:rsidP="0043044C">
            <w:pPr>
              <w:jc w:val="center"/>
              <w:rPr>
                <w:rFonts w:ascii="宋体" w:hAnsi="宋体"/>
                <w:sz w:val="18"/>
                <w:szCs w:val="18"/>
              </w:rPr>
            </w:pPr>
            <w:r w:rsidRPr="0083608E">
              <w:rPr>
                <w:rFonts w:ascii="宋体" w:hAnsi="宋体" w:hint="eastAsia"/>
                <w:sz w:val="18"/>
                <w:szCs w:val="18"/>
              </w:rPr>
              <w:t>7</w:t>
            </w:r>
          </w:p>
        </w:tc>
        <w:tc>
          <w:tcPr>
            <w:tcW w:w="793" w:type="dxa"/>
            <w:vAlign w:val="center"/>
          </w:tcPr>
          <w:p w:rsidR="0043044C" w:rsidRPr="0083608E" w:rsidRDefault="0043044C" w:rsidP="0043044C">
            <w:pPr>
              <w:jc w:val="center"/>
              <w:rPr>
                <w:rFonts w:ascii="宋体"/>
                <w:sz w:val="18"/>
                <w:szCs w:val="18"/>
              </w:rPr>
            </w:pPr>
            <w:r w:rsidRPr="0083608E">
              <w:rPr>
                <w:rFonts w:ascii="宋体" w:hAnsi="宋体" w:hint="eastAsia"/>
                <w:sz w:val="18"/>
                <w:szCs w:val="18"/>
              </w:rPr>
              <w:t>8</w:t>
            </w:r>
          </w:p>
        </w:tc>
      </w:tr>
      <w:tr w:rsidR="0043044C" w:rsidRPr="0083608E" w:rsidTr="0043044C">
        <w:trPr>
          <w:jc w:val="center"/>
        </w:trPr>
        <w:tc>
          <w:tcPr>
            <w:tcW w:w="2315" w:type="dxa"/>
          </w:tcPr>
          <w:p w:rsidR="0043044C" w:rsidRPr="0083608E" w:rsidRDefault="0043044C" w:rsidP="0043044C">
            <w:pPr>
              <w:tabs>
                <w:tab w:val="left" w:pos="420"/>
                <w:tab w:val="center" w:pos="4153"/>
                <w:tab w:val="right" w:pos="8306"/>
              </w:tabs>
              <w:spacing w:line="280" w:lineRule="exact"/>
              <w:rPr>
                <w:rFonts w:ascii="宋体"/>
                <w:b/>
                <w:sz w:val="18"/>
                <w:szCs w:val="18"/>
              </w:rPr>
            </w:pPr>
            <w:r w:rsidRPr="0083608E">
              <w:rPr>
                <w:rFonts w:ascii="宋体" w:hint="eastAsia"/>
                <w:b/>
                <w:sz w:val="18"/>
                <w:szCs w:val="18"/>
              </w:rPr>
              <w:t>合计</w:t>
            </w:r>
          </w:p>
          <w:p w:rsidR="0043044C" w:rsidRPr="0083608E" w:rsidRDefault="0043044C" w:rsidP="0043044C">
            <w:pPr>
              <w:spacing w:line="280" w:lineRule="exact"/>
              <w:rPr>
                <w:rFonts w:ascii="宋体"/>
                <w:sz w:val="18"/>
              </w:rPr>
            </w:pPr>
            <w:r w:rsidRPr="0083608E">
              <w:rPr>
                <w:rFonts w:ascii="宋体" w:hint="eastAsia"/>
                <w:sz w:val="18"/>
              </w:rPr>
              <w:t>一、汽车</w:t>
            </w:r>
          </w:p>
          <w:p w:rsidR="0043044C" w:rsidRPr="0083608E" w:rsidRDefault="0043044C" w:rsidP="0043044C">
            <w:pPr>
              <w:spacing w:line="280" w:lineRule="exact"/>
              <w:ind w:firstLine="360"/>
              <w:rPr>
                <w:rFonts w:ascii="宋体"/>
                <w:sz w:val="18"/>
              </w:rPr>
            </w:pPr>
            <w:r w:rsidRPr="0083608E">
              <w:rPr>
                <w:rFonts w:ascii="宋体" w:hint="eastAsia"/>
                <w:sz w:val="18"/>
              </w:rPr>
              <w:t>1.载客汽车</w:t>
            </w:r>
          </w:p>
          <w:p w:rsidR="0043044C" w:rsidRPr="0083608E" w:rsidRDefault="0043044C" w:rsidP="0043044C">
            <w:pPr>
              <w:spacing w:line="280" w:lineRule="exact"/>
              <w:ind w:firstLineChars="400" w:firstLine="720"/>
              <w:rPr>
                <w:rFonts w:ascii="宋体"/>
                <w:sz w:val="18"/>
              </w:rPr>
            </w:pPr>
            <w:r w:rsidRPr="0083608E">
              <w:rPr>
                <w:rFonts w:ascii="宋体" w:hint="eastAsia"/>
                <w:sz w:val="18"/>
              </w:rPr>
              <w:t>其中：大型</w:t>
            </w:r>
          </w:p>
          <w:p w:rsidR="0043044C" w:rsidRPr="0083608E" w:rsidRDefault="0043044C" w:rsidP="0043044C">
            <w:pPr>
              <w:spacing w:line="280" w:lineRule="exact"/>
              <w:ind w:firstLine="1260"/>
              <w:rPr>
                <w:rFonts w:ascii="宋体"/>
                <w:sz w:val="18"/>
              </w:rPr>
            </w:pPr>
            <w:r w:rsidRPr="0083608E">
              <w:rPr>
                <w:rFonts w:ascii="宋体" w:hint="eastAsia"/>
                <w:sz w:val="18"/>
              </w:rPr>
              <w:t>中型</w:t>
            </w:r>
          </w:p>
          <w:p w:rsidR="0043044C" w:rsidRPr="0083608E" w:rsidRDefault="0043044C" w:rsidP="0043044C">
            <w:pPr>
              <w:spacing w:line="280" w:lineRule="exact"/>
              <w:ind w:firstLine="1260"/>
              <w:rPr>
                <w:rFonts w:ascii="宋体"/>
                <w:sz w:val="18"/>
              </w:rPr>
            </w:pPr>
            <w:r w:rsidRPr="0083608E">
              <w:rPr>
                <w:rFonts w:ascii="宋体" w:hint="eastAsia"/>
                <w:sz w:val="18"/>
              </w:rPr>
              <w:t>小型</w:t>
            </w:r>
          </w:p>
          <w:p w:rsidR="0043044C" w:rsidRPr="0083608E" w:rsidRDefault="0043044C" w:rsidP="0043044C">
            <w:pPr>
              <w:spacing w:line="280" w:lineRule="exact"/>
              <w:ind w:firstLine="1260"/>
              <w:rPr>
                <w:rFonts w:ascii="宋体"/>
                <w:sz w:val="18"/>
              </w:rPr>
            </w:pPr>
            <w:r w:rsidRPr="0083608E">
              <w:rPr>
                <w:rFonts w:ascii="宋体" w:hint="eastAsia"/>
                <w:sz w:val="18"/>
              </w:rPr>
              <w:t>微型</w:t>
            </w:r>
          </w:p>
          <w:p w:rsidR="0043044C" w:rsidRPr="0083608E" w:rsidRDefault="0043044C" w:rsidP="0043044C">
            <w:pPr>
              <w:spacing w:line="280" w:lineRule="exact"/>
              <w:ind w:firstLine="720"/>
              <w:rPr>
                <w:rFonts w:ascii="宋体"/>
                <w:sz w:val="18"/>
              </w:rPr>
            </w:pPr>
            <w:r w:rsidRPr="0083608E">
              <w:rPr>
                <w:rFonts w:ascii="宋体" w:hint="eastAsia"/>
                <w:sz w:val="18"/>
              </w:rPr>
              <w:t>其中：轿车</w:t>
            </w:r>
          </w:p>
          <w:p w:rsidR="0043044C" w:rsidRPr="0083608E" w:rsidRDefault="0043044C" w:rsidP="0043044C">
            <w:pPr>
              <w:spacing w:line="280" w:lineRule="exact"/>
              <w:ind w:firstLine="360"/>
              <w:rPr>
                <w:rFonts w:ascii="宋体"/>
                <w:sz w:val="18"/>
              </w:rPr>
            </w:pPr>
            <w:r w:rsidRPr="0083608E">
              <w:rPr>
                <w:rFonts w:ascii="宋体" w:hint="eastAsia"/>
                <w:sz w:val="18"/>
              </w:rPr>
              <w:t>2.载货汽车</w:t>
            </w:r>
          </w:p>
          <w:p w:rsidR="0043044C" w:rsidRPr="0083608E" w:rsidRDefault="0043044C" w:rsidP="0043044C">
            <w:pPr>
              <w:spacing w:line="280" w:lineRule="exact"/>
              <w:ind w:firstLineChars="400" w:firstLine="720"/>
              <w:rPr>
                <w:rFonts w:ascii="宋体"/>
                <w:sz w:val="18"/>
              </w:rPr>
            </w:pPr>
            <w:r w:rsidRPr="0083608E">
              <w:rPr>
                <w:rFonts w:ascii="宋体" w:hint="eastAsia"/>
                <w:sz w:val="18"/>
              </w:rPr>
              <w:t>其中：重型</w:t>
            </w:r>
          </w:p>
          <w:p w:rsidR="0043044C" w:rsidRPr="0083608E" w:rsidRDefault="0043044C" w:rsidP="0043044C">
            <w:pPr>
              <w:spacing w:line="280" w:lineRule="exact"/>
              <w:ind w:firstLine="1260"/>
              <w:rPr>
                <w:rFonts w:ascii="宋体"/>
                <w:sz w:val="18"/>
              </w:rPr>
            </w:pPr>
            <w:r w:rsidRPr="0083608E">
              <w:rPr>
                <w:rFonts w:ascii="宋体" w:hint="eastAsia"/>
                <w:sz w:val="18"/>
              </w:rPr>
              <w:t>中型</w:t>
            </w:r>
          </w:p>
          <w:p w:rsidR="0043044C" w:rsidRPr="0083608E" w:rsidRDefault="0043044C" w:rsidP="0043044C">
            <w:pPr>
              <w:spacing w:line="280" w:lineRule="exact"/>
              <w:ind w:firstLine="1260"/>
              <w:rPr>
                <w:rFonts w:ascii="宋体"/>
                <w:sz w:val="18"/>
              </w:rPr>
            </w:pPr>
            <w:r w:rsidRPr="0083608E">
              <w:rPr>
                <w:rFonts w:ascii="宋体" w:hint="eastAsia"/>
                <w:sz w:val="18"/>
              </w:rPr>
              <w:t>轻型</w:t>
            </w:r>
          </w:p>
          <w:p w:rsidR="0043044C" w:rsidRPr="0083608E" w:rsidRDefault="0043044C" w:rsidP="0043044C">
            <w:pPr>
              <w:spacing w:line="280" w:lineRule="exact"/>
              <w:ind w:firstLine="1260"/>
              <w:rPr>
                <w:rFonts w:ascii="宋体"/>
                <w:sz w:val="18"/>
              </w:rPr>
            </w:pPr>
            <w:r w:rsidRPr="0083608E">
              <w:rPr>
                <w:rFonts w:ascii="宋体" w:hint="eastAsia"/>
                <w:sz w:val="18"/>
              </w:rPr>
              <w:t>微型</w:t>
            </w:r>
          </w:p>
          <w:p w:rsidR="0043044C" w:rsidRPr="0083608E" w:rsidRDefault="0043044C" w:rsidP="0043044C">
            <w:pPr>
              <w:spacing w:line="280" w:lineRule="exact"/>
              <w:ind w:firstLineChars="400" w:firstLine="720"/>
              <w:rPr>
                <w:rFonts w:ascii="宋体"/>
                <w:sz w:val="18"/>
              </w:rPr>
            </w:pPr>
            <w:r w:rsidRPr="0083608E">
              <w:rPr>
                <w:rFonts w:ascii="宋体" w:hint="eastAsia"/>
                <w:sz w:val="18"/>
              </w:rPr>
              <w:t>其中：普通载货</w:t>
            </w:r>
          </w:p>
          <w:p w:rsidR="0043044C" w:rsidRPr="0083608E" w:rsidRDefault="0043044C" w:rsidP="0043044C">
            <w:pPr>
              <w:spacing w:line="280" w:lineRule="exact"/>
              <w:ind w:firstLine="360"/>
              <w:rPr>
                <w:rFonts w:ascii="宋体"/>
                <w:sz w:val="18"/>
              </w:rPr>
            </w:pPr>
            <w:r w:rsidRPr="0083608E">
              <w:rPr>
                <w:rFonts w:ascii="宋体" w:hint="eastAsia"/>
                <w:sz w:val="18"/>
              </w:rPr>
              <w:t>3.其他汽车</w:t>
            </w:r>
          </w:p>
          <w:p w:rsidR="0043044C" w:rsidRPr="0083608E" w:rsidRDefault="0043044C" w:rsidP="0043044C">
            <w:pPr>
              <w:spacing w:line="280" w:lineRule="exact"/>
              <w:ind w:firstLineChars="400" w:firstLine="720"/>
              <w:rPr>
                <w:rFonts w:ascii="宋体"/>
                <w:sz w:val="18"/>
              </w:rPr>
            </w:pPr>
            <w:r w:rsidRPr="0083608E">
              <w:rPr>
                <w:rFonts w:ascii="宋体" w:hint="eastAsia"/>
                <w:sz w:val="18"/>
              </w:rPr>
              <w:t>其中：三轮汽车</w:t>
            </w:r>
          </w:p>
          <w:p w:rsidR="0043044C" w:rsidRPr="0083608E" w:rsidRDefault="0043044C" w:rsidP="0043044C">
            <w:pPr>
              <w:spacing w:line="280" w:lineRule="exact"/>
              <w:ind w:firstLine="1260"/>
              <w:rPr>
                <w:rFonts w:ascii="宋体"/>
                <w:sz w:val="18"/>
              </w:rPr>
            </w:pPr>
            <w:r w:rsidRPr="0083608E">
              <w:rPr>
                <w:rFonts w:ascii="宋体" w:hint="eastAsia"/>
                <w:sz w:val="18"/>
              </w:rPr>
              <w:t>低速货车</w:t>
            </w:r>
          </w:p>
          <w:p w:rsidR="0043044C" w:rsidRPr="0083608E" w:rsidRDefault="0043044C" w:rsidP="0043044C">
            <w:pPr>
              <w:spacing w:line="280" w:lineRule="exact"/>
              <w:rPr>
                <w:rFonts w:ascii="宋体"/>
                <w:sz w:val="18"/>
              </w:rPr>
            </w:pPr>
            <w:r w:rsidRPr="0083608E">
              <w:rPr>
                <w:rFonts w:ascii="宋体" w:hint="eastAsia"/>
                <w:sz w:val="18"/>
              </w:rPr>
              <w:t>二、电车</w:t>
            </w:r>
          </w:p>
          <w:p w:rsidR="0043044C" w:rsidRPr="0083608E" w:rsidRDefault="0043044C" w:rsidP="0043044C">
            <w:pPr>
              <w:spacing w:line="280" w:lineRule="exact"/>
              <w:ind w:firstLineChars="200" w:firstLine="360"/>
              <w:rPr>
                <w:rFonts w:ascii="宋体"/>
                <w:sz w:val="18"/>
              </w:rPr>
            </w:pPr>
            <w:r w:rsidRPr="0083608E">
              <w:rPr>
                <w:rFonts w:ascii="宋体" w:hint="eastAsia"/>
                <w:sz w:val="18"/>
              </w:rPr>
              <w:t>1.无轨</w:t>
            </w:r>
          </w:p>
          <w:p w:rsidR="0043044C" w:rsidRPr="0083608E" w:rsidRDefault="0043044C" w:rsidP="0043044C">
            <w:pPr>
              <w:spacing w:line="280" w:lineRule="exact"/>
              <w:ind w:firstLineChars="200" w:firstLine="360"/>
              <w:rPr>
                <w:rFonts w:ascii="宋体"/>
                <w:sz w:val="18"/>
              </w:rPr>
            </w:pPr>
            <w:r w:rsidRPr="0083608E">
              <w:rPr>
                <w:rFonts w:ascii="宋体" w:hint="eastAsia"/>
                <w:sz w:val="18"/>
              </w:rPr>
              <w:t>2.有轨</w:t>
            </w:r>
          </w:p>
          <w:p w:rsidR="0043044C" w:rsidRPr="0083608E" w:rsidRDefault="0043044C" w:rsidP="0043044C">
            <w:pPr>
              <w:spacing w:line="280" w:lineRule="exact"/>
              <w:rPr>
                <w:rFonts w:ascii="宋体"/>
                <w:sz w:val="18"/>
              </w:rPr>
            </w:pPr>
            <w:r w:rsidRPr="0083608E">
              <w:rPr>
                <w:rFonts w:ascii="宋体" w:hint="eastAsia"/>
                <w:sz w:val="18"/>
              </w:rPr>
              <w:t>三、摩托车</w:t>
            </w:r>
          </w:p>
          <w:p w:rsidR="0043044C" w:rsidRPr="0083608E" w:rsidRDefault="0043044C" w:rsidP="0043044C">
            <w:pPr>
              <w:spacing w:line="280" w:lineRule="exact"/>
              <w:ind w:left="360"/>
              <w:rPr>
                <w:rFonts w:ascii="宋体"/>
                <w:sz w:val="18"/>
              </w:rPr>
            </w:pPr>
            <w:r w:rsidRPr="0083608E">
              <w:rPr>
                <w:rFonts w:ascii="宋体" w:hint="eastAsia"/>
                <w:sz w:val="18"/>
              </w:rPr>
              <w:t>1.普通</w:t>
            </w:r>
          </w:p>
          <w:p w:rsidR="0043044C" w:rsidRPr="0083608E" w:rsidRDefault="0043044C" w:rsidP="0043044C">
            <w:pPr>
              <w:spacing w:line="280" w:lineRule="exact"/>
              <w:ind w:left="360"/>
              <w:rPr>
                <w:rFonts w:ascii="宋体"/>
                <w:sz w:val="18"/>
              </w:rPr>
            </w:pPr>
            <w:r w:rsidRPr="0083608E">
              <w:rPr>
                <w:rFonts w:ascii="宋体" w:hint="eastAsia"/>
                <w:sz w:val="18"/>
              </w:rPr>
              <w:t>2.轻便</w:t>
            </w:r>
          </w:p>
          <w:p w:rsidR="0043044C" w:rsidRPr="0083608E" w:rsidRDefault="0043044C" w:rsidP="0043044C">
            <w:pPr>
              <w:spacing w:line="280" w:lineRule="exact"/>
              <w:rPr>
                <w:rFonts w:ascii="宋体"/>
                <w:sz w:val="18"/>
              </w:rPr>
            </w:pPr>
            <w:r w:rsidRPr="0083608E">
              <w:rPr>
                <w:rFonts w:ascii="宋体" w:hint="eastAsia"/>
                <w:sz w:val="18"/>
              </w:rPr>
              <w:t>四、拖拉机</w:t>
            </w:r>
          </w:p>
          <w:p w:rsidR="0043044C" w:rsidRPr="0083608E" w:rsidRDefault="0043044C" w:rsidP="0043044C">
            <w:pPr>
              <w:spacing w:line="280" w:lineRule="exact"/>
              <w:rPr>
                <w:rFonts w:ascii="宋体"/>
                <w:sz w:val="18"/>
              </w:rPr>
            </w:pPr>
            <w:r w:rsidRPr="0083608E">
              <w:rPr>
                <w:rFonts w:ascii="宋体" w:hint="eastAsia"/>
                <w:sz w:val="18"/>
              </w:rPr>
              <w:t>五、挂车</w:t>
            </w:r>
          </w:p>
          <w:p w:rsidR="0043044C" w:rsidRPr="0083608E" w:rsidRDefault="0043044C" w:rsidP="0043044C">
            <w:pPr>
              <w:spacing w:line="280" w:lineRule="exact"/>
              <w:rPr>
                <w:rFonts w:ascii="宋体"/>
                <w:sz w:val="18"/>
              </w:rPr>
            </w:pPr>
            <w:r w:rsidRPr="0083608E">
              <w:rPr>
                <w:rFonts w:ascii="宋体" w:hint="eastAsia"/>
                <w:sz w:val="18"/>
              </w:rPr>
              <w:t>六、其他类型车</w:t>
            </w:r>
          </w:p>
        </w:tc>
        <w:tc>
          <w:tcPr>
            <w:tcW w:w="739" w:type="dxa"/>
          </w:tcPr>
          <w:p w:rsidR="0043044C" w:rsidRPr="0083608E" w:rsidRDefault="0043044C" w:rsidP="0043044C">
            <w:pPr>
              <w:spacing w:line="280" w:lineRule="exact"/>
              <w:jc w:val="center"/>
              <w:rPr>
                <w:rFonts w:ascii="宋体"/>
                <w:b/>
                <w:sz w:val="18"/>
              </w:rPr>
            </w:pPr>
            <w:r w:rsidRPr="0083608E">
              <w:rPr>
                <w:rFonts w:ascii="宋体" w:hint="eastAsia"/>
                <w:b/>
                <w:sz w:val="18"/>
              </w:rPr>
              <w:t>01</w:t>
            </w:r>
          </w:p>
          <w:p w:rsidR="0043044C" w:rsidRPr="0083608E" w:rsidRDefault="0043044C" w:rsidP="0043044C">
            <w:pPr>
              <w:spacing w:line="280" w:lineRule="exact"/>
              <w:jc w:val="center"/>
              <w:rPr>
                <w:rFonts w:ascii="宋体"/>
                <w:sz w:val="18"/>
              </w:rPr>
            </w:pPr>
            <w:r w:rsidRPr="0083608E">
              <w:rPr>
                <w:rFonts w:ascii="宋体" w:hint="eastAsia"/>
                <w:sz w:val="18"/>
              </w:rPr>
              <w:t>02</w:t>
            </w:r>
          </w:p>
          <w:p w:rsidR="0043044C" w:rsidRPr="0083608E" w:rsidRDefault="0043044C" w:rsidP="0043044C">
            <w:pPr>
              <w:spacing w:line="280" w:lineRule="exact"/>
              <w:jc w:val="center"/>
              <w:rPr>
                <w:rFonts w:ascii="宋体"/>
                <w:sz w:val="18"/>
              </w:rPr>
            </w:pPr>
            <w:r w:rsidRPr="0083608E">
              <w:rPr>
                <w:rFonts w:ascii="宋体" w:hint="eastAsia"/>
                <w:sz w:val="18"/>
              </w:rPr>
              <w:t>03</w:t>
            </w:r>
          </w:p>
          <w:p w:rsidR="0043044C" w:rsidRPr="0083608E" w:rsidRDefault="0043044C" w:rsidP="0043044C">
            <w:pPr>
              <w:spacing w:line="280" w:lineRule="exact"/>
              <w:jc w:val="center"/>
              <w:rPr>
                <w:rFonts w:ascii="宋体"/>
                <w:sz w:val="18"/>
              </w:rPr>
            </w:pPr>
            <w:r w:rsidRPr="0083608E">
              <w:rPr>
                <w:rFonts w:ascii="宋体" w:hint="eastAsia"/>
                <w:sz w:val="18"/>
              </w:rPr>
              <w:t>04</w:t>
            </w:r>
          </w:p>
          <w:p w:rsidR="0043044C" w:rsidRPr="0083608E" w:rsidRDefault="0043044C" w:rsidP="0043044C">
            <w:pPr>
              <w:spacing w:line="280" w:lineRule="exact"/>
              <w:jc w:val="center"/>
              <w:rPr>
                <w:rFonts w:ascii="宋体"/>
                <w:sz w:val="18"/>
              </w:rPr>
            </w:pPr>
            <w:r w:rsidRPr="0083608E">
              <w:rPr>
                <w:rFonts w:ascii="宋体" w:hint="eastAsia"/>
                <w:sz w:val="18"/>
              </w:rPr>
              <w:t>05</w:t>
            </w:r>
          </w:p>
          <w:p w:rsidR="0043044C" w:rsidRPr="0083608E" w:rsidRDefault="0043044C" w:rsidP="0043044C">
            <w:pPr>
              <w:spacing w:line="280" w:lineRule="exact"/>
              <w:jc w:val="center"/>
              <w:rPr>
                <w:rFonts w:ascii="宋体"/>
                <w:sz w:val="18"/>
              </w:rPr>
            </w:pPr>
            <w:r w:rsidRPr="0083608E">
              <w:rPr>
                <w:rFonts w:ascii="宋体" w:hint="eastAsia"/>
                <w:sz w:val="18"/>
              </w:rPr>
              <w:t>06</w:t>
            </w:r>
          </w:p>
          <w:p w:rsidR="0043044C" w:rsidRPr="0083608E" w:rsidRDefault="0043044C" w:rsidP="0043044C">
            <w:pPr>
              <w:spacing w:line="280" w:lineRule="exact"/>
              <w:jc w:val="center"/>
              <w:rPr>
                <w:rFonts w:ascii="宋体"/>
                <w:sz w:val="18"/>
              </w:rPr>
            </w:pPr>
            <w:r w:rsidRPr="0083608E">
              <w:rPr>
                <w:rFonts w:ascii="宋体" w:hint="eastAsia"/>
                <w:sz w:val="18"/>
              </w:rPr>
              <w:t>07</w:t>
            </w:r>
          </w:p>
          <w:p w:rsidR="0043044C" w:rsidRPr="0083608E" w:rsidRDefault="0043044C" w:rsidP="0043044C">
            <w:pPr>
              <w:spacing w:line="280" w:lineRule="exact"/>
              <w:jc w:val="center"/>
              <w:rPr>
                <w:rFonts w:ascii="宋体"/>
                <w:sz w:val="18"/>
              </w:rPr>
            </w:pPr>
            <w:r w:rsidRPr="0083608E">
              <w:rPr>
                <w:rFonts w:ascii="宋体" w:hint="eastAsia"/>
                <w:sz w:val="18"/>
              </w:rPr>
              <w:t>08</w:t>
            </w:r>
          </w:p>
          <w:p w:rsidR="0043044C" w:rsidRPr="0083608E" w:rsidRDefault="0043044C" w:rsidP="0043044C">
            <w:pPr>
              <w:spacing w:line="280" w:lineRule="exact"/>
              <w:jc w:val="center"/>
              <w:rPr>
                <w:rFonts w:ascii="宋体"/>
                <w:sz w:val="18"/>
              </w:rPr>
            </w:pPr>
            <w:r w:rsidRPr="0083608E">
              <w:rPr>
                <w:rFonts w:ascii="宋体" w:hint="eastAsia"/>
                <w:sz w:val="18"/>
              </w:rPr>
              <w:t>09</w:t>
            </w:r>
          </w:p>
          <w:p w:rsidR="0043044C" w:rsidRPr="0083608E" w:rsidRDefault="0043044C" w:rsidP="0043044C">
            <w:pPr>
              <w:spacing w:line="280" w:lineRule="exact"/>
              <w:jc w:val="center"/>
              <w:rPr>
                <w:rFonts w:ascii="宋体"/>
                <w:sz w:val="18"/>
              </w:rPr>
            </w:pPr>
            <w:r w:rsidRPr="0083608E">
              <w:rPr>
                <w:rFonts w:ascii="宋体" w:hint="eastAsia"/>
                <w:sz w:val="18"/>
              </w:rPr>
              <w:t>10</w:t>
            </w:r>
          </w:p>
          <w:p w:rsidR="0043044C" w:rsidRPr="0083608E" w:rsidRDefault="0043044C" w:rsidP="0043044C">
            <w:pPr>
              <w:spacing w:line="280" w:lineRule="exact"/>
              <w:jc w:val="center"/>
              <w:rPr>
                <w:rFonts w:ascii="宋体"/>
                <w:sz w:val="18"/>
              </w:rPr>
            </w:pPr>
            <w:r w:rsidRPr="0083608E">
              <w:rPr>
                <w:rFonts w:ascii="宋体" w:hint="eastAsia"/>
                <w:sz w:val="18"/>
              </w:rPr>
              <w:t>11</w:t>
            </w:r>
          </w:p>
          <w:p w:rsidR="0043044C" w:rsidRPr="0083608E" w:rsidRDefault="0043044C" w:rsidP="0043044C">
            <w:pPr>
              <w:spacing w:line="280" w:lineRule="exact"/>
              <w:jc w:val="center"/>
              <w:rPr>
                <w:rFonts w:ascii="宋体"/>
                <w:sz w:val="18"/>
              </w:rPr>
            </w:pPr>
            <w:r w:rsidRPr="0083608E">
              <w:rPr>
                <w:rFonts w:ascii="宋体" w:hint="eastAsia"/>
                <w:sz w:val="18"/>
              </w:rPr>
              <w:t>12</w:t>
            </w:r>
          </w:p>
          <w:p w:rsidR="0043044C" w:rsidRPr="0083608E" w:rsidRDefault="0043044C" w:rsidP="0043044C">
            <w:pPr>
              <w:spacing w:line="280" w:lineRule="exact"/>
              <w:jc w:val="center"/>
              <w:rPr>
                <w:rFonts w:ascii="宋体"/>
                <w:sz w:val="18"/>
              </w:rPr>
            </w:pPr>
            <w:r w:rsidRPr="0083608E">
              <w:rPr>
                <w:rFonts w:ascii="宋体" w:hint="eastAsia"/>
                <w:sz w:val="18"/>
              </w:rPr>
              <w:t>13</w:t>
            </w:r>
          </w:p>
          <w:p w:rsidR="0043044C" w:rsidRPr="0083608E" w:rsidRDefault="0043044C" w:rsidP="0043044C">
            <w:pPr>
              <w:spacing w:line="280" w:lineRule="exact"/>
              <w:jc w:val="center"/>
              <w:rPr>
                <w:rFonts w:ascii="宋体"/>
                <w:sz w:val="18"/>
              </w:rPr>
            </w:pPr>
            <w:r w:rsidRPr="0083608E">
              <w:rPr>
                <w:rFonts w:ascii="宋体" w:hint="eastAsia"/>
                <w:sz w:val="18"/>
              </w:rPr>
              <w:t>14</w:t>
            </w:r>
          </w:p>
          <w:p w:rsidR="0043044C" w:rsidRPr="0083608E" w:rsidRDefault="0043044C" w:rsidP="0043044C">
            <w:pPr>
              <w:spacing w:line="280" w:lineRule="exact"/>
              <w:jc w:val="center"/>
              <w:rPr>
                <w:rFonts w:ascii="宋体"/>
                <w:sz w:val="18"/>
              </w:rPr>
            </w:pPr>
            <w:r w:rsidRPr="0083608E">
              <w:rPr>
                <w:rFonts w:ascii="宋体" w:hint="eastAsia"/>
                <w:sz w:val="18"/>
              </w:rPr>
              <w:t>15</w:t>
            </w:r>
          </w:p>
          <w:p w:rsidR="0043044C" w:rsidRPr="0083608E" w:rsidRDefault="0043044C" w:rsidP="0043044C">
            <w:pPr>
              <w:spacing w:line="280" w:lineRule="exact"/>
              <w:jc w:val="center"/>
              <w:rPr>
                <w:rFonts w:ascii="宋体"/>
                <w:sz w:val="18"/>
              </w:rPr>
            </w:pPr>
            <w:r w:rsidRPr="0083608E">
              <w:rPr>
                <w:rFonts w:ascii="宋体" w:hint="eastAsia"/>
                <w:sz w:val="18"/>
              </w:rPr>
              <w:t>16</w:t>
            </w:r>
          </w:p>
          <w:p w:rsidR="0043044C" w:rsidRPr="0083608E" w:rsidRDefault="0043044C" w:rsidP="0043044C">
            <w:pPr>
              <w:spacing w:line="280" w:lineRule="exact"/>
              <w:jc w:val="center"/>
              <w:rPr>
                <w:rFonts w:ascii="宋体"/>
                <w:sz w:val="18"/>
              </w:rPr>
            </w:pPr>
            <w:r w:rsidRPr="0083608E">
              <w:rPr>
                <w:rFonts w:ascii="宋体" w:hint="eastAsia"/>
                <w:sz w:val="18"/>
              </w:rPr>
              <w:t>17</w:t>
            </w:r>
          </w:p>
          <w:p w:rsidR="0043044C" w:rsidRPr="0083608E" w:rsidRDefault="0043044C" w:rsidP="0043044C">
            <w:pPr>
              <w:spacing w:line="280" w:lineRule="exact"/>
              <w:jc w:val="center"/>
              <w:rPr>
                <w:rFonts w:ascii="宋体"/>
                <w:sz w:val="18"/>
              </w:rPr>
            </w:pPr>
            <w:r w:rsidRPr="0083608E">
              <w:rPr>
                <w:rFonts w:ascii="宋体" w:hint="eastAsia"/>
                <w:sz w:val="18"/>
              </w:rPr>
              <w:t>18</w:t>
            </w:r>
          </w:p>
          <w:p w:rsidR="0043044C" w:rsidRPr="0083608E" w:rsidRDefault="0043044C" w:rsidP="0043044C">
            <w:pPr>
              <w:tabs>
                <w:tab w:val="left" w:pos="420"/>
                <w:tab w:val="center" w:pos="4153"/>
                <w:tab w:val="right" w:pos="8306"/>
              </w:tabs>
              <w:spacing w:line="280" w:lineRule="exact"/>
              <w:jc w:val="center"/>
              <w:rPr>
                <w:rFonts w:ascii="宋体"/>
                <w:sz w:val="18"/>
                <w:szCs w:val="18"/>
              </w:rPr>
            </w:pPr>
            <w:r w:rsidRPr="0083608E">
              <w:rPr>
                <w:rFonts w:ascii="宋体" w:hint="eastAsia"/>
                <w:sz w:val="18"/>
                <w:szCs w:val="18"/>
              </w:rPr>
              <w:t>19</w:t>
            </w:r>
          </w:p>
          <w:p w:rsidR="0043044C" w:rsidRPr="0083608E" w:rsidRDefault="0043044C" w:rsidP="0043044C">
            <w:pPr>
              <w:spacing w:line="280" w:lineRule="exact"/>
              <w:jc w:val="center"/>
              <w:rPr>
                <w:rFonts w:ascii="宋体"/>
                <w:sz w:val="18"/>
              </w:rPr>
            </w:pPr>
            <w:r w:rsidRPr="0083608E">
              <w:rPr>
                <w:rFonts w:ascii="宋体" w:hint="eastAsia"/>
                <w:sz w:val="18"/>
              </w:rPr>
              <w:t>20</w:t>
            </w:r>
          </w:p>
          <w:p w:rsidR="0043044C" w:rsidRPr="0083608E" w:rsidRDefault="0043044C" w:rsidP="0043044C">
            <w:pPr>
              <w:spacing w:line="280" w:lineRule="exact"/>
              <w:jc w:val="center"/>
              <w:rPr>
                <w:rFonts w:ascii="宋体"/>
                <w:sz w:val="18"/>
              </w:rPr>
            </w:pPr>
            <w:r w:rsidRPr="0083608E">
              <w:rPr>
                <w:rFonts w:ascii="宋体" w:hint="eastAsia"/>
                <w:sz w:val="18"/>
              </w:rPr>
              <w:t>21</w:t>
            </w:r>
          </w:p>
          <w:p w:rsidR="0043044C" w:rsidRPr="0083608E" w:rsidRDefault="0043044C" w:rsidP="0043044C">
            <w:pPr>
              <w:spacing w:line="280" w:lineRule="exact"/>
              <w:jc w:val="center"/>
              <w:rPr>
                <w:rFonts w:ascii="宋体"/>
                <w:sz w:val="18"/>
              </w:rPr>
            </w:pPr>
            <w:r w:rsidRPr="0083608E">
              <w:rPr>
                <w:rFonts w:ascii="宋体" w:hint="eastAsia"/>
                <w:sz w:val="18"/>
              </w:rPr>
              <w:t>22</w:t>
            </w:r>
          </w:p>
          <w:p w:rsidR="0043044C" w:rsidRPr="0083608E" w:rsidRDefault="0043044C" w:rsidP="0043044C">
            <w:pPr>
              <w:spacing w:line="280" w:lineRule="exact"/>
              <w:jc w:val="center"/>
              <w:rPr>
                <w:rFonts w:ascii="宋体"/>
                <w:sz w:val="18"/>
              </w:rPr>
            </w:pPr>
            <w:r w:rsidRPr="0083608E">
              <w:rPr>
                <w:rFonts w:ascii="宋体" w:hint="eastAsia"/>
                <w:sz w:val="18"/>
              </w:rPr>
              <w:t>23</w:t>
            </w:r>
          </w:p>
          <w:p w:rsidR="0043044C" w:rsidRPr="0083608E" w:rsidRDefault="0043044C" w:rsidP="0043044C">
            <w:pPr>
              <w:spacing w:line="280" w:lineRule="exact"/>
              <w:jc w:val="center"/>
              <w:rPr>
                <w:rFonts w:ascii="宋体"/>
                <w:sz w:val="18"/>
              </w:rPr>
            </w:pPr>
            <w:r w:rsidRPr="0083608E">
              <w:rPr>
                <w:rFonts w:ascii="宋体" w:hint="eastAsia"/>
                <w:sz w:val="18"/>
              </w:rPr>
              <w:t>24</w:t>
            </w:r>
          </w:p>
          <w:p w:rsidR="0043044C" w:rsidRPr="0083608E" w:rsidRDefault="0043044C" w:rsidP="0043044C">
            <w:pPr>
              <w:spacing w:line="280" w:lineRule="exact"/>
              <w:jc w:val="center"/>
              <w:rPr>
                <w:rFonts w:ascii="宋体"/>
                <w:sz w:val="18"/>
              </w:rPr>
            </w:pPr>
            <w:r w:rsidRPr="0083608E">
              <w:rPr>
                <w:rFonts w:ascii="宋体" w:hint="eastAsia"/>
                <w:sz w:val="18"/>
              </w:rPr>
              <w:t>25</w:t>
            </w:r>
          </w:p>
          <w:p w:rsidR="0043044C" w:rsidRPr="0083608E" w:rsidRDefault="0043044C" w:rsidP="0043044C">
            <w:pPr>
              <w:spacing w:line="280" w:lineRule="exact"/>
              <w:jc w:val="center"/>
              <w:rPr>
                <w:rFonts w:ascii="宋体"/>
                <w:sz w:val="18"/>
              </w:rPr>
            </w:pPr>
            <w:r w:rsidRPr="0083608E">
              <w:rPr>
                <w:rFonts w:ascii="宋体" w:hint="eastAsia"/>
                <w:sz w:val="18"/>
              </w:rPr>
              <w:t>26</w:t>
            </w:r>
          </w:p>
        </w:tc>
        <w:tc>
          <w:tcPr>
            <w:tcW w:w="6361" w:type="dxa"/>
            <w:gridSpan w:val="8"/>
          </w:tcPr>
          <w:p w:rsidR="0043044C" w:rsidRPr="0083608E" w:rsidRDefault="0043044C" w:rsidP="0043044C">
            <w:pPr>
              <w:spacing w:line="280" w:lineRule="exact"/>
              <w:jc w:val="center"/>
              <w:rPr>
                <w:sz w:val="18"/>
              </w:rPr>
            </w:pPr>
          </w:p>
        </w:tc>
      </w:tr>
      <w:tr w:rsidR="0043044C" w:rsidRPr="0083608E" w:rsidTr="0043044C">
        <w:trPr>
          <w:trHeight w:val="567"/>
          <w:jc w:val="center"/>
        </w:trPr>
        <w:tc>
          <w:tcPr>
            <w:tcW w:w="9415" w:type="dxa"/>
            <w:gridSpan w:val="10"/>
            <w:vAlign w:val="center"/>
          </w:tcPr>
          <w:p w:rsidR="0043044C" w:rsidRPr="0083608E" w:rsidRDefault="0043044C" w:rsidP="0043044C">
            <w:pPr>
              <w:spacing w:line="280" w:lineRule="exact"/>
              <w:jc w:val="left"/>
              <w:rPr>
                <w:rFonts w:ascii="宋体"/>
                <w:sz w:val="18"/>
              </w:rPr>
            </w:pPr>
            <w:r w:rsidRPr="0083608E">
              <w:rPr>
                <w:rFonts w:ascii="宋体" w:hint="eastAsia"/>
                <w:sz w:val="18"/>
              </w:rPr>
              <w:t>补充资料：机动车驾驶人(27)</w:t>
            </w:r>
            <w:r w:rsidRPr="0083608E">
              <w:rPr>
                <w:rFonts w:ascii="宋体" w:hint="eastAsia"/>
                <w:sz w:val="18"/>
                <w:u w:val="single"/>
              </w:rPr>
              <w:t xml:space="preserve">                      </w:t>
            </w:r>
            <w:r w:rsidRPr="0083608E">
              <w:rPr>
                <w:rFonts w:ascii="宋体" w:hint="eastAsia"/>
                <w:sz w:val="18"/>
              </w:rPr>
              <w:t xml:space="preserve">人，其中：汽车驾驶人(28) </w:t>
            </w:r>
            <w:r w:rsidRPr="0083608E">
              <w:rPr>
                <w:rFonts w:ascii="宋体" w:hint="eastAsia"/>
                <w:sz w:val="18"/>
                <w:u w:val="single"/>
              </w:rPr>
              <w:t xml:space="preserve">                       </w:t>
            </w:r>
            <w:r w:rsidRPr="0083608E">
              <w:rPr>
                <w:rFonts w:ascii="宋体" w:hint="eastAsia"/>
                <w:sz w:val="18"/>
              </w:rPr>
              <w:t>人。</w:t>
            </w:r>
          </w:p>
        </w:tc>
      </w:tr>
    </w:tbl>
    <w:p w:rsidR="0043044C" w:rsidRPr="0083608E" w:rsidRDefault="0043044C" w:rsidP="0043044C">
      <w:pPr>
        <w:spacing w:line="280" w:lineRule="exact"/>
        <w:rPr>
          <w:rFonts w:ascii="宋体"/>
          <w:sz w:val="18"/>
        </w:rPr>
      </w:pPr>
      <w:r w:rsidRPr="0083608E">
        <w:rPr>
          <w:rFonts w:ascii="宋体" w:hint="eastAsia"/>
          <w:sz w:val="18"/>
        </w:rPr>
        <w:t>单位负责人：                               填表人：                         报出日期：２０   年   月  日</w:t>
      </w:r>
    </w:p>
    <w:p w:rsidR="0043044C" w:rsidRDefault="0043044C" w:rsidP="0043044C">
      <w:pPr>
        <w:spacing w:line="240" w:lineRule="exact"/>
        <w:rPr>
          <w:rFonts w:ascii="宋体" w:hAnsi="宋体"/>
          <w:sz w:val="18"/>
        </w:rPr>
      </w:pPr>
    </w:p>
    <w:p w:rsidR="0043044C" w:rsidRPr="0083608E" w:rsidRDefault="0043044C" w:rsidP="0043044C">
      <w:pPr>
        <w:spacing w:line="240" w:lineRule="exact"/>
        <w:rPr>
          <w:rFonts w:ascii="宋体" w:hAnsi="宋体"/>
          <w:sz w:val="18"/>
        </w:rPr>
      </w:pPr>
      <w:r w:rsidRPr="0083608E">
        <w:rPr>
          <w:rFonts w:ascii="宋体" w:hAnsi="宋体" w:hint="eastAsia"/>
          <w:sz w:val="18"/>
        </w:rPr>
        <w:t>说明：1.</w:t>
      </w:r>
      <w:r w:rsidR="005652EF">
        <w:rPr>
          <w:rFonts w:ascii="宋体" w:hAnsi="宋体" w:hint="eastAsia"/>
          <w:sz w:val="18"/>
        </w:rPr>
        <w:t>报送全</w:t>
      </w:r>
      <w:r w:rsidRPr="0083608E">
        <w:rPr>
          <w:rFonts w:ascii="宋体" w:hAnsi="宋体" w:hint="eastAsia"/>
          <w:sz w:val="18"/>
        </w:rPr>
        <w:t>省数据。</w:t>
      </w:r>
    </w:p>
    <w:p w:rsidR="0043044C" w:rsidRPr="0083608E" w:rsidRDefault="0043044C" w:rsidP="0043044C">
      <w:pPr>
        <w:spacing w:line="240" w:lineRule="exact"/>
        <w:ind w:firstLine="540"/>
        <w:rPr>
          <w:rFonts w:ascii="宋体" w:hAnsi="宋体"/>
          <w:sz w:val="18"/>
        </w:rPr>
      </w:pPr>
      <w:r w:rsidRPr="0083608E">
        <w:rPr>
          <w:rFonts w:ascii="宋体" w:hAnsi="宋体" w:hint="eastAsia"/>
          <w:sz w:val="18"/>
        </w:rPr>
        <w:t>2.统计范围：全省登记注册的民用机动车。</w:t>
      </w:r>
    </w:p>
    <w:p w:rsidR="0043044C" w:rsidRPr="0083608E" w:rsidRDefault="0043044C" w:rsidP="0043044C">
      <w:pPr>
        <w:spacing w:line="240" w:lineRule="exact"/>
        <w:ind w:firstLine="540"/>
        <w:rPr>
          <w:rFonts w:ascii="宋体" w:hAnsi="宋体"/>
          <w:sz w:val="18"/>
        </w:rPr>
      </w:pPr>
      <w:r w:rsidRPr="0083608E">
        <w:rPr>
          <w:rFonts w:ascii="宋体" w:hAnsi="宋体" w:hint="eastAsia"/>
          <w:sz w:val="18"/>
        </w:rPr>
        <w:t>3.</w:t>
      </w:r>
      <w:r w:rsidRPr="0083608E">
        <w:rPr>
          <w:rFonts w:ascii="宋体" w:hAnsi="宋体" w:hint="eastAsia"/>
          <w:sz w:val="18"/>
          <w:szCs w:val="18"/>
        </w:rPr>
        <w:t>报送时间：</w:t>
      </w:r>
      <w:r>
        <w:rPr>
          <w:rFonts w:ascii="宋体" w:hAnsi="宋体" w:hint="eastAsia"/>
          <w:sz w:val="18"/>
          <w:szCs w:val="18"/>
        </w:rPr>
        <w:t>年后2</w:t>
      </w:r>
      <w:r w:rsidRPr="0083608E">
        <w:rPr>
          <w:rFonts w:ascii="宋体" w:hAnsi="宋体" w:hint="eastAsia"/>
          <w:sz w:val="18"/>
          <w:szCs w:val="18"/>
        </w:rPr>
        <w:t>月</w:t>
      </w:r>
      <w:r>
        <w:rPr>
          <w:rFonts w:ascii="宋体" w:hAnsi="宋体" w:hint="eastAsia"/>
          <w:sz w:val="18"/>
          <w:szCs w:val="18"/>
        </w:rPr>
        <w:t>底</w:t>
      </w:r>
      <w:r w:rsidRPr="0083608E">
        <w:rPr>
          <w:rFonts w:ascii="宋体" w:hAnsi="宋体" w:hint="eastAsia"/>
          <w:sz w:val="18"/>
          <w:szCs w:val="18"/>
        </w:rPr>
        <w:t>前</w:t>
      </w:r>
      <w:r w:rsidRPr="0083608E">
        <w:rPr>
          <w:rFonts w:ascii="宋体" w:hAnsi="宋体" w:hint="eastAsia"/>
          <w:sz w:val="18"/>
        </w:rPr>
        <w:t>。</w:t>
      </w:r>
    </w:p>
    <w:p w:rsidR="0043044C" w:rsidRPr="0083608E" w:rsidRDefault="0043044C" w:rsidP="0043044C">
      <w:pPr>
        <w:spacing w:line="240" w:lineRule="exact"/>
        <w:ind w:firstLine="540"/>
        <w:rPr>
          <w:rFonts w:ascii="宋体" w:hAnsi="宋体"/>
          <w:sz w:val="18"/>
        </w:rPr>
      </w:pPr>
      <w:r w:rsidRPr="0083608E">
        <w:rPr>
          <w:rFonts w:ascii="宋体" w:hAnsi="宋体"/>
          <w:sz w:val="18"/>
        </w:rPr>
        <w:t>4</w:t>
      </w:r>
      <w:r w:rsidRPr="0083608E">
        <w:rPr>
          <w:rFonts w:ascii="宋体" w:hAnsi="宋体" w:hint="eastAsia"/>
          <w:sz w:val="18"/>
        </w:rPr>
        <w:t>.审核关系：</w:t>
      </w:r>
    </w:p>
    <w:p w:rsidR="0043044C" w:rsidRPr="0083608E" w:rsidRDefault="0043044C" w:rsidP="0043044C">
      <w:pPr>
        <w:spacing w:line="240" w:lineRule="exact"/>
        <w:ind w:firstLineChars="400" w:firstLine="720"/>
        <w:rPr>
          <w:rFonts w:ascii="宋体" w:hAnsi="宋体"/>
          <w:sz w:val="18"/>
        </w:rPr>
      </w:pPr>
      <w:r w:rsidRPr="0083608E">
        <w:rPr>
          <w:rFonts w:ascii="宋体" w:hAnsi="宋体" w:hint="eastAsia"/>
          <w:sz w:val="18"/>
          <w:szCs w:val="18"/>
        </w:rPr>
        <w:t>(1)</w:t>
      </w:r>
      <w:r w:rsidRPr="0083608E">
        <w:rPr>
          <w:rFonts w:ascii="宋体" w:hAnsi="宋体" w:hint="eastAsia"/>
          <w:sz w:val="18"/>
        </w:rPr>
        <w:t xml:space="preserve">1=2+3+4               </w:t>
      </w:r>
      <w:r w:rsidRPr="0083608E">
        <w:rPr>
          <w:rFonts w:ascii="宋体" w:hAnsi="宋体" w:hint="eastAsia"/>
          <w:sz w:val="18"/>
          <w:szCs w:val="18"/>
        </w:rPr>
        <w:t>(2)</w:t>
      </w:r>
      <w:r w:rsidRPr="0083608E">
        <w:rPr>
          <w:rFonts w:ascii="宋体" w:hAnsi="宋体" w:hint="eastAsia"/>
          <w:sz w:val="18"/>
        </w:rPr>
        <w:t xml:space="preserve">1&gt;5           </w:t>
      </w:r>
      <w:r w:rsidRPr="0083608E">
        <w:rPr>
          <w:rFonts w:ascii="宋体" w:hAnsi="宋体" w:hint="eastAsia"/>
          <w:sz w:val="18"/>
          <w:szCs w:val="18"/>
        </w:rPr>
        <w:t>(3)</w:t>
      </w:r>
      <w:r w:rsidRPr="0083608E">
        <w:rPr>
          <w:rFonts w:ascii="宋体" w:hAnsi="宋体" w:hint="eastAsia"/>
          <w:sz w:val="18"/>
        </w:rPr>
        <w:t xml:space="preserve">1&gt;6              </w:t>
      </w:r>
      <w:r w:rsidRPr="0083608E">
        <w:rPr>
          <w:rFonts w:ascii="宋体" w:hAnsi="宋体" w:hint="eastAsia"/>
          <w:sz w:val="18"/>
          <w:szCs w:val="18"/>
        </w:rPr>
        <w:t>(4)</w:t>
      </w:r>
      <w:r w:rsidRPr="0083608E">
        <w:rPr>
          <w:rFonts w:ascii="宋体" w:hAnsi="宋体" w:hint="eastAsia"/>
          <w:sz w:val="18"/>
        </w:rPr>
        <w:t>1&gt;7</w:t>
      </w:r>
    </w:p>
    <w:p w:rsidR="0043044C" w:rsidRPr="0083608E" w:rsidRDefault="0043044C" w:rsidP="0043044C">
      <w:pPr>
        <w:spacing w:line="240" w:lineRule="exact"/>
        <w:ind w:firstLineChars="400" w:firstLine="720"/>
        <w:rPr>
          <w:rFonts w:ascii="宋体" w:hAnsi="宋体"/>
          <w:sz w:val="18"/>
        </w:rPr>
      </w:pPr>
      <w:r w:rsidRPr="0083608E">
        <w:rPr>
          <w:rFonts w:ascii="宋体" w:hAnsi="宋体" w:hint="eastAsia"/>
          <w:sz w:val="18"/>
          <w:szCs w:val="18"/>
        </w:rPr>
        <w:t>(5)</w:t>
      </w:r>
      <w:r w:rsidRPr="0083608E">
        <w:rPr>
          <w:rFonts w:ascii="宋体" w:hAnsi="宋体" w:hint="eastAsia"/>
          <w:sz w:val="18"/>
        </w:rPr>
        <w:t xml:space="preserve">01=02+18+21+24+25+26  </w:t>
      </w:r>
      <w:r w:rsidRPr="0083608E">
        <w:rPr>
          <w:rFonts w:ascii="宋体" w:hAnsi="宋体" w:hint="eastAsia"/>
          <w:sz w:val="18"/>
          <w:szCs w:val="18"/>
        </w:rPr>
        <w:t>(6)</w:t>
      </w:r>
      <w:r w:rsidRPr="0083608E">
        <w:rPr>
          <w:rFonts w:ascii="宋体" w:hAnsi="宋体" w:hint="eastAsia"/>
          <w:sz w:val="18"/>
        </w:rPr>
        <w:t xml:space="preserve">02=03+09+15   </w:t>
      </w:r>
      <w:r w:rsidRPr="0083608E">
        <w:rPr>
          <w:rFonts w:ascii="宋体" w:hAnsi="宋体" w:hint="eastAsia"/>
          <w:sz w:val="18"/>
          <w:szCs w:val="18"/>
        </w:rPr>
        <w:t>(7)</w:t>
      </w:r>
      <w:r w:rsidRPr="0083608E">
        <w:rPr>
          <w:rFonts w:ascii="宋体" w:hAnsi="宋体" w:hint="eastAsia"/>
          <w:sz w:val="18"/>
        </w:rPr>
        <w:t xml:space="preserve">03=04+05+06+07   </w:t>
      </w:r>
      <w:r w:rsidRPr="0083608E">
        <w:rPr>
          <w:rFonts w:ascii="宋体" w:hAnsi="宋体" w:hint="eastAsia"/>
          <w:sz w:val="18"/>
          <w:szCs w:val="18"/>
        </w:rPr>
        <w:t>(8)</w:t>
      </w:r>
      <w:r w:rsidRPr="0083608E">
        <w:rPr>
          <w:rFonts w:ascii="宋体" w:hAnsi="宋体" w:hint="eastAsia"/>
          <w:sz w:val="18"/>
        </w:rPr>
        <w:t xml:space="preserve">08≤06+07    </w:t>
      </w:r>
      <w:r w:rsidRPr="0083608E">
        <w:rPr>
          <w:rFonts w:ascii="宋体" w:hAnsi="宋体" w:hint="eastAsia"/>
          <w:sz w:val="18"/>
          <w:szCs w:val="18"/>
        </w:rPr>
        <w:t>(9)</w:t>
      </w:r>
      <w:r w:rsidRPr="0083608E">
        <w:rPr>
          <w:rFonts w:ascii="宋体" w:hAnsi="宋体" w:hint="eastAsia"/>
          <w:sz w:val="18"/>
        </w:rPr>
        <w:t>09=10+11+12+13</w:t>
      </w:r>
    </w:p>
    <w:p w:rsidR="0043044C" w:rsidRDefault="0043044C" w:rsidP="0043044C">
      <w:pPr>
        <w:spacing w:line="240" w:lineRule="exact"/>
        <w:ind w:firstLineChars="400" w:firstLine="720"/>
        <w:rPr>
          <w:rFonts w:ascii="宋体" w:hAnsi="宋体"/>
          <w:sz w:val="18"/>
        </w:rPr>
      </w:pPr>
      <w:r w:rsidRPr="0083608E">
        <w:rPr>
          <w:rFonts w:ascii="宋体" w:hAnsi="宋体" w:hint="eastAsia"/>
          <w:sz w:val="18"/>
          <w:szCs w:val="18"/>
        </w:rPr>
        <w:t>(10)</w:t>
      </w:r>
      <w:r w:rsidRPr="0083608E">
        <w:rPr>
          <w:rFonts w:ascii="宋体" w:hAnsi="宋体" w:hint="eastAsia"/>
          <w:sz w:val="18"/>
        </w:rPr>
        <w:t xml:space="preserve">14≤09               </w:t>
      </w:r>
      <w:r w:rsidRPr="0083608E">
        <w:rPr>
          <w:rFonts w:ascii="宋体" w:hAnsi="宋体" w:hint="eastAsia"/>
          <w:sz w:val="18"/>
          <w:szCs w:val="18"/>
        </w:rPr>
        <w:t>(11)</w:t>
      </w:r>
      <w:r w:rsidRPr="0083608E">
        <w:rPr>
          <w:rFonts w:ascii="宋体" w:hAnsi="宋体" w:hint="eastAsia"/>
          <w:sz w:val="18"/>
        </w:rPr>
        <w:t xml:space="preserve">15≥16+17    </w:t>
      </w:r>
      <w:r w:rsidRPr="0083608E">
        <w:rPr>
          <w:rFonts w:ascii="宋体" w:hAnsi="宋体" w:hint="eastAsia"/>
          <w:sz w:val="18"/>
          <w:szCs w:val="18"/>
        </w:rPr>
        <w:t>(12)</w:t>
      </w:r>
      <w:r w:rsidRPr="0083608E">
        <w:rPr>
          <w:rFonts w:ascii="宋体" w:hAnsi="宋体" w:hint="eastAsia"/>
          <w:sz w:val="18"/>
        </w:rPr>
        <w:t xml:space="preserve">18=19+20        </w:t>
      </w:r>
      <w:r w:rsidRPr="0083608E">
        <w:rPr>
          <w:rFonts w:ascii="宋体" w:hAnsi="宋体" w:hint="eastAsia"/>
          <w:sz w:val="18"/>
          <w:szCs w:val="18"/>
        </w:rPr>
        <w:t>(13)</w:t>
      </w:r>
      <w:r w:rsidRPr="0083608E">
        <w:rPr>
          <w:rFonts w:ascii="宋体" w:hAnsi="宋体" w:hint="eastAsia"/>
          <w:sz w:val="18"/>
        </w:rPr>
        <w:t>21=22+23。</w:t>
      </w:r>
    </w:p>
    <w:p w:rsidR="0043044C" w:rsidRDefault="0043044C" w:rsidP="0043044C">
      <w:pPr>
        <w:ind w:firstLineChars="1000" w:firstLine="2800"/>
        <w:rPr>
          <w:sz w:val="28"/>
          <w:szCs w:val="28"/>
        </w:rPr>
      </w:pPr>
    </w:p>
    <w:p w:rsidR="005E6675" w:rsidRDefault="005E6675" w:rsidP="0043044C">
      <w:pPr>
        <w:jc w:val="center"/>
        <w:rPr>
          <w:sz w:val="28"/>
          <w:szCs w:val="28"/>
        </w:rPr>
      </w:pPr>
    </w:p>
    <w:p w:rsidR="0043044C" w:rsidRPr="00B82A00" w:rsidRDefault="0043044C" w:rsidP="00263AE8">
      <w:pPr>
        <w:spacing w:line="400" w:lineRule="exact"/>
        <w:jc w:val="center"/>
        <w:outlineLvl w:val="2"/>
        <w:rPr>
          <w:rFonts w:ascii="宋体" w:cs="宋体"/>
          <w:kern w:val="0"/>
          <w:sz w:val="32"/>
          <w:szCs w:val="32"/>
        </w:rPr>
      </w:pPr>
      <w:bookmarkStart w:id="72" w:name="_Toc57296123"/>
      <w:r w:rsidRPr="00263AE8">
        <w:rPr>
          <w:rFonts w:ascii="宋体" w:hint="eastAsia"/>
          <w:sz w:val="32"/>
          <w:szCs w:val="32"/>
        </w:rPr>
        <w:lastRenderedPageBreak/>
        <w:t>省、市二级交通主要指标</w:t>
      </w:r>
      <w:bookmarkEnd w:id="72"/>
    </w:p>
    <w:p w:rsidR="0043044C" w:rsidRPr="004B240F" w:rsidRDefault="0043044C" w:rsidP="0043044C">
      <w:pPr>
        <w:tabs>
          <w:tab w:val="left" w:pos="6985"/>
          <w:tab w:val="left" w:pos="7200"/>
        </w:tabs>
        <w:spacing w:line="260" w:lineRule="exact"/>
        <w:ind w:firstLineChars="3800" w:firstLine="6840"/>
        <w:rPr>
          <w:rFonts w:ascii="宋体" w:hAnsi="宋体"/>
          <w:bCs/>
          <w:sz w:val="18"/>
          <w:szCs w:val="18"/>
        </w:rPr>
      </w:pPr>
      <w:r w:rsidRPr="004B240F">
        <w:rPr>
          <w:rFonts w:ascii="宋体" w:hAnsi="宋体" w:hint="eastAsia"/>
          <w:bCs/>
          <w:sz w:val="18"/>
          <w:szCs w:val="18"/>
        </w:rPr>
        <w:t>表</w:t>
      </w:r>
      <w:r w:rsidRPr="004B240F">
        <w:rPr>
          <w:rFonts w:ascii="宋体" w:hAnsi="宋体"/>
          <w:bCs/>
          <w:sz w:val="18"/>
          <w:szCs w:val="18"/>
        </w:rPr>
        <w:t xml:space="preserve">    </w:t>
      </w:r>
      <w:r w:rsidRPr="004B240F">
        <w:rPr>
          <w:rFonts w:ascii="宋体" w:hAnsi="宋体" w:hint="eastAsia"/>
          <w:bCs/>
          <w:sz w:val="18"/>
          <w:szCs w:val="18"/>
        </w:rPr>
        <w:t>号：</w:t>
      </w:r>
      <w:r w:rsidRPr="00263AE8">
        <w:rPr>
          <w:rFonts w:ascii="宋体" w:hAnsi="宋体" w:hint="eastAsia"/>
          <w:bCs/>
          <w:spacing w:val="54"/>
          <w:kern w:val="0"/>
          <w:sz w:val="18"/>
          <w:szCs w:val="18"/>
          <w:fitText w:val="1620" w:id="2083124480"/>
        </w:rPr>
        <w:t>晋Ｄ</w:t>
      </w:r>
      <w:r w:rsidR="005E6675" w:rsidRPr="00263AE8">
        <w:rPr>
          <w:rFonts w:ascii="宋体" w:hAnsi="宋体" w:hint="eastAsia"/>
          <w:bCs/>
          <w:spacing w:val="54"/>
          <w:kern w:val="0"/>
          <w:sz w:val="18"/>
          <w:szCs w:val="18"/>
          <w:fitText w:val="1620" w:id="2083124480"/>
        </w:rPr>
        <w:t>３６１</w:t>
      </w:r>
      <w:r w:rsidRPr="00263AE8">
        <w:rPr>
          <w:rFonts w:ascii="宋体" w:hAnsi="宋体" w:hint="eastAsia"/>
          <w:bCs/>
          <w:kern w:val="0"/>
          <w:sz w:val="18"/>
          <w:szCs w:val="18"/>
          <w:fitText w:val="1620" w:id="2083124480"/>
        </w:rPr>
        <w:t>表</w:t>
      </w:r>
    </w:p>
    <w:p w:rsidR="0043044C" w:rsidRPr="004B240F" w:rsidRDefault="0043044C" w:rsidP="0043044C">
      <w:pPr>
        <w:tabs>
          <w:tab w:val="left" w:pos="6985"/>
          <w:tab w:val="left" w:pos="7200"/>
        </w:tabs>
        <w:spacing w:line="260" w:lineRule="exact"/>
        <w:ind w:firstLineChars="3800" w:firstLine="6840"/>
        <w:rPr>
          <w:rFonts w:ascii="宋体" w:hAnsi="宋体"/>
          <w:bCs/>
          <w:sz w:val="18"/>
          <w:szCs w:val="18"/>
        </w:rPr>
      </w:pPr>
      <w:r w:rsidRPr="004B240F">
        <w:rPr>
          <w:rFonts w:hint="eastAsia"/>
          <w:sz w:val="18"/>
        </w:rPr>
        <w:t>制定机关</w:t>
      </w:r>
      <w:r w:rsidRPr="004B240F">
        <w:rPr>
          <w:rFonts w:ascii="宋体" w:hAnsi="宋体" w:hint="eastAsia"/>
          <w:bCs/>
          <w:sz w:val="18"/>
          <w:szCs w:val="18"/>
        </w:rPr>
        <w:t>：</w:t>
      </w:r>
      <w:r w:rsidRPr="00263AE8">
        <w:rPr>
          <w:rFonts w:ascii="宋体" w:hAnsi="宋体" w:hint="eastAsia"/>
          <w:bCs/>
          <w:spacing w:val="54"/>
          <w:kern w:val="0"/>
          <w:sz w:val="18"/>
          <w:szCs w:val="18"/>
          <w:fitText w:val="1620" w:id="2083124481"/>
        </w:rPr>
        <w:t>山西省统计</w:t>
      </w:r>
      <w:r w:rsidRPr="00263AE8">
        <w:rPr>
          <w:rFonts w:ascii="宋体" w:hAnsi="宋体" w:hint="eastAsia"/>
          <w:bCs/>
          <w:kern w:val="0"/>
          <w:sz w:val="18"/>
          <w:szCs w:val="18"/>
          <w:fitText w:val="1620" w:id="2083124481"/>
        </w:rPr>
        <w:t>局</w:t>
      </w:r>
    </w:p>
    <w:p w:rsidR="005E6675" w:rsidRPr="005933F7" w:rsidRDefault="0043044C" w:rsidP="0043044C">
      <w:pPr>
        <w:tabs>
          <w:tab w:val="left" w:pos="6985"/>
          <w:tab w:val="left" w:pos="7200"/>
        </w:tabs>
        <w:spacing w:line="260" w:lineRule="exact"/>
        <w:ind w:firstLineChars="3800" w:firstLine="6840"/>
        <w:rPr>
          <w:rFonts w:ascii="宋体" w:hAnsi="宋体"/>
          <w:bCs/>
          <w:color w:val="FF0000"/>
          <w:sz w:val="18"/>
          <w:szCs w:val="18"/>
        </w:rPr>
      </w:pPr>
      <w:r w:rsidRPr="004B240F">
        <w:rPr>
          <w:rFonts w:ascii="宋体" w:hAnsi="宋体" w:hint="eastAsia"/>
          <w:bCs/>
          <w:sz w:val="18"/>
          <w:szCs w:val="18"/>
        </w:rPr>
        <w:t>批准文号：</w:t>
      </w:r>
      <w:r w:rsidR="002D60D3" w:rsidRPr="002D60D3">
        <w:rPr>
          <w:rFonts w:ascii="宋体" w:hAnsi="宋体" w:hint="eastAsia"/>
          <w:bCs/>
          <w:sz w:val="18"/>
          <w:szCs w:val="18"/>
        </w:rPr>
        <w:t>国统制〔2020〕183号</w:t>
      </w:r>
    </w:p>
    <w:p w:rsidR="0043044C" w:rsidRPr="004B240F" w:rsidRDefault="0043044C" w:rsidP="0043044C">
      <w:pPr>
        <w:spacing w:line="260" w:lineRule="exact"/>
        <w:rPr>
          <w:rFonts w:ascii="宋体" w:hAnsi="宋体"/>
          <w:bCs/>
          <w:sz w:val="18"/>
          <w:szCs w:val="18"/>
        </w:rPr>
      </w:pPr>
      <w:r w:rsidRPr="004B240F">
        <w:rPr>
          <w:rFonts w:ascii="宋体" w:hAnsi="宋体" w:hint="eastAsia"/>
          <w:bCs/>
          <w:sz w:val="18"/>
          <w:szCs w:val="18"/>
        </w:rPr>
        <w:t xml:space="preserve">综合机关名称：                           </w:t>
      </w:r>
      <w:r w:rsidRPr="004B240F">
        <w:rPr>
          <w:rFonts w:ascii="宋体" w:hAnsi="宋体"/>
          <w:bCs/>
          <w:sz w:val="18"/>
          <w:szCs w:val="18"/>
        </w:rPr>
        <w:t xml:space="preserve"> </w:t>
      </w:r>
      <w:r w:rsidRPr="004B240F">
        <w:rPr>
          <w:rFonts w:ascii="宋体" w:hAnsi="宋体" w:hint="eastAsia"/>
          <w:bCs/>
          <w:sz w:val="18"/>
          <w:szCs w:val="18"/>
        </w:rPr>
        <w:t xml:space="preserve"> </w:t>
      </w:r>
      <w:r w:rsidRPr="004B240F">
        <w:rPr>
          <w:rFonts w:ascii="宋体" w:hAnsi="宋体" w:hint="eastAsia"/>
          <w:sz w:val="18"/>
        </w:rPr>
        <w:t>２０</w:t>
      </w:r>
      <w:r>
        <w:rPr>
          <w:rFonts w:ascii="宋体" w:hAnsi="宋体" w:hint="eastAsia"/>
          <w:sz w:val="18"/>
        </w:rPr>
        <w:t xml:space="preserve"> </w:t>
      </w:r>
      <w:r w:rsidRPr="004B240F">
        <w:rPr>
          <w:rFonts w:ascii="宋体" w:hAnsi="宋体" w:hint="eastAsia"/>
          <w:bCs/>
          <w:sz w:val="18"/>
          <w:szCs w:val="18"/>
        </w:rPr>
        <w:t xml:space="preserve">  年               </w:t>
      </w:r>
      <w:proofErr w:type="gramStart"/>
      <w:r w:rsidR="005E6675">
        <w:rPr>
          <w:rFonts w:ascii="宋体" w:hAnsi="宋体" w:hint="eastAsia"/>
          <w:bCs/>
          <w:sz w:val="18"/>
          <w:szCs w:val="18"/>
        </w:rPr>
        <w:t xml:space="preserve">　</w:t>
      </w:r>
      <w:r w:rsidR="005E6675">
        <w:rPr>
          <w:rFonts w:ascii="宋体" w:hAnsi="宋体"/>
          <w:bCs/>
          <w:sz w:val="18"/>
          <w:szCs w:val="18"/>
        </w:rPr>
        <w:t xml:space="preserve">　　　</w:t>
      </w:r>
      <w:proofErr w:type="gramEnd"/>
      <w:r w:rsidRPr="004B240F">
        <w:rPr>
          <w:rFonts w:ascii="宋体" w:hAnsi="宋体" w:hint="eastAsia"/>
          <w:bCs/>
          <w:sz w:val="18"/>
          <w:szCs w:val="18"/>
        </w:rPr>
        <w:t xml:space="preserve"> </w:t>
      </w:r>
      <w:r w:rsidRPr="005E6675">
        <w:rPr>
          <w:rFonts w:ascii="宋体" w:hAnsi="宋体" w:hint="eastAsia"/>
          <w:bCs/>
          <w:sz w:val="18"/>
          <w:szCs w:val="18"/>
        </w:rPr>
        <w:t>有效期至：</w:t>
      </w:r>
      <w:r w:rsidR="005E6675" w:rsidRPr="005E6675">
        <w:rPr>
          <w:rFonts w:ascii="宋体" w:hAnsi="宋体" w:hint="eastAsia"/>
          <w:bCs/>
          <w:spacing w:val="28"/>
          <w:kern w:val="0"/>
          <w:sz w:val="18"/>
          <w:szCs w:val="18"/>
        </w:rPr>
        <w:t>２０</w:t>
      </w:r>
      <w:r w:rsidR="005E6675" w:rsidRPr="005E6675">
        <w:rPr>
          <w:rFonts w:ascii="宋体" w:hAnsi="宋体"/>
          <w:bCs/>
          <w:spacing w:val="28"/>
          <w:kern w:val="0"/>
          <w:sz w:val="18"/>
          <w:szCs w:val="18"/>
        </w:rPr>
        <w:t>２</w:t>
      </w:r>
      <w:r w:rsidR="00342DB4">
        <w:rPr>
          <w:rFonts w:ascii="宋体" w:hAnsi="宋体" w:hint="eastAsia"/>
          <w:bCs/>
          <w:spacing w:val="28"/>
          <w:sz w:val="18"/>
          <w:szCs w:val="18"/>
        </w:rPr>
        <w:t>１</w:t>
      </w:r>
      <w:r w:rsidRPr="005E6675">
        <w:rPr>
          <w:rFonts w:ascii="宋体" w:hAnsi="宋体"/>
          <w:bCs/>
          <w:spacing w:val="28"/>
          <w:sz w:val="18"/>
          <w:szCs w:val="18"/>
        </w:rPr>
        <w:t>年</w:t>
      </w:r>
      <w:r w:rsidR="005E6675" w:rsidRPr="005E6675">
        <w:rPr>
          <w:rFonts w:ascii="宋体" w:hAnsi="宋体" w:hint="eastAsia"/>
          <w:bCs/>
          <w:spacing w:val="28"/>
          <w:sz w:val="18"/>
          <w:szCs w:val="18"/>
        </w:rPr>
        <w:t>６</w:t>
      </w:r>
      <w:r w:rsidRPr="005E6675">
        <w:rPr>
          <w:rFonts w:ascii="宋体" w:hAnsi="宋体"/>
          <w:bCs/>
          <w:spacing w:val="28"/>
          <w:sz w:val="18"/>
          <w:szCs w:val="18"/>
        </w:rPr>
        <w:t>月</w:t>
      </w:r>
    </w:p>
    <w:tbl>
      <w:tblPr>
        <w:tblW w:w="9379" w:type="dxa"/>
        <w:tblInd w:w="150" w:type="dxa"/>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95"/>
        <w:gridCol w:w="1207"/>
        <w:gridCol w:w="2788"/>
        <w:gridCol w:w="2789"/>
      </w:tblGrid>
      <w:tr w:rsidR="0043044C" w:rsidRPr="001B05A6" w:rsidTr="0043044C">
        <w:trPr>
          <w:trHeight w:val="552"/>
        </w:trPr>
        <w:tc>
          <w:tcPr>
            <w:tcW w:w="2595" w:type="dxa"/>
            <w:tcBorders>
              <w:bottom w:val="single" w:sz="4" w:space="0" w:color="auto"/>
            </w:tcBorders>
            <w:noWrap/>
            <w:vAlign w:val="center"/>
          </w:tcPr>
          <w:p w:rsidR="0043044C" w:rsidRPr="001B05A6" w:rsidRDefault="0043044C" w:rsidP="0043044C">
            <w:pPr>
              <w:widowControl/>
              <w:jc w:val="center"/>
              <w:rPr>
                <w:rFonts w:ascii="宋体" w:hAnsi="宋体" w:cs="宋体"/>
                <w:kern w:val="0"/>
                <w:sz w:val="18"/>
              </w:rPr>
            </w:pPr>
            <w:r w:rsidRPr="001B05A6">
              <w:rPr>
                <w:rFonts w:ascii="宋体" w:hAnsi="宋体" w:cs="宋体" w:hint="eastAsia"/>
                <w:kern w:val="0"/>
                <w:sz w:val="18"/>
              </w:rPr>
              <w:t>地区</w:t>
            </w:r>
          </w:p>
        </w:tc>
        <w:tc>
          <w:tcPr>
            <w:tcW w:w="1207" w:type="dxa"/>
            <w:tcBorders>
              <w:bottom w:val="single" w:sz="4" w:space="0" w:color="auto"/>
            </w:tcBorders>
            <w:vAlign w:val="center"/>
          </w:tcPr>
          <w:p w:rsidR="0043044C" w:rsidRPr="001B05A6" w:rsidRDefault="0043044C" w:rsidP="0043044C">
            <w:pPr>
              <w:widowControl/>
              <w:jc w:val="center"/>
              <w:rPr>
                <w:rFonts w:ascii="宋体" w:hAnsi="宋体" w:cs="宋体"/>
                <w:kern w:val="0"/>
                <w:sz w:val="18"/>
                <w:szCs w:val="20"/>
              </w:rPr>
            </w:pPr>
            <w:r w:rsidRPr="001B05A6">
              <w:rPr>
                <w:rFonts w:ascii="宋体" w:hAnsi="宋体" w:cs="宋体" w:hint="eastAsia"/>
                <w:kern w:val="0"/>
                <w:sz w:val="18"/>
                <w:szCs w:val="20"/>
              </w:rPr>
              <w:t>代码</w:t>
            </w:r>
          </w:p>
        </w:tc>
        <w:tc>
          <w:tcPr>
            <w:tcW w:w="2788" w:type="dxa"/>
            <w:tcBorders>
              <w:bottom w:val="single" w:sz="4" w:space="0" w:color="auto"/>
            </w:tcBorders>
            <w:vAlign w:val="center"/>
          </w:tcPr>
          <w:p w:rsidR="0043044C" w:rsidRPr="001B05A6" w:rsidRDefault="0043044C" w:rsidP="0043044C">
            <w:pPr>
              <w:widowControl/>
              <w:jc w:val="center"/>
              <w:rPr>
                <w:rFonts w:ascii="宋体" w:hAnsi="宋体" w:cs="宋体"/>
                <w:kern w:val="0"/>
                <w:sz w:val="18"/>
                <w:szCs w:val="20"/>
              </w:rPr>
            </w:pPr>
            <w:r w:rsidRPr="001B05A6">
              <w:rPr>
                <w:rFonts w:ascii="宋体" w:hAnsi="宋体" w:cs="宋体" w:hint="eastAsia"/>
                <w:kern w:val="0"/>
                <w:sz w:val="18"/>
                <w:szCs w:val="20"/>
              </w:rPr>
              <w:t>民用汽车</w:t>
            </w:r>
          </w:p>
          <w:p w:rsidR="0043044C" w:rsidRPr="001B05A6" w:rsidRDefault="0043044C" w:rsidP="0043044C">
            <w:pPr>
              <w:widowControl/>
              <w:jc w:val="center"/>
              <w:rPr>
                <w:rFonts w:ascii="宋体" w:hAnsi="宋体" w:cs="宋体"/>
                <w:kern w:val="0"/>
                <w:sz w:val="18"/>
                <w:szCs w:val="20"/>
              </w:rPr>
            </w:pPr>
            <w:r w:rsidRPr="001B05A6">
              <w:rPr>
                <w:rFonts w:ascii="宋体" w:hAnsi="宋体" w:cs="宋体" w:hint="eastAsia"/>
                <w:kern w:val="0"/>
                <w:sz w:val="18"/>
                <w:szCs w:val="20"/>
              </w:rPr>
              <w:t>拥有量(辆)</w:t>
            </w:r>
          </w:p>
        </w:tc>
        <w:tc>
          <w:tcPr>
            <w:tcW w:w="2789" w:type="dxa"/>
            <w:tcBorders>
              <w:bottom w:val="single" w:sz="4" w:space="0" w:color="auto"/>
            </w:tcBorders>
            <w:vAlign w:val="center"/>
          </w:tcPr>
          <w:p w:rsidR="0043044C" w:rsidRPr="001B05A6" w:rsidRDefault="0043044C" w:rsidP="0043044C">
            <w:pPr>
              <w:widowControl/>
              <w:jc w:val="center"/>
              <w:rPr>
                <w:rFonts w:ascii="宋体" w:hAnsi="宋体" w:cs="宋体"/>
                <w:kern w:val="0"/>
                <w:sz w:val="18"/>
                <w:szCs w:val="20"/>
              </w:rPr>
            </w:pPr>
            <w:r w:rsidRPr="001B05A6">
              <w:rPr>
                <w:rFonts w:ascii="宋体" w:hAnsi="宋体" w:cs="宋体" w:hint="eastAsia"/>
                <w:kern w:val="0"/>
                <w:sz w:val="18"/>
                <w:szCs w:val="20"/>
              </w:rPr>
              <w:t>私人汽车</w:t>
            </w:r>
          </w:p>
          <w:p w:rsidR="0043044C" w:rsidRPr="001B05A6" w:rsidRDefault="0043044C" w:rsidP="0043044C">
            <w:pPr>
              <w:widowControl/>
              <w:jc w:val="center"/>
              <w:rPr>
                <w:rFonts w:ascii="宋体" w:hAnsi="宋体" w:cs="宋体"/>
                <w:kern w:val="0"/>
                <w:sz w:val="18"/>
                <w:szCs w:val="20"/>
              </w:rPr>
            </w:pPr>
            <w:r w:rsidRPr="001B05A6">
              <w:rPr>
                <w:rFonts w:ascii="宋体" w:hAnsi="宋体" w:cs="宋体" w:hint="eastAsia"/>
                <w:kern w:val="0"/>
                <w:sz w:val="18"/>
                <w:szCs w:val="20"/>
              </w:rPr>
              <w:t>拥有量（辆）</w:t>
            </w:r>
          </w:p>
        </w:tc>
      </w:tr>
      <w:tr w:rsidR="0043044C" w:rsidRPr="001B05A6" w:rsidTr="0043044C">
        <w:trPr>
          <w:trHeight w:hRule="exact" w:val="395"/>
        </w:trPr>
        <w:tc>
          <w:tcPr>
            <w:tcW w:w="2595" w:type="dxa"/>
            <w:tcBorders>
              <w:top w:val="single" w:sz="4" w:space="0" w:color="auto"/>
              <w:bottom w:val="nil"/>
            </w:tcBorders>
            <w:noWrap/>
            <w:vAlign w:val="center"/>
          </w:tcPr>
          <w:p w:rsidR="0043044C" w:rsidRPr="001B05A6" w:rsidRDefault="0043044C" w:rsidP="0043044C">
            <w:pPr>
              <w:jc w:val="center"/>
              <w:rPr>
                <w:rFonts w:ascii="宋体" w:hAnsi="宋体" w:cs="宋体"/>
                <w:sz w:val="24"/>
              </w:rPr>
            </w:pPr>
            <w:r w:rsidRPr="001B05A6">
              <w:rPr>
                <w:rFonts w:hint="eastAsia"/>
              </w:rPr>
              <w:t>甲</w:t>
            </w:r>
          </w:p>
        </w:tc>
        <w:tc>
          <w:tcPr>
            <w:tcW w:w="1207" w:type="dxa"/>
            <w:tcBorders>
              <w:top w:val="single" w:sz="4" w:space="0" w:color="auto"/>
              <w:bottom w:val="nil"/>
            </w:tcBorders>
            <w:vAlign w:val="center"/>
          </w:tcPr>
          <w:p w:rsidR="0043044C" w:rsidRPr="001B05A6" w:rsidRDefault="0043044C" w:rsidP="0043044C">
            <w:pPr>
              <w:jc w:val="center"/>
            </w:pPr>
            <w:r w:rsidRPr="001B05A6">
              <w:rPr>
                <w:rFonts w:hint="eastAsia"/>
              </w:rPr>
              <w:t>乙</w:t>
            </w:r>
          </w:p>
        </w:tc>
        <w:tc>
          <w:tcPr>
            <w:tcW w:w="2788" w:type="dxa"/>
            <w:tcBorders>
              <w:top w:val="single" w:sz="4" w:space="0" w:color="auto"/>
              <w:bottom w:val="nil"/>
            </w:tcBorders>
            <w:noWrap/>
            <w:vAlign w:val="center"/>
          </w:tcPr>
          <w:p w:rsidR="0043044C" w:rsidRPr="001B05A6" w:rsidRDefault="0043044C" w:rsidP="0043044C">
            <w:pPr>
              <w:jc w:val="center"/>
              <w:rPr>
                <w:rFonts w:ascii="宋体" w:hAnsi="宋体" w:cs="宋体"/>
                <w:sz w:val="24"/>
              </w:rPr>
            </w:pPr>
            <w:r w:rsidRPr="001B05A6">
              <w:rPr>
                <w:rFonts w:hint="eastAsia"/>
              </w:rPr>
              <w:t>1</w:t>
            </w:r>
          </w:p>
        </w:tc>
        <w:tc>
          <w:tcPr>
            <w:tcW w:w="2789" w:type="dxa"/>
            <w:tcBorders>
              <w:top w:val="single" w:sz="4" w:space="0" w:color="auto"/>
              <w:bottom w:val="nil"/>
            </w:tcBorders>
            <w:vAlign w:val="center"/>
          </w:tcPr>
          <w:p w:rsidR="0043044C" w:rsidRPr="001B05A6" w:rsidRDefault="0043044C" w:rsidP="0043044C">
            <w:pPr>
              <w:jc w:val="center"/>
              <w:rPr>
                <w:rFonts w:ascii="宋体" w:hAnsi="宋体" w:cs="宋体"/>
                <w:sz w:val="24"/>
              </w:rPr>
            </w:pPr>
            <w:r w:rsidRPr="001B05A6">
              <w:rPr>
                <w:rFonts w:hint="eastAsia"/>
              </w:rPr>
              <w:t>2</w:t>
            </w:r>
          </w:p>
        </w:tc>
      </w:tr>
      <w:tr w:rsidR="0043044C" w:rsidRPr="001B05A6" w:rsidTr="0043044C">
        <w:trPr>
          <w:trHeight w:hRule="exact" w:val="395"/>
        </w:trPr>
        <w:tc>
          <w:tcPr>
            <w:tcW w:w="2595" w:type="dxa"/>
            <w:tcBorders>
              <w:top w:val="single" w:sz="4" w:space="0" w:color="auto"/>
              <w:bottom w:val="nil"/>
            </w:tcBorders>
            <w:noWrap/>
            <w:vAlign w:val="center"/>
          </w:tcPr>
          <w:p w:rsidR="0043044C" w:rsidRPr="001B05A6" w:rsidRDefault="0043044C" w:rsidP="0043044C">
            <w:pPr>
              <w:widowControl/>
              <w:jc w:val="center"/>
              <w:rPr>
                <w:rFonts w:ascii="宋体" w:hAnsi="宋体" w:cs="宋体"/>
                <w:b/>
                <w:kern w:val="0"/>
                <w:sz w:val="18"/>
              </w:rPr>
            </w:pPr>
            <w:r w:rsidRPr="001B05A6">
              <w:rPr>
                <w:rFonts w:ascii="宋体" w:hAnsi="宋体" w:cs="宋体" w:hint="eastAsia"/>
                <w:b/>
                <w:kern w:val="0"/>
                <w:sz w:val="18"/>
              </w:rPr>
              <w:t>全省总计</w:t>
            </w:r>
          </w:p>
        </w:tc>
        <w:tc>
          <w:tcPr>
            <w:tcW w:w="1207" w:type="dxa"/>
            <w:tcBorders>
              <w:top w:val="single" w:sz="4" w:space="0" w:color="auto"/>
              <w:bottom w:val="nil"/>
            </w:tcBorders>
            <w:vAlign w:val="center"/>
          </w:tcPr>
          <w:p w:rsidR="0043044C" w:rsidRPr="001B05A6" w:rsidRDefault="0043044C" w:rsidP="0043044C">
            <w:pPr>
              <w:widowControl/>
              <w:spacing w:line="280" w:lineRule="exact"/>
              <w:rPr>
                <w:rFonts w:ascii="宋体" w:hAnsi="宋体" w:cs="宋体"/>
                <w:b/>
                <w:sz w:val="18"/>
                <w:szCs w:val="18"/>
              </w:rPr>
            </w:pPr>
            <w:r w:rsidRPr="001B05A6">
              <w:rPr>
                <w:rFonts w:ascii="宋体" w:hAnsi="宋体" w:cs="宋体" w:hint="eastAsia"/>
                <w:b/>
                <w:sz w:val="18"/>
                <w:szCs w:val="18"/>
              </w:rPr>
              <w:t xml:space="preserve"> </w:t>
            </w:r>
            <w:r>
              <w:rPr>
                <w:rFonts w:ascii="宋体" w:hAnsi="宋体" w:cs="宋体" w:hint="eastAsia"/>
                <w:b/>
                <w:sz w:val="18"/>
                <w:szCs w:val="18"/>
              </w:rPr>
              <w:t xml:space="preserve">    </w:t>
            </w:r>
            <w:r w:rsidRPr="001B05A6">
              <w:rPr>
                <w:rFonts w:ascii="宋体" w:hAnsi="宋体" w:cs="宋体" w:hint="eastAsia"/>
                <w:b/>
                <w:sz w:val="18"/>
                <w:szCs w:val="18"/>
              </w:rPr>
              <w:t>01</w:t>
            </w:r>
          </w:p>
          <w:p w:rsidR="0043044C" w:rsidRPr="001B05A6" w:rsidRDefault="0043044C" w:rsidP="0043044C">
            <w:pPr>
              <w:widowControl/>
              <w:spacing w:line="280" w:lineRule="exact"/>
              <w:ind w:leftChars="50" w:left="105"/>
              <w:jc w:val="center"/>
              <w:rPr>
                <w:rFonts w:ascii="宋体" w:hAnsi="宋体" w:cs="宋体"/>
                <w:sz w:val="18"/>
                <w:szCs w:val="18"/>
              </w:rPr>
            </w:pPr>
            <w:r w:rsidRPr="001B05A6">
              <w:rPr>
                <w:rFonts w:ascii="宋体" w:hAnsi="宋体" w:cs="宋体" w:hint="eastAsia"/>
                <w:sz w:val="18"/>
                <w:szCs w:val="18"/>
              </w:rPr>
              <w:t>02</w:t>
            </w:r>
          </w:p>
          <w:p w:rsidR="0043044C" w:rsidRPr="001B05A6" w:rsidRDefault="0043044C" w:rsidP="0043044C">
            <w:pPr>
              <w:widowControl/>
              <w:spacing w:line="280" w:lineRule="exact"/>
              <w:ind w:leftChars="50" w:left="105"/>
              <w:jc w:val="center"/>
              <w:rPr>
                <w:rFonts w:ascii="宋体" w:hAnsi="宋体" w:cs="宋体"/>
                <w:sz w:val="18"/>
                <w:szCs w:val="18"/>
              </w:rPr>
            </w:pPr>
            <w:r w:rsidRPr="001B05A6">
              <w:rPr>
                <w:rFonts w:ascii="宋体" w:hAnsi="宋体" w:cs="宋体" w:hint="eastAsia"/>
                <w:sz w:val="18"/>
                <w:szCs w:val="18"/>
              </w:rPr>
              <w:t>03</w:t>
            </w:r>
          </w:p>
          <w:p w:rsidR="0043044C" w:rsidRPr="001B05A6" w:rsidRDefault="0043044C" w:rsidP="0043044C">
            <w:pPr>
              <w:widowControl/>
              <w:spacing w:line="280" w:lineRule="exact"/>
              <w:ind w:leftChars="50" w:left="105"/>
              <w:jc w:val="center"/>
              <w:rPr>
                <w:rFonts w:ascii="宋体" w:hAnsi="宋体" w:cs="宋体"/>
                <w:sz w:val="18"/>
                <w:szCs w:val="18"/>
              </w:rPr>
            </w:pPr>
            <w:r w:rsidRPr="001B05A6">
              <w:rPr>
                <w:rFonts w:ascii="宋体" w:hAnsi="宋体" w:cs="宋体" w:hint="eastAsia"/>
                <w:sz w:val="18"/>
                <w:szCs w:val="18"/>
              </w:rPr>
              <w:t>04</w:t>
            </w:r>
          </w:p>
          <w:p w:rsidR="0043044C" w:rsidRPr="001B05A6" w:rsidRDefault="0043044C" w:rsidP="0043044C">
            <w:pPr>
              <w:widowControl/>
              <w:spacing w:line="280" w:lineRule="exact"/>
              <w:ind w:leftChars="50" w:left="105"/>
              <w:jc w:val="center"/>
              <w:rPr>
                <w:rFonts w:ascii="宋体" w:hAnsi="宋体" w:cs="宋体"/>
                <w:sz w:val="18"/>
                <w:szCs w:val="18"/>
              </w:rPr>
            </w:pPr>
            <w:r w:rsidRPr="001B05A6">
              <w:rPr>
                <w:rFonts w:ascii="宋体" w:hAnsi="宋体" w:cs="宋体" w:hint="eastAsia"/>
                <w:sz w:val="18"/>
                <w:szCs w:val="18"/>
              </w:rPr>
              <w:t>05</w:t>
            </w:r>
          </w:p>
          <w:p w:rsidR="0043044C" w:rsidRPr="001B05A6" w:rsidRDefault="0043044C" w:rsidP="0043044C">
            <w:pPr>
              <w:widowControl/>
              <w:spacing w:line="280" w:lineRule="exact"/>
              <w:ind w:leftChars="50" w:left="105"/>
              <w:jc w:val="center"/>
              <w:rPr>
                <w:rFonts w:ascii="宋体" w:hAnsi="宋体" w:cs="宋体"/>
                <w:sz w:val="18"/>
                <w:szCs w:val="18"/>
              </w:rPr>
            </w:pPr>
            <w:r w:rsidRPr="001B05A6">
              <w:rPr>
                <w:rFonts w:ascii="宋体" w:hAnsi="宋体" w:cs="宋体" w:hint="eastAsia"/>
                <w:sz w:val="18"/>
                <w:szCs w:val="18"/>
              </w:rPr>
              <w:t>06</w:t>
            </w:r>
          </w:p>
          <w:p w:rsidR="0043044C" w:rsidRPr="001B05A6" w:rsidRDefault="0043044C" w:rsidP="0043044C">
            <w:pPr>
              <w:widowControl/>
              <w:spacing w:line="280" w:lineRule="exact"/>
              <w:ind w:leftChars="50" w:left="105"/>
              <w:jc w:val="center"/>
              <w:rPr>
                <w:rFonts w:ascii="宋体" w:hAnsi="宋体" w:cs="宋体"/>
                <w:sz w:val="18"/>
                <w:szCs w:val="18"/>
              </w:rPr>
            </w:pPr>
            <w:r w:rsidRPr="001B05A6">
              <w:rPr>
                <w:rFonts w:ascii="宋体" w:hAnsi="宋体" w:cs="宋体" w:hint="eastAsia"/>
                <w:sz w:val="18"/>
                <w:szCs w:val="18"/>
              </w:rPr>
              <w:t>07</w:t>
            </w:r>
          </w:p>
          <w:p w:rsidR="0043044C" w:rsidRPr="001B05A6" w:rsidRDefault="0043044C" w:rsidP="0043044C">
            <w:pPr>
              <w:widowControl/>
              <w:spacing w:line="280" w:lineRule="exact"/>
              <w:ind w:leftChars="50" w:left="105"/>
              <w:jc w:val="center"/>
              <w:rPr>
                <w:rFonts w:ascii="宋体" w:hAnsi="宋体" w:cs="宋体"/>
                <w:sz w:val="18"/>
                <w:szCs w:val="18"/>
              </w:rPr>
            </w:pPr>
            <w:r w:rsidRPr="001B05A6">
              <w:rPr>
                <w:rFonts w:ascii="宋体" w:hAnsi="宋体" w:cs="宋体" w:hint="eastAsia"/>
                <w:sz w:val="18"/>
                <w:szCs w:val="18"/>
              </w:rPr>
              <w:t>08</w:t>
            </w:r>
          </w:p>
          <w:p w:rsidR="0043044C" w:rsidRPr="001B05A6" w:rsidRDefault="0043044C" w:rsidP="0043044C">
            <w:pPr>
              <w:widowControl/>
              <w:spacing w:line="280" w:lineRule="exact"/>
              <w:ind w:leftChars="50" w:left="105"/>
              <w:jc w:val="center"/>
              <w:rPr>
                <w:rFonts w:ascii="宋体" w:hAnsi="宋体" w:cs="宋体"/>
                <w:sz w:val="18"/>
                <w:szCs w:val="18"/>
              </w:rPr>
            </w:pPr>
            <w:r w:rsidRPr="001B05A6">
              <w:rPr>
                <w:rFonts w:ascii="宋体" w:hAnsi="宋体" w:cs="宋体" w:hint="eastAsia"/>
                <w:sz w:val="18"/>
                <w:szCs w:val="18"/>
              </w:rPr>
              <w:t>09</w:t>
            </w:r>
          </w:p>
          <w:p w:rsidR="0043044C" w:rsidRPr="001B05A6" w:rsidRDefault="0043044C" w:rsidP="0043044C">
            <w:pPr>
              <w:widowControl/>
              <w:spacing w:line="280" w:lineRule="exact"/>
              <w:ind w:leftChars="50" w:left="105"/>
              <w:jc w:val="center"/>
              <w:rPr>
                <w:rFonts w:ascii="宋体" w:hAnsi="宋体" w:cs="宋体"/>
                <w:sz w:val="18"/>
                <w:szCs w:val="18"/>
              </w:rPr>
            </w:pPr>
            <w:r w:rsidRPr="001B05A6">
              <w:rPr>
                <w:rFonts w:ascii="宋体" w:hAnsi="宋体" w:cs="宋体" w:hint="eastAsia"/>
                <w:sz w:val="18"/>
                <w:szCs w:val="18"/>
              </w:rPr>
              <w:t>10</w:t>
            </w:r>
          </w:p>
          <w:p w:rsidR="0043044C" w:rsidRPr="001B05A6" w:rsidRDefault="0043044C" w:rsidP="0043044C">
            <w:pPr>
              <w:widowControl/>
              <w:spacing w:line="280" w:lineRule="exact"/>
              <w:ind w:leftChars="50" w:left="105"/>
              <w:jc w:val="center"/>
              <w:rPr>
                <w:rFonts w:ascii="宋体" w:hAnsi="宋体" w:cs="宋体"/>
                <w:sz w:val="18"/>
                <w:szCs w:val="18"/>
              </w:rPr>
            </w:pPr>
            <w:r w:rsidRPr="001B05A6">
              <w:rPr>
                <w:rFonts w:ascii="宋体" w:hAnsi="宋体" w:cs="宋体" w:hint="eastAsia"/>
                <w:sz w:val="18"/>
                <w:szCs w:val="18"/>
              </w:rPr>
              <w:t>11</w:t>
            </w:r>
          </w:p>
          <w:p w:rsidR="0043044C" w:rsidRPr="001B05A6" w:rsidRDefault="0043044C" w:rsidP="0043044C">
            <w:pPr>
              <w:widowControl/>
              <w:jc w:val="center"/>
              <w:rPr>
                <w:rFonts w:ascii="宋体" w:hAnsi="宋体" w:cs="宋体"/>
                <w:kern w:val="0"/>
                <w:sz w:val="18"/>
              </w:rPr>
            </w:pPr>
            <w:r w:rsidRPr="001B05A6">
              <w:rPr>
                <w:rFonts w:ascii="宋体" w:hAnsi="宋体" w:cs="宋体" w:hint="eastAsia"/>
                <w:sz w:val="18"/>
                <w:szCs w:val="18"/>
              </w:rPr>
              <w:t>12</w:t>
            </w:r>
          </w:p>
        </w:tc>
        <w:tc>
          <w:tcPr>
            <w:tcW w:w="2788" w:type="dxa"/>
            <w:tcBorders>
              <w:top w:val="single" w:sz="4" w:space="0" w:color="auto"/>
              <w:bottom w:val="nil"/>
            </w:tcBorders>
            <w:noWrap/>
            <w:vAlign w:val="bottom"/>
          </w:tcPr>
          <w:p w:rsidR="0043044C" w:rsidRPr="001B05A6" w:rsidRDefault="0043044C" w:rsidP="0043044C">
            <w:pPr>
              <w:widowControl/>
              <w:jc w:val="left"/>
              <w:rPr>
                <w:rFonts w:ascii="宋体" w:hAnsi="宋体" w:cs="宋体"/>
                <w:kern w:val="0"/>
                <w:sz w:val="18"/>
              </w:rPr>
            </w:pPr>
          </w:p>
        </w:tc>
        <w:tc>
          <w:tcPr>
            <w:tcW w:w="2789" w:type="dxa"/>
            <w:tcBorders>
              <w:top w:val="single" w:sz="4" w:space="0" w:color="auto"/>
              <w:bottom w:val="nil"/>
            </w:tcBorders>
          </w:tcPr>
          <w:p w:rsidR="0043044C" w:rsidRPr="001B05A6" w:rsidRDefault="0043044C" w:rsidP="0043044C">
            <w:pPr>
              <w:widowControl/>
              <w:jc w:val="left"/>
              <w:rPr>
                <w:rFonts w:ascii="宋体" w:hAnsi="宋体" w:cs="宋体"/>
                <w:kern w:val="0"/>
                <w:sz w:val="18"/>
              </w:rPr>
            </w:pPr>
          </w:p>
        </w:tc>
      </w:tr>
      <w:tr w:rsidR="0043044C" w:rsidRPr="001B05A6" w:rsidTr="0043044C">
        <w:trPr>
          <w:trHeight w:hRule="exact" w:val="395"/>
        </w:trPr>
        <w:tc>
          <w:tcPr>
            <w:tcW w:w="2595" w:type="dxa"/>
            <w:tcBorders>
              <w:top w:val="nil"/>
              <w:bottom w:val="nil"/>
            </w:tcBorders>
            <w:noWrap/>
            <w:vAlign w:val="center"/>
          </w:tcPr>
          <w:p w:rsidR="0043044C" w:rsidRPr="001B05A6" w:rsidRDefault="0043044C" w:rsidP="0043044C">
            <w:pPr>
              <w:widowControl/>
              <w:jc w:val="center"/>
              <w:rPr>
                <w:rFonts w:ascii="宋体" w:hAnsi="宋体" w:cs="宋体"/>
                <w:kern w:val="0"/>
                <w:sz w:val="18"/>
              </w:rPr>
            </w:pPr>
            <w:r w:rsidRPr="001B05A6">
              <w:rPr>
                <w:rFonts w:ascii="宋体" w:hAnsi="宋体" w:cs="宋体" w:hint="eastAsia"/>
                <w:kern w:val="0"/>
                <w:sz w:val="18"/>
              </w:rPr>
              <w:t>太  原</w:t>
            </w:r>
          </w:p>
        </w:tc>
        <w:tc>
          <w:tcPr>
            <w:tcW w:w="1207" w:type="dxa"/>
            <w:tcBorders>
              <w:top w:val="nil"/>
              <w:bottom w:val="nil"/>
            </w:tcBorders>
            <w:vAlign w:val="center"/>
          </w:tcPr>
          <w:p w:rsidR="0043044C" w:rsidRPr="001B05A6" w:rsidRDefault="0043044C" w:rsidP="0043044C">
            <w:pPr>
              <w:widowControl/>
              <w:jc w:val="center"/>
              <w:rPr>
                <w:rFonts w:ascii="宋体" w:hAnsi="宋体" w:cs="宋体"/>
                <w:kern w:val="0"/>
                <w:sz w:val="18"/>
              </w:rPr>
            </w:pPr>
            <w:r w:rsidRPr="001B05A6">
              <w:rPr>
                <w:rFonts w:ascii="宋体" w:hAnsi="宋体" w:cs="宋体" w:hint="eastAsia"/>
                <w:kern w:val="0"/>
                <w:sz w:val="18"/>
              </w:rPr>
              <w:t>02</w:t>
            </w:r>
          </w:p>
        </w:tc>
        <w:tc>
          <w:tcPr>
            <w:tcW w:w="2788" w:type="dxa"/>
            <w:tcBorders>
              <w:top w:val="nil"/>
              <w:bottom w:val="nil"/>
            </w:tcBorders>
            <w:noWrap/>
            <w:vAlign w:val="bottom"/>
          </w:tcPr>
          <w:p w:rsidR="0043044C" w:rsidRPr="001B05A6" w:rsidRDefault="0043044C" w:rsidP="0043044C">
            <w:pPr>
              <w:widowControl/>
              <w:jc w:val="left"/>
              <w:rPr>
                <w:rFonts w:ascii="宋体" w:hAnsi="宋体" w:cs="宋体"/>
                <w:kern w:val="0"/>
                <w:sz w:val="18"/>
              </w:rPr>
            </w:pPr>
            <w:r w:rsidRPr="001B05A6">
              <w:rPr>
                <w:rFonts w:ascii="宋体" w:hAnsi="宋体" w:cs="宋体" w:hint="eastAsia"/>
                <w:kern w:val="0"/>
                <w:sz w:val="18"/>
              </w:rPr>
              <w:t xml:space="preserve">　</w:t>
            </w:r>
          </w:p>
        </w:tc>
        <w:tc>
          <w:tcPr>
            <w:tcW w:w="2789" w:type="dxa"/>
            <w:tcBorders>
              <w:top w:val="nil"/>
              <w:bottom w:val="nil"/>
            </w:tcBorders>
          </w:tcPr>
          <w:p w:rsidR="0043044C" w:rsidRPr="001B05A6" w:rsidRDefault="0043044C" w:rsidP="0043044C">
            <w:pPr>
              <w:widowControl/>
              <w:jc w:val="left"/>
              <w:rPr>
                <w:rFonts w:ascii="宋体" w:hAnsi="宋体" w:cs="宋体"/>
                <w:kern w:val="0"/>
                <w:sz w:val="18"/>
              </w:rPr>
            </w:pPr>
          </w:p>
        </w:tc>
      </w:tr>
      <w:tr w:rsidR="0043044C" w:rsidRPr="001B05A6" w:rsidTr="0043044C">
        <w:trPr>
          <w:trHeight w:hRule="exact" w:val="395"/>
        </w:trPr>
        <w:tc>
          <w:tcPr>
            <w:tcW w:w="2595" w:type="dxa"/>
            <w:tcBorders>
              <w:top w:val="nil"/>
              <w:bottom w:val="nil"/>
            </w:tcBorders>
            <w:noWrap/>
            <w:vAlign w:val="center"/>
          </w:tcPr>
          <w:p w:rsidR="0043044C" w:rsidRPr="001B05A6" w:rsidRDefault="0043044C" w:rsidP="0043044C">
            <w:pPr>
              <w:widowControl/>
              <w:jc w:val="center"/>
              <w:rPr>
                <w:rFonts w:ascii="宋体" w:hAnsi="宋体" w:cs="宋体"/>
                <w:kern w:val="0"/>
                <w:sz w:val="18"/>
              </w:rPr>
            </w:pPr>
            <w:r w:rsidRPr="001B05A6">
              <w:rPr>
                <w:rFonts w:ascii="宋体" w:hAnsi="宋体" w:cs="宋体" w:hint="eastAsia"/>
                <w:kern w:val="0"/>
                <w:sz w:val="18"/>
              </w:rPr>
              <w:t>大  同</w:t>
            </w:r>
          </w:p>
        </w:tc>
        <w:tc>
          <w:tcPr>
            <w:tcW w:w="1207" w:type="dxa"/>
            <w:tcBorders>
              <w:top w:val="nil"/>
              <w:bottom w:val="nil"/>
            </w:tcBorders>
            <w:vAlign w:val="center"/>
          </w:tcPr>
          <w:p w:rsidR="0043044C" w:rsidRPr="001B05A6" w:rsidRDefault="0043044C" w:rsidP="0043044C">
            <w:pPr>
              <w:widowControl/>
              <w:jc w:val="center"/>
              <w:rPr>
                <w:rFonts w:ascii="宋体" w:hAnsi="宋体" w:cs="宋体"/>
                <w:kern w:val="0"/>
                <w:sz w:val="18"/>
              </w:rPr>
            </w:pPr>
            <w:r w:rsidRPr="001B05A6">
              <w:rPr>
                <w:rFonts w:ascii="宋体" w:hAnsi="宋体" w:cs="宋体" w:hint="eastAsia"/>
                <w:kern w:val="0"/>
                <w:sz w:val="18"/>
              </w:rPr>
              <w:t>03</w:t>
            </w:r>
          </w:p>
        </w:tc>
        <w:tc>
          <w:tcPr>
            <w:tcW w:w="2788" w:type="dxa"/>
            <w:tcBorders>
              <w:top w:val="nil"/>
              <w:bottom w:val="nil"/>
            </w:tcBorders>
            <w:noWrap/>
            <w:vAlign w:val="bottom"/>
          </w:tcPr>
          <w:p w:rsidR="0043044C" w:rsidRPr="001B05A6" w:rsidRDefault="0043044C" w:rsidP="0043044C">
            <w:pPr>
              <w:widowControl/>
              <w:jc w:val="left"/>
              <w:rPr>
                <w:rFonts w:ascii="宋体" w:hAnsi="宋体" w:cs="宋体"/>
                <w:kern w:val="0"/>
                <w:sz w:val="18"/>
              </w:rPr>
            </w:pPr>
            <w:r w:rsidRPr="001B05A6">
              <w:rPr>
                <w:rFonts w:ascii="宋体" w:hAnsi="宋体" w:cs="宋体" w:hint="eastAsia"/>
                <w:kern w:val="0"/>
                <w:sz w:val="18"/>
              </w:rPr>
              <w:t xml:space="preserve">　</w:t>
            </w:r>
          </w:p>
        </w:tc>
        <w:tc>
          <w:tcPr>
            <w:tcW w:w="2789" w:type="dxa"/>
            <w:tcBorders>
              <w:top w:val="nil"/>
              <w:bottom w:val="nil"/>
            </w:tcBorders>
          </w:tcPr>
          <w:p w:rsidR="0043044C" w:rsidRPr="001B05A6" w:rsidRDefault="0043044C" w:rsidP="0043044C">
            <w:pPr>
              <w:widowControl/>
              <w:jc w:val="left"/>
              <w:rPr>
                <w:rFonts w:ascii="宋体" w:hAnsi="宋体" w:cs="宋体"/>
                <w:kern w:val="0"/>
                <w:sz w:val="18"/>
              </w:rPr>
            </w:pPr>
          </w:p>
        </w:tc>
      </w:tr>
      <w:tr w:rsidR="0043044C" w:rsidRPr="001B05A6" w:rsidTr="0043044C">
        <w:trPr>
          <w:trHeight w:hRule="exact" w:val="395"/>
        </w:trPr>
        <w:tc>
          <w:tcPr>
            <w:tcW w:w="2595" w:type="dxa"/>
            <w:tcBorders>
              <w:top w:val="nil"/>
              <w:bottom w:val="nil"/>
            </w:tcBorders>
            <w:noWrap/>
            <w:vAlign w:val="center"/>
          </w:tcPr>
          <w:p w:rsidR="0043044C" w:rsidRPr="001B05A6" w:rsidRDefault="0043044C" w:rsidP="0043044C">
            <w:pPr>
              <w:widowControl/>
              <w:jc w:val="center"/>
              <w:rPr>
                <w:rFonts w:ascii="宋体" w:hAnsi="宋体" w:cs="宋体"/>
                <w:kern w:val="0"/>
                <w:sz w:val="18"/>
              </w:rPr>
            </w:pPr>
            <w:r w:rsidRPr="001B05A6">
              <w:rPr>
                <w:rFonts w:ascii="宋体" w:hAnsi="宋体" w:cs="宋体" w:hint="eastAsia"/>
                <w:kern w:val="0"/>
                <w:sz w:val="18"/>
              </w:rPr>
              <w:t>阳  泉</w:t>
            </w:r>
          </w:p>
        </w:tc>
        <w:tc>
          <w:tcPr>
            <w:tcW w:w="1207" w:type="dxa"/>
            <w:tcBorders>
              <w:top w:val="nil"/>
              <w:bottom w:val="nil"/>
            </w:tcBorders>
            <w:vAlign w:val="center"/>
          </w:tcPr>
          <w:p w:rsidR="0043044C" w:rsidRPr="001B05A6" w:rsidRDefault="0043044C" w:rsidP="0043044C">
            <w:pPr>
              <w:widowControl/>
              <w:jc w:val="center"/>
              <w:rPr>
                <w:rFonts w:ascii="宋体" w:hAnsi="宋体" w:cs="宋体"/>
                <w:kern w:val="0"/>
                <w:sz w:val="18"/>
              </w:rPr>
            </w:pPr>
            <w:r w:rsidRPr="001B05A6">
              <w:rPr>
                <w:rFonts w:ascii="宋体" w:hAnsi="宋体" w:cs="宋体" w:hint="eastAsia"/>
                <w:kern w:val="0"/>
                <w:sz w:val="18"/>
              </w:rPr>
              <w:t>04</w:t>
            </w:r>
          </w:p>
        </w:tc>
        <w:tc>
          <w:tcPr>
            <w:tcW w:w="2788" w:type="dxa"/>
            <w:tcBorders>
              <w:top w:val="nil"/>
              <w:bottom w:val="nil"/>
            </w:tcBorders>
            <w:noWrap/>
            <w:vAlign w:val="bottom"/>
          </w:tcPr>
          <w:p w:rsidR="0043044C" w:rsidRPr="001B05A6" w:rsidRDefault="0043044C" w:rsidP="0043044C">
            <w:pPr>
              <w:widowControl/>
              <w:jc w:val="left"/>
              <w:rPr>
                <w:rFonts w:ascii="宋体" w:hAnsi="宋体" w:cs="宋体"/>
                <w:kern w:val="0"/>
                <w:sz w:val="18"/>
              </w:rPr>
            </w:pPr>
            <w:r w:rsidRPr="001B05A6">
              <w:rPr>
                <w:rFonts w:ascii="宋体" w:hAnsi="宋体" w:cs="宋体" w:hint="eastAsia"/>
                <w:kern w:val="0"/>
                <w:sz w:val="18"/>
              </w:rPr>
              <w:t xml:space="preserve">　</w:t>
            </w:r>
          </w:p>
        </w:tc>
        <w:tc>
          <w:tcPr>
            <w:tcW w:w="2789" w:type="dxa"/>
            <w:tcBorders>
              <w:top w:val="nil"/>
              <w:bottom w:val="nil"/>
            </w:tcBorders>
          </w:tcPr>
          <w:p w:rsidR="0043044C" w:rsidRPr="001B05A6" w:rsidRDefault="0043044C" w:rsidP="0043044C">
            <w:pPr>
              <w:widowControl/>
              <w:jc w:val="left"/>
              <w:rPr>
                <w:rFonts w:ascii="宋体" w:hAnsi="宋体" w:cs="宋体"/>
                <w:kern w:val="0"/>
                <w:sz w:val="18"/>
              </w:rPr>
            </w:pPr>
          </w:p>
        </w:tc>
      </w:tr>
      <w:tr w:rsidR="0043044C" w:rsidRPr="001B05A6" w:rsidTr="0043044C">
        <w:trPr>
          <w:trHeight w:hRule="exact" w:val="395"/>
        </w:trPr>
        <w:tc>
          <w:tcPr>
            <w:tcW w:w="2595" w:type="dxa"/>
            <w:tcBorders>
              <w:top w:val="nil"/>
              <w:bottom w:val="nil"/>
            </w:tcBorders>
            <w:noWrap/>
            <w:vAlign w:val="center"/>
          </w:tcPr>
          <w:p w:rsidR="0043044C" w:rsidRPr="001B05A6" w:rsidRDefault="0043044C" w:rsidP="0043044C">
            <w:pPr>
              <w:widowControl/>
              <w:jc w:val="center"/>
              <w:rPr>
                <w:rFonts w:ascii="宋体" w:hAnsi="宋体" w:cs="宋体"/>
                <w:kern w:val="0"/>
                <w:sz w:val="18"/>
              </w:rPr>
            </w:pPr>
            <w:r w:rsidRPr="001B05A6">
              <w:rPr>
                <w:rFonts w:ascii="宋体" w:hAnsi="宋体" w:cs="宋体" w:hint="eastAsia"/>
                <w:kern w:val="0"/>
                <w:sz w:val="18"/>
              </w:rPr>
              <w:t>长  治</w:t>
            </w:r>
          </w:p>
        </w:tc>
        <w:tc>
          <w:tcPr>
            <w:tcW w:w="1207" w:type="dxa"/>
            <w:tcBorders>
              <w:top w:val="nil"/>
              <w:bottom w:val="nil"/>
            </w:tcBorders>
            <w:vAlign w:val="center"/>
          </w:tcPr>
          <w:p w:rsidR="0043044C" w:rsidRPr="001B05A6" w:rsidRDefault="0043044C" w:rsidP="0043044C">
            <w:pPr>
              <w:widowControl/>
              <w:jc w:val="center"/>
              <w:rPr>
                <w:rFonts w:ascii="宋体" w:hAnsi="宋体" w:cs="宋体"/>
                <w:kern w:val="0"/>
                <w:sz w:val="18"/>
              </w:rPr>
            </w:pPr>
            <w:r w:rsidRPr="001B05A6">
              <w:rPr>
                <w:rFonts w:ascii="宋体" w:hAnsi="宋体" w:cs="宋体" w:hint="eastAsia"/>
                <w:kern w:val="0"/>
                <w:sz w:val="18"/>
              </w:rPr>
              <w:t>05</w:t>
            </w:r>
          </w:p>
        </w:tc>
        <w:tc>
          <w:tcPr>
            <w:tcW w:w="2788" w:type="dxa"/>
            <w:tcBorders>
              <w:top w:val="nil"/>
              <w:bottom w:val="nil"/>
            </w:tcBorders>
            <w:noWrap/>
            <w:vAlign w:val="bottom"/>
          </w:tcPr>
          <w:p w:rsidR="0043044C" w:rsidRPr="001B05A6" w:rsidRDefault="0043044C" w:rsidP="0043044C">
            <w:pPr>
              <w:widowControl/>
              <w:jc w:val="left"/>
              <w:rPr>
                <w:rFonts w:ascii="宋体" w:hAnsi="宋体" w:cs="宋体"/>
                <w:kern w:val="0"/>
                <w:sz w:val="18"/>
              </w:rPr>
            </w:pPr>
            <w:r w:rsidRPr="001B05A6">
              <w:rPr>
                <w:rFonts w:ascii="宋体" w:hAnsi="宋体" w:cs="宋体" w:hint="eastAsia"/>
                <w:kern w:val="0"/>
                <w:sz w:val="18"/>
              </w:rPr>
              <w:t xml:space="preserve">　</w:t>
            </w:r>
          </w:p>
        </w:tc>
        <w:tc>
          <w:tcPr>
            <w:tcW w:w="2789" w:type="dxa"/>
            <w:tcBorders>
              <w:top w:val="nil"/>
              <w:bottom w:val="nil"/>
            </w:tcBorders>
          </w:tcPr>
          <w:p w:rsidR="0043044C" w:rsidRPr="001B05A6" w:rsidRDefault="0043044C" w:rsidP="0043044C">
            <w:pPr>
              <w:widowControl/>
              <w:jc w:val="left"/>
              <w:rPr>
                <w:rFonts w:ascii="宋体" w:hAnsi="宋体" w:cs="宋体"/>
                <w:kern w:val="0"/>
                <w:sz w:val="18"/>
              </w:rPr>
            </w:pPr>
          </w:p>
        </w:tc>
      </w:tr>
      <w:tr w:rsidR="0043044C" w:rsidRPr="001B05A6" w:rsidTr="0043044C">
        <w:trPr>
          <w:trHeight w:hRule="exact" w:val="395"/>
        </w:trPr>
        <w:tc>
          <w:tcPr>
            <w:tcW w:w="2595" w:type="dxa"/>
            <w:tcBorders>
              <w:top w:val="nil"/>
              <w:bottom w:val="nil"/>
            </w:tcBorders>
            <w:noWrap/>
            <w:vAlign w:val="center"/>
          </w:tcPr>
          <w:p w:rsidR="0043044C" w:rsidRPr="001B05A6" w:rsidRDefault="0043044C" w:rsidP="0043044C">
            <w:pPr>
              <w:widowControl/>
              <w:jc w:val="center"/>
              <w:rPr>
                <w:rFonts w:ascii="宋体" w:hAnsi="宋体" w:cs="宋体"/>
                <w:kern w:val="0"/>
                <w:sz w:val="18"/>
              </w:rPr>
            </w:pPr>
            <w:r w:rsidRPr="001B05A6">
              <w:rPr>
                <w:rFonts w:ascii="宋体" w:hAnsi="宋体" w:cs="宋体" w:hint="eastAsia"/>
                <w:kern w:val="0"/>
                <w:sz w:val="18"/>
              </w:rPr>
              <w:t>晋  城</w:t>
            </w:r>
          </w:p>
        </w:tc>
        <w:tc>
          <w:tcPr>
            <w:tcW w:w="1207" w:type="dxa"/>
            <w:tcBorders>
              <w:top w:val="nil"/>
              <w:bottom w:val="nil"/>
            </w:tcBorders>
            <w:vAlign w:val="center"/>
          </w:tcPr>
          <w:p w:rsidR="0043044C" w:rsidRPr="001B05A6" w:rsidRDefault="0043044C" w:rsidP="0043044C">
            <w:pPr>
              <w:widowControl/>
              <w:jc w:val="center"/>
              <w:rPr>
                <w:rFonts w:ascii="宋体" w:hAnsi="宋体" w:cs="宋体"/>
                <w:kern w:val="0"/>
                <w:sz w:val="18"/>
              </w:rPr>
            </w:pPr>
            <w:r w:rsidRPr="001B05A6">
              <w:rPr>
                <w:rFonts w:ascii="宋体" w:hAnsi="宋体" w:cs="宋体" w:hint="eastAsia"/>
                <w:kern w:val="0"/>
                <w:sz w:val="18"/>
              </w:rPr>
              <w:t>06</w:t>
            </w:r>
          </w:p>
        </w:tc>
        <w:tc>
          <w:tcPr>
            <w:tcW w:w="2788" w:type="dxa"/>
            <w:tcBorders>
              <w:top w:val="nil"/>
              <w:bottom w:val="nil"/>
            </w:tcBorders>
            <w:noWrap/>
            <w:vAlign w:val="bottom"/>
          </w:tcPr>
          <w:p w:rsidR="0043044C" w:rsidRPr="001B05A6" w:rsidRDefault="0043044C" w:rsidP="0043044C">
            <w:pPr>
              <w:widowControl/>
              <w:jc w:val="left"/>
              <w:rPr>
                <w:rFonts w:ascii="宋体" w:hAnsi="宋体" w:cs="宋体"/>
                <w:kern w:val="0"/>
                <w:sz w:val="18"/>
              </w:rPr>
            </w:pPr>
            <w:r w:rsidRPr="001B05A6">
              <w:rPr>
                <w:rFonts w:ascii="宋体" w:hAnsi="宋体" w:cs="宋体" w:hint="eastAsia"/>
                <w:kern w:val="0"/>
                <w:sz w:val="18"/>
              </w:rPr>
              <w:t xml:space="preserve">　</w:t>
            </w:r>
          </w:p>
        </w:tc>
        <w:tc>
          <w:tcPr>
            <w:tcW w:w="2789" w:type="dxa"/>
            <w:tcBorders>
              <w:top w:val="nil"/>
              <w:bottom w:val="nil"/>
            </w:tcBorders>
          </w:tcPr>
          <w:p w:rsidR="0043044C" w:rsidRPr="001B05A6" w:rsidRDefault="0043044C" w:rsidP="0043044C">
            <w:pPr>
              <w:widowControl/>
              <w:jc w:val="left"/>
              <w:rPr>
                <w:rFonts w:ascii="宋体" w:hAnsi="宋体" w:cs="宋体"/>
                <w:kern w:val="0"/>
                <w:sz w:val="18"/>
              </w:rPr>
            </w:pPr>
          </w:p>
        </w:tc>
      </w:tr>
      <w:tr w:rsidR="0043044C" w:rsidRPr="001B05A6" w:rsidTr="0043044C">
        <w:trPr>
          <w:trHeight w:hRule="exact" w:val="395"/>
        </w:trPr>
        <w:tc>
          <w:tcPr>
            <w:tcW w:w="2595" w:type="dxa"/>
            <w:tcBorders>
              <w:top w:val="nil"/>
              <w:bottom w:val="nil"/>
            </w:tcBorders>
            <w:noWrap/>
            <w:vAlign w:val="center"/>
          </w:tcPr>
          <w:p w:rsidR="0043044C" w:rsidRPr="001B05A6" w:rsidRDefault="0043044C" w:rsidP="0043044C">
            <w:pPr>
              <w:widowControl/>
              <w:jc w:val="center"/>
              <w:rPr>
                <w:rFonts w:ascii="宋体" w:hAnsi="宋体" w:cs="宋体"/>
                <w:kern w:val="0"/>
                <w:sz w:val="18"/>
              </w:rPr>
            </w:pPr>
            <w:r w:rsidRPr="001B05A6">
              <w:rPr>
                <w:rFonts w:ascii="宋体" w:hAnsi="宋体" w:cs="宋体" w:hint="eastAsia"/>
                <w:kern w:val="0"/>
                <w:sz w:val="18"/>
              </w:rPr>
              <w:t>朔  州</w:t>
            </w:r>
          </w:p>
        </w:tc>
        <w:tc>
          <w:tcPr>
            <w:tcW w:w="1207" w:type="dxa"/>
            <w:tcBorders>
              <w:top w:val="nil"/>
              <w:bottom w:val="nil"/>
            </w:tcBorders>
            <w:vAlign w:val="center"/>
          </w:tcPr>
          <w:p w:rsidR="0043044C" w:rsidRPr="001B05A6" w:rsidRDefault="0043044C" w:rsidP="0043044C">
            <w:pPr>
              <w:widowControl/>
              <w:jc w:val="center"/>
              <w:rPr>
                <w:rFonts w:ascii="宋体" w:hAnsi="宋体" w:cs="宋体"/>
                <w:kern w:val="0"/>
                <w:sz w:val="18"/>
              </w:rPr>
            </w:pPr>
            <w:r w:rsidRPr="001B05A6">
              <w:rPr>
                <w:rFonts w:ascii="宋体" w:hAnsi="宋体" w:cs="宋体" w:hint="eastAsia"/>
                <w:kern w:val="0"/>
                <w:sz w:val="18"/>
              </w:rPr>
              <w:t>07</w:t>
            </w:r>
          </w:p>
        </w:tc>
        <w:tc>
          <w:tcPr>
            <w:tcW w:w="2788" w:type="dxa"/>
            <w:tcBorders>
              <w:top w:val="nil"/>
              <w:bottom w:val="nil"/>
            </w:tcBorders>
            <w:noWrap/>
            <w:vAlign w:val="bottom"/>
          </w:tcPr>
          <w:p w:rsidR="0043044C" w:rsidRPr="001B05A6" w:rsidRDefault="0043044C" w:rsidP="0043044C">
            <w:pPr>
              <w:widowControl/>
              <w:jc w:val="left"/>
              <w:rPr>
                <w:rFonts w:ascii="宋体" w:hAnsi="宋体" w:cs="宋体"/>
                <w:kern w:val="0"/>
                <w:sz w:val="18"/>
              </w:rPr>
            </w:pPr>
            <w:r w:rsidRPr="001B05A6">
              <w:rPr>
                <w:rFonts w:ascii="宋体" w:hAnsi="宋体" w:cs="宋体" w:hint="eastAsia"/>
                <w:kern w:val="0"/>
                <w:sz w:val="18"/>
              </w:rPr>
              <w:t xml:space="preserve">　</w:t>
            </w:r>
          </w:p>
        </w:tc>
        <w:tc>
          <w:tcPr>
            <w:tcW w:w="2789" w:type="dxa"/>
            <w:tcBorders>
              <w:top w:val="nil"/>
              <w:bottom w:val="nil"/>
            </w:tcBorders>
          </w:tcPr>
          <w:p w:rsidR="0043044C" w:rsidRPr="001B05A6" w:rsidRDefault="0043044C" w:rsidP="0043044C">
            <w:pPr>
              <w:widowControl/>
              <w:jc w:val="left"/>
              <w:rPr>
                <w:rFonts w:ascii="宋体" w:hAnsi="宋体" w:cs="宋体"/>
                <w:kern w:val="0"/>
                <w:sz w:val="18"/>
              </w:rPr>
            </w:pPr>
          </w:p>
        </w:tc>
      </w:tr>
      <w:tr w:rsidR="0043044C" w:rsidRPr="001B05A6" w:rsidTr="0043044C">
        <w:trPr>
          <w:trHeight w:hRule="exact" w:val="395"/>
        </w:trPr>
        <w:tc>
          <w:tcPr>
            <w:tcW w:w="2595" w:type="dxa"/>
            <w:tcBorders>
              <w:top w:val="nil"/>
              <w:bottom w:val="nil"/>
            </w:tcBorders>
            <w:noWrap/>
            <w:vAlign w:val="center"/>
          </w:tcPr>
          <w:p w:rsidR="0043044C" w:rsidRPr="001B05A6" w:rsidRDefault="0043044C" w:rsidP="0043044C">
            <w:pPr>
              <w:widowControl/>
              <w:jc w:val="center"/>
              <w:rPr>
                <w:rFonts w:ascii="宋体" w:hAnsi="宋体" w:cs="宋体"/>
                <w:kern w:val="0"/>
                <w:sz w:val="18"/>
              </w:rPr>
            </w:pPr>
            <w:r w:rsidRPr="001B05A6">
              <w:rPr>
                <w:rFonts w:ascii="宋体" w:hAnsi="宋体" w:cs="宋体" w:hint="eastAsia"/>
                <w:kern w:val="0"/>
                <w:sz w:val="18"/>
              </w:rPr>
              <w:t>晋  中</w:t>
            </w:r>
          </w:p>
        </w:tc>
        <w:tc>
          <w:tcPr>
            <w:tcW w:w="1207" w:type="dxa"/>
            <w:tcBorders>
              <w:top w:val="nil"/>
              <w:bottom w:val="nil"/>
            </w:tcBorders>
            <w:vAlign w:val="center"/>
          </w:tcPr>
          <w:p w:rsidR="0043044C" w:rsidRPr="001B05A6" w:rsidRDefault="0043044C" w:rsidP="0043044C">
            <w:pPr>
              <w:widowControl/>
              <w:jc w:val="center"/>
              <w:rPr>
                <w:rFonts w:ascii="宋体" w:hAnsi="宋体" w:cs="宋体"/>
                <w:kern w:val="0"/>
                <w:sz w:val="18"/>
              </w:rPr>
            </w:pPr>
            <w:r w:rsidRPr="001B05A6">
              <w:rPr>
                <w:rFonts w:ascii="宋体" w:hAnsi="宋体" w:cs="宋体" w:hint="eastAsia"/>
                <w:kern w:val="0"/>
                <w:sz w:val="18"/>
              </w:rPr>
              <w:t>08</w:t>
            </w:r>
          </w:p>
        </w:tc>
        <w:tc>
          <w:tcPr>
            <w:tcW w:w="2788" w:type="dxa"/>
            <w:tcBorders>
              <w:top w:val="nil"/>
              <w:bottom w:val="nil"/>
            </w:tcBorders>
            <w:noWrap/>
            <w:vAlign w:val="bottom"/>
          </w:tcPr>
          <w:p w:rsidR="0043044C" w:rsidRPr="001B05A6" w:rsidRDefault="0043044C" w:rsidP="0043044C">
            <w:pPr>
              <w:widowControl/>
              <w:jc w:val="left"/>
              <w:rPr>
                <w:rFonts w:ascii="宋体" w:hAnsi="宋体" w:cs="宋体"/>
                <w:kern w:val="0"/>
                <w:sz w:val="18"/>
              </w:rPr>
            </w:pPr>
            <w:r w:rsidRPr="001B05A6">
              <w:rPr>
                <w:rFonts w:ascii="宋体" w:hAnsi="宋体" w:cs="宋体" w:hint="eastAsia"/>
                <w:kern w:val="0"/>
                <w:sz w:val="18"/>
              </w:rPr>
              <w:t xml:space="preserve">　</w:t>
            </w:r>
          </w:p>
        </w:tc>
        <w:tc>
          <w:tcPr>
            <w:tcW w:w="2789" w:type="dxa"/>
            <w:tcBorders>
              <w:top w:val="nil"/>
              <w:bottom w:val="nil"/>
            </w:tcBorders>
          </w:tcPr>
          <w:p w:rsidR="0043044C" w:rsidRPr="001B05A6" w:rsidRDefault="0043044C" w:rsidP="0043044C">
            <w:pPr>
              <w:widowControl/>
              <w:jc w:val="left"/>
              <w:rPr>
                <w:rFonts w:ascii="宋体" w:hAnsi="宋体" w:cs="宋体"/>
                <w:kern w:val="0"/>
                <w:sz w:val="18"/>
              </w:rPr>
            </w:pPr>
          </w:p>
        </w:tc>
      </w:tr>
      <w:tr w:rsidR="0043044C" w:rsidRPr="001B05A6" w:rsidTr="0043044C">
        <w:trPr>
          <w:trHeight w:hRule="exact" w:val="395"/>
        </w:trPr>
        <w:tc>
          <w:tcPr>
            <w:tcW w:w="2595" w:type="dxa"/>
            <w:tcBorders>
              <w:top w:val="nil"/>
              <w:bottom w:val="nil"/>
            </w:tcBorders>
            <w:noWrap/>
            <w:vAlign w:val="center"/>
          </w:tcPr>
          <w:p w:rsidR="0043044C" w:rsidRPr="001B05A6" w:rsidRDefault="0043044C" w:rsidP="0043044C">
            <w:pPr>
              <w:widowControl/>
              <w:jc w:val="center"/>
              <w:rPr>
                <w:rFonts w:ascii="宋体" w:hAnsi="宋体" w:cs="宋体"/>
                <w:kern w:val="0"/>
                <w:sz w:val="18"/>
              </w:rPr>
            </w:pPr>
            <w:r w:rsidRPr="001B05A6">
              <w:rPr>
                <w:rFonts w:ascii="宋体" w:hAnsi="宋体" w:cs="宋体" w:hint="eastAsia"/>
                <w:kern w:val="0"/>
                <w:sz w:val="18"/>
              </w:rPr>
              <w:t>运  城</w:t>
            </w:r>
          </w:p>
        </w:tc>
        <w:tc>
          <w:tcPr>
            <w:tcW w:w="1207" w:type="dxa"/>
            <w:tcBorders>
              <w:top w:val="nil"/>
              <w:bottom w:val="nil"/>
            </w:tcBorders>
            <w:vAlign w:val="center"/>
          </w:tcPr>
          <w:p w:rsidR="0043044C" w:rsidRPr="001B05A6" w:rsidRDefault="0043044C" w:rsidP="0043044C">
            <w:pPr>
              <w:widowControl/>
              <w:jc w:val="center"/>
              <w:rPr>
                <w:rFonts w:ascii="宋体" w:hAnsi="宋体" w:cs="宋体"/>
                <w:kern w:val="0"/>
                <w:sz w:val="18"/>
              </w:rPr>
            </w:pPr>
            <w:r w:rsidRPr="001B05A6">
              <w:rPr>
                <w:rFonts w:ascii="宋体" w:hAnsi="宋体" w:cs="宋体" w:hint="eastAsia"/>
                <w:kern w:val="0"/>
                <w:sz w:val="18"/>
              </w:rPr>
              <w:t>09</w:t>
            </w:r>
          </w:p>
        </w:tc>
        <w:tc>
          <w:tcPr>
            <w:tcW w:w="2788" w:type="dxa"/>
            <w:tcBorders>
              <w:top w:val="nil"/>
              <w:bottom w:val="nil"/>
            </w:tcBorders>
            <w:noWrap/>
            <w:vAlign w:val="bottom"/>
          </w:tcPr>
          <w:p w:rsidR="0043044C" w:rsidRPr="001B05A6" w:rsidRDefault="0043044C" w:rsidP="0043044C">
            <w:pPr>
              <w:widowControl/>
              <w:jc w:val="left"/>
              <w:rPr>
                <w:rFonts w:ascii="宋体" w:hAnsi="宋体" w:cs="宋体"/>
                <w:kern w:val="0"/>
                <w:sz w:val="18"/>
              </w:rPr>
            </w:pPr>
            <w:r w:rsidRPr="001B05A6">
              <w:rPr>
                <w:rFonts w:ascii="宋体" w:hAnsi="宋体" w:cs="宋体" w:hint="eastAsia"/>
                <w:kern w:val="0"/>
                <w:sz w:val="18"/>
              </w:rPr>
              <w:t xml:space="preserve">　</w:t>
            </w:r>
          </w:p>
        </w:tc>
        <w:tc>
          <w:tcPr>
            <w:tcW w:w="2789" w:type="dxa"/>
            <w:tcBorders>
              <w:top w:val="nil"/>
              <w:bottom w:val="nil"/>
            </w:tcBorders>
          </w:tcPr>
          <w:p w:rsidR="0043044C" w:rsidRPr="001B05A6" w:rsidRDefault="0043044C" w:rsidP="0043044C">
            <w:pPr>
              <w:widowControl/>
              <w:jc w:val="left"/>
              <w:rPr>
                <w:rFonts w:ascii="宋体" w:hAnsi="宋体" w:cs="宋体"/>
                <w:kern w:val="0"/>
                <w:sz w:val="18"/>
              </w:rPr>
            </w:pPr>
          </w:p>
        </w:tc>
      </w:tr>
      <w:tr w:rsidR="0043044C" w:rsidRPr="001B05A6" w:rsidTr="0043044C">
        <w:trPr>
          <w:trHeight w:hRule="exact" w:val="395"/>
        </w:trPr>
        <w:tc>
          <w:tcPr>
            <w:tcW w:w="2595" w:type="dxa"/>
            <w:tcBorders>
              <w:top w:val="nil"/>
              <w:bottom w:val="nil"/>
            </w:tcBorders>
            <w:noWrap/>
            <w:vAlign w:val="center"/>
          </w:tcPr>
          <w:p w:rsidR="0043044C" w:rsidRPr="001B05A6" w:rsidRDefault="0043044C" w:rsidP="0043044C">
            <w:pPr>
              <w:widowControl/>
              <w:jc w:val="center"/>
              <w:rPr>
                <w:rFonts w:ascii="宋体" w:hAnsi="宋体" w:cs="宋体"/>
                <w:kern w:val="0"/>
                <w:sz w:val="18"/>
              </w:rPr>
            </w:pPr>
            <w:r w:rsidRPr="001B05A6">
              <w:rPr>
                <w:rFonts w:ascii="宋体" w:hAnsi="宋体" w:cs="宋体" w:hint="eastAsia"/>
                <w:kern w:val="0"/>
                <w:sz w:val="18"/>
              </w:rPr>
              <w:t>忻  州</w:t>
            </w:r>
          </w:p>
        </w:tc>
        <w:tc>
          <w:tcPr>
            <w:tcW w:w="1207" w:type="dxa"/>
            <w:tcBorders>
              <w:top w:val="nil"/>
              <w:bottom w:val="nil"/>
            </w:tcBorders>
            <w:vAlign w:val="center"/>
          </w:tcPr>
          <w:p w:rsidR="0043044C" w:rsidRPr="001B05A6" w:rsidRDefault="0043044C" w:rsidP="0043044C">
            <w:pPr>
              <w:widowControl/>
              <w:jc w:val="center"/>
              <w:rPr>
                <w:rFonts w:ascii="宋体" w:hAnsi="宋体" w:cs="宋体"/>
                <w:kern w:val="0"/>
                <w:sz w:val="18"/>
              </w:rPr>
            </w:pPr>
            <w:r w:rsidRPr="001B05A6">
              <w:rPr>
                <w:rFonts w:ascii="宋体" w:hAnsi="宋体" w:cs="宋体" w:hint="eastAsia"/>
                <w:kern w:val="0"/>
                <w:sz w:val="18"/>
              </w:rPr>
              <w:t>10</w:t>
            </w:r>
          </w:p>
        </w:tc>
        <w:tc>
          <w:tcPr>
            <w:tcW w:w="2788" w:type="dxa"/>
            <w:tcBorders>
              <w:top w:val="nil"/>
              <w:bottom w:val="nil"/>
            </w:tcBorders>
            <w:noWrap/>
            <w:vAlign w:val="bottom"/>
          </w:tcPr>
          <w:p w:rsidR="0043044C" w:rsidRPr="001B05A6" w:rsidRDefault="0043044C" w:rsidP="0043044C">
            <w:pPr>
              <w:widowControl/>
              <w:jc w:val="left"/>
              <w:rPr>
                <w:rFonts w:ascii="宋体" w:hAnsi="宋体" w:cs="宋体"/>
                <w:kern w:val="0"/>
                <w:sz w:val="18"/>
              </w:rPr>
            </w:pPr>
            <w:r w:rsidRPr="001B05A6">
              <w:rPr>
                <w:rFonts w:ascii="宋体" w:hAnsi="宋体" w:cs="宋体" w:hint="eastAsia"/>
                <w:kern w:val="0"/>
                <w:sz w:val="18"/>
              </w:rPr>
              <w:t xml:space="preserve">　</w:t>
            </w:r>
          </w:p>
        </w:tc>
        <w:tc>
          <w:tcPr>
            <w:tcW w:w="2789" w:type="dxa"/>
            <w:tcBorders>
              <w:top w:val="nil"/>
              <w:bottom w:val="nil"/>
            </w:tcBorders>
          </w:tcPr>
          <w:p w:rsidR="0043044C" w:rsidRPr="001B05A6" w:rsidRDefault="0043044C" w:rsidP="0043044C">
            <w:pPr>
              <w:widowControl/>
              <w:jc w:val="left"/>
              <w:rPr>
                <w:rFonts w:ascii="宋体" w:hAnsi="宋体" w:cs="宋体"/>
                <w:kern w:val="0"/>
                <w:sz w:val="18"/>
              </w:rPr>
            </w:pPr>
          </w:p>
        </w:tc>
      </w:tr>
      <w:tr w:rsidR="0043044C" w:rsidRPr="001B05A6" w:rsidTr="0043044C">
        <w:trPr>
          <w:trHeight w:hRule="exact" w:val="395"/>
        </w:trPr>
        <w:tc>
          <w:tcPr>
            <w:tcW w:w="2595" w:type="dxa"/>
            <w:tcBorders>
              <w:top w:val="nil"/>
              <w:bottom w:val="nil"/>
            </w:tcBorders>
            <w:noWrap/>
            <w:vAlign w:val="center"/>
          </w:tcPr>
          <w:p w:rsidR="0043044C" w:rsidRPr="001B05A6" w:rsidRDefault="0043044C" w:rsidP="0043044C">
            <w:pPr>
              <w:widowControl/>
              <w:jc w:val="center"/>
              <w:rPr>
                <w:rFonts w:ascii="宋体" w:hAnsi="宋体" w:cs="宋体"/>
                <w:kern w:val="0"/>
                <w:sz w:val="18"/>
              </w:rPr>
            </w:pPr>
            <w:r w:rsidRPr="001B05A6">
              <w:rPr>
                <w:rFonts w:ascii="宋体" w:hAnsi="宋体" w:cs="宋体" w:hint="eastAsia"/>
                <w:kern w:val="0"/>
                <w:sz w:val="18"/>
              </w:rPr>
              <w:t>临  汾</w:t>
            </w:r>
          </w:p>
        </w:tc>
        <w:tc>
          <w:tcPr>
            <w:tcW w:w="1207" w:type="dxa"/>
            <w:tcBorders>
              <w:top w:val="nil"/>
              <w:bottom w:val="nil"/>
            </w:tcBorders>
            <w:vAlign w:val="center"/>
          </w:tcPr>
          <w:p w:rsidR="0043044C" w:rsidRPr="001B05A6" w:rsidRDefault="0043044C" w:rsidP="0043044C">
            <w:pPr>
              <w:widowControl/>
              <w:jc w:val="center"/>
              <w:rPr>
                <w:rFonts w:ascii="宋体" w:hAnsi="宋体" w:cs="宋体"/>
                <w:kern w:val="0"/>
                <w:sz w:val="18"/>
              </w:rPr>
            </w:pPr>
            <w:r w:rsidRPr="001B05A6">
              <w:rPr>
                <w:rFonts w:ascii="宋体" w:hAnsi="宋体" w:cs="宋体" w:hint="eastAsia"/>
                <w:kern w:val="0"/>
                <w:sz w:val="18"/>
              </w:rPr>
              <w:t>11</w:t>
            </w:r>
          </w:p>
        </w:tc>
        <w:tc>
          <w:tcPr>
            <w:tcW w:w="2788" w:type="dxa"/>
            <w:tcBorders>
              <w:top w:val="nil"/>
              <w:bottom w:val="nil"/>
            </w:tcBorders>
            <w:noWrap/>
            <w:vAlign w:val="bottom"/>
          </w:tcPr>
          <w:p w:rsidR="0043044C" w:rsidRPr="001B05A6" w:rsidRDefault="0043044C" w:rsidP="0043044C">
            <w:pPr>
              <w:widowControl/>
              <w:jc w:val="left"/>
              <w:rPr>
                <w:rFonts w:ascii="宋体" w:hAnsi="宋体" w:cs="宋体"/>
                <w:kern w:val="0"/>
                <w:sz w:val="18"/>
              </w:rPr>
            </w:pPr>
            <w:r w:rsidRPr="001B05A6">
              <w:rPr>
                <w:rFonts w:ascii="宋体" w:hAnsi="宋体" w:cs="宋体" w:hint="eastAsia"/>
                <w:kern w:val="0"/>
                <w:sz w:val="18"/>
              </w:rPr>
              <w:t xml:space="preserve">　</w:t>
            </w:r>
          </w:p>
        </w:tc>
        <w:tc>
          <w:tcPr>
            <w:tcW w:w="2789" w:type="dxa"/>
            <w:tcBorders>
              <w:top w:val="nil"/>
              <w:bottom w:val="nil"/>
            </w:tcBorders>
          </w:tcPr>
          <w:p w:rsidR="0043044C" w:rsidRPr="001B05A6" w:rsidRDefault="0043044C" w:rsidP="0043044C">
            <w:pPr>
              <w:widowControl/>
              <w:jc w:val="left"/>
              <w:rPr>
                <w:rFonts w:ascii="宋体" w:hAnsi="宋体" w:cs="宋体"/>
                <w:kern w:val="0"/>
                <w:sz w:val="18"/>
              </w:rPr>
            </w:pPr>
          </w:p>
        </w:tc>
      </w:tr>
      <w:tr w:rsidR="0043044C" w:rsidRPr="001B05A6" w:rsidTr="0043044C">
        <w:trPr>
          <w:trHeight w:hRule="exact" w:val="395"/>
        </w:trPr>
        <w:tc>
          <w:tcPr>
            <w:tcW w:w="2595" w:type="dxa"/>
            <w:tcBorders>
              <w:top w:val="nil"/>
              <w:bottom w:val="single" w:sz="12" w:space="0" w:color="auto"/>
            </w:tcBorders>
            <w:noWrap/>
            <w:vAlign w:val="center"/>
          </w:tcPr>
          <w:p w:rsidR="0043044C" w:rsidRPr="001B05A6" w:rsidRDefault="0043044C" w:rsidP="0043044C">
            <w:pPr>
              <w:widowControl/>
              <w:jc w:val="center"/>
              <w:rPr>
                <w:rFonts w:ascii="宋体" w:hAnsi="宋体" w:cs="宋体"/>
                <w:kern w:val="0"/>
                <w:sz w:val="18"/>
              </w:rPr>
            </w:pPr>
            <w:r w:rsidRPr="001B05A6">
              <w:rPr>
                <w:rFonts w:ascii="宋体" w:hAnsi="宋体" w:cs="宋体" w:hint="eastAsia"/>
                <w:kern w:val="0"/>
                <w:sz w:val="18"/>
              </w:rPr>
              <w:t>吕  梁</w:t>
            </w:r>
          </w:p>
        </w:tc>
        <w:tc>
          <w:tcPr>
            <w:tcW w:w="1207" w:type="dxa"/>
            <w:tcBorders>
              <w:top w:val="nil"/>
              <w:bottom w:val="single" w:sz="12" w:space="0" w:color="auto"/>
            </w:tcBorders>
            <w:vAlign w:val="center"/>
          </w:tcPr>
          <w:p w:rsidR="0043044C" w:rsidRPr="001B05A6" w:rsidRDefault="0043044C" w:rsidP="0043044C">
            <w:pPr>
              <w:widowControl/>
              <w:jc w:val="center"/>
              <w:rPr>
                <w:rFonts w:ascii="宋体" w:hAnsi="宋体" w:cs="宋体"/>
                <w:kern w:val="0"/>
                <w:sz w:val="18"/>
              </w:rPr>
            </w:pPr>
            <w:r w:rsidRPr="001B05A6">
              <w:rPr>
                <w:rFonts w:ascii="宋体" w:hAnsi="宋体" w:cs="宋体" w:hint="eastAsia"/>
                <w:kern w:val="0"/>
                <w:sz w:val="18"/>
              </w:rPr>
              <w:t>12</w:t>
            </w:r>
          </w:p>
        </w:tc>
        <w:tc>
          <w:tcPr>
            <w:tcW w:w="2788" w:type="dxa"/>
            <w:tcBorders>
              <w:top w:val="nil"/>
              <w:bottom w:val="single" w:sz="12" w:space="0" w:color="auto"/>
            </w:tcBorders>
            <w:noWrap/>
            <w:vAlign w:val="bottom"/>
          </w:tcPr>
          <w:p w:rsidR="0043044C" w:rsidRPr="001B05A6" w:rsidRDefault="0043044C" w:rsidP="0043044C">
            <w:pPr>
              <w:widowControl/>
              <w:jc w:val="left"/>
              <w:rPr>
                <w:rFonts w:ascii="宋体" w:hAnsi="宋体" w:cs="宋体"/>
                <w:kern w:val="0"/>
                <w:sz w:val="18"/>
              </w:rPr>
            </w:pPr>
            <w:r w:rsidRPr="001B05A6">
              <w:rPr>
                <w:rFonts w:ascii="宋体" w:hAnsi="宋体" w:cs="宋体" w:hint="eastAsia"/>
                <w:kern w:val="0"/>
                <w:sz w:val="18"/>
              </w:rPr>
              <w:t xml:space="preserve">　</w:t>
            </w:r>
          </w:p>
        </w:tc>
        <w:tc>
          <w:tcPr>
            <w:tcW w:w="2789" w:type="dxa"/>
            <w:tcBorders>
              <w:top w:val="nil"/>
              <w:bottom w:val="single" w:sz="12" w:space="0" w:color="auto"/>
            </w:tcBorders>
          </w:tcPr>
          <w:p w:rsidR="0043044C" w:rsidRPr="001B05A6" w:rsidRDefault="0043044C" w:rsidP="0043044C">
            <w:pPr>
              <w:widowControl/>
              <w:jc w:val="left"/>
              <w:rPr>
                <w:rFonts w:ascii="宋体" w:hAnsi="宋体" w:cs="宋体"/>
                <w:kern w:val="0"/>
                <w:sz w:val="18"/>
              </w:rPr>
            </w:pPr>
          </w:p>
        </w:tc>
      </w:tr>
    </w:tbl>
    <w:p w:rsidR="0043044C" w:rsidRPr="001B05A6" w:rsidRDefault="0043044C" w:rsidP="0043044C">
      <w:pPr>
        <w:spacing w:line="240" w:lineRule="exact"/>
        <w:ind w:firstLineChars="100" w:firstLine="180"/>
        <w:rPr>
          <w:rFonts w:ascii="宋体" w:hAnsi="宋体"/>
          <w:sz w:val="18"/>
        </w:rPr>
      </w:pPr>
      <w:r w:rsidRPr="001B05A6">
        <w:rPr>
          <w:rFonts w:ascii="宋体" w:hAnsi="宋体" w:hint="eastAsia"/>
          <w:sz w:val="18"/>
        </w:rPr>
        <w:t xml:space="preserve">单位负责人：                             填表人：          </w:t>
      </w:r>
      <w:r w:rsidR="005E6675">
        <w:rPr>
          <w:rFonts w:ascii="宋体" w:hAnsi="宋体"/>
          <w:sz w:val="18"/>
        </w:rPr>
        <w:t xml:space="preserve">    </w:t>
      </w:r>
      <w:r w:rsidRPr="001B05A6">
        <w:rPr>
          <w:rFonts w:ascii="宋体" w:hAnsi="宋体" w:hint="eastAsia"/>
          <w:sz w:val="18"/>
        </w:rPr>
        <w:t xml:space="preserve">         报出日期：２０    年  </w:t>
      </w:r>
      <w:r w:rsidR="005E6675">
        <w:rPr>
          <w:rFonts w:ascii="宋体" w:hAnsi="宋体"/>
          <w:sz w:val="18"/>
        </w:rPr>
        <w:t xml:space="preserve"> </w:t>
      </w:r>
      <w:r w:rsidRPr="001B05A6">
        <w:rPr>
          <w:rFonts w:ascii="宋体" w:hAnsi="宋体" w:hint="eastAsia"/>
          <w:sz w:val="18"/>
        </w:rPr>
        <w:t xml:space="preserve">月 </w:t>
      </w:r>
      <w:r w:rsidR="005E6675">
        <w:rPr>
          <w:rFonts w:ascii="宋体" w:hAnsi="宋体"/>
          <w:sz w:val="18"/>
        </w:rPr>
        <w:t xml:space="preserve"> </w:t>
      </w:r>
      <w:r w:rsidRPr="001B05A6">
        <w:rPr>
          <w:rFonts w:ascii="宋体" w:hAnsi="宋体" w:hint="eastAsia"/>
          <w:sz w:val="18"/>
        </w:rPr>
        <w:t xml:space="preserve"> 日</w:t>
      </w:r>
    </w:p>
    <w:p w:rsidR="0043044C" w:rsidRPr="001B05A6" w:rsidRDefault="0043044C" w:rsidP="0043044C">
      <w:pPr>
        <w:spacing w:line="280" w:lineRule="exact"/>
        <w:rPr>
          <w:rFonts w:ascii="宋体"/>
          <w:sz w:val="18"/>
        </w:rPr>
      </w:pPr>
    </w:p>
    <w:p w:rsidR="0043044C" w:rsidRDefault="0043044C" w:rsidP="0043044C">
      <w:pPr>
        <w:spacing w:line="280" w:lineRule="exact"/>
        <w:ind w:firstLineChars="100" w:firstLine="180"/>
        <w:rPr>
          <w:sz w:val="18"/>
        </w:rPr>
      </w:pPr>
      <w:r w:rsidRPr="001B05A6">
        <w:rPr>
          <w:rFonts w:ascii="宋体" w:hint="eastAsia"/>
          <w:sz w:val="18"/>
        </w:rPr>
        <w:t>说明：</w:t>
      </w:r>
      <w:r w:rsidRPr="001B05A6">
        <w:rPr>
          <w:rFonts w:ascii="宋体" w:hAnsi="宋体" w:hint="eastAsia"/>
          <w:sz w:val="18"/>
        </w:rPr>
        <w:t>⒈</w:t>
      </w:r>
      <w:r w:rsidRPr="001B05A6">
        <w:rPr>
          <w:rFonts w:hint="eastAsia"/>
          <w:sz w:val="18"/>
        </w:rPr>
        <w:t>本表由</w:t>
      </w:r>
      <w:r>
        <w:rPr>
          <w:rFonts w:ascii="宋体" w:hAnsi="宋体" w:hint="eastAsia"/>
          <w:sz w:val="18"/>
        </w:rPr>
        <w:t>省</w:t>
      </w:r>
      <w:r w:rsidR="005652EF">
        <w:rPr>
          <w:rFonts w:ascii="宋体" w:hAnsi="宋体" w:hint="eastAsia"/>
          <w:sz w:val="18"/>
        </w:rPr>
        <w:t>公安厅</w:t>
      </w:r>
      <w:r w:rsidRPr="001B05A6">
        <w:rPr>
          <w:rFonts w:ascii="宋体" w:hAnsi="宋体" w:hint="eastAsia"/>
          <w:sz w:val="18"/>
        </w:rPr>
        <w:t>交通管理局</w:t>
      </w:r>
      <w:r w:rsidRPr="001B05A6">
        <w:rPr>
          <w:rFonts w:hint="eastAsia"/>
          <w:sz w:val="18"/>
        </w:rPr>
        <w:t>报送。</w:t>
      </w:r>
    </w:p>
    <w:p w:rsidR="0043044C" w:rsidRDefault="0043044C" w:rsidP="0043044C">
      <w:pPr>
        <w:spacing w:line="280" w:lineRule="exact"/>
        <w:ind w:firstLineChars="435" w:firstLine="783"/>
        <w:rPr>
          <w:sz w:val="18"/>
        </w:rPr>
      </w:pPr>
      <w:r w:rsidRPr="00E13743">
        <w:rPr>
          <w:rFonts w:ascii="宋体" w:hAnsi="宋体" w:hint="eastAsia"/>
          <w:sz w:val="18"/>
        </w:rPr>
        <w:t>2</w:t>
      </w:r>
      <w:r>
        <w:rPr>
          <w:rFonts w:hint="eastAsia"/>
          <w:sz w:val="18"/>
        </w:rPr>
        <w:t>.</w:t>
      </w:r>
      <w:r>
        <w:rPr>
          <w:rFonts w:hint="eastAsia"/>
          <w:sz w:val="18"/>
        </w:rPr>
        <w:t>调查范围为辖区内</w:t>
      </w:r>
      <w:r w:rsidRPr="00E13743">
        <w:rPr>
          <w:rFonts w:hint="eastAsia"/>
          <w:sz w:val="18"/>
        </w:rPr>
        <w:t>登记注册的民用机动车</w:t>
      </w:r>
    </w:p>
    <w:p w:rsidR="0043044C" w:rsidRPr="00003DF0" w:rsidRDefault="0043044C" w:rsidP="0043044C">
      <w:pPr>
        <w:spacing w:line="280" w:lineRule="exact"/>
        <w:ind w:firstLineChars="425" w:firstLine="765"/>
        <w:rPr>
          <w:sz w:val="18"/>
        </w:rPr>
      </w:pPr>
      <w:r>
        <w:rPr>
          <w:rFonts w:ascii="宋体" w:hint="eastAsia"/>
          <w:sz w:val="18"/>
        </w:rPr>
        <w:t>3</w:t>
      </w:r>
      <w:r w:rsidRPr="001B05A6">
        <w:rPr>
          <w:rFonts w:ascii="宋体" w:hint="eastAsia"/>
          <w:sz w:val="18"/>
        </w:rPr>
        <w:t xml:space="preserve">.报送时间为年后2月底前。报送方式为电子邮件。 </w:t>
      </w:r>
    </w:p>
    <w:p w:rsidR="0043044C" w:rsidRPr="00B53D88" w:rsidRDefault="0043044C" w:rsidP="0043044C">
      <w:pPr>
        <w:spacing w:line="280" w:lineRule="exact"/>
        <w:ind w:firstLineChars="400" w:firstLine="720"/>
        <w:rPr>
          <w:rFonts w:ascii="宋体" w:hAnsi="宋体"/>
          <w:sz w:val="18"/>
        </w:rPr>
      </w:pPr>
    </w:p>
    <w:p w:rsidR="0043044C" w:rsidRDefault="0043044C" w:rsidP="00263AE8">
      <w:pPr>
        <w:spacing w:beforeLines="200" w:before="480" w:afterLines="100" w:after="240"/>
        <w:jc w:val="center"/>
        <w:textAlignment w:val="center"/>
        <w:rPr>
          <w:rFonts w:ascii="黑体" w:eastAsia="黑体" w:hAnsi="黑体"/>
          <w:sz w:val="28"/>
          <w:szCs w:val="28"/>
        </w:rPr>
      </w:pPr>
      <w:bookmarkStart w:id="73" w:name="_Toc407699567"/>
      <w:bookmarkStart w:id="74" w:name="_Toc408836426"/>
      <w:bookmarkStart w:id="75" w:name="_Toc420933902"/>
      <w:bookmarkStart w:id="76" w:name="_Toc407699576"/>
      <w:bookmarkStart w:id="77" w:name="_Toc408836435"/>
      <w:bookmarkStart w:id="78" w:name="_Toc420933911"/>
      <w:bookmarkEnd w:id="67"/>
      <w:bookmarkEnd w:id="68"/>
      <w:bookmarkEnd w:id="69"/>
      <w:bookmarkEnd w:id="70"/>
    </w:p>
    <w:p w:rsidR="0043044C" w:rsidRDefault="0043044C" w:rsidP="00263AE8">
      <w:pPr>
        <w:spacing w:beforeLines="200" w:before="480" w:afterLines="100" w:after="240"/>
        <w:jc w:val="center"/>
        <w:textAlignment w:val="center"/>
        <w:rPr>
          <w:rFonts w:ascii="黑体" w:eastAsia="黑体" w:hAnsi="黑体"/>
          <w:sz w:val="28"/>
          <w:szCs w:val="28"/>
        </w:rPr>
      </w:pPr>
    </w:p>
    <w:p w:rsidR="0043044C" w:rsidRDefault="0043044C" w:rsidP="00263AE8">
      <w:pPr>
        <w:spacing w:beforeLines="200" w:before="480" w:afterLines="100" w:after="240"/>
        <w:jc w:val="center"/>
        <w:textAlignment w:val="center"/>
        <w:rPr>
          <w:rFonts w:ascii="黑体" w:eastAsia="黑体" w:hAnsi="黑体"/>
          <w:sz w:val="28"/>
          <w:szCs w:val="28"/>
        </w:rPr>
      </w:pPr>
    </w:p>
    <w:p w:rsidR="0043044C" w:rsidRDefault="0043044C" w:rsidP="0043044C">
      <w:pPr>
        <w:jc w:val="center"/>
        <w:textAlignment w:val="center"/>
        <w:outlineLvl w:val="1"/>
        <w:rPr>
          <w:rFonts w:ascii="黑体" w:eastAsia="黑体" w:hAnsi="黑体"/>
          <w:sz w:val="28"/>
          <w:szCs w:val="28"/>
        </w:rPr>
      </w:pPr>
      <w:r>
        <w:rPr>
          <w:rFonts w:ascii="黑体" w:eastAsia="黑体" w:hAnsi="黑体"/>
          <w:sz w:val="28"/>
          <w:szCs w:val="28"/>
        </w:rPr>
        <w:br w:type="page"/>
      </w:r>
    </w:p>
    <w:p w:rsidR="0043044C" w:rsidRPr="0023256A" w:rsidRDefault="0043044C" w:rsidP="0043044C">
      <w:pPr>
        <w:jc w:val="center"/>
        <w:textAlignment w:val="center"/>
        <w:outlineLvl w:val="1"/>
        <w:rPr>
          <w:rFonts w:ascii="黑体" w:eastAsia="黑体" w:hAnsi="黑体"/>
          <w:sz w:val="28"/>
          <w:szCs w:val="28"/>
        </w:rPr>
      </w:pPr>
      <w:bookmarkStart w:id="79" w:name="_Toc57296124"/>
      <w:r>
        <w:rPr>
          <w:rFonts w:ascii="黑体" w:eastAsia="黑体" w:hAnsi="黑体" w:hint="eastAsia"/>
          <w:sz w:val="28"/>
          <w:szCs w:val="28"/>
        </w:rPr>
        <w:lastRenderedPageBreak/>
        <w:t>省交通厅、省运管局、省海事局</w:t>
      </w:r>
      <w:bookmarkEnd w:id="79"/>
    </w:p>
    <w:p w:rsidR="0043044C" w:rsidRPr="00003057" w:rsidRDefault="0043044C" w:rsidP="0043044C">
      <w:pPr>
        <w:spacing w:beforeLines="100" w:before="240" w:afterLines="100" w:after="240"/>
        <w:jc w:val="center"/>
        <w:rPr>
          <w:rFonts w:ascii="黑体" w:eastAsia="黑体" w:hAnsi="黑体"/>
          <w:sz w:val="28"/>
          <w:szCs w:val="28"/>
        </w:rPr>
      </w:pPr>
      <w:r w:rsidRPr="00003057">
        <w:rPr>
          <w:rFonts w:ascii="黑体" w:eastAsia="黑体" w:hAnsi="黑体" w:hint="eastAsia"/>
          <w:sz w:val="28"/>
          <w:szCs w:val="28"/>
        </w:rPr>
        <w:t>（一）报 表 目 录</w:t>
      </w:r>
    </w:p>
    <w:tbl>
      <w:tblPr>
        <w:tblW w:w="9135" w:type="dxa"/>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92"/>
        <w:gridCol w:w="2119"/>
        <w:gridCol w:w="597"/>
        <w:gridCol w:w="2678"/>
        <w:gridCol w:w="881"/>
        <w:gridCol w:w="1352"/>
        <w:gridCol w:w="516"/>
      </w:tblGrid>
      <w:tr w:rsidR="0043044C" w:rsidRPr="00003057" w:rsidTr="0043044C">
        <w:trPr>
          <w:trHeight w:val="680"/>
          <w:tblHeader/>
          <w:jc w:val="center"/>
        </w:trPr>
        <w:tc>
          <w:tcPr>
            <w:tcW w:w="992" w:type="dxa"/>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表号</w:t>
            </w:r>
          </w:p>
        </w:tc>
        <w:tc>
          <w:tcPr>
            <w:tcW w:w="2119" w:type="dxa"/>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表名</w:t>
            </w:r>
          </w:p>
        </w:tc>
        <w:tc>
          <w:tcPr>
            <w:tcW w:w="597" w:type="dxa"/>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报告</w:t>
            </w:r>
          </w:p>
          <w:p w:rsidR="0043044C" w:rsidRPr="00003057" w:rsidRDefault="0043044C" w:rsidP="0043044C">
            <w:pPr>
              <w:jc w:val="center"/>
              <w:rPr>
                <w:rFonts w:ascii="宋体" w:hAnsi="宋体"/>
                <w:sz w:val="18"/>
                <w:szCs w:val="18"/>
              </w:rPr>
            </w:pPr>
            <w:r w:rsidRPr="00003057">
              <w:rPr>
                <w:rFonts w:ascii="宋体" w:hAnsi="宋体" w:hint="eastAsia"/>
                <w:sz w:val="18"/>
                <w:szCs w:val="18"/>
              </w:rPr>
              <w:t>期别</w:t>
            </w:r>
          </w:p>
        </w:tc>
        <w:tc>
          <w:tcPr>
            <w:tcW w:w="2678" w:type="dxa"/>
            <w:vAlign w:val="center"/>
          </w:tcPr>
          <w:p w:rsidR="0043044C" w:rsidRPr="00003057" w:rsidRDefault="0043044C" w:rsidP="0043044C">
            <w:pPr>
              <w:jc w:val="center"/>
              <w:rPr>
                <w:rFonts w:ascii="宋体" w:hAnsi="宋体"/>
                <w:sz w:val="18"/>
                <w:szCs w:val="18"/>
              </w:rPr>
            </w:pPr>
            <w:r>
              <w:rPr>
                <w:rFonts w:ascii="宋体" w:hAnsi="宋体" w:hint="eastAsia"/>
                <w:sz w:val="18"/>
                <w:szCs w:val="18"/>
              </w:rPr>
              <w:t>统计</w:t>
            </w:r>
            <w:r w:rsidRPr="00003057">
              <w:rPr>
                <w:rFonts w:ascii="宋体" w:hAnsi="宋体" w:hint="eastAsia"/>
                <w:sz w:val="18"/>
                <w:szCs w:val="18"/>
              </w:rPr>
              <w:t>范围</w:t>
            </w:r>
          </w:p>
        </w:tc>
        <w:tc>
          <w:tcPr>
            <w:tcW w:w="881" w:type="dxa"/>
            <w:vAlign w:val="center"/>
          </w:tcPr>
          <w:p w:rsidR="0043044C" w:rsidRPr="00003057" w:rsidRDefault="0043044C" w:rsidP="0043044C">
            <w:pPr>
              <w:jc w:val="center"/>
              <w:rPr>
                <w:rFonts w:ascii="宋体" w:hAnsi="宋体"/>
                <w:sz w:val="18"/>
                <w:szCs w:val="18"/>
              </w:rPr>
            </w:pPr>
            <w:r>
              <w:rPr>
                <w:rFonts w:ascii="宋体" w:hAnsi="宋体" w:hint="eastAsia"/>
                <w:sz w:val="18"/>
                <w:szCs w:val="18"/>
              </w:rPr>
              <w:t>报送单位</w:t>
            </w:r>
          </w:p>
        </w:tc>
        <w:tc>
          <w:tcPr>
            <w:tcW w:w="1352" w:type="dxa"/>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报送</w:t>
            </w:r>
            <w:r>
              <w:rPr>
                <w:rFonts w:ascii="宋体" w:hAnsi="宋体" w:hint="eastAsia"/>
                <w:sz w:val="18"/>
                <w:szCs w:val="18"/>
              </w:rPr>
              <w:t>日期</w:t>
            </w:r>
            <w:r w:rsidRPr="00003057">
              <w:rPr>
                <w:rFonts w:ascii="宋体" w:hAnsi="宋体" w:hint="eastAsia"/>
                <w:sz w:val="18"/>
                <w:szCs w:val="18"/>
              </w:rPr>
              <w:t>及方式</w:t>
            </w:r>
          </w:p>
        </w:tc>
        <w:tc>
          <w:tcPr>
            <w:tcW w:w="516" w:type="dxa"/>
            <w:vAlign w:val="center"/>
          </w:tcPr>
          <w:p w:rsidR="0043044C" w:rsidRPr="00003057" w:rsidRDefault="0043044C" w:rsidP="0043044C">
            <w:pPr>
              <w:jc w:val="center"/>
              <w:rPr>
                <w:rFonts w:ascii="宋体" w:hAnsi="宋体"/>
                <w:sz w:val="18"/>
                <w:szCs w:val="18"/>
              </w:rPr>
            </w:pPr>
            <w:r>
              <w:rPr>
                <w:rFonts w:ascii="宋体" w:hAnsi="宋体" w:hint="eastAsia"/>
                <w:sz w:val="18"/>
                <w:szCs w:val="18"/>
              </w:rPr>
              <w:t>页码</w:t>
            </w:r>
          </w:p>
        </w:tc>
      </w:tr>
      <w:tr w:rsidR="0043044C" w:rsidRPr="00003057" w:rsidTr="005E6675">
        <w:trPr>
          <w:trHeight w:val="567"/>
          <w:jc w:val="center"/>
        </w:trPr>
        <w:tc>
          <w:tcPr>
            <w:tcW w:w="9135" w:type="dxa"/>
            <w:gridSpan w:val="7"/>
            <w:vAlign w:val="center"/>
          </w:tcPr>
          <w:p w:rsidR="0043044C" w:rsidRPr="00003057" w:rsidRDefault="0043044C" w:rsidP="005E6675">
            <w:pPr>
              <w:jc w:val="left"/>
              <w:rPr>
                <w:rFonts w:ascii="宋体" w:hAnsi="宋体"/>
                <w:sz w:val="18"/>
                <w:szCs w:val="18"/>
              </w:rPr>
            </w:pPr>
            <w:r w:rsidRPr="00003057">
              <w:rPr>
                <w:rFonts w:ascii="宋体" w:hAnsi="宋体" w:hint="eastAsia"/>
                <w:sz w:val="18"/>
                <w:szCs w:val="18"/>
              </w:rPr>
              <w:t>综合年报</w:t>
            </w:r>
          </w:p>
        </w:tc>
      </w:tr>
      <w:tr w:rsidR="0043044C" w:rsidRPr="00003057" w:rsidTr="005E6675">
        <w:trPr>
          <w:trHeight w:val="567"/>
          <w:jc w:val="center"/>
        </w:trPr>
        <w:tc>
          <w:tcPr>
            <w:tcW w:w="992" w:type="dxa"/>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JT303表</w:t>
            </w:r>
          </w:p>
        </w:tc>
        <w:tc>
          <w:tcPr>
            <w:tcW w:w="2119" w:type="dxa"/>
            <w:vAlign w:val="center"/>
          </w:tcPr>
          <w:p w:rsidR="0043044C" w:rsidRPr="00003057" w:rsidRDefault="0043044C" w:rsidP="0043044C">
            <w:pPr>
              <w:rPr>
                <w:rFonts w:ascii="宋体" w:hAnsi="宋体"/>
                <w:sz w:val="18"/>
                <w:szCs w:val="18"/>
              </w:rPr>
            </w:pPr>
            <w:r w:rsidRPr="00003057">
              <w:rPr>
                <w:rFonts w:ascii="宋体" w:hAnsi="宋体" w:hint="eastAsia"/>
                <w:sz w:val="18"/>
                <w:szCs w:val="18"/>
              </w:rPr>
              <w:t>全</w:t>
            </w:r>
            <w:r>
              <w:rPr>
                <w:rFonts w:ascii="宋体" w:hAnsi="宋体" w:hint="eastAsia"/>
                <w:sz w:val="18"/>
                <w:szCs w:val="18"/>
              </w:rPr>
              <w:t>省</w:t>
            </w:r>
            <w:r w:rsidRPr="00003057">
              <w:rPr>
                <w:rFonts w:ascii="宋体" w:hAnsi="宋体" w:hint="eastAsia"/>
                <w:sz w:val="18"/>
                <w:szCs w:val="18"/>
              </w:rPr>
              <w:t>公路营运汽车拥有量</w:t>
            </w:r>
          </w:p>
        </w:tc>
        <w:tc>
          <w:tcPr>
            <w:tcW w:w="597" w:type="dxa"/>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年报</w:t>
            </w:r>
          </w:p>
        </w:tc>
        <w:tc>
          <w:tcPr>
            <w:tcW w:w="2678" w:type="dxa"/>
            <w:vAlign w:val="center"/>
          </w:tcPr>
          <w:p w:rsidR="0043044C" w:rsidRPr="00003057" w:rsidRDefault="0043044C" w:rsidP="0043044C">
            <w:pPr>
              <w:rPr>
                <w:rFonts w:ascii="宋体" w:hAnsi="宋体"/>
                <w:sz w:val="18"/>
                <w:szCs w:val="18"/>
              </w:rPr>
            </w:pPr>
            <w:r w:rsidRPr="00003057">
              <w:rPr>
                <w:rFonts w:ascii="宋体" w:hAnsi="宋体" w:hint="eastAsia"/>
                <w:sz w:val="18"/>
                <w:szCs w:val="18"/>
              </w:rPr>
              <w:t>在公路运输管理部门登记注册从事公路客货运输的营业性汽车</w:t>
            </w:r>
          </w:p>
        </w:tc>
        <w:tc>
          <w:tcPr>
            <w:tcW w:w="881" w:type="dxa"/>
            <w:vMerge w:val="restart"/>
            <w:vAlign w:val="center"/>
          </w:tcPr>
          <w:p w:rsidR="0043044C" w:rsidRPr="00003057" w:rsidRDefault="0043044C" w:rsidP="0043044C">
            <w:pPr>
              <w:rPr>
                <w:rFonts w:ascii="宋体" w:hAnsi="宋体"/>
                <w:sz w:val="18"/>
                <w:szCs w:val="18"/>
              </w:rPr>
            </w:pPr>
            <w:r>
              <w:rPr>
                <w:rFonts w:ascii="宋体" w:hAnsi="宋体" w:hint="eastAsia"/>
                <w:sz w:val="18"/>
                <w:szCs w:val="18"/>
              </w:rPr>
              <w:t>省交通厅、省运管局、省海事局</w:t>
            </w:r>
          </w:p>
        </w:tc>
        <w:tc>
          <w:tcPr>
            <w:tcW w:w="1352" w:type="dxa"/>
            <w:vMerge w:val="restart"/>
            <w:vAlign w:val="center"/>
          </w:tcPr>
          <w:p w:rsidR="0043044C" w:rsidRPr="00003057" w:rsidRDefault="0043044C" w:rsidP="0043044C">
            <w:pPr>
              <w:rPr>
                <w:rFonts w:ascii="宋体" w:hAnsi="宋体"/>
                <w:sz w:val="18"/>
                <w:szCs w:val="18"/>
              </w:rPr>
            </w:pPr>
            <w:r>
              <w:rPr>
                <w:rFonts w:ascii="宋体" w:hAnsi="宋体" w:hint="eastAsia"/>
                <w:sz w:val="18"/>
                <w:szCs w:val="18"/>
              </w:rPr>
              <w:t>年后</w:t>
            </w:r>
            <w:r w:rsidRPr="00003057">
              <w:rPr>
                <w:rFonts w:ascii="宋体" w:hAnsi="宋体" w:hint="eastAsia"/>
                <w:sz w:val="18"/>
                <w:szCs w:val="18"/>
              </w:rPr>
              <w:t>3月</w:t>
            </w:r>
            <w:r>
              <w:rPr>
                <w:rFonts w:ascii="宋体" w:hAnsi="宋体" w:hint="eastAsia"/>
                <w:sz w:val="18"/>
                <w:szCs w:val="18"/>
              </w:rPr>
              <w:t>15</w:t>
            </w:r>
            <w:r w:rsidRPr="00003057">
              <w:rPr>
                <w:rFonts w:ascii="宋体" w:hAnsi="宋体" w:hint="eastAsia"/>
                <w:sz w:val="18"/>
                <w:szCs w:val="18"/>
              </w:rPr>
              <w:t>日前；电子邮件</w:t>
            </w:r>
          </w:p>
          <w:p w:rsidR="0043044C" w:rsidRPr="00003057" w:rsidRDefault="0043044C" w:rsidP="0043044C">
            <w:pPr>
              <w:rPr>
                <w:rFonts w:ascii="宋体" w:hAnsi="宋体"/>
                <w:sz w:val="18"/>
                <w:szCs w:val="18"/>
              </w:rPr>
            </w:pPr>
          </w:p>
        </w:tc>
        <w:tc>
          <w:tcPr>
            <w:tcW w:w="516" w:type="dxa"/>
            <w:vAlign w:val="center"/>
          </w:tcPr>
          <w:p w:rsidR="0043044C" w:rsidRPr="00003057" w:rsidRDefault="0043044C" w:rsidP="00A3537D">
            <w:pPr>
              <w:jc w:val="center"/>
              <w:rPr>
                <w:rFonts w:ascii="宋体" w:hAnsi="宋体"/>
                <w:sz w:val="18"/>
                <w:szCs w:val="18"/>
              </w:rPr>
            </w:pPr>
            <w:r>
              <w:rPr>
                <w:rFonts w:ascii="宋体" w:hAnsi="宋体"/>
                <w:sz w:val="18"/>
                <w:szCs w:val="18"/>
              </w:rPr>
              <w:t>2</w:t>
            </w:r>
            <w:r w:rsidR="00A3537D">
              <w:rPr>
                <w:rFonts w:ascii="宋体" w:hAnsi="宋体"/>
                <w:sz w:val="18"/>
                <w:szCs w:val="18"/>
              </w:rPr>
              <w:t>5</w:t>
            </w:r>
          </w:p>
        </w:tc>
      </w:tr>
      <w:tr w:rsidR="0043044C" w:rsidRPr="00003057" w:rsidTr="005E6675">
        <w:trPr>
          <w:trHeight w:val="567"/>
          <w:jc w:val="center"/>
        </w:trPr>
        <w:tc>
          <w:tcPr>
            <w:tcW w:w="992" w:type="dxa"/>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JT304表</w:t>
            </w:r>
          </w:p>
        </w:tc>
        <w:tc>
          <w:tcPr>
            <w:tcW w:w="2119" w:type="dxa"/>
            <w:vAlign w:val="center"/>
          </w:tcPr>
          <w:p w:rsidR="0043044C" w:rsidRPr="00003057" w:rsidRDefault="0043044C" w:rsidP="0043044C">
            <w:pPr>
              <w:rPr>
                <w:rFonts w:ascii="宋体" w:hAnsi="宋体"/>
                <w:sz w:val="18"/>
                <w:szCs w:val="18"/>
              </w:rPr>
            </w:pPr>
            <w:r w:rsidRPr="00003057">
              <w:rPr>
                <w:rFonts w:ascii="宋体" w:hAnsi="宋体" w:hint="eastAsia"/>
                <w:sz w:val="18"/>
                <w:szCs w:val="18"/>
              </w:rPr>
              <w:t>公路线路里程</w:t>
            </w:r>
          </w:p>
        </w:tc>
        <w:tc>
          <w:tcPr>
            <w:tcW w:w="597" w:type="dxa"/>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年报</w:t>
            </w:r>
          </w:p>
        </w:tc>
        <w:tc>
          <w:tcPr>
            <w:tcW w:w="2678" w:type="dxa"/>
            <w:vAlign w:val="center"/>
          </w:tcPr>
          <w:p w:rsidR="0043044C" w:rsidRPr="00003057" w:rsidRDefault="0043044C" w:rsidP="0043044C">
            <w:pPr>
              <w:rPr>
                <w:rFonts w:ascii="宋体" w:hAnsi="宋体"/>
                <w:sz w:val="18"/>
                <w:szCs w:val="18"/>
              </w:rPr>
            </w:pPr>
            <w:r w:rsidRPr="00003057">
              <w:rPr>
                <w:rFonts w:ascii="宋体" w:hAnsi="宋体" w:hint="eastAsia"/>
                <w:sz w:val="18"/>
                <w:szCs w:val="18"/>
              </w:rPr>
              <w:t>各地区公路线路</w:t>
            </w:r>
          </w:p>
        </w:tc>
        <w:tc>
          <w:tcPr>
            <w:tcW w:w="881" w:type="dxa"/>
            <w:vMerge/>
            <w:vAlign w:val="center"/>
          </w:tcPr>
          <w:p w:rsidR="0043044C" w:rsidRPr="00003057" w:rsidRDefault="0043044C" w:rsidP="0043044C">
            <w:pPr>
              <w:rPr>
                <w:rFonts w:ascii="宋体" w:hAnsi="宋体"/>
                <w:sz w:val="18"/>
                <w:szCs w:val="18"/>
              </w:rPr>
            </w:pPr>
          </w:p>
        </w:tc>
        <w:tc>
          <w:tcPr>
            <w:tcW w:w="1352" w:type="dxa"/>
            <w:vMerge/>
            <w:vAlign w:val="center"/>
          </w:tcPr>
          <w:p w:rsidR="0043044C" w:rsidRPr="00003057" w:rsidRDefault="0043044C" w:rsidP="0043044C">
            <w:pPr>
              <w:rPr>
                <w:rFonts w:ascii="宋体" w:hAnsi="宋体"/>
                <w:sz w:val="18"/>
                <w:szCs w:val="18"/>
              </w:rPr>
            </w:pPr>
          </w:p>
        </w:tc>
        <w:tc>
          <w:tcPr>
            <w:tcW w:w="516" w:type="dxa"/>
            <w:vAlign w:val="center"/>
          </w:tcPr>
          <w:p w:rsidR="0043044C" w:rsidRPr="00003057" w:rsidRDefault="0043044C" w:rsidP="00A3537D">
            <w:pPr>
              <w:widowControl/>
              <w:jc w:val="center"/>
              <w:rPr>
                <w:rFonts w:ascii="宋体" w:hAnsi="宋体"/>
                <w:sz w:val="18"/>
                <w:szCs w:val="18"/>
              </w:rPr>
            </w:pPr>
            <w:r>
              <w:rPr>
                <w:rFonts w:ascii="宋体" w:hAnsi="宋体" w:hint="eastAsia"/>
                <w:sz w:val="18"/>
                <w:szCs w:val="18"/>
              </w:rPr>
              <w:t>2</w:t>
            </w:r>
            <w:r w:rsidR="00A3537D">
              <w:rPr>
                <w:rFonts w:ascii="宋体" w:hAnsi="宋体"/>
                <w:sz w:val="18"/>
                <w:szCs w:val="18"/>
              </w:rPr>
              <w:t>6</w:t>
            </w:r>
          </w:p>
        </w:tc>
      </w:tr>
      <w:tr w:rsidR="0043044C" w:rsidRPr="00003057" w:rsidTr="005E6675">
        <w:trPr>
          <w:trHeight w:val="567"/>
          <w:jc w:val="center"/>
        </w:trPr>
        <w:tc>
          <w:tcPr>
            <w:tcW w:w="992" w:type="dxa"/>
            <w:vAlign w:val="center"/>
          </w:tcPr>
          <w:p w:rsidR="0043044C" w:rsidRPr="00003057" w:rsidRDefault="0043044C" w:rsidP="0043044C">
            <w:pPr>
              <w:jc w:val="center"/>
              <w:rPr>
                <w:rFonts w:ascii="宋体" w:hAnsi="宋体"/>
                <w:sz w:val="18"/>
                <w:szCs w:val="18"/>
              </w:rPr>
            </w:pPr>
            <w:r>
              <w:rPr>
                <w:rFonts w:ascii="宋体" w:hAnsi="宋体" w:hint="eastAsia"/>
                <w:sz w:val="18"/>
                <w:szCs w:val="18"/>
              </w:rPr>
              <w:t>晋D360表</w:t>
            </w:r>
          </w:p>
        </w:tc>
        <w:tc>
          <w:tcPr>
            <w:tcW w:w="2119" w:type="dxa"/>
            <w:vAlign w:val="center"/>
          </w:tcPr>
          <w:p w:rsidR="0043044C" w:rsidRPr="00003057" w:rsidRDefault="0043044C" w:rsidP="0043044C">
            <w:pPr>
              <w:rPr>
                <w:rFonts w:ascii="宋体" w:hAnsi="宋体"/>
                <w:sz w:val="18"/>
                <w:szCs w:val="18"/>
              </w:rPr>
            </w:pPr>
            <w:r>
              <w:rPr>
                <w:rFonts w:ascii="宋体" w:hAnsi="宋体" w:hint="eastAsia"/>
                <w:sz w:val="18"/>
                <w:szCs w:val="18"/>
              </w:rPr>
              <w:t>省、市、县三级公路里程</w:t>
            </w:r>
          </w:p>
        </w:tc>
        <w:tc>
          <w:tcPr>
            <w:tcW w:w="597" w:type="dxa"/>
            <w:vAlign w:val="center"/>
          </w:tcPr>
          <w:p w:rsidR="0043044C" w:rsidRPr="00F03C54" w:rsidRDefault="0043044C" w:rsidP="0043044C">
            <w:pPr>
              <w:jc w:val="center"/>
              <w:rPr>
                <w:rFonts w:ascii="宋体" w:hAnsi="宋体"/>
                <w:sz w:val="18"/>
                <w:szCs w:val="18"/>
              </w:rPr>
            </w:pPr>
            <w:r>
              <w:rPr>
                <w:rFonts w:ascii="宋体" w:hAnsi="宋体" w:hint="eastAsia"/>
                <w:sz w:val="18"/>
                <w:szCs w:val="18"/>
              </w:rPr>
              <w:t>年报</w:t>
            </w:r>
          </w:p>
        </w:tc>
        <w:tc>
          <w:tcPr>
            <w:tcW w:w="2678" w:type="dxa"/>
            <w:vAlign w:val="center"/>
          </w:tcPr>
          <w:p w:rsidR="0043044C" w:rsidRPr="00003057" w:rsidRDefault="0043044C" w:rsidP="0043044C">
            <w:pPr>
              <w:rPr>
                <w:rFonts w:ascii="宋体" w:hAnsi="宋体"/>
                <w:sz w:val="18"/>
                <w:szCs w:val="18"/>
              </w:rPr>
            </w:pPr>
            <w:r>
              <w:rPr>
                <w:rFonts w:ascii="宋体" w:hAnsi="宋体" w:hint="eastAsia"/>
                <w:sz w:val="18"/>
                <w:szCs w:val="18"/>
              </w:rPr>
              <w:t>辖区内公路里程</w:t>
            </w:r>
          </w:p>
        </w:tc>
        <w:tc>
          <w:tcPr>
            <w:tcW w:w="881" w:type="dxa"/>
            <w:vMerge/>
            <w:vAlign w:val="center"/>
          </w:tcPr>
          <w:p w:rsidR="0043044C" w:rsidRPr="00003057" w:rsidRDefault="0043044C" w:rsidP="0043044C">
            <w:pPr>
              <w:rPr>
                <w:rFonts w:ascii="宋体" w:hAnsi="宋体"/>
                <w:sz w:val="18"/>
                <w:szCs w:val="18"/>
              </w:rPr>
            </w:pPr>
          </w:p>
        </w:tc>
        <w:tc>
          <w:tcPr>
            <w:tcW w:w="1352" w:type="dxa"/>
            <w:vMerge/>
            <w:vAlign w:val="center"/>
          </w:tcPr>
          <w:p w:rsidR="0043044C" w:rsidRPr="00003057" w:rsidRDefault="0043044C" w:rsidP="0043044C">
            <w:pPr>
              <w:rPr>
                <w:rFonts w:ascii="宋体" w:hAnsi="宋体"/>
                <w:sz w:val="18"/>
                <w:szCs w:val="18"/>
              </w:rPr>
            </w:pPr>
          </w:p>
        </w:tc>
        <w:tc>
          <w:tcPr>
            <w:tcW w:w="516" w:type="dxa"/>
            <w:vAlign w:val="center"/>
          </w:tcPr>
          <w:p w:rsidR="0043044C" w:rsidRDefault="0043044C" w:rsidP="00A3537D">
            <w:pPr>
              <w:widowControl/>
              <w:jc w:val="center"/>
              <w:rPr>
                <w:rFonts w:ascii="宋体" w:hAnsi="宋体"/>
                <w:sz w:val="18"/>
                <w:szCs w:val="18"/>
              </w:rPr>
            </w:pPr>
            <w:r>
              <w:rPr>
                <w:rFonts w:ascii="宋体" w:hAnsi="宋体"/>
                <w:sz w:val="18"/>
                <w:szCs w:val="18"/>
              </w:rPr>
              <w:t>2</w:t>
            </w:r>
            <w:r w:rsidR="00A3537D">
              <w:rPr>
                <w:rFonts w:ascii="宋体" w:hAnsi="宋体"/>
                <w:sz w:val="18"/>
                <w:szCs w:val="18"/>
              </w:rPr>
              <w:t>7</w:t>
            </w:r>
          </w:p>
        </w:tc>
      </w:tr>
      <w:tr w:rsidR="0043044C" w:rsidRPr="00003057" w:rsidTr="005E6675">
        <w:trPr>
          <w:trHeight w:val="567"/>
          <w:jc w:val="center"/>
        </w:trPr>
        <w:tc>
          <w:tcPr>
            <w:tcW w:w="992" w:type="dxa"/>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JT305表</w:t>
            </w:r>
          </w:p>
        </w:tc>
        <w:tc>
          <w:tcPr>
            <w:tcW w:w="2119" w:type="dxa"/>
            <w:vAlign w:val="center"/>
          </w:tcPr>
          <w:p w:rsidR="0043044C" w:rsidRPr="00003057" w:rsidRDefault="0043044C" w:rsidP="0043044C">
            <w:pPr>
              <w:rPr>
                <w:rFonts w:ascii="宋体" w:hAnsi="宋体"/>
                <w:sz w:val="18"/>
                <w:szCs w:val="18"/>
              </w:rPr>
            </w:pPr>
            <w:r w:rsidRPr="00003057">
              <w:rPr>
                <w:rFonts w:ascii="宋体" w:hAnsi="宋体" w:hint="eastAsia"/>
                <w:sz w:val="18"/>
                <w:szCs w:val="18"/>
              </w:rPr>
              <w:t>全</w:t>
            </w:r>
            <w:r>
              <w:rPr>
                <w:rFonts w:ascii="宋体" w:hAnsi="宋体" w:hint="eastAsia"/>
                <w:sz w:val="18"/>
                <w:szCs w:val="18"/>
              </w:rPr>
              <w:t>省</w:t>
            </w:r>
            <w:r w:rsidRPr="00003057">
              <w:rPr>
                <w:rFonts w:ascii="宋体" w:hAnsi="宋体" w:hint="eastAsia"/>
                <w:sz w:val="18"/>
                <w:szCs w:val="18"/>
              </w:rPr>
              <w:t>公路客货运输量</w:t>
            </w:r>
          </w:p>
        </w:tc>
        <w:tc>
          <w:tcPr>
            <w:tcW w:w="597" w:type="dxa"/>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年报</w:t>
            </w:r>
          </w:p>
        </w:tc>
        <w:tc>
          <w:tcPr>
            <w:tcW w:w="2678" w:type="dxa"/>
            <w:vAlign w:val="center"/>
          </w:tcPr>
          <w:p w:rsidR="0043044C" w:rsidRPr="00003057" w:rsidRDefault="0043044C" w:rsidP="0043044C">
            <w:pPr>
              <w:rPr>
                <w:rFonts w:ascii="宋体" w:hAnsi="宋体"/>
                <w:sz w:val="18"/>
                <w:szCs w:val="18"/>
              </w:rPr>
            </w:pPr>
            <w:r w:rsidRPr="00003057">
              <w:rPr>
                <w:rFonts w:ascii="宋体" w:hAnsi="宋体" w:hint="eastAsia"/>
                <w:sz w:val="18"/>
                <w:szCs w:val="18"/>
              </w:rPr>
              <w:t>在公路运输管理部门注册登记从事公路运输的营业性载客汽车和营业性货运车辆</w:t>
            </w:r>
          </w:p>
        </w:tc>
        <w:tc>
          <w:tcPr>
            <w:tcW w:w="881" w:type="dxa"/>
            <w:vMerge/>
            <w:vAlign w:val="center"/>
          </w:tcPr>
          <w:p w:rsidR="0043044C" w:rsidRPr="00003057" w:rsidRDefault="0043044C" w:rsidP="0043044C">
            <w:pPr>
              <w:rPr>
                <w:rFonts w:ascii="宋体" w:hAnsi="宋体"/>
                <w:sz w:val="18"/>
                <w:szCs w:val="18"/>
              </w:rPr>
            </w:pPr>
          </w:p>
        </w:tc>
        <w:tc>
          <w:tcPr>
            <w:tcW w:w="1352" w:type="dxa"/>
            <w:vMerge/>
            <w:vAlign w:val="center"/>
          </w:tcPr>
          <w:p w:rsidR="0043044C" w:rsidRPr="00003057" w:rsidRDefault="0043044C" w:rsidP="0043044C">
            <w:pPr>
              <w:rPr>
                <w:rFonts w:ascii="宋体" w:hAnsi="宋体"/>
                <w:sz w:val="18"/>
                <w:szCs w:val="18"/>
              </w:rPr>
            </w:pPr>
          </w:p>
        </w:tc>
        <w:tc>
          <w:tcPr>
            <w:tcW w:w="516" w:type="dxa"/>
            <w:vAlign w:val="center"/>
          </w:tcPr>
          <w:p w:rsidR="0043044C" w:rsidRPr="00003057" w:rsidRDefault="0043044C" w:rsidP="00A3537D">
            <w:pPr>
              <w:widowControl/>
              <w:jc w:val="center"/>
              <w:rPr>
                <w:rFonts w:ascii="宋体" w:hAnsi="宋体"/>
                <w:sz w:val="18"/>
                <w:szCs w:val="18"/>
              </w:rPr>
            </w:pPr>
            <w:r>
              <w:rPr>
                <w:rFonts w:ascii="宋体" w:hAnsi="宋体" w:hint="eastAsia"/>
                <w:sz w:val="18"/>
                <w:szCs w:val="18"/>
              </w:rPr>
              <w:t>2</w:t>
            </w:r>
            <w:r w:rsidR="00A3537D">
              <w:rPr>
                <w:rFonts w:ascii="宋体" w:hAnsi="宋体"/>
                <w:sz w:val="18"/>
                <w:szCs w:val="18"/>
              </w:rPr>
              <w:t>8</w:t>
            </w:r>
          </w:p>
        </w:tc>
      </w:tr>
      <w:tr w:rsidR="0043044C" w:rsidRPr="00003057" w:rsidTr="005E6675">
        <w:trPr>
          <w:trHeight w:val="567"/>
          <w:jc w:val="center"/>
        </w:trPr>
        <w:tc>
          <w:tcPr>
            <w:tcW w:w="992" w:type="dxa"/>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JT306表</w:t>
            </w:r>
          </w:p>
        </w:tc>
        <w:tc>
          <w:tcPr>
            <w:tcW w:w="2119" w:type="dxa"/>
            <w:vAlign w:val="center"/>
          </w:tcPr>
          <w:p w:rsidR="0043044C" w:rsidRPr="00003057" w:rsidRDefault="0043044C" w:rsidP="0043044C">
            <w:pPr>
              <w:rPr>
                <w:rFonts w:ascii="宋体" w:hAnsi="宋体"/>
                <w:sz w:val="18"/>
                <w:szCs w:val="18"/>
              </w:rPr>
            </w:pPr>
            <w:r w:rsidRPr="00003057">
              <w:rPr>
                <w:rFonts w:ascii="宋体" w:hAnsi="宋体" w:hint="eastAsia"/>
                <w:sz w:val="18"/>
                <w:szCs w:val="18"/>
              </w:rPr>
              <w:t>内河航道通航里程</w:t>
            </w:r>
          </w:p>
        </w:tc>
        <w:tc>
          <w:tcPr>
            <w:tcW w:w="597" w:type="dxa"/>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年报</w:t>
            </w:r>
          </w:p>
        </w:tc>
        <w:tc>
          <w:tcPr>
            <w:tcW w:w="2678" w:type="dxa"/>
            <w:vAlign w:val="center"/>
          </w:tcPr>
          <w:p w:rsidR="0043044C" w:rsidRPr="00003057" w:rsidRDefault="0043044C" w:rsidP="0043044C">
            <w:pPr>
              <w:rPr>
                <w:rFonts w:ascii="宋体" w:hAnsi="宋体"/>
                <w:sz w:val="18"/>
                <w:szCs w:val="18"/>
              </w:rPr>
            </w:pPr>
            <w:r w:rsidRPr="00003057">
              <w:rPr>
                <w:rFonts w:ascii="宋体" w:hAnsi="宋体" w:hint="eastAsia"/>
                <w:sz w:val="18"/>
                <w:szCs w:val="18"/>
              </w:rPr>
              <w:t>各地区内河航道</w:t>
            </w:r>
          </w:p>
        </w:tc>
        <w:tc>
          <w:tcPr>
            <w:tcW w:w="881" w:type="dxa"/>
            <w:vMerge/>
            <w:vAlign w:val="center"/>
          </w:tcPr>
          <w:p w:rsidR="0043044C" w:rsidRPr="00003057" w:rsidRDefault="0043044C" w:rsidP="0043044C">
            <w:pPr>
              <w:rPr>
                <w:rFonts w:ascii="宋体" w:hAnsi="宋体"/>
                <w:sz w:val="18"/>
                <w:szCs w:val="18"/>
              </w:rPr>
            </w:pPr>
          </w:p>
        </w:tc>
        <w:tc>
          <w:tcPr>
            <w:tcW w:w="1352" w:type="dxa"/>
            <w:vMerge/>
            <w:vAlign w:val="center"/>
          </w:tcPr>
          <w:p w:rsidR="0043044C" w:rsidRPr="00003057" w:rsidRDefault="0043044C" w:rsidP="0043044C">
            <w:pPr>
              <w:rPr>
                <w:rFonts w:ascii="宋体" w:hAnsi="宋体"/>
                <w:sz w:val="18"/>
                <w:szCs w:val="18"/>
              </w:rPr>
            </w:pPr>
          </w:p>
        </w:tc>
        <w:tc>
          <w:tcPr>
            <w:tcW w:w="516" w:type="dxa"/>
            <w:vAlign w:val="center"/>
          </w:tcPr>
          <w:p w:rsidR="0043044C" w:rsidRPr="00003057" w:rsidRDefault="00A3537D" w:rsidP="0043044C">
            <w:pPr>
              <w:widowControl/>
              <w:jc w:val="center"/>
              <w:rPr>
                <w:rFonts w:ascii="宋体" w:hAnsi="宋体"/>
                <w:sz w:val="18"/>
                <w:szCs w:val="18"/>
              </w:rPr>
            </w:pPr>
            <w:r>
              <w:rPr>
                <w:rFonts w:ascii="宋体" w:hAnsi="宋体"/>
                <w:sz w:val="18"/>
                <w:szCs w:val="18"/>
              </w:rPr>
              <w:t>29</w:t>
            </w:r>
          </w:p>
        </w:tc>
      </w:tr>
      <w:tr w:rsidR="0043044C" w:rsidRPr="00003057" w:rsidTr="005E6675">
        <w:trPr>
          <w:trHeight w:val="567"/>
          <w:jc w:val="center"/>
        </w:trPr>
        <w:tc>
          <w:tcPr>
            <w:tcW w:w="992" w:type="dxa"/>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JT307表</w:t>
            </w:r>
          </w:p>
        </w:tc>
        <w:tc>
          <w:tcPr>
            <w:tcW w:w="2119" w:type="dxa"/>
            <w:vAlign w:val="center"/>
          </w:tcPr>
          <w:p w:rsidR="0043044C" w:rsidRPr="00003057" w:rsidRDefault="0043044C" w:rsidP="0043044C">
            <w:pPr>
              <w:rPr>
                <w:rFonts w:ascii="宋体" w:hAnsi="宋体"/>
                <w:sz w:val="18"/>
                <w:szCs w:val="18"/>
              </w:rPr>
            </w:pPr>
            <w:r w:rsidRPr="00003057">
              <w:rPr>
                <w:rFonts w:ascii="宋体" w:hAnsi="宋体" w:hint="eastAsia"/>
                <w:sz w:val="18"/>
                <w:szCs w:val="18"/>
              </w:rPr>
              <w:t>全</w:t>
            </w:r>
            <w:r>
              <w:rPr>
                <w:rFonts w:ascii="宋体" w:hAnsi="宋体" w:hint="eastAsia"/>
                <w:sz w:val="18"/>
                <w:szCs w:val="18"/>
              </w:rPr>
              <w:t>省</w:t>
            </w:r>
            <w:r w:rsidRPr="00003057">
              <w:rPr>
                <w:rFonts w:ascii="宋体" w:hAnsi="宋体" w:hint="eastAsia"/>
                <w:sz w:val="18"/>
                <w:szCs w:val="18"/>
              </w:rPr>
              <w:t>营业性民用运输轮驳船拥有量</w:t>
            </w:r>
          </w:p>
        </w:tc>
        <w:tc>
          <w:tcPr>
            <w:tcW w:w="597" w:type="dxa"/>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年报</w:t>
            </w:r>
          </w:p>
        </w:tc>
        <w:tc>
          <w:tcPr>
            <w:tcW w:w="2678" w:type="dxa"/>
            <w:vAlign w:val="center"/>
          </w:tcPr>
          <w:p w:rsidR="0043044C" w:rsidRPr="00003057" w:rsidRDefault="0043044C" w:rsidP="0043044C">
            <w:pPr>
              <w:spacing w:line="200" w:lineRule="exact"/>
              <w:rPr>
                <w:rFonts w:ascii="宋体" w:hAnsi="宋体"/>
                <w:sz w:val="18"/>
                <w:szCs w:val="18"/>
              </w:rPr>
            </w:pPr>
            <w:r w:rsidRPr="00003057">
              <w:rPr>
                <w:rFonts w:ascii="宋体" w:hAnsi="宋体" w:hint="eastAsia"/>
                <w:sz w:val="18"/>
                <w:szCs w:val="18"/>
              </w:rPr>
              <w:t>在交通运输主管部门审批、备案，从事营业性旅客和货物运输生产的船舶</w:t>
            </w:r>
          </w:p>
        </w:tc>
        <w:tc>
          <w:tcPr>
            <w:tcW w:w="881" w:type="dxa"/>
            <w:vMerge/>
            <w:vAlign w:val="center"/>
          </w:tcPr>
          <w:p w:rsidR="0043044C" w:rsidRPr="00003057" w:rsidRDefault="0043044C" w:rsidP="0043044C">
            <w:pPr>
              <w:rPr>
                <w:rFonts w:ascii="宋体" w:hAnsi="宋体"/>
                <w:sz w:val="18"/>
                <w:szCs w:val="18"/>
              </w:rPr>
            </w:pPr>
          </w:p>
        </w:tc>
        <w:tc>
          <w:tcPr>
            <w:tcW w:w="1352" w:type="dxa"/>
            <w:vMerge/>
            <w:vAlign w:val="center"/>
          </w:tcPr>
          <w:p w:rsidR="0043044C" w:rsidRPr="00003057" w:rsidRDefault="0043044C" w:rsidP="0043044C">
            <w:pPr>
              <w:rPr>
                <w:rFonts w:ascii="宋体" w:hAnsi="宋体"/>
                <w:sz w:val="18"/>
                <w:szCs w:val="18"/>
              </w:rPr>
            </w:pPr>
          </w:p>
        </w:tc>
        <w:tc>
          <w:tcPr>
            <w:tcW w:w="516" w:type="dxa"/>
            <w:vAlign w:val="center"/>
          </w:tcPr>
          <w:p w:rsidR="0043044C" w:rsidRPr="00003057" w:rsidRDefault="00A3537D" w:rsidP="0043044C">
            <w:pPr>
              <w:widowControl/>
              <w:jc w:val="center"/>
              <w:rPr>
                <w:rFonts w:ascii="宋体" w:hAnsi="宋体"/>
                <w:sz w:val="18"/>
                <w:szCs w:val="18"/>
              </w:rPr>
            </w:pPr>
            <w:r>
              <w:rPr>
                <w:rFonts w:ascii="宋体" w:hAnsi="宋体"/>
                <w:sz w:val="18"/>
                <w:szCs w:val="18"/>
              </w:rPr>
              <w:t>29</w:t>
            </w:r>
          </w:p>
        </w:tc>
      </w:tr>
      <w:tr w:rsidR="0043044C" w:rsidRPr="00003057" w:rsidTr="005E6675">
        <w:trPr>
          <w:trHeight w:val="567"/>
          <w:jc w:val="center"/>
        </w:trPr>
        <w:tc>
          <w:tcPr>
            <w:tcW w:w="992" w:type="dxa"/>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JT309表</w:t>
            </w:r>
          </w:p>
        </w:tc>
        <w:tc>
          <w:tcPr>
            <w:tcW w:w="2119" w:type="dxa"/>
            <w:vAlign w:val="center"/>
          </w:tcPr>
          <w:p w:rsidR="0043044C" w:rsidRPr="00003057" w:rsidRDefault="0043044C" w:rsidP="0043044C">
            <w:pPr>
              <w:rPr>
                <w:rFonts w:ascii="宋体" w:hAnsi="宋体"/>
                <w:sz w:val="18"/>
                <w:szCs w:val="18"/>
              </w:rPr>
            </w:pPr>
            <w:r w:rsidRPr="00003057">
              <w:rPr>
                <w:rFonts w:ascii="宋体" w:hAnsi="宋体" w:hint="eastAsia"/>
                <w:sz w:val="18"/>
                <w:szCs w:val="18"/>
              </w:rPr>
              <w:t>全</w:t>
            </w:r>
            <w:r>
              <w:rPr>
                <w:rFonts w:ascii="宋体" w:hAnsi="宋体" w:hint="eastAsia"/>
                <w:sz w:val="18"/>
                <w:szCs w:val="18"/>
              </w:rPr>
              <w:t>省</w:t>
            </w:r>
            <w:r w:rsidRPr="00003057">
              <w:rPr>
                <w:rFonts w:ascii="宋体" w:hAnsi="宋体" w:hint="eastAsia"/>
                <w:sz w:val="18"/>
                <w:szCs w:val="18"/>
              </w:rPr>
              <w:t>水路客货运输量</w:t>
            </w:r>
          </w:p>
        </w:tc>
        <w:tc>
          <w:tcPr>
            <w:tcW w:w="597" w:type="dxa"/>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年报</w:t>
            </w:r>
          </w:p>
        </w:tc>
        <w:tc>
          <w:tcPr>
            <w:tcW w:w="2678" w:type="dxa"/>
            <w:vAlign w:val="center"/>
          </w:tcPr>
          <w:p w:rsidR="0043044C" w:rsidRPr="00003057" w:rsidRDefault="0043044C" w:rsidP="0043044C">
            <w:pPr>
              <w:rPr>
                <w:rFonts w:ascii="宋体" w:hAnsi="宋体"/>
                <w:sz w:val="18"/>
                <w:szCs w:val="18"/>
              </w:rPr>
            </w:pPr>
            <w:r w:rsidRPr="00003057">
              <w:rPr>
                <w:rFonts w:ascii="宋体" w:hAnsi="宋体" w:hint="eastAsia"/>
                <w:sz w:val="18"/>
                <w:szCs w:val="18"/>
              </w:rPr>
              <w:t>在交通运输主管部门审批、备案，从事营业性旅客和货物运输生产的船舶</w:t>
            </w:r>
          </w:p>
        </w:tc>
        <w:tc>
          <w:tcPr>
            <w:tcW w:w="881" w:type="dxa"/>
            <w:vMerge/>
            <w:vAlign w:val="center"/>
          </w:tcPr>
          <w:p w:rsidR="0043044C" w:rsidRPr="00003057" w:rsidRDefault="0043044C" w:rsidP="0043044C">
            <w:pPr>
              <w:rPr>
                <w:rFonts w:ascii="宋体" w:hAnsi="宋体"/>
                <w:sz w:val="18"/>
                <w:szCs w:val="18"/>
              </w:rPr>
            </w:pPr>
          </w:p>
        </w:tc>
        <w:tc>
          <w:tcPr>
            <w:tcW w:w="1352" w:type="dxa"/>
            <w:vMerge/>
            <w:vAlign w:val="center"/>
          </w:tcPr>
          <w:p w:rsidR="0043044C" w:rsidRPr="00003057" w:rsidRDefault="0043044C" w:rsidP="0043044C">
            <w:pPr>
              <w:rPr>
                <w:rFonts w:ascii="宋体" w:hAnsi="宋体"/>
                <w:sz w:val="18"/>
                <w:szCs w:val="18"/>
              </w:rPr>
            </w:pPr>
          </w:p>
        </w:tc>
        <w:tc>
          <w:tcPr>
            <w:tcW w:w="516" w:type="dxa"/>
            <w:vAlign w:val="center"/>
          </w:tcPr>
          <w:p w:rsidR="0043044C" w:rsidRPr="00003057" w:rsidRDefault="0043044C" w:rsidP="00A3537D">
            <w:pPr>
              <w:widowControl/>
              <w:jc w:val="center"/>
              <w:rPr>
                <w:rFonts w:ascii="宋体" w:hAnsi="宋体"/>
                <w:sz w:val="18"/>
                <w:szCs w:val="18"/>
              </w:rPr>
            </w:pPr>
            <w:r>
              <w:rPr>
                <w:rFonts w:ascii="宋体" w:hAnsi="宋体" w:hint="eastAsia"/>
                <w:sz w:val="18"/>
                <w:szCs w:val="18"/>
              </w:rPr>
              <w:t>3</w:t>
            </w:r>
            <w:r w:rsidR="00A3537D">
              <w:rPr>
                <w:rFonts w:ascii="宋体" w:hAnsi="宋体"/>
                <w:sz w:val="18"/>
                <w:szCs w:val="18"/>
              </w:rPr>
              <w:t>0</w:t>
            </w:r>
          </w:p>
        </w:tc>
      </w:tr>
      <w:tr w:rsidR="0043044C" w:rsidRPr="00003057" w:rsidTr="005E6675">
        <w:trPr>
          <w:trHeight w:val="567"/>
          <w:jc w:val="center"/>
        </w:trPr>
        <w:tc>
          <w:tcPr>
            <w:tcW w:w="992" w:type="dxa"/>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JT313表</w:t>
            </w:r>
          </w:p>
        </w:tc>
        <w:tc>
          <w:tcPr>
            <w:tcW w:w="2119" w:type="dxa"/>
            <w:vAlign w:val="center"/>
          </w:tcPr>
          <w:p w:rsidR="0043044C" w:rsidRPr="00003057" w:rsidRDefault="0043044C" w:rsidP="0043044C">
            <w:pPr>
              <w:rPr>
                <w:rFonts w:ascii="宋体" w:hAnsi="宋体"/>
                <w:sz w:val="18"/>
                <w:szCs w:val="18"/>
              </w:rPr>
            </w:pPr>
            <w:r w:rsidRPr="00003057">
              <w:rPr>
                <w:rFonts w:ascii="宋体" w:hAnsi="宋体" w:hint="eastAsia"/>
                <w:sz w:val="18"/>
                <w:szCs w:val="18"/>
              </w:rPr>
              <w:t>全</w:t>
            </w:r>
            <w:r>
              <w:rPr>
                <w:rFonts w:ascii="宋体" w:hAnsi="宋体" w:hint="eastAsia"/>
                <w:sz w:val="18"/>
                <w:szCs w:val="18"/>
              </w:rPr>
              <w:t>省</w:t>
            </w:r>
            <w:r w:rsidRPr="00003057">
              <w:rPr>
                <w:rFonts w:ascii="宋体" w:hAnsi="宋体" w:hint="eastAsia"/>
                <w:sz w:val="18"/>
                <w:szCs w:val="18"/>
              </w:rPr>
              <w:t>公路交通量调查情况汇总表</w:t>
            </w:r>
          </w:p>
        </w:tc>
        <w:tc>
          <w:tcPr>
            <w:tcW w:w="597" w:type="dxa"/>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年报</w:t>
            </w:r>
          </w:p>
        </w:tc>
        <w:tc>
          <w:tcPr>
            <w:tcW w:w="2678" w:type="dxa"/>
            <w:vAlign w:val="center"/>
          </w:tcPr>
          <w:p w:rsidR="0043044C" w:rsidRPr="00003057" w:rsidRDefault="0043044C" w:rsidP="0043044C">
            <w:pPr>
              <w:rPr>
                <w:rFonts w:ascii="宋体" w:hAnsi="宋体"/>
                <w:sz w:val="18"/>
                <w:szCs w:val="18"/>
              </w:rPr>
            </w:pPr>
            <w:r w:rsidRPr="00003057">
              <w:rPr>
                <w:rFonts w:ascii="宋体" w:hAnsi="宋体" w:hint="eastAsia"/>
                <w:sz w:val="18"/>
                <w:szCs w:val="18"/>
              </w:rPr>
              <w:t>各地区交通量观测站点</w:t>
            </w:r>
          </w:p>
        </w:tc>
        <w:tc>
          <w:tcPr>
            <w:tcW w:w="881" w:type="dxa"/>
            <w:vMerge/>
            <w:vAlign w:val="center"/>
          </w:tcPr>
          <w:p w:rsidR="0043044C" w:rsidRPr="00003057" w:rsidRDefault="0043044C" w:rsidP="0043044C">
            <w:pPr>
              <w:rPr>
                <w:rFonts w:ascii="宋体" w:hAnsi="宋体"/>
                <w:sz w:val="18"/>
                <w:szCs w:val="18"/>
              </w:rPr>
            </w:pPr>
          </w:p>
        </w:tc>
        <w:tc>
          <w:tcPr>
            <w:tcW w:w="1352" w:type="dxa"/>
            <w:vMerge/>
            <w:vAlign w:val="center"/>
          </w:tcPr>
          <w:p w:rsidR="0043044C" w:rsidRPr="00003057" w:rsidRDefault="0043044C" w:rsidP="0043044C">
            <w:pPr>
              <w:rPr>
                <w:rFonts w:ascii="宋体" w:hAnsi="宋体"/>
                <w:sz w:val="18"/>
                <w:szCs w:val="18"/>
              </w:rPr>
            </w:pPr>
          </w:p>
        </w:tc>
        <w:tc>
          <w:tcPr>
            <w:tcW w:w="516" w:type="dxa"/>
            <w:vAlign w:val="center"/>
          </w:tcPr>
          <w:p w:rsidR="0043044C" w:rsidRPr="00003057" w:rsidRDefault="0043044C" w:rsidP="00A3537D">
            <w:pPr>
              <w:widowControl/>
              <w:jc w:val="center"/>
              <w:rPr>
                <w:rFonts w:ascii="宋体" w:hAnsi="宋体"/>
                <w:sz w:val="18"/>
                <w:szCs w:val="18"/>
              </w:rPr>
            </w:pPr>
            <w:r>
              <w:rPr>
                <w:rFonts w:ascii="宋体" w:hAnsi="宋体"/>
                <w:sz w:val="18"/>
                <w:szCs w:val="18"/>
              </w:rPr>
              <w:t>3</w:t>
            </w:r>
            <w:r w:rsidR="00A3537D">
              <w:rPr>
                <w:rFonts w:ascii="宋体" w:hAnsi="宋体"/>
                <w:sz w:val="18"/>
                <w:szCs w:val="18"/>
              </w:rPr>
              <w:t>1</w:t>
            </w:r>
          </w:p>
        </w:tc>
      </w:tr>
      <w:tr w:rsidR="0043044C" w:rsidRPr="00003057" w:rsidTr="005E6675">
        <w:trPr>
          <w:trHeight w:val="567"/>
          <w:jc w:val="center"/>
        </w:trPr>
        <w:tc>
          <w:tcPr>
            <w:tcW w:w="992" w:type="dxa"/>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JT314表</w:t>
            </w:r>
          </w:p>
        </w:tc>
        <w:tc>
          <w:tcPr>
            <w:tcW w:w="2119" w:type="dxa"/>
            <w:vAlign w:val="center"/>
          </w:tcPr>
          <w:p w:rsidR="0043044C" w:rsidRPr="00003057" w:rsidRDefault="0043044C" w:rsidP="0043044C">
            <w:pPr>
              <w:rPr>
                <w:rFonts w:ascii="宋体" w:hAnsi="宋体"/>
                <w:sz w:val="18"/>
                <w:szCs w:val="18"/>
              </w:rPr>
            </w:pPr>
            <w:r w:rsidRPr="00003057">
              <w:rPr>
                <w:rFonts w:ascii="宋体" w:hAnsi="宋体" w:hint="eastAsia"/>
                <w:sz w:val="18"/>
                <w:szCs w:val="18"/>
              </w:rPr>
              <w:t>国道交通量</w:t>
            </w:r>
          </w:p>
        </w:tc>
        <w:tc>
          <w:tcPr>
            <w:tcW w:w="597" w:type="dxa"/>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年报</w:t>
            </w:r>
          </w:p>
        </w:tc>
        <w:tc>
          <w:tcPr>
            <w:tcW w:w="2678" w:type="dxa"/>
            <w:vAlign w:val="center"/>
          </w:tcPr>
          <w:p w:rsidR="0043044C" w:rsidRPr="00003057" w:rsidRDefault="0043044C" w:rsidP="0043044C">
            <w:pPr>
              <w:rPr>
                <w:rFonts w:ascii="宋体" w:hAnsi="宋体"/>
                <w:sz w:val="18"/>
                <w:szCs w:val="18"/>
              </w:rPr>
            </w:pPr>
            <w:r w:rsidRPr="00003057">
              <w:rPr>
                <w:rFonts w:ascii="宋体" w:hAnsi="宋体" w:hint="eastAsia"/>
                <w:sz w:val="18"/>
                <w:szCs w:val="18"/>
              </w:rPr>
              <w:t>辖区内所有国道观测点</w:t>
            </w:r>
          </w:p>
        </w:tc>
        <w:tc>
          <w:tcPr>
            <w:tcW w:w="881" w:type="dxa"/>
            <w:vMerge/>
            <w:vAlign w:val="center"/>
          </w:tcPr>
          <w:p w:rsidR="0043044C" w:rsidRPr="00003057" w:rsidRDefault="0043044C" w:rsidP="0043044C">
            <w:pPr>
              <w:rPr>
                <w:rFonts w:ascii="宋体" w:hAnsi="宋体"/>
                <w:sz w:val="18"/>
                <w:szCs w:val="18"/>
              </w:rPr>
            </w:pPr>
          </w:p>
        </w:tc>
        <w:tc>
          <w:tcPr>
            <w:tcW w:w="1352" w:type="dxa"/>
            <w:vMerge/>
            <w:vAlign w:val="center"/>
          </w:tcPr>
          <w:p w:rsidR="0043044C" w:rsidRPr="00003057" w:rsidRDefault="0043044C" w:rsidP="0043044C">
            <w:pPr>
              <w:rPr>
                <w:rFonts w:ascii="宋体" w:hAnsi="宋体"/>
                <w:sz w:val="18"/>
                <w:szCs w:val="18"/>
              </w:rPr>
            </w:pPr>
          </w:p>
        </w:tc>
        <w:tc>
          <w:tcPr>
            <w:tcW w:w="516" w:type="dxa"/>
            <w:vAlign w:val="center"/>
          </w:tcPr>
          <w:p w:rsidR="0043044C" w:rsidRPr="00003057" w:rsidRDefault="0043044C" w:rsidP="00A3537D">
            <w:pPr>
              <w:widowControl/>
              <w:jc w:val="center"/>
              <w:rPr>
                <w:rFonts w:ascii="宋体" w:hAnsi="宋体"/>
                <w:sz w:val="18"/>
                <w:szCs w:val="18"/>
              </w:rPr>
            </w:pPr>
            <w:r>
              <w:rPr>
                <w:rFonts w:ascii="宋体" w:hAnsi="宋体"/>
                <w:sz w:val="18"/>
                <w:szCs w:val="18"/>
              </w:rPr>
              <w:t>3</w:t>
            </w:r>
            <w:r w:rsidR="00A3537D">
              <w:rPr>
                <w:rFonts w:ascii="宋体" w:hAnsi="宋体"/>
                <w:sz w:val="18"/>
                <w:szCs w:val="18"/>
              </w:rPr>
              <w:t>2</w:t>
            </w:r>
          </w:p>
        </w:tc>
      </w:tr>
      <w:tr w:rsidR="0043044C" w:rsidRPr="00003057" w:rsidTr="005E6675">
        <w:trPr>
          <w:trHeight w:val="567"/>
          <w:jc w:val="center"/>
        </w:trPr>
        <w:tc>
          <w:tcPr>
            <w:tcW w:w="992" w:type="dxa"/>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JT315表</w:t>
            </w:r>
          </w:p>
        </w:tc>
        <w:tc>
          <w:tcPr>
            <w:tcW w:w="2119" w:type="dxa"/>
            <w:vAlign w:val="center"/>
          </w:tcPr>
          <w:p w:rsidR="0043044C" w:rsidRPr="00003057" w:rsidRDefault="0043044C" w:rsidP="0043044C">
            <w:pPr>
              <w:rPr>
                <w:rFonts w:ascii="宋体" w:hAnsi="宋体"/>
                <w:sz w:val="18"/>
                <w:szCs w:val="18"/>
              </w:rPr>
            </w:pPr>
            <w:r w:rsidRPr="00003057">
              <w:rPr>
                <w:rFonts w:ascii="宋体" w:hAnsi="宋体" w:hint="eastAsia"/>
                <w:sz w:val="18"/>
                <w:szCs w:val="18"/>
              </w:rPr>
              <w:t>省道交通量</w:t>
            </w:r>
          </w:p>
        </w:tc>
        <w:tc>
          <w:tcPr>
            <w:tcW w:w="597" w:type="dxa"/>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年报</w:t>
            </w:r>
          </w:p>
        </w:tc>
        <w:tc>
          <w:tcPr>
            <w:tcW w:w="2678" w:type="dxa"/>
            <w:vAlign w:val="center"/>
          </w:tcPr>
          <w:p w:rsidR="0043044C" w:rsidRPr="00003057" w:rsidRDefault="0043044C" w:rsidP="0043044C">
            <w:pPr>
              <w:rPr>
                <w:rFonts w:ascii="宋体" w:hAnsi="宋体"/>
                <w:sz w:val="18"/>
                <w:szCs w:val="18"/>
              </w:rPr>
            </w:pPr>
            <w:r w:rsidRPr="00003057">
              <w:rPr>
                <w:rFonts w:ascii="宋体" w:hAnsi="宋体" w:hint="eastAsia"/>
                <w:sz w:val="18"/>
                <w:szCs w:val="18"/>
              </w:rPr>
              <w:t>辖区内所有省道观测点</w:t>
            </w:r>
          </w:p>
        </w:tc>
        <w:tc>
          <w:tcPr>
            <w:tcW w:w="881" w:type="dxa"/>
            <w:vMerge/>
            <w:vAlign w:val="center"/>
          </w:tcPr>
          <w:p w:rsidR="0043044C" w:rsidRPr="00003057" w:rsidRDefault="0043044C" w:rsidP="0043044C">
            <w:pPr>
              <w:rPr>
                <w:rFonts w:ascii="宋体" w:hAnsi="宋体"/>
                <w:sz w:val="18"/>
                <w:szCs w:val="18"/>
              </w:rPr>
            </w:pPr>
          </w:p>
        </w:tc>
        <w:tc>
          <w:tcPr>
            <w:tcW w:w="1352" w:type="dxa"/>
            <w:vMerge/>
            <w:vAlign w:val="center"/>
          </w:tcPr>
          <w:p w:rsidR="0043044C" w:rsidRPr="00003057" w:rsidRDefault="0043044C" w:rsidP="0043044C">
            <w:pPr>
              <w:rPr>
                <w:rFonts w:ascii="宋体" w:hAnsi="宋体"/>
                <w:sz w:val="18"/>
                <w:szCs w:val="18"/>
              </w:rPr>
            </w:pPr>
          </w:p>
        </w:tc>
        <w:tc>
          <w:tcPr>
            <w:tcW w:w="516" w:type="dxa"/>
            <w:vAlign w:val="center"/>
          </w:tcPr>
          <w:p w:rsidR="0043044C" w:rsidRPr="00003057" w:rsidRDefault="0043044C" w:rsidP="00A3537D">
            <w:pPr>
              <w:widowControl/>
              <w:jc w:val="center"/>
              <w:rPr>
                <w:rFonts w:ascii="宋体" w:hAnsi="宋体"/>
                <w:sz w:val="18"/>
                <w:szCs w:val="18"/>
              </w:rPr>
            </w:pPr>
            <w:r>
              <w:rPr>
                <w:rFonts w:ascii="宋体" w:hAnsi="宋体" w:hint="eastAsia"/>
                <w:sz w:val="18"/>
                <w:szCs w:val="18"/>
              </w:rPr>
              <w:t>3</w:t>
            </w:r>
            <w:r w:rsidR="00A3537D">
              <w:rPr>
                <w:rFonts w:ascii="宋体" w:hAnsi="宋体"/>
                <w:sz w:val="18"/>
                <w:szCs w:val="18"/>
              </w:rPr>
              <w:t>2</w:t>
            </w:r>
          </w:p>
        </w:tc>
      </w:tr>
      <w:tr w:rsidR="0043044C" w:rsidRPr="00003057" w:rsidTr="005E6675">
        <w:trPr>
          <w:trHeight w:val="567"/>
          <w:jc w:val="center"/>
        </w:trPr>
        <w:tc>
          <w:tcPr>
            <w:tcW w:w="992" w:type="dxa"/>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JT318表</w:t>
            </w:r>
          </w:p>
        </w:tc>
        <w:tc>
          <w:tcPr>
            <w:tcW w:w="2119" w:type="dxa"/>
            <w:vAlign w:val="center"/>
          </w:tcPr>
          <w:p w:rsidR="0043044C" w:rsidRPr="00003057" w:rsidRDefault="0043044C" w:rsidP="0043044C">
            <w:pPr>
              <w:rPr>
                <w:rFonts w:ascii="宋体" w:hAnsi="宋体"/>
                <w:sz w:val="18"/>
                <w:szCs w:val="18"/>
              </w:rPr>
            </w:pPr>
            <w:r w:rsidRPr="00003057">
              <w:rPr>
                <w:rFonts w:ascii="宋体" w:hAnsi="宋体" w:hint="eastAsia"/>
                <w:sz w:val="18"/>
                <w:szCs w:val="18"/>
              </w:rPr>
              <w:t>城市公共及客运轮渡交通情况</w:t>
            </w:r>
          </w:p>
        </w:tc>
        <w:tc>
          <w:tcPr>
            <w:tcW w:w="597" w:type="dxa"/>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年报</w:t>
            </w:r>
          </w:p>
        </w:tc>
        <w:tc>
          <w:tcPr>
            <w:tcW w:w="2678" w:type="dxa"/>
            <w:vAlign w:val="center"/>
          </w:tcPr>
          <w:p w:rsidR="0043044C" w:rsidRPr="00003057" w:rsidRDefault="0043044C" w:rsidP="0043044C">
            <w:pPr>
              <w:rPr>
                <w:rFonts w:ascii="宋体" w:hAnsi="宋体"/>
                <w:sz w:val="18"/>
                <w:szCs w:val="18"/>
              </w:rPr>
            </w:pPr>
            <w:r w:rsidRPr="00003057">
              <w:rPr>
                <w:rFonts w:ascii="宋体" w:hAnsi="宋体" w:hint="eastAsia"/>
                <w:sz w:val="18"/>
                <w:szCs w:val="18"/>
              </w:rPr>
              <w:t>各地区从事公共交通运输的企业（单位）和个体运输户</w:t>
            </w:r>
          </w:p>
        </w:tc>
        <w:tc>
          <w:tcPr>
            <w:tcW w:w="881" w:type="dxa"/>
            <w:vMerge/>
            <w:vAlign w:val="center"/>
          </w:tcPr>
          <w:p w:rsidR="0043044C" w:rsidRPr="00003057" w:rsidRDefault="0043044C" w:rsidP="0043044C">
            <w:pPr>
              <w:rPr>
                <w:rFonts w:ascii="宋体" w:hAnsi="宋体"/>
                <w:sz w:val="18"/>
                <w:szCs w:val="18"/>
              </w:rPr>
            </w:pPr>
          </w:p>
        </w:tc>
        <w:tc>
          <w:tcPr>
            <w:tcW w:w="1352" w:type="dxa"/>
            <w:vMerge/>
            <w:vAlign w:val="center"/>
          </w:tcPr>
          <w:p w:rsidR="0043044C" w:rsidRPr="00003057" w:rsidRDefault="0043044C" w:rsidP="0043044C">
            <w:pPr>
              <w:rPr>
                <w:rFonts w:ascii="宋体" w:hAnsi="宋体"/>
                <w:sz w:val="18"/>
                <w:szCs w:val="18"/>
              </w:rPr>
            </w:pPr>
          </w:p>
        </w:tc>
        <w:tc>
          <w:tcPr>
            <w:tcW w:w="516" w:type="dxa"/>
            <w:vAlign w:val="center"/>
          </w:tcPr>
          <w:p w:rsidR="0043044C" w:rsidRPr="00003057" w:rsidRDefault="0043044C" w:rsidP="00A3537D">
            <w:pPr>
              <w:widowControl/>
              <w:jc w:val="center"/>
              <w:rPr>
                <w:rFonts w:ascii="宋体" w:hAnsi="宋体"/>
                <w:sz w:val="18"/>
                <w:szCs w:val="18"/>
              </w:rPr>
            </w:pPr>
            <w:r>
              <w:rPr>
                <w:rFonts w:ascii="宋体" w:hAnsi="宋体" w:hint="eastAsia"/>
                <w:sz w:val="18"/>
                <w:szCs w:val="18"/>
              </w:rPr>
              <w:t>3</w:t>
            </w:r>
            <w:r w:rsidR="00A3537D">
              <w:rPr>
                <w:rFonts w:ascii="宋体" w:hAnsi="宋体"/>
                <w:sz w:val="18"/>
                <w:szCs w:val="18"/>
              </w:rPr>
              <w:t>3</w:t>
            </w:r>
          </w:p>
        </w:tc>
      </w:tr>
      <w:tr w:rsidR="0043044C" w:rsidRPr="00003057" w:rsidTr="005E6675">
        <w:trPr>
          <w:trHeight w:val="567"/>
          <w:jc w:val="center"/>
        </w:trPr>
        <w:tc>
          <w:tcPr>
            <w:tcW w:w="992" w:type="dxa"/>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JT319表</w:t>
            </w:r>
          </w:p>
        </w:tc>
        <w:tc>
          <w:tcPr>
            <w:tcW w:w="2119" w:type="dxa"/>
            <w:vAlign w:val="center"/>
          </w:tcPr>
          <w:p w:rsidR="0043044C" w:rsidRPr="00003057" w:rsidRDefault="0043044C" w:rsidP="0043044C">
            <w:pPr>
              <w:rPr>
                <w:rFonts w:ascii="宋体" w:hAnsi="宋体"/>
                <w:sz w:val="18"/>
                <w:szCs w:val="18"/>
              </w:rPr>
            </w:pPr>
            <w:r w:rsidRPr="00003057">
              <w:rPr>
                <w:rFonts w:ascii="宋体" w:hAnsi="宋体" w:hint="eastAsia"/>
                <w:sz w:val="18"/>
                <w:szCs w:val="18"/>
              </w:rPr>
              <w:t>城市公共交通及客运轮渡能源消费</w:t>
            </w:r>
          </w:p>
        </w:tc>
        <w:tc>
          <w:tcPr>
            <w:tcW w:w="597" w:type="dxa"/>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年报</w:t>
            </w:r>
          </w:p>
        </w:tc>
        <w:tc>
          <w:tcPr>
            <w:tcW w:w="2678" w:type="dxa"/>
            <w:vAlign w:val="center"/>
          </w:tcPr>
          <w:p w:rsidR="0043044C" w:rsidRPr="00003057" w:rsidRDefault="0043044C" w:rsidP="0043044C">
            <w:pPr>
              <w:rPr>
                <w:rFonts w:ascii="宋体" w:hAnsi="宋体"/>
                <w:sz w:val="18"/>
                <w:szCs w:val="18"/>
              </w:rPr>
            </w:pPr>
            <w:r w:rsidRPr="00003057">
              <w:rPr>
                <w:rFonts w:ascii="宋体" w:hAnsi="宋体" w:hint="eastAsia"/>
                <w:sz w:val="18"/>
                <w:szCs w:val="18"/>
              </w:rPr>
              <w:t>各地区从事公共交通运输的企业（单位）和个体运输户</w:t>
            </w:r>
          </w:p>
        </w:tc>
        <w:tc>
          <w:tcPr>
            <w:tcW w:w="881" w:type="dxa"/>
            <w:vMerge/>
            <w:vAlign w:val="center"/>
          </w:tcPr>
          <w:p w:rsidR="0043044C" w:rsidRPr="00003057" w:rsidRDefault="0043044C" w:rsidP="0043044C">
            <w:pPr>
              <w:rPr>
                <w:rFonts w:ascii="宋体" w:hAnsi="宋体"/>
                <w:sz w:val="18"/>
                <w:szCs w:val="18"/>
              </w:rPr>
            </w:pPr>
          </w:p>
        </w:tc>
        <w:tc>
          <w:tcPr>
            <w:tcW w:w="1352" w:type="dxa"/>
            <w:vMerge/>
            <w:vAlign w:val="center"/>
          </w:tcPr>
          <w:p w:rsidR="0043044C" w:rsidRPr="00003057" w:rsidRDefault="0043044C" w:rsidP="0043044C">
            <w:pPr>
              <w:rPr>
                <w:rFonts w:ascii="宋体" w:hAnsi="宋体"/>
                <w:sz w:val="18"/>
                <w:szCs w:val="18"/>
              </w:rPr>
            </w:pPr>
          </w:p>
        </w:tc>
        <w:tc>
          <w:tcPr>
            <w:tcW w:w="516" w:type="dxa"/>
            <w:vAlign w:val="center"/>
          </w:tcPr>
          <w:p w:rsidR="0043044C" w:rsidRPr="00003057" w:rsidRDefault="0043044C" w:rsidP="00A3537D">
            <w:pPr>
              <w:widowControl/>
              <w:jc w:val="center"/>
              <w:rPr>
                <w:rFonts w:ascii="宋体" w:hAnsi="宋体"/>
                <w:sz w:val="18"/>
                <w:szCs w:val="18"/>
              </w:rPr>
            </w:pPr>
            <w:r>
              <w:rPr>
                <w:rFonts w:ascii="宋体" w:hAnsi="宋体" w:hint="eastAsia"/>
                <w:sz w:val="18"/>
                <w:szCs w:val="18"/>
              </w:rPr>
              <w:t>3</w:t>
            </w:r>
            <w:r w:rsidR="00A3537D">
              <w:rPr>
                <w:rFonts w:ascii="宋体" w:hAnsi="宋体"/>
                <w:sz w:val="18"/>
                <w:szCs w:val="18"/>
              </w:rPr>
              <w:t>4</w:t>
            </w:r>
          </w:p>
        </w:tc>
      </w:tr>
      <w:tr w:rsidR="0043044C" w:rsidRPr="00003057" w:rsidTr="005E6675">
        <w:trPr>
          <w:trHeight w:val="567"/>
          <w:jc w:val="center"/>
        </w:trPr>
        <w:tc>
          <w:tcPr>
            <w:tcW w:w="9135" w:type="dxa"/>
            <w:gridSpan w:val="7"/>
            <w:vAlign w:val="center"/>
          </w:tcPr>
          <w:p w:rsidR="0043044C" w:rsidRPr="00003057" w:rsidRDefault="0043044C" w:rsidP="005E6675">
            <w:pPr>
              <w:jc w:val="left"/>
              <w:rPr>
                <w:rFonts w:ascii="宋体" w:hAnsi="宋体"/>
                <w:sz w:val="18"/>
                <w:szCs w:val="18"/>
              </w:rPr>
            </w:pPr>
            <w:r w:rsidRPr="00003057">
              <w:rPr>
                <w:rFonts w:ascii="宋体" w:hAnsi="宋体" w:hint="eastAsia"/>
                <w:sz w:val="18"/>
                <w:szCs w:val="18"/>
              </w:rPr>
              <w:t>综合定报</w:t>
            </w:r>
          </w:p>
        </w:tc>
      </w:tr>
      <w:tr w:rsidR="0043044C" w:rsidRPr="00003057" w:rsidTr="005E6675">
        <w:trPr>
          <w:trHeight w:val="567"/>
          <w:jc w:val="center"/>
        </w:trPr>
        <w:tc>
          <w:tcPr>
            <w:tcW w:w="992" w:type="dxa"/>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JT401表</w:t>
            </w:r>
          </w:p>
        </w:tc>
        <w:tc>
          <w:tcPr>
            <w:tcW w:w="2119" w:type="dxa"/>
            <w:vAlign w:val="center"/>
          </w:tcPr>
          <w:p w:rsidR="0043044C" w:rsidRPr="00003057" w:rsidRDefault="0043044C" w:rsidP="0043044C">
            <w:pPr>
              <w:rPr>
                <w:rFonts w:ascii="宋体" w:hAnsi="宋体"/>
                <w:sz w:val="18"/>
                <w:szCs w:val="18"/>
              </w:rPr>
            </w:pPr>
            <w:r w:rsidRPr="00003057">
              <w:rPr>
                <w:rFonts w:ascii="宋体" w:hAnsi="宋体" w:hint="eastAsia"/>
                <w:sz w:val="18"/>
                <w:szCs w:val="18"/>
              </w:rPr>
              <w:t>公路、水路和港口生产完成情况</w:t>
            </w:r>
          </w:p>
        </w:tc>
        <w:tc>
          <w:tcPr>
            <w:tcW w:w="597" w:type="dxa"/>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月报</w:t>
            </w:r>
          </w:p>
        </w:tc>
        <w:tc>
          <w:tcPr>
            <w:tcW w:w="2678" w:type="dxa"/>
            <w:vAlign w:val="center"/>
          </w:tcPr>
          <w:p w:rsidR="0043044C" w:rsidRPr="00003057" w:rsidRDefault="0043044C" w:rsidP="0043044C">
            <w:pPr>
              <w:rPr>
                <w:rFonts w:ascii="宋体" w:hAnsi="宋体"/>
                <w:sz w:val="18"/>
                <w:szCs w:val="18"/>
              </w:rPr>
            </w:pPr>
            <w:r w:rsidRPr="00003057">
              <w:rPr>
                <w:rFonts w:ascii="宋体" w:hAnsi="宋体" w:hint="eastAsia"/>
                <w:sz w:val="18"/>
                <w:szCs w:val="18"/>
              </w:rPr>
              <w:t>全部公路、水路运输企业和规模以上港口生产企业</w:t>
            </w:r>
          </w:p>
        </w:tc>
        <w:tc>
          <w:tcPr>
            <w:tcW w:w="881" w:type="dxa"/>
            <w:vMerge w:val="restart"/>
            <w:vAlign w:val="center"/>
          </w:tcPr>
          <w:p w:rsidR="0043044C" w:rsidRPr="00003057" w:rsidRDefault="0043044C" w:rsidP="0043044C">
            <w:pPr>
              <w:rPr>
                <w:rFonts w:ascii="宋体" w:hAnsi="宋体"/>
                <w:sz w:val="18"/>
                <w:szCs w:val="18"/>
              </w:rPr>
            </w:pPr>
            <w:r>
              <w:rPr>
                <w:rFonts w:ascii="宋体" w:hAnsi="宋体" w:hint="eastAsia"/>
                <w:sz w:val="18"/>
                <w:szCs w:val="18"/>
              </w:rPr>
              <w:t>省交通厅、省运管局、省海事局</w:t>
            </w:r>
          </w:p>
        </w:tc>
        <w:tc>
          <w:tcPr>
            <w:tcW w:w="1352" w:type="dxa"/>
            <w:vMerge w:val="restart"/>
            <w:vAlign w:val="center"/>
          </w:tcPr>
          <w:p w:rsidR="0043044C" w:rsidRPr="00003057" w:rsidRDefault="0043044C" w:rsidP="0043044C">
            <w:pPr>
              <w:rPr>
                <w:rFonts w:ascii="宋体" w:hAnsi="宋体"/>
                <w:sz w:val="18"/>
                <w:szCs w:val="18"/>
              </w:rPr>
            </w:pPr>
            <w:r w:rsidRPr="00003057">
              <w:rPr>
                <w:rFonts w:ascii="宋体" w:hAnsi="宋体" w:hint="eastAsia"/>
                <w:sz w:val="18"/>
                <w:szCs w:val="18"/>
              </w:rPr>
              <w:t>3、4、9、12月月后</w:t>
            </w:r>
            <w:r>
              <w:rPr>
                <w:rFonts w:ascii="宋体" w:hAnsi="宋体" w:hint="eastAsia"/>
                <w:sz w:val="18"/>
                <w:szCs w:val="18"/>
              </w:rPr>
              <w:t>6</w:t>
            </w:r>
            <w:r w:rsidRPr="00003057">
              <w:rPr>
                <w:rFonts w:ascii="宋体" w:hAnsi="宋体" w:hint="eastAsia"/>
                <w:sz w:val="18"/>
                <w:szCs w:val="18"/>
              </w:rPr>
              <w:t>日前，其他月月后</w:t>
            </w:r>
            <w:r>
              <w:rPr>
                <w:rFonts w:ascii="宋体" w:hAnsi="宋体" w:hint="eastAsia"/>
                <w:sz w:val="18"/>
                <w:szCs w:val="18"/>
              </w:rPr>
              <w:t>3</w:t>
            </w:r>
            <w:r w:rsidRPr="00003057">
              <w:rPr>
                <w:rFonts w:ascii="宋体" w:hAnsi="宋体" w:hint="eastAsia"/>
                <w:sz w:val="18"/>
                <w:szCs w:val="18"/>
              </w:rPr>
              <w:t xml:space="preserve">日前； </w:t>
            </w:r>
          </w:p>
        </w:tc>
        <w:tc>
          <w:tcPr>
            <w:tcW w:w="516" w:type="dxa"/>
            <w:vAlign w:val="center"/>
          </w:tcPr>
          <w:p w:rsidR="0043044C" w:rsidRPr="00003057" w:rsidRDefault="0043044C" w:rsidP="00A3537D">
            <w:pPr>
              <w:jc w:val="center"/>
              <w:rPr>
                <w:rFonts w:ascii="宋体" w:hAnsi="宋体"/>
                <w:sz w:val="18"/>
                <w:szCs w:val="18"/>
              </w:rPr>
            </w:pPr>
            <w:r>
              <w:rPr>
                <w:rFonts w:ascii="宋体" w:hAnsi="宋体" w:hint="eastAsia"/>
                <w:sz w:val="18"/>
                <w:szCs w:val="18"/>
              </w:rPr>
              <w:t>3</w:t>
            </w:r>
            <w:r w:rsidR="00A3537D">
              <w:rPr>
                <w:rFonts w:ascii="宋体" w:hAnsi="宋体"/>
                <w:sz w:val="18"/>
                <w:szCs w:val="18"/>
              </w:rPr>
              <w:t>5</w:t>
            </w:r>
          </w:p>
        </w:tc>
      </w:tr>
      <w:tr w:rsidR="0043044C" w:rsidRPr="00003057" w:rsidTr="005E6675">
        <w:trPr>
          <w:trHeight w:val="567"/>
          <w:jc w:val="center"/>
        </w:trPr>
        <w:tc>
          <w:tcPr>
            <w:tcW w:w="992" w:type="dxa"/>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JT404表</w:t>
            </w:r>
          </w:p>
        </w:tc>
        <w:tc>
          <w:tcPr>
            <w:tcW w:w="2119" w:type="dxa"/>
            <w:vAlign w:val="center"/>
          </w:tcPr>
          <w:p w:rsidR="0043044C" w:rsidRPr="00003057" w:rsidRDefault="0043044C" w:rsidP="0043044C">
            <w:pPr>
              <w:rPr>
                <w:rFonts w:ascii="宋体" w:hAnsi="宋体"/>
                <w:sz w:val="18"/>
                <w:szCs w:val="18"/>
              </w:rPr>
            </w:pPr>
            <w:r w:rsidRPr="00003057">
              <w:rPr>
                <w:rFonts w:ascii="宋体" w:hAnsi="宋体" w:hint="eastAsia"/>
                <w:sz w:val="18"/>
                <w:szCs w:val="18"/>
              </w:rPr>
              <w:t>全社会分地区水路营业性旅客运输量</w:t>
            </w:r>
          </w:p>
        </w:tc>
        <w:tc>
          <w:tcPr>
            <w:tcW w:w="597" w:type="dxa"/>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月报</w:t>
            </w:r>
          </w:p>
        </w:tc>
        <w:tc>
          <w:tcPr>
            <w:tcW w:w="2678" w:type="dxa"/>
            <w:vAlign w:val="center"/>
          </w:tcPr>
          <w:p w:rsidR="0043044C" w:rsidRPr="00003057" w:rsidRDefault="0043044C" w:rsidP="0043044C">
            <w:pPr>
              <w:rPr>
                <w:rFonts w:ascii="宋体" w:hAnsi="宋体"/>
                <w:sz w:val="18"/>
                <w:szCs w:val="18"/>
              </w:rPr>
            </w:pPr>
            <w:r w:rsidRPr="00003057">
              <w:rPr>
                <w:rFonts w:ascii="宋体" w:hAnsi="宋体" w:hint="eastAsia"/>
                <w:sz w:val="18"/>
                <w:szCs w:val="18"/>
              </w:rPr>
              <w:t>在交通运输主管部门审批、备案，从事营业性旅客运输的船舶</w:t>
            </w:r>
          </w:p>
        </w:tc>
        <w:tc>
          <w:tcPr>
            <w:tcW w:w="881" w:type="dxa"/>
            <w:vMerge/>
            <w:vAlign w:val="center"/>
          </w:tcPr>
          <w:p w:rsidR="0043044C" w:rsidRPr="00003057" w:rsidRDefault="0043044C" w:rsidP="0043044C">
            <w:pPr>
              <w:rPr>
                <w:rFonts w:ascii="宋体" w:hAnsi="宋体"/>
                <w:sz w:val="18"/>
                <w:szCs w:val="18"/>
              </w:rPr>
            </w:pPr>
          </w:p>
        </w:tc>
        <w:tc>
          <w:tcPr>
            <w:tcW w:w="1352" w:type="dxa"/>
            <w:vMerge/>
            <w:vAlign w:val="center"/>
          </w:tcPr>
          <w:p w:rsidR="0043044C" w:rsidRPr="00003057" w:rsidRDefault="0043044C" w:rsidP="0043044C">
            <w:pPr>
              <w:jc w:val="center"/>
              <w:rPr>
                <w:rFonts w:ascii="宋体" w:hAnsi="宋体"/>
                <w:sz w:val="18"/>
                <w:szCs w:val="18"/>
              </w:rPr>
            </w:pPr>
          </w:p>
        </w:tc>
        <w:tc>
          <w:tcPr>
            <w:tcW w:w="516" w:type="dxa"/>
            <w:vAlign w:val="center"/>
          </w:tcPr>
          <w:p w:rsidR="0043044C" w:rsidRPr="00003057" w:rsidRDefault="0043044C" w:rsidP="00A3537D">
            <w:pPr>
              <w:widowControl/>
              <w:jc w:val="center"/>
              <w:rPr>
                <w:rFonts w:ascii="宋体" w:hAnsi="宋体"/>
                <w:sz w:val="18"/>
                <w:szCs w:val="18"/>
              </w:rPr>
            </w:pPr>
            <w:r>
              <w:rPr>
                <w:rFonts w:ascii="宋体" w:hAnsi="宋体" w:hint="eastAsia"/>
                <w:sz w:val="18"/>
                <w:szCs w:val="18"/>
              </w:rPr>
              <w:t>3</w:t>
            </w:r>
            <w:r w:rsidR="00A3537D">
              <w:rPr>
                <w:rFonts w:ascii="宋体" w:hAnsi="宋体"/>
                <w:sz w:val="18"/>
                <w:szCs w:val="18"/>
              </w:rPr>
              <w:t>6</w:t>
            </w:r>
          </w:p>
        </w:tc>
      </w:tr>
      <w:tr w:rsidR="0043044C" w:rsidRPr="00003057" w:rsidTr="005E6675">
        <w:trPr>
          <w:trHeight w:val="567"/>
          <w:jc w:val="center"/>
        </w:trPr>
        <w:tc>
          <w:tcPr>
            <w:tcW w:w="992" w:type="dxa"/>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JT405表</w:t>
            </w:r>
          </w:p>
        </w:tc>
        <w:tc>
          <w:tcPr>
            <w:tcW w:w="2119" w:type="dxa"/>
            <w:vAlign w:val="center"/>
          </w:tcPr>
          <w:p w:rsidR="0043044C" w:rsidRPr="00003057" w:rsidRDefault="0043044C" w:rsidP="0043044C">
            <w:pPr>
              <w:rPr>
                <w:rFonts w:ascii="宋体" w:hAnsi="宋体"/>
                <w:sz w:val="18"/>
                <w:szCs w:val="18"/>
              </w:rPr>
            </w:pPr>
            <w:r w:rsidRPr="00003057">
              <w:rPr>
                <w:rFonts w:ascii="宋体" w:hAnsi="宋体" w:hint="eastAsia"/>
                <w:sz w:val="18"/>
                <w:szCs w:val="18"/>
              </w:rPr>
              <w:t>全社会分地区水路营业性货物运输量</w:t>
            </w:r>
          </w:p>
        </w:tc>
        <w:tc>
          <w:tcPr>
            <w:tcW w:w="597" w:type="dxa"/>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月报</w:t>
            </w:r>
          </w:p>
        </w:tc>
        <w:tc>
          <w:tcPr>
            <w:tcW w:w="2678" w:type="dxa"/>
            <w:vAlign w:val="center"/>
          </w:tcPr>
          <w:p w:rsidR="0043044C" w:rsidRPr="00003057" w:rsidRDefault="0043044C" w:rsidP="0043044C">
            <w:pPr>
              <w:rPr>
                <w:rFonts w:ascii="宋体" w:hAnsi="宋体"/>
                <w:sz w:val="18"/>
                <w:szCs w:val="18"/>
              </w:rPr>
            </w:pPr>
            <w:r w:rsidRPr="00003057">
              <w:rPr>
                <w:rFonts w:ascii="宋体" w:hAnsi="宋体" w:hint="eastAsia"/>
                <w:sz w:val="18"/>
                <w:szCs w:val="18"/>
              </w:rPr>
              <w:t>在交通运输主管部门审批、备案，从事营业性货物运输生产的船舶</w:t>
            </w:r>
          </w:p>
        </w:tc>
        <w:tc>
          <w:tcPr>
            <w:tcW w:w="881" w:type="dxa"/>
            <w:vMerge/>
            <w:vAlign w:val="center"/>
          </w:tcPr>
          <w:p w:rsidR="0043044C" w:rsidRPr="00003057" w:rsidRDefault="0043044C" w:rsidP="0043044C">
            <w:pPr>
              <w:rPr>
                <w:rFonts w:ascii="宋体" w:hAnsi="宋体"/>
                <w:sz w:val="18"/>
                <w:szCs w:val="18"/>
              </w:rPr>
            </w:pPr>
          </w:p>
        </w:tc>
        <w:tc>
          <w:tcPr>
            <w:tcW w:w="1352" w:type="dxa"/>
            <w:vMerge/>
            <w:vAlign w:val="center"/>
          </w:tcPr>
          <w:p w:rsidR="0043044C" w:rsidRPr="00003057" w:rsidRDefault="0043044C" w:rsidP="0043044C">
            <w:pPr>
              <w:jc w:val="center"/>
              <w:rPr>
                <w:rFonts w:ascii="宋体" w:hAnsi="宋体"/>
                <w:sz w:val="18"/>
                <w:szCs w:val="18"/>
              </w:rPr>
            </w:pPr>
          </w:p>
        </w:tc>
        <w:tc>
          <w:tcPr>
            <w:tcW w:w="516" w:type="dxa"/>
            <w:vAlign w:val="center"/>
          </w:tcPr>
          <w:p w:rsidR="0043044C" w:rsidRPr="00003057" w:rsidRDefault="0043044C" w:rsidP="00A3537D">
            <w:pPr>
              <w:widowControl/>
              <w:jc w:val="center"/>
              <w:rPr>
                <w:rFonts w:ascii="宋体" w:hAnsi="宋体"/>
                <w:sz w:val="18"/>
                <w:szCs w:val="18"/>
              </w:rPr>
            </w:pPr>
            <w:r>
              <w:rPr>
                <w:rFonts w:ascii="宋体" w:hAnsi="宋体" w:hint="eastAsia"/>
                <w:sz w:val="18"/>
                <w:szCs w:val="18"/>
              </w:rPr>
              <w:t>3</w:t>
            </w:r>
            <w:r w:rsidR="007C755C">
              <w:rPr>
                <w:rFonts w:ascii="宋体" w:hAnsi="宋体" w:hint="eastAsia"/>
                <w:sz w:val="18"/>
                <w:szCs w:val="18"/>
              </w:rPr>
              <w:t>6</w:t>
            </w:r>
          </w:p>
        </w:tc>
      </w:tr>
    </w:tbl>
    <w:p w:rsidR="0043044C" w:rsidRPr="00003057" w:rsidRDefault="0043044C" w:rsidP="0043044C">
      <w:pPr>
        <w:spacing w:beforeLines="100" w:before="240"/>
        <w:jc w:val="center"/>
        <w:rPr>
          <w:rFonts w:ascii="黑体" w:eastAsia="黑体" w:hAnsi="黑体"/>
          <w:sz w:val="28"/>
          <w:szCs w:val="28"/>
        </w:rPr>
      </w:pPr>
      <w:r w:rsidRPr="00003057">
        <w:rPr>
          <w:rFonts w:ascii="黑体" w:eastAsia="黑体" w:hAnsi="黑体" w:hint="eastAsia"/>
          <w:sz w:val="28"/>
          <w:szCs w:val="28"/>
        </w:rPr>
        <w:br w:type="page"/>
      </w:r>
      <w:r w:rsidRPr="00003057">
        <w:rPr>
          <w:rFonts w:ascii="黑体" w:eastAsia="黑体" w:hAnsi="黑体" w:hint="eastAsia"/>
          <w:sz w:val="28"/>
          <w:szCs w:val="28"/>
        </w:rPr>
        <w:lastRenderedPageBreak/>
        <w:t>（二）调 查 表 式</w:t>
      </w:r>
    </w:p>
    <w:p w:rsidR="0043044C" w:rsidRPr="00003057" w:rsidRDefault="0043044C" w:rsidP="0043044C">
      <w:pPr>
        <w:spacing w:beforeLines="100" w:before="240"/>
        <w:jc w:val="center"/>
        <w:rPr>
          <w:rFonts w:ascii="黑体" w:eastAsia="黑体" w:hAnsi="黑体"/>
          <w:sz w:val="28"/>
          <w:szCs w:val="28"/>
        </w:rPr>
      </w:pPr>
      <w:r w:rsidRPr="00003057">
        <w:rPr>
          <w:rFonts w:ascii="黑体" w:eastAsia="黑体" w:hAnsi="黑体" w:hint="eastAsia"/>
          <w:sz w:val="28"/>
          <w:szCs w:val="28"/>
        </w:rPr>
        <w:t>综 合 年 报</w:t>
      </w:r>
    </w:p>
    <w:p w:rsidR="0043044C" w:rsidRPr="00B82A00" w:rsidRDefault="0043044C" w:rsidP="00263AE8">
      <w:pPr>
        <w:spacing w:line="400" w:lineRule="exact"/>
        <w:jc w:val="center"/>
        <w:outlineLvl w:val="2"/>
        <w:rPr>
          <w:rFonts w:ascii="宋体" w:cs="宋体"/>
          <w:kern w:val="0"/>
          <w:sz w:val="32"/>
          <w:szCs w:val="32"/>
        </w:rPr>
      </w:pPr>
      <w:bookmarkStart w:id="80" w:name="_Toc402779325"/>
      <w:bookmarkStart w:id="81" w:name="_Toc401319596"/>
      <w:bookmarkStart w:id="82" w:name="_Toc408836092"/>
      <w:bookmarkStart w:id="83" w:name="_Toc429385294"/>
      <w:bookmarkStart w:id="84" w:name="_Toc57296125"/>
      <w:r w:rsidRPr="00B82A00">
        <w:rPr>
          <w:rFonts w:ascii="宋体" w:cs="宋体" w:hint="eastAsia"/>
          <w:kern w:val="0"/>
          <w:sz w:val="32"/>
          <w:szCs w:val="32"/>
        </w:rPr>
        <w:t>全省公路营运汽车拥有量</w:t>
      </w:r>
      <w:bookmarkEnd w:id="80"/>
      <w:bookmarkEnd w:id="81"/>
      <w:bookmarkEnd w:id="82"/>
      <w:bookmarkEnd w:id="83"/>
      <w:bookmarkEnd w:id="84"/>
    </w:p>
    <w:tbl>
      <w:tblPr>
        <w:tblW w:w="9639" w:type="dxa"/>
        <w:jc w:val="center"/>
        <w:tblLayout w:type="fixed"/>
        <w:tblLook w:val="0000" w:firstRow="0" w:lastRow="0" w:firstColumn="0" w:lastColumn="0" w:noHBand="0" w:noVBand="0"/>
      </w:tblPr>
      <w:tblGrid>
        <w:gridCol w:w="2876"/>
        <w:gridCol w:w="1320"/>
        <w:gridCol w:w="2746"/>
        <w:gridCol w:w="996"/>
        <w:gridCol w:w="1701"/>
      </w:tblGrid>
      <w:tr w:rsidR="0043044C" w:rsidRPr="00003057" w:rsidTr="005E6675">
        <w:trPr>
          <w:jc w:val="center"/>
        </w:trPr>
        <w:tc>
          <w:tcPr>
            <w:tcW w:w="2876" w:type="dxa"/>
            <w:tcMar>
              <w:top w:w="0" w:type="dxa"/>
              <w:left w:w="0" w:type="dxa"/>
              <w:bottom w:w="0" w:type="dxa"/>
              <w:right w:w="0" w:type="dxa"/>
            </w:tcMar>
          </w:tcPr>
          <w:p w:rsidR="0043044C" w:rsidRPr="00003057" w:rsidRDefault="0043044C" w:rsidP="0043044C">
            <w:pPr>
              <w:spacing w:line="240" w:lineRule="exact"/>
              <w:jc w:val="center"/>
              <w:rPr>
                <w:rFonts w:ascii="宋体" w:hAnsi="宋体"/>
                <w:sz w:val="32"/>
                <w:szCs w:val="32"/>
              </w:rPr>
            </w:pPr>
          </w:p>
        </w:tc>
        <w:tc>
          <w:tcPr>
            <w:tcW w:w="1320" w:type="dxa"/>
            <w:tcMar>
              <w:top w:w="0" w:type="dxa"/>
              <w:left w:w="0" w:type="dxa"/>
              <w:bottom w:w="0" w:type="dxa"/>
              <w:right w:w="0" w:type="dxa"/>
            </w:tcMar>
          </w:tcPr>
          <w:p w:rsidR="0043044C" w:rsidRPr="00003057" w:rsidRDefault="0043044C" w:rsidP="0043044C">
            <w:pPr>
              <w:spacing w:line="240" w:lineRule="exact"/>
              <w:jc w:val="center"/>
              <w:rPr>
                <w:rFonts w:ascii="宋体" w:hAnsi="宋体"/>
                <w:sz w:val="32"/>
                <w:szCs w:val="32"/>
              </w:rPr>
            </w:pPr>
          </w:p>
        </w:tc>
        <w:tc>
          <w:tcPr>
            <w:tcW w:w="2746" w:type="dxa"/>
            <w:tcMar>
              <w:top w:w="0" w:type="dxa"/>
              <w:left w:w="0" w:type="dxa"/>
              <w:bottom w:w="0" w:type="dxa"/>
              <w:right w:w="0" w:type="dxa"/>
            </w:tcMar>
          </w:tcPr>
          <w:p w:rsidR="0043044C" w:rsidRPr="00003057" w:rsidRDefault="0043044C" w:rsidP="0043044C">
            <w:pPr>
              <w:spacing w:line="240" w:lineRule="exact"/>
              <w:jc w:val="center"/>
              <w:rPr>
                <w:rFonts w:ascii="宋体" w:hAnsi="宋体"/>
                <w:sz w:val="32"/>
                <w:szCs w:val="32"/>
              </w:rPr>
            </w:pPr>
          </w:p>
        </w:tc>
        <w:tc>
          <w:tcPr>
            <w:tcW w:w="996" w:type="dxa"/>
            <w:tcMar>
              <w:top w:w="0" w:type="dxa"/>
              <w:left w:w="0" w:type="dxa"/>
              <w:bottom w:w="0" w:type="dxa"/>
              <w:right w:w="0" w:type="dxa"/>
            </w:tcMar>
          </w:tcPr>
          <w:p w:rsidR="0043044C" w:rsidRPr="00003057" w:rsidRDefault="0043044C" w:rsidP="0043044C">
            <w:pPr>
              <w:spacing w:line="240" w:lineRule="exact"/>
              <w:jc w:val="center"/>
              <w:rPr>
                <w:rFonts w:ascii="宋体" w:hAnsi="宋体"/>
                <w:sz w:val="32"/>
                <w:szCs w:val="32"/>
              </w:rPr>
            </w:pPr>
            <w:r w:rsidRPr="00003057">
              <w:rPr>
                <w:rFonts w:ascii="宋体" w:hAnsi="宋体" w:hint="eastAsia"/>
                <w:sz w:val="18"/>
                <w:szCs w:val="18"/>
              </w:rPr>
              <w:t>表    号：</w:t>
            </w:r>
          </w:p>
        </w:tc>
        <w:tc>
          <w:tcPr>
            <w:tcW w:w="1701" w:type="dxa"/>
            <w:tcMar>
              <w:top w:w="0" w:type="dxa"/>
              <w:left w:w="0" w:type="dxa"/>
              <w:bottom w:w="0" w:type="dxa"/>
              <w:right w:w="0" w:type="dxa"/>
            </w:tcMar>
            <w:vAlign w:val="center"/>
          </w:tcPr>
          <w:p w:rsidR="0043044C" w:rsidRPr="00003057" w:rsidRDefault="0043044C" w:rsidP="0043044C">
            <w:pPr>
              <w:spacing w:line="240" w:lineRule="exact"/>
              <w:jc w:val="distribute"/>
              <w:rPr>
                <w:rFonts w:ascii="宋体" w:hAnsi="宋体"/>
                <w:sz w:val="32"/>
                <w:szCs w:val="32"/>
              </w:rPr>
            </w:pPr>
            <w:r w:rsidRPr="00003057">
              <w:rPr>
                <w:rFonts w:ascii="宋体" w:hAnsi="宋体" w:hint="eastAsia"/>
                <w:sz w:val="18"/>
                <w:szCs w:val="18"/>
              </w:rPr>
              <w:t>ＪＴ３０３表</w:t>
            </w:r>
          </w:p>
        </w:tc>
      </w:tr>
      <w:tr w:rsidR="0043044C" w:rsidRPr="00003057" w:rsidTr="005E6675">
        <w:trPr>
          <w:jc w:val="center"/>
        </w:trPr>
        <w:tc>
          <w:tcPr>
            <w:tcW w:w="2876" w:type="dxa"/>
            <w:tcMar>
              <w:top w:w="0" w:type="dxa"/>
              <w:left w:w="0" w:type="dxa"/>
              <w:bottom w:w="0" w:type="dxa"/>
              <w:right w:w="0" w:type="dxa"/>
            </w:tcMar>
          </w:tcPr>
          <w:p w:rsidR="0043044C" w:rsidRPr="00003057" w:rsidRDefault="0043044C" w:rsidP="0043044C">
            <w:pPr>
              <w:spacing w:line="240" w:lineRule="exact"/>
              <w:jc w:val="center"/>
              <w:rPr>
                <w:rFonts w:ascii="宋体" w:hAnsi="宋体"/>
                <w:sz w:val="32"/>
                <w:szCs w:val="32"/>
              </w:rPr>
            </w:pPr>
          </w:p>
        </w:tc>
        <w:tc>
          <w:tcPr>
            <w:tcW w:w="1320" w:type="dxa"/>
            <w:tcMar>
              <w:top w:w="0" w:type="dxa"/>
              <w:left w:w="0" w:type="dxa"/>
              <w:bottom w:w="0" w:type="dxa"/>
              <w:right w:w="0" w:type="dxa"/>
            </w:tcMar>
          </w:tcPr>
          <w:p w:rsidR="0043044C" w:rsidRPr="00003057" w:rsidRDefault="0043044C" w:rsidP="0043044C">
            <w:pPr>
              <w:spacing w:line="240" w:lineRule="exact"/>
              <w:jc w:val="center"/>
              <w:rPr>
                <w:rFonts w:ascii="宋体" w:hAnsi="宋体"/>
                <w:sz w:val="32"/>
                <w:szCs w:val="32"/>
              </w:rPr>
            </w:pPr>
          </w:p>
        </w:tc>
        <w:tc>
          <w:tcPr>
            <w:tcW w:w="2746" w:type="dxa"/>
            <w:tcMar>
              <w:top w:w="0" w:type="dxa"/>
              <w:left w:w="0" w:type="dxa"/>
              <w:bottom w:w="0" w:type="dxa"/>
              <w:right w:w="0" w:type="dxa"/>
            </w:tcMar>
          </w:tcPr>
          <w:p w:rsidR="0043044C" w:rsidRPr="00003057" w:rsidRDefault="0043044C" w:rsidP="0043044C">
            <w:pPr>
              <w:spacing w:line="240" w:lineRule="exact"/>
              <w:jc w:val="center"/>
              <w:rPr>
                <w:rFonts w:ascii="宋体" w:hAnsi="宋体"/>
                <w:sz w:val="32"/>
                <w:szCs w:val="32"/>
              </w:rPr>
            </w:pPr>
          </w:p>
        </w:tc>
        <w:tc>
          <w:tcPr>
            <w:tcW w:w="996" w:type="dxa"/>
            <w:tcMar>
              <w:top w:w="0" w:type="dxa"/>
              <w:left w:w="0" w:type="dxa"/>
              <w:bottom w:w="0" w:type="dxa"/>
              <w:right w:w="0" w:type="dxa"/>
            </w:tcMar>
            <w:vAlign w:val="center"/>
          </w:tcPr>
          <w:p w:rsidR="0043044C" w:rsidRPr="00003057" w:rsidRDefault="0043044C" w:rsidP="0043044C">
            <w:pPr>
              <w:spacing w:line="240" w:lineRule="exact"/>
              <w:jc w:val="center"/>
              <w:rPr>
                <w:rFonts w:ascii="宋体" w:hAnsi="宋体"/>
                <w:sz w:val="32"/>
                <w:szCs w:val="32"/>
              </w:rPr>
            </w:pPr>
            <w:r w:rsidRPr="00003057">
              <w:rPr>
                <w:rFonts w:ascii="宋体" w:hAnsi="宋体" w:hint="eastAsia"/>
                <w:sz w:val="18"/>
                <w:szCs w:val="18"/>
              </w:rPr>
              <w:t>制定机关：</w:t>
            </w:r>
          </w:p>
        </w:tc>
        <w:tc>
          <w:tcPr>
            <w:tcW w:w="1701" w:type="dxa"/>
            <w:tcMar>
              <w:top w:w="0" w:type="dxa"/>
              <w:left w:w="0" w:type="dxa"/>
              <w:bottom w:w="0" w:type="dxa"/>
              <w:right w:w="0" w:type="dxa"/>
            </w:tcMar>
            <w:vAlign w:val="center"/>
          </w:tcPr>
          <w:p w:rsidR="0043044C" w:rsidRPr="00003057" w:rsidRDefault="0043044C" w:rsidP="0043044C">
            <w:pPr>
              <w:spacing w:line="240" w:lineRule="exact"/>
              <w:jc w:val="distribute"/>
              <w:rPr>
                <w:rFonts w:ascii="宋体" w:hAnsi="宋体"/>
                <w:sz w:val="32"/>
                <w:szCs w:val="32"/>
              </w:rPr>
            </w:pPr>
            <w:r w:rsidRPr="00003057">
              <w:rPr>
                <w:rFonts w:ascii="宋体" w:hAnsi="宋体" w:hint="eastAsia"/>
                <w:sz w:val="18"/>
                <w:szCs w:val="18"/>
              </w:rPr>
              <w:t>国 家 统 计 局</w:t>
            </w:r>
          </w:p>
        </w:tc>
      </w:tr>
      <w:tr w:rsidR="0043044C" w:rsidRPr="00003057" w:rsidTr="005E6675">
        <w:trPr>
          <w:trHeight w:val="335"/>
          <w:jc w:val="center"/>
        </w:trPr>
        <w:tc>
          <w:tcPr>
            <w:tcW w:w="2876" w:type="dxa"/>
            <w:tcMar>
              <w:top w:w="0" w:type="dxa"/>
              <w:left w:w="0" w:type="dxa"/>
              <w:bottom w:w="0" w:type="dxa"/>
              <w:right w:w="0" w:type="dxa"/>
            </w:tcMar>
          </w:tcPr>
          <w:p w:rsidR="0043044C" w:rsidRPr="00003057" w:rsidRDefault="0043044C" w:rsidP="0043044C">
            <w:pPr>
              <w:spacing w:line="240" w:lineRule="exact"/>
              <w:rPr>
                <w:rFonts w:ascii="宋体" w:hAnsi="宋体"/>
                <w:sz w:val="32"/>
                <w:szCs w:val="32"/>
              </w:rPr>
            </w:pPr>
          </w:p>
        </w:tc>
        <w:tc>
          <w:tcPr>
            <w:tcW w:w="1320" w:type="dxa"/>
            <w:tcMar>
              <w:top w:w="0" w:type="dxa"/>
              <w:left w:w="0" w:type="dxa"/>
              <w:bottom w:w="0" w:type="dxa"/>
              <w:right w:w="0" w:type="dxa"/>
            </w:tcMar>
          </w:tcPr>
          <w:p w:rsidR="0043044C" w:rsidRPr="00003057" w:rsidRDefault="0043044C" w:rsidP="0043044C">
            <w:pPr>
              <w:spacing w:line="240" w:lineRule="exact"/>
              <w:jc w:val="center"/>
              <w:rPr>
                <w:rFonts w:ascii="宋体" w:hAnsi="宋体"/>
                <w:sz w:val="32"/>
                <w:szCs w:val="32"/>
              </w:rPr>
            </w:pPr>
          </w:p>
        </w:tc>
        <w:tc>
          <w:tcPr>
            <w:tcW w:w="2746" w:type="dxa"/>
            <w:tcMar>
              <w:top w:w="0" w:type="dxa"/>
              <w:left w:w="0" w:type="dxa"/>
              <w:bottom w:w="0" w:type="dxa"/>
              <w:right w:w="0" w:type="dxa"/>
            </w:tcMar>
          </w:tcPr>
          <w:p w:rsidR="0043044C" w:rsidRPr="00003057" w:rsidRDefault="0043044C" w:rsidP="0043044C">
            <w:pPr>
              <w:spacing w:line="240" w:lineRule="exact"/>
              <w:jc w:val="center"/>
              <w:rPr>
                <w:rFonts w:ascii="宋体" w:hAnsi="宋体"/>
                <w:sz w:val="32"/>
                <w:szCs w:val="32"/>
              </w:rPr>
            </w:pPr>
          </w:p>
        </w:tc>
        <w:tc>
          <w:tcPr>
            <w:tcW w:w="996" w:type="dxa"/>
            <w:tcMar>
              <w:top w:w="0" w:type="dxa"/>
              <w:left w:w="0" w:type="dxa"/>
              <w:bottom w:w="0" w:type="dxa"/>
              <w:right w:w="0" w:type="dxa"/>
            </w:tcMar>
            <w:vAlign w:val="center"/>
          </w:tcPr>
          <w:p w:rsidR="0043044C" w:rsidRPr="00003057" w:rsidRDefault="0043044C" w:rsidP="0043044C">
            <w:pPr>
              <w:spacing w:line="240" w:lineRule="exact"/>
              <w:jc w:val="center"/>
              <w:rPr>
                <w:rFonts w:ascii="宋体" w:hAnsi="宋体"/>
                <w:sz w:val="32"/>
                <w:szCs w:val="32"/>
              </w:rPr>
            </w:pPr>
            <w:r w:rsidRPr="00003057">
              <w:rPr>
                <w:rFonts w:ascii="宋体" w:hAnsi="宋体" w:hint="eastAsia"/>
                <w:sz w:val="18"/>
                <w:szCs w:val="18"/>
              </w:rPr>
              <w:t>文    号：</w:t>
            </w:r>
          </w:p>
        </w:tc>
        <w:tc>
          <w:tcPr>
            <w:tcW w:w="1701" w:type="dxa"/>
            <w:tcMar>
              <w:top w:w="0" w:type="dxa"/>
              <w:left w:w="0" w:type="dxa"/>
              <w:bottom w:w="0" w:type="dxa"/>
              <w:right w:w="0" w:type="dxa"/>
            </w:tcMar>
            <w:vAlign w:val="center"/>
          </w:tcPr>
          <w:p w:rsidR="0043044C" w:rsidRPr="00003057" w:rsidRDefault="0043044C" w:rsidP="005E6675">
            <w:pPr>
              <w:spacing w:line="240" w:lineRule="exact"/>
              <w:jc w:val="distribute"/>
              <w:rPr>
                <w:rFonts w:ascii="宋体" w:hAnsi="宋体"/>
                <w:sz w:val="32"/>
                <w:szCs w:val="32"/>
              </w:rPr>
            </w:pPr>
            <w:r>
              <w:rPr>
                <w:rFonts w:ascii="宋体" w:hAnsi="宋体" w:hint="eastAsia"/>
                <w:sz w:val="18"/>
                <w:szCs w:val="18"/>
              </w:rPr>
              <w:t>国统字</w:t>
            </w:r>
            <w:r w:rsidR="00822B59">
              <w:rPr>
                <w:rFonts w:ascii="宋体" w:hAnsi="宋体" w:hint="eastAsia"/>
                <w:sz w:val="18"/>
                <w:szCs w:val="18"/>
              </w:rPr>
              <w:t>（2020）105</w:t>
            </w:r>
            <w:r>
              <w:rPr>
                <w:rFonts w:ascii="宋体" w:hAnsi="宋体" w:hint="eastAsia"/>
                <w:sz w:val="18"/>
                <w:szCs w:val="18"/>
              </w:rPr>
              <w:t>号</w:t>
            </w:r>
          </w:p>
        </w:tc>
      </w:tr>
      <w:tr w:rsidR="0043044C" w:rsidRPr="00003057" w:rsidTr="005E6675">
        <w:trPr>
          <w:jc w:val="center"/>
        </w:trPr>
        <w:tc>
          <w:tcPr>
            <w:tcW w:w="2876" w:type="dxa"/>
            <w:tcMar>
              <w:top w:w="0" w:type="dxa"/>
              <w:left w:w="0" w:type="dxa"/>
              <w:bottom w:w="0" w:type="dxa"/>
              <w:right w:w="0" w:type="dxa"/>
            </w:tcMar>
          </w:tcPr>
          <w:p w:rsidR="0043044C" w:rsidRPr="00003057" w:rsidRDefault="0043044C" w:rsidP="005E6675">
            <w:pPr>
              <w:spacing w:line="240" w:lineRule="exact"/>
              <w:rPr>
                <w:rFonts w:ascii="宋体" w:hAnsi="宋体"/>
                <w:sz w:val="32"/>
                <w:szCs w:val="32"/>
              </w:rPr>
            </w:pPr>
            <w:r w:rsidRPr="00003057">
              <w:rPr>
                <w:rFonts w:ascii="宋体" w:hAnsi="宋体" w:cs="宋体" w:hint="eastAsia"/>
                <w:kern w:val="0"/>
                <w:sz w:val="18"/>
                <w:szCs w:val="21"/>
              </w:rPr>
              <w:t>综合机关名称：</w:t>
            </w:r>
            <w:r w:rsidRPr="0034000E">
              <w:rPr>
                <w:rFonts w:ascii="宋体" w:hAnsi="宋体" w:hint="eastAsia"/>
                <w:sz w:val="18"/>
                <w:szCs w:val="18"/>
              </w:rPr>
              <w:t>省运管局</w:t>
            </w:r>
          </w:p>
        </w:tc>
        <w:tc>
          <w:tcPr>
            <w:tcW w:w="1320" w:type="dxa"/>
            <w:tcMar>
              <w:top w:w="0" w:type="dxa"/>
              <w:left w:w="0" w:type="dxa"/>
              <w:bottom w:w="0" w:type="dxa"/>
              <w:right w:w="0" w:type="dxa"/>
            </w:tcMar>
          </w:tcPr>
          <w:p w:rsidR="0043044C" w:rsidRPr="00003057" w:rsidRDefault="0043044C" w:rsidP="0043044C">
            <w:pPr>
              <w:spacing w:line="240" w:lineRule="exact"/>
              <w:jc w:val="center"/>
              <w:rPr>
                <w:rFonts w:ascii="宋体" w:hAnsi="宋体"/>
                <w:sz w:val="32"/>
                <w:szCs w:val="32"/>
              </w:rPr>
            </w:pPr>
          </w:p>
        </w:tc>
        <w:tc>
          <w:tcPr>
            <w:tcW w:w="2746" w:type="dxa"/>
            <w:tcMar>
              <w:top w:w="0" w:type="dxa"/>
              <w:left w:w="0" w:type="dxa"/>
              <w:bottom w:w="0" w:type="dxa"/>
              <w:right w:w="0" w:type="dxa"/>
            </w:tcMar>
          </w:tcPr>
          <w:p w:rsidR="0043044C" w:rsidRPr="00003057" w:rsidRDefault="0043044C" w:rsidP="0043044C">
            <w:pPr>
              <w:spacing w:line="240" w:lineRule="exact"/>
              <w:rPr>
                <w:rFonts w:ascii="宋体" w:hAnsi="宋体"/>
                <w:sz w:val="32"/>
                <w:szCs w:val="32"/>
              </w:rPr>
            </w:pPr>
            <w:r w:rsidRPr="00003057">
              <w:rPr>
                <w:rFonts w:ascii="宋体" w:hAnsi="宋体" w:cs="宋体" w:hint="eastAsia"/>
                <w:kern w:val="0"/>
                <w:sz w:val="18"/>
                <w:szCs w:val="21"/>
              </w:rPr>
              <w:t>２０  　年</w:t>
            </w:r>
          </w:p>
        </w:tc>
        <w:tc>
          <w:tcPr>
            <w:tcW w:w="996" w:type="dxa"/>
            <w:tcMar>
              <w:top w:w="0" w:type="dxa"/>
              <w:left w:w="0" w:type="dxa"/>
              <w:bottom w:w="0" w:type="dxa"/>
              <w:right w:w="0" w:type="dxa"/>
            </w:tcMar>
            <w:vAlign w:val="center"/>
          </w:tcPr>
          <w:p w:rsidR="0043044C" w:rsidRPr="00003057" w:rsidRDefault="0043044C" w:rsidP="0043044C">
            <w:pPr>
              <w:spacing w:line="240" w:lineRule="exact"/>
              <w:jc w:val="center"/>
              <w:rPr>
                <w:rFonts w:ascii="宋体" w:hAnsi="宋体"/>
                <w:sz w:val="32"/>
                <w:szCs w:val="32"/>
              </w:rPr>
            </w:pPr>
            <w:r w:rsidRPr="00003057">
              <w:rPr>
                <w:rFonts w:ascii="宋体" w:hAnsi="宋体" w:hint="eastAsia"/>
                <w:sz w:val="18"/>
                <w:szCs w:val="18"/>
              </w:rPr>
              <w:t>有效期至：</w:t>
            </w:r>
          </w:p>
        </w:tc>
        <w:tc>
          <w:tcPr>
            <w:tcW w:w="1701" w:type="dxa"/>
            <w:tcMar>
              <w:top w:w="0" w:type="dxa"/>
              <w:left w:w="0" w:type="dxa"/>
              <w:bottom w:w="0" w:type="dxa"/>
              <w:right w:w="0" w:type="dxa"/>
            </w:tcMar>
            <w:vAlign w:val="center"/>
          </w:tcPr>
          <w:p w:rsidR="0043044C" w:rsidRPr="00003057" w:rsidRDefault="0043044C" w:rsidP="00342DB4">
            <w:pPr>
              <w:spacing w:line="240" w:lineRule="exact"/>
              <w:jc w:val="distribute"/>
              <w:rPr>
                <w:rFonts w:ascii="宋体" w:hAnsi="宋体"/>
                <w:sz w:val="32"/>
                <w:szCs w:val="32"/>
              </w:rPr>
            </w:pPr>
            <w:r w:rsidRPr="00003057">
              <w:rPr>
                <w:rFonts w:ascii="宋体" w:hAnsi="宋体" w:hint="eastAsia"/>
                <w:sz w:val="18"/>
                <w:szCs w:val="18"/>
              </w:rPr>
              <w:t>２０</w:t>
            </w:r>
            <w:r w:rsidR="005E6675">
              <w:rPr>
                <w:rFonts w:ascii="宋体" w:hAnsi="宋体" w:hint="eastAsia"/>
                <w:sz w:val="18"/>
                <w:szCs w:val="18"/>
              </w:rPr>
              <w:t>２</w:t>
            </w:r>
            <w:r w:rsidR="00342DB4">
              <w:rPr>
                <w:rFonts w:ascii="宋体" w:hAnsi="宋体" w:hint="eastAsia"/>
                <w:sz w:val="18"/>
                <w:szCs w:val="18"/>
              </w:rPr>
              <w:t>１</w:t>
            </w:r>
            <w:r w:rsidRPr="00003057">
              <w:rPr>
                <w:rFonts w:ascii="宋体" w:hAnsi="宋体" w:hint="eastAsia"/>
                <w:sz w:val="18"/>
                <w:szCs w:val="18"/>
              </w:rPr>
              <w:t>年</w:t>
            </w:r>
            <w:r w:rsidR="005E6675">
              <w:rPr>
                <w:rFonts w:ascii="宋体" w:hAnsi="宋体" w:hint="eastAsia"/>
                <w:sz w:val="18"/>
                <w:szCs w:val="18"/>
              </w:rPr>
              <w:t>６</w:t>
            </w:r>
            <w:r w:rsidRPr="00003057">
              <w:rPr>
                <w:rFonts w:ascii="宋体" w:hAnsi="宋体" w:hint="eastAsia"/>
                <w:sz w:val="18"/>
                <w:szCs w:val="18"/>
              </w:rPr>
              <w:t>月</w:t>
            </w:r>
          </w:p>
        </w:tc>
      </w:tr>
    </w:tbl>
    <w:p w:rsidR="0043044C" w:rsidRPr="00003057" w:rsidRDefault="0043044C" w:rsidP="0043044C">
      <w:pPr>
        <w:tabs>
          <w:tab w:val="left" w:pos="6985"/>
          <w:tab w:val="left" w:pos="7200"/>
        </w:tabs>
        <w:spacing w:line="20" w:lineRule="exact"/>
        <w:rPr>
          <w:rFonts w:ascii="宋体"/>
          <w:sz w:val="18"/>
          <w:szCs w:val="18"/>
        </w:rPr>
      </w:pPr>
    </w:p>
    <w:tbl>
      <w:tblPr>
        <w:tblW w:w="0" w:type="auto"/>
        <w:jc w:val="center"/>
        <w:tblBorders>
          <w:top w:val="single" w:sz="2"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1195"/>
        <w:gridCol w:w="720"/>
        <w:gridCol w:w="1056"/>
        <w:gridCol w:w="1054"/>
        <w:gridCol w:w="1054"/>
        <w:gridCol w:w="1055"/>
        <w:gridCol w:w="1054"/>
        <w:gridCol w:w="1054"/>
        <w:gridCol w:w="1176"/>
      </w:tblGrid>
      <w:tr w:rsidR="0043044C" w:rsidRPr="00003057" w:rsidTr="0043044C">
        <w:trPr>
          <w:cantSplit/>
          <w:trHeight w:val="340"/>
          <w:jc w:val="center"/>
        </w:trPr>
        <w:tc>
          <w:tcPr>
            <w:tcW w:w="1195" w:type="dxa"/>
            <w:vMerge w:val="restart"/>
            <w:tcBorders>
              <w:top w:val="single" w:sz="8" w:space="0" w:color="auto"/>
              <w:left w:val="nil"/>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地    区</w:t>
            </w:r>
          </w:p>
        </w:tc>
        <w:tc>
          <w:tcPr>
            <w:tcW w:w="720" w:type="dxa"/>
            <w:vMerge w:val="restart"/>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center"/>
              <w:rPr>
                <w:rFonts w:ascii="宋体"/>
                <w:sz w:val="18"/>
                <w:szCs w:val="18"/>
              </w:rPr>
            </w:pPr>
            <w:r w:rsidRPr="00003057">
              <w:rPr>
                <w:rFonts w:ascii="宋体" w:hint="eastAsia"/>
                <w:sz w:val="18"/>
                <w:szCs w:val="18"/>
              </w:rPr>
              <w:t>代码</w:t>
            </w:r>
          </w:p>
        </w:tc>
        <w:tc>
          <w:tcPr>
            <w:tcW w:w="1056" w:type="dxa"/>
            <w:vMerge w:val="restart"/>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合计</w:t>
            </w:r>
          </w:p>
          <w:p w:rsidR="0043044C" w:rsidRPr="00003057" w:rsidRDefault="0043044C" w:rsidP="0043044C">
            <w:pPr>
              <w:jc w:val="center"/>
              <w:rPr>
                <w:rFonts w:ascii="宋体"/>
                <w:sz w:val="18"/>
                <w:szCs w:val="18"/>
              </w:rPr>
            </w:pPr>
            <w:r w:rsidRPr="00003057">
              <w:rPr>
                <w:rFonts w:ascii="宋体" w:hint="eastAsia"/>
                <w:sz w:val="18"/>
                <w:szCs w:val="18"/>
              </w:rPr>
              <w:t>（辆）</w:t>
            </w:r>
          </w:p>
        </w:tc>
        <w:tc>
          <w:tcPr>
            <w:tcW w:w="2108" w:type="dxa"/>
            <w:gridSpan w:val="2"/>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普通载货汽车</w:t>
            </w:r>
          </w:p>
        </w:tc>
        <w:tc>
          <w:tcPr>
            <w:tcW w:w="2109" w:type="dxa"/>
            <w:gridSpan w:val="2"/>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专用载货汽车</w:t>
            </w:r>
          </w:p>
        </w:tc>
        <w:tc>
          <w:tcPr>
            <w:tcW w:w="2230" w:type="dxa"/>
            <w:gridSpan w:val="2"/>
            <w:tcBorders>
              <w:top w:val="single" w:sz="8" w:space="0" w:color="auto"/>
              <w:left w:val="single" w:sz="2" w:space="0" w:color="auto"/>
              <w:bottom w:val="single" w:sz="2" w:space="0" w:color="auto"/>
              <w:right w:val="nil"/>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载客汽车</w:t>
            </w:r>
          </w:p>
        </w:tc>
      </w:tr>
      <w:tr w:rsidR="0043044C" w:rsidRPr="00003057" w:rsidTr="0043044C">
        <w:trPr>
          <w:cantSplit/>
          <w:trHeight w:val="567"/>
          <w:jc w:val="center"/>
        </w:trPr>
        <w:tc>
          <w:tcPr>
            <w:tcW w:w="1195" w:type="dxa"/>
            <w:vMerge/>
            <w:tcBorders>
              <w:top w:val="single" w:sz="2" w:space="0" w:color="auto"/>
              <w:left w:val="nil"/>
              <w:bottom w:val="single" w:sz="2" w:space="0" w:color="auto"/>
              <w:right w:val="single" w:sz="2" w:space="0" w:color="auto"/>
            </w:tcBorders>
            <w:vAlign w:val="center"/>
          </w:tcPr>
          <w:p w:rsidR="0043044C" w:rsidRPr="00003057" w:rsidRDefault="0043044C" w:rsidP="0043044C">
            <w:pPr>
              <w:widowControl/>
              <w:jc w:val="left"/>
              <w:rPr>
                <w:rFonts w:ascii="宋体"/>
                <w:sz w:val="18"/>
                <w:szCs w:val="18"/>
              </w:rPr>
            </w:pPr>
          </w:p>
        </w:tc>
        <w:tc>
          <w:tcPr>
            <w:tcW w:w="720"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 w:val="18"/>
                <w:szCs w:val="18"/>
              </w:rPr>
            </w:pPr>
          </w:p>
        </w:tc>
        <w:tc>
          <w:tcPr>
            <w:tcW w:w="1056"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 w:val="18"/>
                <w:szCs w:val="18"/>
              </w:rPr>
            </w:pPr>
          </w:p>
        </w:tc>
        <w:tc>
          <w:tcPr>
            <w:tcW w:w="1054"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辆</w:t>
            </w:r>
          </w:p>
        </w:tc>
        <w:tc>
          <w:tcPr>
            <w:tcW w:w="1054"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吨位</w:t>
            </w:r>
          </w:p>
        </w:tc>
        <w:tc>
          <w:tcPr>
            <w:tcW w:w="1055"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辆</w:t>
            </w:r>
          </w:p>
        </w:tc>
        <w:tc>
          <w:tcPr>
            <w:tcW w:w="1054"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吨位</w:t>
            </w:r>
          </w:p>
        </w:tc>
        <w:tc>
          <w:tcPr>
            <w:tcW w:w="1054"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辆</w:t>
            </w:r>
          </w:p>
        </w:tc>
        <w:tc>
          <w:tcPr>
            <w:tcW w:w="1176" w:type="dxa"/>
            <w:tcBorders>
              <w:top w:val="single" w:sz="2" w:space="0" w:color="auto"/>
              <w:left w:val="single" w:sz="2" w:space="0" w:color="auto"/>
              <w:bottom w:val="single" w:sz="2" w:space="0" w:color="auto"/>
              <w:right w:val="nil"/>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客位</w:t>
            </w:r>
          </w:p>
        </w:tc>
      </w:tr>
      <w:tr w:rsidR="0043044C" w:rsidRPr="00003057" w:rsidTr="0043044C">
        <w:trPr>
          <w:trHeight w:val="283"/>
          <w:jc w:val="center"/>
        </w:trPr>
        <w:tc>
          <w:tcPr>
            <w:tcW w:w="1195" w:type="dxa"/>
            <w:tcBorders>
              <w:top w:val="single" w:sz="2" w:space="0" w:color="auto"/>
              <w:left w:val="nil"/>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甲</w:t>
            </w:r>
          </w:p>
        </w:tc>
        <w:tc>
          <w:tcPr>
            <w:tcW w:w="72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乙</w:t>
            </w:r>
          </w:p>
        </w:tc>
        <w:tc>
          <w:tcPr>
            <w:tcW w:w="1056"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1</w:t>
            </w:r>
          </w:p>
        </w:tc>
        <w:tc>
          <w:tcPr>
            <w:tcW w:w="1054"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2</w:t>
            </w:r>
          </w:p>
        </w:tc>
        <w:tc>
          <w:tcPr>
            <w:tcW w:w="1054"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3</w:t>
            </w:r>
          </w:p>
        </w:tc>
        <w:tc>
          <w:tcPr>
            <w:tcW w:w="1055"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4</w:t>
            </w:r>
          </w:p>
        </w:tc>
        <w:tc>
          <w:tcPr>
            <w:tcW w:w="1054"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5</w:t>
            </w:r>
          </w:p>
        </w:tc>
        <w:tc>
          <w:tcPr>
            <w:tcW w:w="1054"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6</w:t>
            </w:r>
          </w:p>
        </w:tc>
        <w:tc>
          <w:tcPr>
            <w:tcW w:w="1176" w:type="dxa"/>
            <w:tcBorders>
              <w:top w:val="single" w:sz="2" w:space="0" w:color="auto"/>
              <w:left w:val="single" w:sz="2" w:space="0" w:color="auto"/>
              <w:bottom w:val="single" w:sz="2" w:space="0" w:color="auto"/>
              <w:right w:val="nil"/>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7</w:t>
            </w:r>
          </w:p>
        </w:tc>
      </w:tr>
      <w:tr w:rsidR="0043044C" w:rsidRPr="00003057" w:rsidTr="0043044C">
        <w:trPr>
          <w:cantSplit/>
          <w:trHeight w:val="1543"/>
          <w:jc w:val="center"/>
        </w:trPr>
        <w:tc>
          <w:tcPr>
            <w:tcW w:w="1195" w:type="dxa"/>
            <w:tcBorders>
              <w:top w:val="single" w:sz="2" w:space="0" w:color="auto"/>
              <w:left w:val="nil"/>
              <w:bottom w:val="single" w:sz="8" w:space="0" w:color="auto"/>
              <w:right w:val="single" w:sz="2" w:space="0" w:color="auto"/>
            </w:tcBorders>
            <w:vAlign w:val="center"/>
          </w:tcPr>
          <w:p w:rsidR="0043044C" w:rsidRPr="00003057" w:rsidRDefault="0043044C" w:rsidP="0043044C">
            <w:pPr>
              <w:tabs>
                <w:tab w:val="left" w:pos="420"/>
                <w:tab w:val="center" w:pos="4153"/>
                <w:tab w:val="right" w:pos="8306"/>
              </w:tabs>
              <w:jc w:val="center"/>
              <w:rPr>
                <w:rFonts w:ascii="宋体"/>
                <w:b/>
                <w:sz w:val="18"/>
                <w:szCs w:val="18"/>
              </w:rPr>
            </w:pPr>
            <w:r w:rsidRPr="00003057">
              <w:rPr>
                <w:rFonts w:ascii="宋体" w:hint="eastAsia"/>
                <w:b/>
                <w:sz w:val="18"/>
                <w:szCs w:val="18"/>
              </w:rPr>
              <w:t xml:space="preserve">全    </w:t>
            </w:r>
            <w:r>
              <w:rPr>
                <w:rFonts w:ascii="宋体" w:hint="eastAsia"/>
                <w:b/>
                <w:sz w:val="18"/>
                <w:szCs w:val="18"/>
              </w:rPr>
              <w:t>省</w:t>
            </w:r>
          </w:p>
          <w:p w:rsidR="0043044C" w:rsidRPr="00003057" w:rsidRDefault="0043044C" w:rsidP="0043044C">
            <w:pPr>
              <w:jc w:val="center"/>
              <w:rPr>
                <w:rFonts w:ascii="宋体"/>
                <w:sz w:val="18"/>
                <w:szCs w:val="18"/>
              </w:rPr>
            </w:pPr>
            <w:r>
              <w:rPr>
                <w:rFonts w:ascii="宋体" w:hint="eastAsia"/>
                <w:sz w:val="18"/>
                <w:szCs w:val="18"/>
              </w:rPr>
              <w:t>太  原</w:t>
            </w:r>
          </w:p>
          <w:p w:rsidR="0043044C" w:rsidRPr="00003057" w:rsidRDefault="0043044C" w:rsidP="0043044C">
            <w:pPr>
              <w:jc w:val="center"/>
              <w:rPr>
                <w:rFonts w:ascii="宋体"/>
                <w:sz w:val="18"/>
                <w:szCs w:val="18"/>
              </w:rPr>
            </w:pPr>
            <w:r>
              <w:rPr>
                <w:rFonts w:ascii="宋体" w:hint="eastAsia"/>
                <w:sz w:val="18"/>
                <w:szCs w:val="18"/>
              </w:rPr>
              <w:t>大  同</w:t>
            </w:r>
          </w:p>
          <w:p w:rsidR="0043044C" w:rsidRPr="00003057" w:rsidRDefault="0043044C" w:rsidP="0043044C">
            <w:pPr>
              <w:jc w:val="center"/>
              <w:rPr>
                <w:rFonts w:ascii="宋体"/>
                <w:sz w:val="18"/>
                <w:szCs w:val="18"/>
              </w:rPr>
            </w:pPr>
            <w:r w:rsidRPr="00003057">
              <w:rPr>
                <w:rFonts w:ascii="宋体" w:hint="eastAsia"/>
                <w:sz w:val="18"/>
                <w:szCs w:val="18"/>
              </w:rPr>
              <w:t>┊</w:t>
            </w:r>
          </w:p>
          <w:p w:rsidR="0043044C" w:rsidRPr="00003057" w:rsidRDefault="0043044C" w:rsidP="0043044C">
            <w:pPr>
              <w:jc w:val="center"/>
              <w:rPr>
                <w:rFonts w:ascii="宋体"/>
                <w:sz w:val="18"/>
                <w:szCs w:val="18"/>
              </w:rPr>
            </w:pPr>
            <w:r>
              <w:rPr>
                <w:rFonts w:ascii="宋体" w:hint="eastAsia"/>
                <w:sz w:val="18"/>
                <w:szCs w:val="18"/>
              </w:rPr>
              <w:t>吕  梁</w:t>
            </w:r>
          </w:p>
        </w:tc>
        <w:tc>
          <w:tcPr>
            <w:tcW w:w="720" w:type="dxa"/>
            <w:tcBorders>
              <w:top w:val="single" w:sz="2" w:space="0" w:color="auto"/>
              <w:left w:val="single" w:sz="2" w:space="0" w:color="auto"/>
              <w:bottom w:val="single" w:sz="8" w:space="0" w:color="auto"/>
              <w:right w:val="single" w:sz="2" w:space="0" w:color="auto"/>
            </w:tcBorders>
          </w:tcPr>
          <w:p w:rsidR="0043044C" w:rsidRPr="00003057" w:rsidRDefault="0043044C" w:rsidP="0043044C">
            <w:pPr>
              <w:rPr>
                <w:rFonts w:ascii="宋体"/>
                <w:sz w:val="18"/>
                <w:szCs w:val="18"/>
              </w:rPr>
            </w:pPr>
          </w:p>
        </w:tc>
        <w:tc>
          <w:tcPr>
            <w:tcW w:w="1056" w:type="dxa"/>
            <w:tcBorders>
              <w:top w:val="single" w:sz="2" w:space="0" w:color="auto"/>
              <w:left w:val="single" w:sz="2" w:space="0" w:color="auto"/>
              <w:bottom w:val="single" w:sz="8" w:space="0" w:color="auto"/>
              <w:right w:val="nil"/>
            </w:tcBorders>
          </w:tcPr>
          <w:p w:rsidR="0043044C" w:rsidRPr="00003057" w:rsidRDefault="0043044C" w:rsidP="0043044C">
            <w:pPr>
              <w:rPr>
                <w:szCs w:val="18"/>
              </w:rPr>
            </w:pPr>
          </w:p>
        </w:tc>
        <w:tc>
          <w:tcPr>
            <w:tcW w:w="1054" w:type="dxa"/>
            <w:tcBorders>
              <w:top w:val="single" w:sz="2" w:space="0" w:color="auto"/>
              <w:left w:val="nil"/>
              <w:bottom w:val="single" w:sz="8" w:space="0" w:color="auto"/>
              <w:right w:val="nil"/>
            </w:tcBorders>
          </w:tcPr>
          <w:p w:rsidR="0043044C" w:rsidRPr="00003057" w:rsidRDefault="0043044C" w:rsidP="0043044C">
            <w:pPr>
              <w:rPr>
                <w:szCs w:val="18"/>
              </w:rPr>
            </w:pPr>
          </w:p>
        </w:tc>
        <w:tc>
          <w:tcPr>
            <w:tcW w:w="1054" w:type="dxa"/>
            <w:tcBorders>
              <w:top w:val="single" w:sz="2" w:space="0" w:color="auto"/>
              <w:left w:val="nil"/>
              <w:bottom w:val="single" w:sz="8" w:space="0" w:color="auto"/>
              <w:right w:val="nil"/>
            </w:tcBorders>
          </w:tcPr>
          <w:p w:rsidR="0043044C" w:rsidRPr="00003057" w:rsidRDefault="0043044C" w:rsidP="0043044C">
            <w:pPr>
              <w:rPr>
                <w:szCs w:val="18"/>
              </w:rPr>
            </w:pPr>
          </w:p>
        </w:tc>
        <w:tc>
          <w:tcPr>
            <w:tcW w:w="1055" w:type="dxa"/>
            <w:tcBorders>
              <w:top w:val="single" w:sz="2" w:space="0" w:color="auto"/>
              <w:left w:val="nil"/>
              <w:bottom w:val="single" w:sz="8" w:space="0" w:color="auto"/>
              <w:right w:val="nil"/>
            </w:tcBorders>
          </w:tcPr>
          <w:p w:rsidR="0043044C" w:rsidRPr="00003057" w:rsidRDefault="0043044C" w:rsidP="0043044C">
            <w:pPr>
              <w:rPr>
                <w:szCs w:val="18"/>
              </w:rPr>
            </w:pPr>
          </w:p>
        </w:tc>
        <w:tc>
          <w:tcPr>
            <w:tcW w:w="1054" w:type="dxa"/>
            <w:tcBorders>
              <w:top w:val="single" w:sz="2" w:space="0" w:color="auto"/>
              <w:left w:val="nil"/>
              <w:bottom w:val="single" w:sz="8" w:space="0" w:color="auto"/>
              <w:right w:val="nil"/>
            </w:tcBorders>
          </w:tcPr>
          <w:p w:rsidR="0043044C" w:rsidRPr="00003057" w:rsidRDefault="0043044C" w:rsidP="0043044C">
            <w:pPr>
              <w:rPr>
                <w:szCs w:val="18"/>
              </w:rPr>
            </w:pPr>
          </w:p>
        </w:tc>
        <w:tc>
          <w:tcPr>
            <w:tcW w:w="1054" w:type="dxa"/>
            <w:tcBorders>
              <w:top w:val="single" w:sz="2" w:space="0" w:color="auto"/>
              <w:left w:val="nil"/>
              <w:bottom w:val="single" w:sz="8" w:space="0" w:color="auto"/>
              <w:right w:val="nil"/>
            </w:tcBorders>
          </w:tcPr>
          <w:p w:rsidR="0043044C" w:rsidRPr="00003057" w:rsidRDefault="0043044C" w:rsidP="0043044C">
            <w:pPr>
              <w:rPr>
                <w:szCs w:val="18"/>
              </w:rPr>
            </w:pPr>
          </w:p>
        </w:tc>
        <w:tc>
          <w:tcPr>
            <w:tcW w:w="1176" w:type="dxa"/>
            <w:tcBorders>
              <w:top w:val="single" w:sz="2" w:space="0" w:color="auto"/>
              <w:left w:val="nil"/>
              <w:bottom w:val="single" w:sz="8" w:space="0" w:color="auto"/>
              <w:right w:val="nil"/>
            </w:tcBorders>
          </w:tcPr>
          <w:p w:rsidR="0043044C" w:rsidRPr="00003057" w:rsidRDefault="0043044C" w:rsidP="0043044C">
            <w:pPr>
              <w:rPr>
                <w:szCs w:val="18"/>
              </w:rPr>
            </w:pPr>
          </w:p>
        </w:tc>
      </w:tr>
    </w:tbl>
    <w:p w:rsidR="0043044C" w:rsidRPr="00003057" w:rsidRDefault="0043044C" w:rsidP="0043044C">
      <w:pPr>
        <w:spacing w:line="260" w:lineRule="exact"/>
        <w:rPr>
          <w:rFonts w:ascii="宋体"/>
          <w:sz w:val="18"/>
          <w:szCs w:val="18"/>
        </w:rPr>
      </w:pPr>
      <w:r w:rsidRPr="00003057">
        <w:rPr>
          <w:rFonts w:ascii="宋体" w:hint="eastAsia"/>
          <w:sz w:val="18"/>
          <w:szCs w:val="18"/>
        </w:rPr>
        <w:t>单位负责人：                                       填表人：                 报出日期：２０   年   月  日</w:t>
      </w:r>
    </w:p>
    <w:p w:rsidR="0043044C" w:rsidRPr="00003057" w:rsidRDefault="0043044C" w:rsidP="0043044C">
      <w:pPr>
        <w:spacing w:line="240" w:lineRule="exact"/>
        <w:rPr>
          <w:rFonts w:ascii="宋体"/>
          <w:sz w:val="18"/>
          <w:szCs w:val="18"/>
        </w:rPr>
      </w:pPr>
    </w:p>
    <w:p w:rsidR="0043044C" w:rsidRPr="00003057" w:rsidRDefault="0043044C" w:rsidP="0043044C">
      <w:pPr>
        <w:spacing w:line="240" w:lineRule="exact"/>
        <w:rPr>
          <w:rFonts w:ascii="宋体"/>
          <w:sz w:val="18"/>
          <w:szCs w:val="18"/>
        </w:rPr>
      </w:pPr>
      <w:r w:rsidRPr="00003057">
        <w:rPr>
          <w:rFonts w:ascii="宋体" w:hint="eastAsia"/>
          <w:sz w:val="18"/>
          <w:szCs w:val="18"/>
        </w:rPr>
        <w:t>说明：1.统计范围：在公路运输管理部门登记注册从事公路客货运输的营业性汽车。</w:t>
      </w:r>
    </w:p>
    <w:p w:rsidR="0043044C" w:rsidRDefault="0043044C" w:rsidP="0043044C">
      <w:pPr>
        <w:spacing w:line="240" w:lineRule="exact"/>
        <w:ind w:firstLine="540"/>
        <w:rPr>
          <w:rFonts w:ascii="宋体"/>
          <w:sz w:val="18"/>
          <w:szCs w:val="18"/>
        </w:rPr>
      </w:pPr>
      <w:r w:rsidRPr="00003057">
        <w:rPr>
          <w:rFonts w:ascii="宋体" w:hint="eastAsia"/>
          <w:sz w:val="18"/>
          <w:szCs w:val="18"/>
        </w:rPr>
        <w:t>2.报送时间：</w:t>
      </w:r>
      <w:r>
        <w:rPr>
          <w:rFonts w:ascii="宋体" w:hint="eastAsia"/>
          <w:sz w:val="18"/>
          <w:szCs w:val="18"/>
        </w:rPr>
        <w:t>年后</w:t>
      </w:r>
      <w:r w:rsidRPr="00003057">
        <w:rPr>
          <w:rFonts w:ascii="宋体" w:hint="eastAsia"/>
          <w:sz w:val="18"/>
          <w:szCs w:val="18"/>
        </w:rPr>
        <w:t>3月</w:t>
      </w:r>
      <w:r>
        <w:rPr>
          <w:rFonts w:ascii="宋体" w:hint="eastAsia"/>
          <w:sz w:val="18"/>
          <w:szCs w:val="18"/>
        </w:rPr>
        <w:t>15</w:t>
      </w:r>
      <w:r w:rsidRPr="00003057">
        <w:rPr>
          <w:rFonts w:ascii="宋体" w:hint="eastAsia"/>
          <w:sz w:val="18"/>
          <w:szCs w:val="18"/>
        </w:rPr>
        <w:t>日前。</w:t>
      </w:r>
      <w:bookmarkStart w:id="85" w:name="_Toc402779326"/>
      <w:bookmarkStart w:id="86" w:name="_Toc401319597"/>
      <w:bookmarkStart w:id="87" w:name="_Toc408836093"/>
      <w:bookmarkStart w:id="88" w:name="_Toc429385295"/>
    </w:p>
    <w:p w:rsidR="0043044C" w:rsidRDefault="0043044C" w:rsidP="0043044C">
      <w:pPr>
        <w:spacing w:line="240" w:lineRule="exact"/>
        <w:ind w:firstLine="540"/>
        <w:rPr>
          <w:rFonts w:ascii="宋体"/>
          <w:sz w:val="18"/>
          <w:szCs w:val="18"/>
        </w:rPr>
      </w:pPr>
    </w:p>
    <w:p w:rsidR="0043044C" w:rsidRDefault="0043044C" w:rsidP="0043044C">
      <w:pPr>
        <w:spacing w:line="240" w:lineRule="exact"/>
        <w:ind w:firstLine="540"/>
        <w:rPr>
          <w:rFonts w:ascii="宋体"/>
          <w:sz w:val="18"/>
          <w:szCs w:val="18"/>
        </w:rPr>
      </w:pPr>
    </w:p>
    <w:p w:rsidR="0043044C" w:rsidRDefault="0043044C" w:rsidP="0043044C">
      <w:pPr>
        <w:spacing w:line="240" w:lineRule="exact"/>
        <w:ind w:firstLine="540"/>
        <w:rPr>
          <w:rFonts w:ascii="宋体"/>
          <w:sz w:val="18"/>
          <w:szCs w:val="18"/>
        </w:rPr>
      </w:pPr>
    </w:p>
    <w:p w:rsidR="0043044C" w:rsidRDefault="0043044C" w:rsidP="0043044C">
      <w:pPr>
        <w:spacing w:line="240" w:lineRule="exact"/>
        <w:ind w:firstLine="540"/>
        <w:rPr>
          <w:rFonts w:ascii="宋体"/>
          <w:sz w:val="18"/>
          <w:szCs w:val="18"/>
        </w:rPr>
      </w:pPr>
    </w:p>
    <w:p w:rsidR="0043044C" w:rsidRDefault="0043044C" w:rsidP="0043044C">
      <w:pPr>
        <w:spacing w:line="240" w:lineRule="exact"/>
        <w:ind w:firstLine="540"/>
        <w:rPr>
          <w:rFonts w:ascii="宋体"/>
          <w:sz w:val="18"/>
          <w:szCs w:val="18"/>
        </w:rPr>
      </w:pPr>
    </w:p>
    <w:p w:rsidR="0043044C" w:rsidRDefault="0043044C" w:rsidP="0043044C">
      <w:pPr>
        <w:spacing w:line="240" w:lineRule="exact"/>
        <w:ind w:firstLine="540"/>
        <w:rPr>
          <w:rFonts w:ascii="宋体"/>
          <w:sz w:val="18"/>
          <w:szCs w:val="18"/>
        </w:rPr>
      </w:pPr>
    </w:p>
    <w:p w:rsidR="0043044C" w:rsidRDefault="0043044C" w:rsidP="0043044C">
      <w:pPr>
        <w:spacing w:line="240" w:lineRule="exact"/>
        <w:ind w:firstLine="540"/>
        <w:rPr>
          <w:rFonts w:ascii="宋体"/>
          <w:sz w:val="18"/>
          <w:szCs w:val="18"/>
        </w:rPr>
      </w:pPr>
    </w:p>
    <w:p w:rsidR="0043044C" w:rsidRDefault="0043044C" w:rsidP="0043044C">
      <w:pPr>
        <w:spacing w:line="240" w:lineRule="exact"/>
        <w:ind w:firstLine="540"/>
        <w:rPr>
          <w:rFonts w:ascii="宋体"/>
          <w:sz w:val="18"/>
          <w:szCs w:val="18"/>
        </w:rPr>
      </w:pPr>
    </w:p>
    <w:p w:rsidR="0043044C" w:rsidRDefault="0043044C" w:rsidP="0043044C">
      <w:pPr>
        <w:spacing w:line="240" w:lineRule="exact"/>
        <w:ind w:firstLine="540"/>
        <w:rPr>
          <w:rFonts w:ascii="宋体"/>
          <w:sz w:val="18"/>
          <w:szCs w:val="18"/>
        </w:rPr>
      </w:pPr>
    </w:p>
    <w:p w:rsidR="0043044C" w:rsidRDefault="0043044C" w:rsidP="0043044C">
      <w:pPr>
        <w:spacing w:line="240" w:lineRule="exact"/>
        <w:ind w:firstLine="540"/>
        <w:rPr>
          <w:rFonts w:ascii="宋体"/>
          <w:sz w:val="18"/>
          <w:szCs w:val="18"/>
        </w:rPr>
      </w:pPr>
    </w:p>
    <w:p w:rsidR="0043044C" w:rsidRDefault="0043044C" w:rsidP="0043044C">
      <w:pPr>
        <w:spacing w:line="240" w:lineRule="exact"/>
        <w:ind w:firstLine="540"/>
        <w:rPr>
          <w:rFonts w:ascii="宋体"/>
          <w:sz w:val="18"/>
          <w:szCs w:val="18"/>
        </w:rPr>
      </w:pPr>
    </w:p>
    <w:p w:rsidR="0043044C" w:rsidRDefault="0043044C" w:rsidP="0043044C">
      <w:pPr>
        <w:spacing w:line="240" w:lineRule="exact"/>
        <w:ind w:firstLine="540"/>
        <w:rPr>
          <w:rFonts w:ascii="宋体"/>
          <w:sz w:val="18"/>
          <w:szCs w:val="18"/>
        </w:rPr>
      </w:pPr>
    </w:p>
    <w:p w:rsidR="0043044C" w:rsidRDefault="0043044C" w:rsidP="0043044C">
      <w:pPr>
        <w:spacing w:line="240" w:lineRule="exact"/>
        <w:ind w:firstLine="540"/>
        <w:rPr>
          <w:rFonts w:ascii="宋体"/>
          <w:sz w:val="18"/>
          <w:szCs w:val="18"/>
        </w:rPr>
      </w:pPr>
    </w:p>
    <w:p w:rsidR="0043044C" w:rsidRDefault="0043044C" w:rsidP="0043044C">
      <w:pPr>
        <w:spacing w:line="240" w:lineRule="exact"/>
        <w:ind w:firstLine="540"/>
        <w:rPr>
          <w:rFonts w:ascii="宋体"/>
          <w:sz w:val="18"/>
          <w:szCs w:val="18"/>
        </w:rPr>
      </w:pPr>
    </w:p>
    <w:p w:rsidR="0043044C" w:rsidRDefault="0043044C" w:rsidP="0043044C">
      <w:pPr>
        <w:spacing w:line="240" w:lineRule="exact"/>
        <w:ind w:firstLine="540"/>
        <w:rPr>
          <w:rFonts w:ascii="宋体"/>
          <w:sz w:val="18"/>
          <w:szCs w:val="18"/>
        </w:rPr>
      </w:pPr>
    </w:p>
    <w:p w:rsidR="0043044C" w:rsidRDefault="0043044C" w:rsidP="0043044C">
      <w:pPr>
        <w:spacing w:line="240" w:lineRule="exact"/>
        <w:ind w:firstLine="540"/>
        <w:rPr>
          <w:rFonts w:ascii="宋体"/>
          <w:sz w:val="18"/>
          <w:szCs w:val="18"/>
        </w:rPr>
      </w:pPr>
    </w:p>
    <w:p w:rsidR="0043044C" w:rsidRDefault="0043044C" w:rsidP="0043044C">
      <w:pPr>
        <w:spacing w:line="240" w:lineRule="exact"/>
        <w:ind w:firstLine="540"/>
        <w:rPr>
          <w:rFonts w:ascii="宋体"/>
          <w:sz w:val="18"/>
          <w:szCs w:val="18"/>
        </w:rPr>
      </w:pPr>
    </w:p>
    <w:p w:rsidR="0043044C" w:rsidRDefault="0043044C" w:rsidP="0043044C">
      <w:pPr>
        <w:spacing w:line="240" w:lineRule="exact"/>
        <w:ind w:firstLine="540"/>
        <w:rPr>
          <w:rFonts w:ascii="宋体"/>
          <w:sz w:val="18"/>
          <w:szCs w:val="18"/>
        </w:rPr>
      </w:pPr>
    </w:p>
    <w:p w:rsidR="0043044C" w:rsidRDefault="0043044C" w:rsidP="0043044C">
      <w:pPr>
        <w:spacing w:line="240" w:lineRule="exact"/>
        <w:ind w:firstLine="540"/>
        <w:rPr>
          <w:rFonts w:ascii="宋体"/>
          <w:sz w:val="18"/>
          <w:szCs w:val="18"/>
        </w:rPr>
      </w:pPr>
    </w:p>
    <w:p w:rsidR="0043044C" w:rsidRDefault="0043044C" w:rsidP="0043044C">
      <w:pPr>
        <w:spacing w:line="240" w:lineRule="exact"/>
        <w:ind w:firstLine="540"/>
        <w:rPr>
          <w:rFonts w:ascii="宋体"/>
          <w:sz w:val="18"/>
          <w:szCs w:val="18"/>
        </w:rPr>
      </w:pPr>
    </w:p>
    <w:p w:rsidR="0043044C" w:rsidRDefault="0043044C" w:rsidP="0043044C">
      <w:pPr>
        <w:spacing w:line="240" w:lineRule="exact"/>
        <w:ind w:firstLine="540"/>
        <w:rPr>
          <w:rFonts w:ascii="宋体"/>
          <w:sz w:val="18"/>
          <w:szCs w:val="18"/>
        </w:rPr>
      </w:pPr>
    </w:p>
    <w:p w:rsidR="0043044C" w:rsidRDefault="0043044C" w:rsidP="0043044C">
      <w:pPr>
        <w:spacing w:line="240" w:lineRule="exact"/>
        <w:ind w:firstLine="540"/>
        <w:rPr>
          <w:rFonts w:ascii="宋体"/>
          <w:sz w:val="18"/>
          <w:szCs w:val="18"/>
        </w:rPr>
      </w:pPr>
    </w:p>
    <w:p w:rsidR="0043044C" w:rsidRDefault="0043044C" w:rsidP="0043044C">
      <w:pPr>
        <w:spacing w:line="240" w:lineRule="exact"/>
        <w:ind w:firstLine="540"/>
        <w:rPr>
          <w:rFonts w:ascii="宋体"/>
          <w:sz w:val="18"/>
          <w:szCs w:val="18"/>
        </w:rPr>
      </w:pPr>
    </w:p>
    <w:p w:rsidR="0043044C" w:rsidRDefault="0043044C" w:rsidP="0043044C">
      <w:pPr>
        <w:spacing w:line="200" w:lineRule="exact"/>
        <w:rPr>
          <w:rFonts w:ascii="宋体"/>
          <w:sz w:val="18"/>
          <w:szCs w:val="18"/>
        </w:rPr>
      </w:pPr>
      <w:r>
        <w:rPr>
          <w:rFonts w:ascii="宋体"/>
          <w:sz w:val="18"/>
          <w:szCs w:val="18"/>
        </w:rPr>
        <w:br w:type="page"/>
      </w:r>
    </w:p>
    <w:p w:rsidR="0043044C" w:rsidRPr="00B82A00" w:rsidRDefault="0043044C" w:rsidP="00263AE8">
      <w:pPr>
        <w:spacing w:line="400" w:lineRule="exact"/>
        <w:jc w:val="center"/>
        <w:outlineLvl w:val="2"/>
        <w:rPr>
          <w:rFonts w:ascii="宋体" w:cs="宋体"/>
          <w:kern w:val="0"/>
          <w:sz w:val="32"/>
          <w:szCs w:val="32"/>
        </w:rPr>
      </w:pPr>
      <w:bookmarkStart w:id="89" w:name="_Toc57296126"/>
      <w:r w:rsidRPr="00B82A00">
        <w:rPr>
          <w:rFonts w:ascii="宋体" w:cs="宋体" w:hint="eastAsia"/>
          <w:kern w:val="0"/>
          <w:sz w:val="32"/>
          <w:szCs w:val="32"/>
        </w:rPr>
        <w:lastRenderedPageBreak/>
        <w:t>公路线路里程</w:t>
      </w:r>
      <w:bookmarkEnd w:id="85"/>
      <w:bookmarkEnd w:id="86"/>
      <w:bookmarkEnd w:id="87"/>
      <w:bookmarkEnd w:id="88"/>
      <w:bookmarkEnd w:id="89"/>
    </w:p>
    <w:tbl>
      <w:tblPr>
        <w:tblW w:w="0" w:type="auto"/>
        <w:jc w:val="center"/>
        <w:tblLayout w:type="fixed"/>
        <w:tblCellMar>
          <w:left w:w="0" w:type="dxa"/>
          <w:right w:w="0" w:type="dxa"/>
        </w:tblCellMar>
        <w:tblLook w:val="0000" w:firstRow="0" w:lastRow="0" w:firstColumn="0" w:lastColumn="0" w:noHBand="0" w:noVBand="0"/>
      </w:tblPr>
      <w:tblGrid>
        <w:gridCol w:w="3825"/>
        <w:gridCol w:w="350"/>
        <w:gridCol w:w="2558"/>
        <w:gridCol w:w="868"/>
        <w:gridCol w:w="1811"/>
      </w:tblGrid>
      <w:tr w:rsidR="0043044C" w:rsidRPr="00003057" w:rsidTr="0043044C">
        <w:trPr>
          <w:jc w:val="center"/>
        </w:trPr>
        <w:tc>
          <w:tcPr>
            <w:tcW w:w="3825" w:type="dxa"/>
          </w:tcPr>
          <w:p w:rsidR="0043044C" w:rsidRPr="00003057" w:rsidRDefault="0043044C" w:rsidP="0043044C">
            <w:pPr>
              <w:spacing w:line="240" w:lineRule="exact"/>
              <w:rPr>
                <w:rFonts w:ascii="宋体"/>
                <w:sz w:val="18"/>
                <w:szCs w:val="18"/>
              </w:rPr>
            </w:pPr>
          </w:p>
        </w:tc>
        <w:tc>
          <w:tcPr>
            <w:tcW w:w="350" w:type="dxa"/>
          </w:tcPr>
          <w:p w:rsidR="0043044C" w:rsidRPr="00003057" w:rsidRDefault="0043044C" w:rsidP="0043044C">
            <w:pPr>
              <w:spacing w:line="240" w:lineRule="exact"/>
              <w:rPr>
                <w:rFonts w:ascii="宋体"/>
                <w:sz w:val="18"/>
                <w:szCs w:val="18"/>
              </w:rPr>
            </w:pPr>
          </w:p>
        </w:tc>
        <w:tc>
          <w:tcPr>
            <w:tcW w:w="2558" w:type="dxa"/>
          </w:tcPr>
          <w:p w:rsidR="0043044C" w:rsidRPr="00003057" w:rsidRDefault="0043044C" w:rsidP="0043044C">
            <w:pPr>
              <w:spacing w:line="240" w:lineRule="exact"/>
              <w:rPr>
                <w:rFonts w:ascii="宋体"/>
                <w:sz w:val="18"/>
                <w:szCs w:val="18"/>
              </w:rPr>
            </w:pPr>
          </w:p>
        </w:tc>
        <w:tc>
          <w:tcPr>
            <w:tcW w:w="868" w:type="dxa"/>
          </w:tcPr>
          <w:p w:rsidR="0043044C" w:rsidRPr="00003057" w:rsidRDefault="0043044C" w:rsidP="0043044C">
            <w:pPr>
              <w:spacing w:line="240" w:lineRule="exact"/>
              <w:rPr>
                <w:rFonts w:ascii="宋体"/>
                <w:sz w:val="18"/>
                <w:szCs w:val="18"/>
              </w:rPr>
            </w:pPr>
            <w:r w:rsidRPr="00003057">
              <w:rPr>
                <w:rFonts w:ascii="宋体" w:hint="eastAsia"/>
                <w:sz w:val="18"/>
                <w:szCs w:val="18"/>
              </w:rPr>
              <w:t>表    号：</w:t>
            </w:r>
          </w:p>
        </w:tc>
        <w:tc>
          <w:tcPr>
            <w:tcW w:w="1811" w:type="dxa"/>
            <w:vAlign w:val="center"/>
          </w:tcPr>
          <w:p w:rsidR="0043044C" w:rsidRPr="00003057" w:rsidRDefault="0043044C" w:rsidP="0043044C">
            <w:pPr>
              <w:spacing w:line="240" w:lineRule="exact"/>
              <w:jc w:val="distribute"/>
              <w:rPr>
                <w:rFonts w:ascii="宋体"/>
                <w:sz w:val="18"/>
                <w:szCs w:val="18"/>
              </w:rPr>
            </w:pPr>
            <w:r w:rsidRPr="00003057">
              <w:rPr>
                <w:rFonts w:hint="eastAsia"/>
                <w:spacing w:val="72"/>
                <w:sz w:val="18"/>
                <w:szCs w:val="18"/>
              </w:rPr>
              <w:t>ＪＴ３０４</w:t>
            </w:r>
            <w:r w:rsidRPr="00003057">
              <w:rPr>
                <w:rFonts w:ascii="宋体" w:hint="eastAsia"/>
                <w:sz w:val="18"/>
                <w:szCs w:val="18"/>
              </w:rPr>
              <w:t>表</w:t>
            </w:r>
          </w:p>
        </w:tc>
      </w:tr>
      <w:tr w:rsidR="0043044C" w:rsidRPr="00003057" w:rsidTr="0043044C">
        <w:trPr>
          <w:jc w:val="center"/>
        </w:trPr>
        <w:tc>
          <w:tcPr>
            <w:tcW w:w="3825" w:type="dxa"/>
          </w:tcPr>
          <w:p w:rsidR="0043044C" w:rsidRPr="00003057" w:rsidRDefault="0043044C" w:rsidP="0043044C">
            <w:pPr>
              <w:spacing w:line="240" w:lineRule="exact"/>
              <w:rPr>
                <w:rFonts w:ascii="宋体"/>
                <w:sz w:val="18"/>
                <w:szCs w:val="18"/>
              </w:rPr>
            </w:pPr>
          </w:p>
        </w:tc>
        <w:tc>
          <w:tcPr>
            <w:tcW w:w="350" w:type="dxa"/>
          </w:tcPr>
          <w:p w:rsidR="0043044C" w:rsidRPr="00003057" w:rsidRDefault="0043044C" w:rsidP="0043044C">
            <w:pPr>
              <w:spacing w:line="240" w:lineRule="exact"/>
              <w:rPr>
                <w:rFonts w:ascii="宋体"/>
                <w:sz w:val="18"/>
                <w:szCs w:val="18"/>
              </w:rPr>
            </w:pPr>
          </w:p>
        </w:tc>
        <w:tc>
          <w:tcPr>
            <w:tcW w:w="2558" w:type="dxa"/>
          </w:tcPr>
          <w:p w:rsidR="0043044C" w:rsidRPr="00003057" w:rsidRDefault="0043044C" w:rsidP="0043044C">
            <w:pPr>
              <w:spacing w:line="240" w:lineRule="exact"/>
              <w:rPr>
                <w:rFonts w:ascii="宋体"/>
                <w:sz w:val="18"/>
                <w:szCs w:val="18"/>
              </w:rPr>
            </w:pPr>
          </w:p>
        </w:tc>
        <w:tc>
          <w:tcPr>
            <w:tcW w:w="868" w:type="dxa"/>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制定机关：</w:t>
            </w:r>
          </w:p>
        </w:tc>
        <w:tc>
          <w:tcPr>
            <w:tcW w:w="1811" w:type="dxa"/>
            <w:vAlign w:val="center"/>
          </w:tcPr>
          <w:p w:rsidR="0043044C" w:rsidRPr="00003057" w:rsidRDefault="0043044C" w:rsidP="0043044C">
            <w:pPr>
              <w:spacing w:line="240" w:lineRule="exact"/>
              <w:jc w:val="distribute"/>
              <w:rPr>
                <w:rFonts w:ascii="宋体"/>
                <w:sz w:val="18"/>
                <w:szCs w:val="18"/>
              </w:rPr>
            </w:pPr>
            <w:r w:rsidRPr="00003057">
              <w:rPr>
                <w:rFonts w:ascii="宋体" w:hint="eastAsia"/>
                <w:sz w:val="18"/>
                <w:szCs w:val="18"/>
              </w:rPr>
              <w:t>国 家 统 计 局</w:t>
            </w:r>
          </w:p>
        </w:tc>
      </w:tr>
      <w:tr w:rsidR="0043044C" w:rsidRPr="00003057" w:rsidTr="0043044C">
        <w:trPr>
          <w:jc w:val="center"/>
        </w:trPr>
        <w:tc>
          <w:tcPr>
            <w:tcW w:w="3825" w:type="dxa"/>
          </w:tcPr>
          <w:p w:rsidR="0043044C" w:rsidRPr="00003057" w:rsidRDefault="0043044C" w:rsidP="0043044C">
            <w:pPr>
              <w:spacing w:line="240" w:lineRule="exact"/>
              <w:rPr>
                <w:rFonts w:ascii="宋体"/>
                <w:sz w:val="18"/>
                <w:szCs w:val="18"/>
              </w:rPr>
            </w:pPr>
          </w:p>
        </w:tc>
        <w:tc>
          <w:tcPr>
            <w:tcW w:w="350" w:type="dxa"/>
          </w:tcPr>
          <w:p w:rsidR="0043044C" w:rsidRPr="00003057" w:rsidRDefault="0043044C" w:rsidP="0043044C">
            <w:pPr>
              <w:spacing w:line="240" w:lineRule="exact"/>
              <w:rPr>
                <w:rFonts w:ascii="宋体"/>
                <w:sz w:val="18"/>
                <w:szCs w:val="18"/>
              </w:rPr>
            </w:pPr>
          </w:p>
        </w:tc>
        <w:tc>
          <w:tcPr>
            <w:tcW w:w="2558" w:type="dxa"/>
          </w:tcPr>
          <w:p w:rsidR="0043044C" w:rsidRPr="00003057" w:rsidRDefault="0043044C" w:rsidP="0043044C">
            <w:pPr>
              <w:spacing w:line="240" w:lineRule="exact"/>
              <w:rPr>
                <w:rFonts w:ascii="宋体"/>
                <w:sz w:val="18"/>
                <w:szCs w:val="18"/>
              </w:rPr>
            </w:pPr>
          </w:p>
        </w:tc>
        <w:tc>
          <w:tcPr>
            <w:tcW w:w="868" w:type="dxa"/>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文    号：</w:t>
            </w:r>
          </w:p>
        </w:tc>
        <w:tc>
          <w:tcPr>
            <w:tcW w:w="1811" w:type="dxa"/>
            <w:vAlign w:val="center"/>
          </w:tcPr>
          <w:p w:rsidR="0043044C" w:rsidRPr="00003057" w:rsidRDefault="0043044C" w:rsidP="005E6675">
            <w:pPr>
              <w:spacing w:line="240" w:lineRule="exact"/>
              <w:jc w:val="distribute"/>
              <w:rPr>
                <w:rFonts w:ascii="宋体"/>
                <w:sz w:val="18"/>
                <w:szCs w:val="18"/>
              </w:rPr>
            </w:pPr>
            <w:r>
              <w:rPr>
                <w:rFonts w:ascii="宋体" w:hint="eastAsia"/>
                <w:sz w:val="18"/>
                <w:szCs w:val="18"/>
              </w:rPr>
              <w:t>国统字</w:t>
            </w:r>
            <w:r w:rsidR="00822B59">
              <w:rPr>
                <w:rFonts w:ascii="宋体" w:hint="eastAsia"/>
                <w:sz w:val="18"/>
                <w:szCs w:val="18"/>
              </w:rPr>
              <w:t>（2020）105</w:t>
            </w:r>
            <w:r>
              <w:rPr>
                <w:rFonts w:ascii="宋体" w:hint="eastAsia"/>
                <w:sz w:val="18"/>
                <w:szCs w:val="18"/>
              </w:rPr>
              <w:t>号</w:t>
            </w:r>
          </w:p>
        </w:tc>
      </w:tr>
      <w:tr w:rsidR="0043044C" w:rsidRPr="00003057" w:rsidTr="0043044C">
        <w:trPr>
          <w:jc w:val="center"/>
        </w:trPr>
        <w:tc>
          <w:tcPr>
            <w:tcW w:w="3825" w:type="dxa"/>
          </w:tcPr>
          <w:p w:rsidR="0043044C" w:rsidRPr="00003057" w:rsidRDefault="0043044C" w:rsidP="0043044C">
            <w:pPr>
              <w:spacing w:line="240" w:lineRule="exact"/>
              <w:rPr>
                <w:rFonts w:ascii="宋体"/>
                <w:sz w:val="18"/>
                <w:szCs w:val="18"/>
              </w:rPr>
            </w:pPr>
          </w:p>
        </w:tc>
        <w:tc>
          <w:tcPr>
            <w:tcW w:w="350" w:type="dxa"/>
          </w:tcPr>
          <w:p w:rsidR="0043044C" w:rsidRPr="00003057" w:rsidRDefault="0043044C" w:rsidP="0043044C">
            <w:pPr>
              <w:spacing w:line="240" w:lineRule="exact"/>
              <w:rPr>
                <w:rFonts w:ascii="宋体"/>
                <w:sz w:val="18"/>
                <w:szCs w:val="18"/>
              </w:rPr>
            </w:pPr>
          </w:p>
        </w:tc>
        <w:tc>
          <w:tcPr>
            <w:tcW w:w="2558" w:type="dxa"/>
          </w:tcPr>
          <w:p w:rsidR="0043044C" w:rsidRPr="00003057" w:rsidRDefault="0043044C" w:rsidP="0043044C">
            <w:pPr>
              <w:spacing w:line="240" w:lineRule="exact"/>
              <w:rPr>
                <w:rFonts w:ascii="宋体"/>
                <w:sz w:val="18"/>
                <w:szCs w:val="18"/>
              </w:rPr>
            </w:pPr>
          </w:p>
        </w:tc>
        <w:tc>
          <w:tcPr>
            <w:tcW w:w="868" w:type="dxa"/>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有效期至：</w:t>
            </w:r>
          </w:p>
        </w:tc>
        <w:tc>
          <w:tcPr>
            <w:tcW w:w="1811" w:type="dxa"/>
            <w:vAlign w:val="center"/>
          </w:tcPr>
          <w:p w:rsidR="0043044C" w:rsidRPr="00003057" w:rsidRDefault="005E6675" w:rsidP="00342DB4">
            <w:pPr>
              <w:spacing w:line="240" w:lineRule="exact"/>
              <w:jc w:val="distribute"/>
              <w:rPr>
                <w:rFonts w:ascii="宋体"/>
                <w:sz w:val="18"/>
                <w:szCs w:val="18"/>
              </w:rPr>
            </w:pPr>
            <w:r>
              <w:rPr>
                <w:rFonts w:ascii="宋体" w:hint="eastAsia"/>
                <w:sz w:val="18"/>
                <w:szCs w:val="18"/>
              </w:rPr>
              <w:t>２０</w:t>
            </w:r>
            <w:r w:rsidR="005652EF">
              <w:rPr>
                <w:rFonts w:ascii="宋体"/>
                <w:sz w:val="18"/>
                <w:szCs w:val="18"/>
              </w:rPr>
              <w:t>２</w:t>
            </w:r>
            <w:r w:rsidR="00342DB4">
              <w:rPr>
                <w:rFonts w:ascii="宋体" w:hint="eastAsia"/>
                <w:sz w:val="18"/>
                <w:szCs w:val="18"/>
              </w:rPr>
              <w:t>１</w:t>
            </w:r>
            <w:r w:rsidR="0043044C">
              <w:rPr>
                <w:rFonts w:ascii="宋体" w:hint="eastAsia"/>
                <w:sz w:val="18"/>
                <w:szCs w:val="18"/>
              </w:rPr>
              <w:t>年</w:t>
            </w:r>
            <w:r>
              <w:rPr>
                <w:rFonts w:ascii="宋体" w:hint="eastAsia"/>
                <w:sz w:val="18"/>
                <w:szCs w:val="18"/>
              </w:rPr>
              <w:t>６</w:t>
            </w:r>
            <w:r w:rsidR="0043044C">
              <w:rPr>
                <w:rFonts w:ascii="宋体" w:hint="eastAsia"/>
                <w:sz w:val="18"/>
                <w:szCs w:val="18"/>
              </w:rPr>
              <w:t>月</w:t>
            </w:r>
          </w:p>
        </w:tc>
      </w:tr>
      <w:tr w:rsidR="0043044C" w:rsidRPr="00003057" w:rsidTr="0043044C">
        <w:trPr>
          <w:jc w:val="center"/>
        </w:trPr>
        <w:tc>
          <w:tcPr>
            <w:tcW w:w="3825" w:type="dxa"/>
          </w:tcPr>
          <w:p w:rsidR="0043044C" w:rsidRPr="00003057" w:rsidRDefault="0043044C" w:rsidP="0043044C">
            <w:pPr>
              <w:spacing w:line="240" w:lineRule="exact"/>
              <w:rPr>
                <w:rFonts w:ascii="宋体"/>
                <w:sz w:val="18"/>
              </w:rPr>
            </w:pPr>
            <w:r w:rsidRPr="00003057">
              <w:rPr>
                <w:rFonts w:ascii="宋体" w:hint="eastAsia"/>
                <w:sz w:val="18"/>
              </w:rPr>
              <w:t>综合机关名称：</w:t>
            </w:r>
            <w:r w:rsidRPr="00003057">
              <w:rPr>
                <w:rFonts w:ascii="宋体"/>
                <w:sz w:val="18"/>
              </w:rPr>
              <w:t xml:space="preserve"> </w:t>
            </w:r>
            <w:r>
              <w:rPr>
                <w:rFonts w:ascii="宋体" w:hint="eastAsia"/>
                <w:sz w:val="18"/>
              </w:rPr>
              <w:t>省交通厅</w:t>
            </w:r>
          </w:p>
        </w:tc>
        <w:tc>
          <w:tcPr>
            <w:tcW w:w="350" w:type="dxa"/>
          </w:tcPr>
          <w:p w:rsidR="0043044C" w:rsidRPr="00003057" w:rsidRDefault="0043044C" w:rsidP="0043044C">
            <w:pPr>
              <w:spacing w:line="240" w:lineRule="exact"/>
              <w:rPr>
                <w:rFonts w:ascii="宋体"/>
                <w:sz w:val="18"/>
                <w:szCs w:val="18"/>
              </w:rPr>
            </w:pPr>
          </w:p>
        </w:tc>
        <w:tc>
          <w:tcPr>
            <w:tcW w:w="2558" w:type="dxa"/>
          </w:tcPr>
          <w:p w:rsidR="0043044C" w:rsidRPr="00003057" w:rsidRDefault="0043044C" w:rsidP="0043044C">
            <w:pPr>
              <w:spacing w:line="240" w:lineRule="exact"/>
              <w:rPr>
                <w:rFonts w:ascii="宋体"/>
                <w:sz w:val="18"/>
                <w:szCs w:val="18"/>
              </w:rPr>
            </w:pPr>
            <w:r w:rsidRPr="00003057">
              <w:rPr>
                <w:rFonts w:ascii="宋体" w:hint="eastAsia"/>
                <w:sz w:val="18"/>
              </w:rPr>
              <w:t>２０　　年</w:t>
            </w:r>
          </w:p>
        </w:tc>
        <w:tc>
          <w:tcPr>
            <w:tcW w:w="868" w:type="dxa"/>
            <w:vAlign w:val="center"/>
          </w:tcPr>
          <w:p w:rsidR="0043044C" w:rsidRPr="00003057" w:rsidRDefault="0043044C" w:rsidP="0043044C">
            <w:pPr>
              <w:spacing w:line="240" w:lineRule="exact"/>
              <w:rPr>
                <w:rFonts w:ascii="宋体"/>
                <w:sz w:val="18"/>
                <w:szCs w:val="18"/>
              </w:rPr>
            </w:pPr>
            <w:r w:rsidRPr="00003057">
              <w:rPr>
                <w:rFonts w:ascii="宋体" w:hint="eastAsia"/>
                <w:sz w:val="18"/>
              </w:rPr>
              <w:t>计量单位：</w:t>
            </w:r>
          </w:p>
        </w:tc>
        <w:tc>
          <w:tcPr>
            <w:tcW w:w="1811" w:type="dxa"/>
            <w:vAlign w:val="center"/>
          </w:tcPr>
          <w:p w:rsidR="0043044C" w:rsidRPr="00003057" w:rsidRDefault="0043044C" w:rsidP="0043044C">
            <w:pPr>
              <w:spacing w:line="240" w:lineRule="exact"/>
              <w:jc w:val="center"/>
              <w:rPr>
                <w:rFonts w:ascii="宋体"/>
                <w:sz w:val="18"/>
                <w:szCs w:val="18"/>
              </w:rPr>
            </w:pPr>
            <w:r w:rsidRPr="00003057">
              <w:rPr>
                <w:rFonts w:ascii="宋体" w:hint="eastAsia"/>
                <w:sz w:val="18"/>
                <w:szCs w:val="18"/>
              </w:rPr>
              <w:t>公    里</w:t>
            </w:r>
          </w:p>
        </w:tc>
      </w:tr>
    </w:tbl>
    <w:p w:rsidR="0043044C" w:rsidRPr="00003057" w:rsidRDefault="0043044C" w:rsidP="0043044C">
      <w:pPr>
        <w:tabs>
          <w:tab w:val="left" w:pos="6985"/>
          <w:tab w:val="left" w:pos="7200"/>
        </w:tabs>
        <w:spacing w:line="20" w:lineRule="exact"/>
        <w:rPr>
          <w:rFonts w:ascii="宋体"/>
          <w:sz w:val="18"/>
          <w:szCs w:val="18"/>
        </w:rPr>
      </w:pPr>
    </w:p>
    <w:tbl>
      <w:tblPr>
        <w:tblW w:w="0" w:type="auto"/>
        <w:tblInd w:w="108" w:type="dxa"/>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1080"/>
        <w:gridCol w:w="720"/>
        <w:gridCol w:w="945"/>
        <w:gridCol w:w="945"/>
        <w:gridCol w:w="945"/>
        <w:gridCol w:w="945"/>
        <w:gridCol w:w="945"/>
        <w:gridCol w:w="945"/>
        <w:gridCol w:w="945"/>
        <w:gridCol w:w="945"/>
      </w:tblGrid>
      <w:tr w:rsidR="0043044C" w:rsidRPr="00003057" w:rsidTr="0043044C">
        <w:trPr>
          <w:cantSplit/>
          <w:trHeight w:val="340"/>
        </w:trPr>
        <w:tc>
          <w:tcPr>
            <w:tcW w:w="1080" w:type="dxa"/>
            <w:vMerge w:val="restart"/>
            <w:tcBorders>
              <w:top w:val="single" w:sz="8" w:space="0" w:color="auto"/>
              <w:left w:val="nil"/>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地    区</w:t>
            </w:r>
          </w:p>
        </w:tc>
        <w:tc>
          <w:tcPr>
            <w:tcW w:w="720" w:type="dxa"/>
            <w:vMerge w:val="restart"/>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代码</w:t>
            </w:r>
          </w:p>
        </w:tc>
        <w:tc>
          <w:tcPr>
            <w:tcW w:w="945" w:type="dxa"/>
            <w:vMerge w:val="restart"/>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总计</w:t>
            </w:r>
          </w:p>
        </w:tc>
        <w:tc>
          <w:tcPr>
            <w:tcW w:w="5670" w:type="dxa"/>
            <w:gridSpan w:val="6"/>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tabs>
                <w:tab w:val="left" w:pos="420"/>
                <w:tab w:val="center" w:pos="4153"/>
                <w:tab w:val="right" w:pos="8306"/>
              </w:tabs>
              <w:jc w:val="center"/>
              <w:rPr>
                <w:rFonts w:ascii="宋体"/>
                <w:sz w:val="18"/>
                <w:szCs w:val="18"/>
              </w:rPr>
            </w:pPr>
            <w:r w:rsidRPr="00003057">
              <w:rPr>
                <w:rFonts w:ascii="宋体" w:hint="eastAsia"/>
                <w:sz w:val="18"/>
                <w:szCs w:val="18"/>
              </w:rPr>
              <w:t>等级公路</w:t>
            </w:r>
          </w:p>
        </w:tc>
        <w:tc>
          <w:tcPr>
            <w:tcW w:w="945" w:type="dxa"/>
            <w:vMerge w:val="restart"/>
            <w:tcBorders>
              <w:top w:val="single" w:sz="8" w:space="0" w:color="auto"/>
              <w:left w:val="single" w:sz="2" w:space="0" w:color="auto"/>
              <w:bottom w:val="single" w:sz="2" w:space="0" w:color="auto"/>
              <w:right w:val="nil"/>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等外公路</w:t>
            </w:r>
          </w:p>
        </w:tc>
      </w:tr>
      <w:tr w:rsidR="0043044C" w:rsidRPr="00003057" w:rsidTr="0043044C">
        <w:trPr>
          <w:cantSplit/>
          <w:trHeight w:val="567"/>
        </w:trPr>
        <w:tc>
          <w:tcPr>
            <w:tcW w:w="1080" w:type="dxa"/>
            <w:vMerge/>
            <w:tcBorders>
              <w:top w:val="single" w:sz="8" w:space="0" w:color="auto"/>
              <w:left w:val="nil"/>
              <w:bottom w:val="single" w:sz="2" w:space="0" w:color="auto"/>
              <w:right w:val="single" w:sz="2" w:space="0" w:color="auto"/>
            </w:tcBorders>
            <w:vAlign w:val="center"/>
          </w:tcPr>
          <w:p w:rsidR="0043044C" w:rsidRPr="00003057" w:rsidRDefault="0043044C" w:rsidP="0043044C">
            <w:pPr>
              <w:widowControl/>
              <w:jc w:val="center"/>
              <w:rPr>
                <w:rFonts w:ascii="宋体"/>
                <w:sz w:val="18"/>
                <w:szCs w:val="18"/>
              </w:rPr>
            </w:pPr>
          </w:p>
        </w:tc>
        <w:tc>
          <w:tcPr>
            <w:tcW w:w="720"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center"/>
              <w:rPr>
                <w:rFonts w:ascii="宋体"/>
                <w:sz w:val="18"/>
                <w:szCs w:val="18"/>
              </w:rPr>
            </w:pPr>
          </w:p>
        </w:tc>
        <w:tc>
          <w:tcPr>
            <w:tcW w:w="945"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center"/>
              <w:rPr>
                <w:rFonts w:ascii="宋体"/>
                <w:sz w:val="18"/>
                <w:szCs w:val="18"/>
              </w:rPr>
            </w:pPr>
          </w:p>
        </w:tc>
        <w:tc>
          <w:tcPr>
            <w:tcW w:w="945"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合计</w:t>
            </w:r>
          </w:p>
        </w:tc>
        <w:tc>
          <w:tcPr>
            <w:tcW w:w="945"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高速</w:t>
            </w:r>
          </w:p>
        </w:tc>
        <w:tc>
          <w:tcPr>
            <w:tcW w:w="945"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一级</w:t>
            </w:r>
          </w:p>
        </w:tc>
        <w:tc>
          <w:tcPr>
            <w:tcW w:w="945"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tabs>
                <w:tab w:val="left" w:pos="420"/>
                <w:tab w:val="center" w:pos="4153"/>
                <w:tab w:val="right" w:pos="8306"/>
              </w:tabs>
              <w:jc w:val="center"/>
              <w:rPr>
                <w:rFonts w:ascii="宋体"/>
                <w:sz w:val="18"/>
                <w:szCs w:val="18"/>
              </w:rPr>
            </w:pPr>
            <w:r w:rsidRPr="00003057">
              <w:rPr>
                <w:rFonts w:ascii="宋体" w:hint="eastAsia"/>
                <w:sz w:val="18"/>
                <w:szCs w:val="18"/>
              </w:rPr>
              <w:t>二级</w:t>
            </w:r>
          </w:p>
        </w:tc>
        <w:tc>
          <w:tcPr>
            <w:tcW w:w="945"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三级</w:t>
            </w:r>
          </w:p>
        </w:tc>
        <w:tc>
          <w:tcPr>
            <w:tcW w:w="945"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四级</w:t>
            </w:r>
          </w:p>
        </w:tc>
        <w:tc>
          <w:tcPr>
            <w:tcW w:w="945" w:type="dxa"/>
            <w:vMerge/>
            <w:tcBorders>
              <w:top w:val="single" w:sz="8" w:space="0" w:color="auto"/>
              <w:left w:val="single" w:sz="2" w:space="0" w:color="auto"/>
              <w:bottom w:val="single" w:sz="2" w:space="0" w:color="auto"/>
              <w:right w:val="nil"/>
            </w:tcBorders>
            <w:vAlign w:val="center"/>
          </w:tcPr>
          <w:p w:rsidR="0043044C" w:rsidRPr="00003057" w:rsidRDefault="0043044C" w:rsidP="0043044C">
            <w:pPr>
              <w:widowControl/>
              <w:jc w:val="center"/>
              <w:rPr>
                <w:rFonts w:ascii="宋体"/>
                <w:sz w:val="18"/>
                <w:szCs w:val="18"/>
              </w:rPr>
            </w:pPr>
          </w:p>
        </w:tc>
      </w:tr>
      <w:tr w:rsidR="0043044C" w:rsidRPr="00003057" w:rsidTr="0043044C">
        <w:trPr>
          <w:trHeight w:val="283"/>
        </w:trPr>
        <w:tc>
          <w:tcPr>
            <w:tcW w:w="1080" w:type="dxa"/>
            <w:tcBorders>
              <w:top w:val="single" w:sz="2" w:space="0" w:color="auto"/>
              <w:left w:val="nil"/>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甲</w:t>
            </w:r>
          </w:p>
        </w:tc>
        <w:tc>
          <w:tcPr>
            <w:tcW w:w="72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乙</w:t>
            </w:r>
          </w:p>
        </w:tc>
        <w:tc>
          <w:tcPr>
            <w:tcW w:w="945"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1</w:t>
            </w:r>
          </w:p>
        </w:tc>
        <w:tc>
          <w:tcPr>
            <w:tcW w:w="945"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2</w:t>
            </w:r>
          </w:p>
        </w:tc>
        <w:tc>
          <w:tcPr>
            <w:tcW w:w="945"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3</w:t>
            </w:r>
          </w:p>
        </w:tc>
        <w:tc>
          <w:tcPr>
            <w:tcW w:w="945"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4</w:t>
            </w:r>
          </w:p>
        </w:tc>
        <w:tc>
          <w:tcPr>
            <w:tcW w:w="945"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5</w:t>
            </w:r>
          </w:p>
        </w:tc>
        <w:tc>
          <w:tcPr>
            <w:tcW w:w="945"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6</w:t>
            </w:r>
          </w:p>
        </w:tc>
        <w:tc>
          <w:tcPr>
            <w:tcW w:w="945"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7</w:t>
            </w:r>
          </w:p>
        </w:tc>
        <w:tc>
          <w:tcPr>
            <w:tcW w:w="945" w:type="dxa"/>
            <w:tcBorders>
              <w:top w:val="single" w:sz="2" w:space="0" w:color="auto"/>
              <w:left w:val="single" w:sz="2" w:space="0" w:color="auto"/>
              <w:bottom w:val="single" w:sz="2" w:space="0" w:color="auto"/>
              <w:right w:val="nil"/>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8</w:t>
            </w:r>
          </w:p>
        </w:tc>
      </w:tr>
      <w:tr w:rsidR="0043044C" w:rsidRPr="00003057" w:rsidTr="0043044C">
        <w:trPr>
          <w:cantSplit/>
          <w:trHeight w:val="340"/>
        </w:trPr>
        <w:tc>
          <w:tcPr>
            <w:tcW w:w="1080" w:type="dxa"/>
            <w:tcBorders>
              <w:top w:val="single" w:sz="2" w:space="0" w:color="auto"/>
              <w:left w:val="nil"/>
              <w:bottom w:val="single" w:sz="8" w:space="0" w:color="auto"/>
              <w:right w:val="single" w:sz="2" w:space="0" w:color="auto"/>
            </w:tcBorders>
            <w:vAlign w:val="center"/>
          </w:tcPr>
          <w:p w:rsidR="0043044C" w:rsidRPr="00003057" w:rsidRDefault="0043044C" w:rsidP="0043044C">
            <w:pPr>
              <w:tabs>
                <w:tab w:val="left" w:pos="420"/>
                <w:tab w:val="center" w:pos="4153"/>
                <w:tab w:val="right" w:pos="8306"/>
              </w:tabs>
              <w:jc w:val="center"/>
              <w:rPr>
                <w:rFonts w:ascii="宋体"/>
                <w:b/>
                <w:sz w:val="18"/>
                <w:szCs w:val="18"/>
              </w:rPr>
            </w:pPr>
            <w:r w:rsidRPr="00003057">
              <w:rPr>
                <w:rFonts w:ascii="宋体" w:hint="eastAsia"/>
                <w:b/>
                <w:sz w:val="18"/>
                <w:szCs w:val="18"/>
              </w:rPr>
              <w:t xml:space="preserve">全    </w:t>
            </w:r>
            <w:r>
              <w:rPr>
                <w:rFonts w:ascii="宋体" w:hint="eastAsia"/>
                <w:b/>
                <w:sz w:val="18"/>
                <w:szCs w:val="18"/>
              </w:rPr>
              <w:t>省</w:t>
            </w:r>
          </w:p>
          <w:p w:rsidR="0043044C" w:rsidRPr="00003057" w:rsidRDefault="0043044C" w:rsidP="0043044C">
            <w:pPr>
              <w:jc w:val="center"/>
              <w:rPr>
                <w:rFonts w:ascii="宋体"/>
                <w:sz w:val="18"/>
                <w:szCs w:val="18"/>
              </w:rPr>
            </w:pPr>
            <w:r>
              <w:rPr>
                <w:rFonts w:ascii="宋体" w:hint="eastAsia"/>
                <w:sz w:val="18"/>
                <w:szCs w:val="18"/>
              </w:rPr>
              <w:t>太   原</w:t>
            </w:r>
          </w:p>
          <w:p w:rsidR="0043044C" w:rsidRPr="00003057" w:rsidRDefault="0043044C" w:rsidP="0043044C">
            <w:pPr>
              <w:jc w:val="center"/>
              <w:rPr>
                <w:rFonts w:ascii="宋体"/>
                <w:sz w:val="18"/>
                <w:szCs w:val="18"/>
              </w:rPr>
            </w:pPr>
            <w:r w:rsidRPr="00003057">
              <w:rPr>
                <w:rFonts w:ascii="宋体" w:hint="eastAsia"/>
                <w:sz w:val="18"/>
                <w:szCs w:val="18"/>
              </w:rPr>
              <w:t>┊</w:t>
            </w:r>
          </w:p>
          <w:p w:rsidR="0043044C" w:rsidRPr="00003057" w:rsidRDefault="0043044C" w:rsidP="0043044C">
            <w:pPr>
              <w:jc w:val="center"/>
              <w:rPr>
                <w:rFonts w:ascii="宋体"/>
                <w:sz w:val="18"/>
                <w:szCs w:val="18"/>
              </w:rPr>
            </w:pPr>
          </w:p>
          <w:p w:rsidR="0043044C" w:rsidRPr="00003057" w:rsidRDefault="0043044C" w:rsidP="0043044C">
            <w:pPr>
              <w:jc w:val="center"/>
              <w:rPr>
                <w:rFonts w:ascii="宋体"/>
                <w:sz w:val="18"/>
                <w:szCs w:val="18"/>
              </w:rPr>
            </w:pPr>
            <w:r>
              <w:rPr>
                <w:rFonts w:ascii="宋体" w:hint="eastAsia"/>
                <w:sz w:val="18"/>
                <w:szCs w:val="18"/>
              </w:rPr>
              <w:t>吕   梁</w:t>
            </w:r>
          </w:p>
        </w:tc>
        <w:tc>
          <w:tcPr>
            <w:tcW w:w="720" w:type="dxa"/>
            <w:tcBorders>
              <w:top w:val="single" w:sz="2" w:space="0" w:color="auto"/>
              <w:left w:val="single" w:sz="2" w:space="0" w:color="auto"/>
              <w:bottom w:val="single" w:sz="8" w:space="0" w:color="auto"/>
              <w:right w:val="single" w:sz="2" w:space="0" w:color="auto"/>
            </w:tcBorders>
            <w:vAlign w:val="center"/>
          </w:tcPr>
          <w:p w:rsidR="0043044C" w:rsidRPr="00003057" w:rsidRDefault="0043044C" w:rsidP="0043044C">
            <w:pPr>
              <w:jc w:val="center"/>
              <w:rPr>
                <w:rFonts w:ascii="宋体"/>
                <w:sz w:val="18"/>
                <w:szCs w:val="18"/>
              </w:rPr>
            </w:pPr>
          </w:p>
        </w:tc>
        <w:tc>
          <w:tcPr>
            <w:tcW w:w="945" w:type="dxa"/>
            <w:tcBorders>
              <w:top w:val="single" w:sz="2" w:space="0" w:color="auto"/>
              <w:left w:val="single" w:sz="2" w:space="0" w:color="auto"/>
              <w:bottom w:val="single" w:sz="8" w:space="0" w:color="auto"/>
              <w:right w:val="nil"/>
            </w:tcBorders>
            <w:vAlign w:val="center"/>
          </w:tcPr>
          <w:p w:rsidR="0043044C" w:rsidRPr="00003057" w:rsidRDefault="0043044C" w:rsidP="0043044C">
            <w:pPr>
              <w:jc w:val="center"/>
              <w:rPr>
                <w:rFonts w:ascii="宋体"/>
                <w:sz w:val="18"/>
                <w:szCs w:val="18"/>
              </w:rPr>
            </w:pPr>
          </w:p>
        </w:tc>
        <w:tc>
          <w:tcPr>
            <w:tcW w:w="945" w:type="dxa"/>
            <w:tcBorders>
              <w:top w:val="single" w:sz="2" w:space="0" w:color="auto"/>
              <w:left w:val="nil"/>
              <w:bottom w:val="single" w:sz="8" w:space="0" w:color="auto"/>
              <w:right w:val="nil"/>
            </w:tcBorders>
            <w:vAlign w:val="center"/>
          </w:tcPr>
          <w:p w:rsidR="0043044C" w:rsidRPr="00003057" w:rsidRDefault="0043044C" w:rsidP="0043044C">
            <w:pPr>
              <w:widowControl/>
              <w:jc w:val="center"/>
              <w:rPr>
                <w:rFonts w:ascii="宋体"/>
                <w:sz w:val="18"/>
                <w:szCs w:val="18"/>
              </w:rPr>
            </w:pPr>
          </w:p>
        </w:tc>
        <w:tc>
          <w:tcPr>
            <w:tcW w:w="945" w:type="dxa"/>
            <w:tcBorders>
              <w:top w:val="single" w:sz="2" w:space="0" w:color="auto"/>
              <w:left w:val="nil"/>
              <w:bottom w:val="single" w:sz="8" w:space="0" w:color="auto"/>
              <w:right w:val="nil"/>
            </w:tcBorders>
            <w:vAlign w:val="center"/>
          </w:tcPr>
          <w:p w:rsidR="0043044C" w:rsidRPr="00003057" w:rsidRDefault="0043044C" w:rsidP="0043044C">
            <w:pPr>
              <w:jc w:val="center"/>
              <w:rPr>
                <w:rFonts w:ascii="宋体"/>
                <w:sz w:val="18"/>
                <w:szCs w:val="18"/>
              </w:rPr>
            </w:pPr>
          </w:p>
        </w:tc>
        <w:tc>
          <w:tcPr>
            <w:tcW w:w="945" w:type="dxa"/>
            <w:tcBorders>
              <w:top w:val="single" w:sz="2" w:space="0" w:color="auto"/>
              <w:left w:val="nil"/>
              <w:bottom w:val="single" w:sz="8" w:space="0" w:color="auto"/>
              <w:right w:val="nil"/>
            </w:tcBorders>
            <w:vAlign w:val="center"/>
          </w:tcPr>
          <w:p w:rsidR="0043044C" w:rsidRPr="00003057" w:rsidRDefault="0043044C" w:rsidP="0043044C">
            <w:pPr>
              <w:jc w:val="center"/>
              <w:rPr>
                <w:rFonts w:ascii="宋体"/>
                <w:sz w:val="18"/>
                <w:szCs w:val="18"/>
              </w:rPr>
            </w:pPr>
          </w:p>
        </w:tc>
        <w:tc>
          <w:tcPr>
            <w:tcW w:w="945" w:type="dxa"/>
            <w:tcBorders>
              <w:top w:val="single" w:sz="2" w:space="0" w:color="auto"/>
              <w:left w:val="nil"/>
              <w:bottom w:val="single" w:sz="8" w:space="0" w:color="auto"/>
              <w:right w:val="nil"/>
            </w:tcBorders>
            <w:vAlign w:val="center"/>
          </w:tcPr>
          <w:p w:rsidR="0043044C" w:rsidRPr="00003057" w:rsidRDefault="0043044C" w:rsidP="0043044C">
            <w:pPr>
              <w:jc w:val="center"/>
              <w:rPr>
                <w:rFonts w:ascii="宋体"/>
                <w:sz w:val="18"/>
                <w:szCs w:val="18"/>
              </w:rPr>
            </w:pPr>
          </w:p>
        </w:tc>
        <w:tc>
          <w:tcPr>
            <w:tcW w:w="945" w:type="dxa"/>
            <w:tcBorders>
              <w:top w:val="single" w:sz="2" w:space="0" w:color="auto"/>
              <w:left w:val="nil"/>
              <w:bottom w:val="single" w:sz="8" w:space="0" w:color="auto"/>
              <w:right w:val="nil"/>
            </w:tcBorders>
            <w:vAlign w:val="center"/>
          </w:tcPr>
          <w:p w:rsidR="0043044C" w:rsidRPr="00003057" w:rsidRDefault="0043044C" w:rsidP="0043044C">
            <w:pPr>
              <w:jc w:val="center"/>
              <w:rPr>
                <w:rFonts w:ascii="宋体"/>
                <w:sz w:val="18"/>
                <w:szCs w:val="18"/>
              </w:rPr>
            </w:pPr>
          </w:p>
        </w:tc>
        <w:tc>
          <w:tcPr>
            <w:tcW w:w="945" w:type="dxa"/>
            <w:tcBorders>
              <w:top w:val="single" w:sz="2" w:space="0" w:color="auto"/>
              <w:left w:val="nil"/>
              <w:bottom w:val="single" w:sz="8" w:space="0" w:color="auto"/>
              <w:right w:val="nil"/>
            </w:tcBorders>
            <w:vAlign w:val="center"/>
          </w:tcPr>
          <w:p w:rsidR="0043044C" w:rsidRPr="00003057" w:rsidRDefault="0043044C" w:rsidP="0043044C">
            <w:pPr>
              <w:jc w:val="center"/>
              <w:rPr>
                <w:rFonts w:ascii="宋体"/>
                <w:sz w:val="18"/>
                <w:szCs w:val="18"/>
              </w:rPr>
            </w:pPr>
          </w:p>
        </w:tc>
        <w:tc>
          <w:tcPr>
            <w:tcW w:w="945" w:type="dxa"/>
            <w:tcBorders>
              <w:top w:val="single" w:sz="2" w:space="0" w:color="auto"/>
              <w:left w:val="nil"/>
              <w:bottom w:val="single" w:sz="8" w:space="0" w:color="auto"/>
              <w:right w:val="nil"/>
            </w:tcBorders>
            <w:vAlign w:val="center"/>
          </w:tcPr>
          <w:p w:rsidR="0043044C" w:rsidRPr="00003057" w:rsidRDefault="0043044C" w:rsidP="0043044C">
            <w:pPr>
              <w:jc w:val="center"/>
              <w:rPr>
                <w:rFonts w:ascii="宋体"/>
                <w:sz w:val="18"/>
                <w:szCs w:val="18"/>
              </w:rPr>
            </w:pPr>
          </w:p>
        </w:tc>
      </w:tr>
    </w:tbl>
    <w:p w:rsidR="0043044C" w:rsidRPr="00003057" w:rsidRDefault="0043044C" w:rsidP="0043044C">
      <w:pPr>
        <w:spacing w:line="260" w:lineRule="exact"/>
        <w:jc w:val="left"/>
        <w:rPr>
          <w:rFonts w:ascii="宋体"/>
          <w:sz w:val="18"/>
          <w:szCs w:val="18"/>
        </w:rPr>
      </w:pPr>
      <w:r w:rsidRPr="00003057">
        <w:rPr>
          <w:rFonts w:ascii="宋体" w:hint="eastAsia"/>
          <w:sz w:val="18"/>
          <w:szCs w:val="18"/>
        </w:rPr>
        <w:t>单位负责人：                                       填表人：                 报出日期：２０  年  月  日</w:t>
      </w:r>
    </w:p>
    <w:p w:rsidR="0043044C" w:rsidRPr="00003057" w:rsidRDefault="0043044C" w:rsidP="0043044C">
      <w:pPr>
        <w:spacing w:line="240" w:lineRule="exact"/>
        <w:ind w:leftChars="13" w:left="27"/>
        <w:rPr>
          <w:rFonts w:ascii="宋体"/>
          <w:sz w:val="18"/>
          <w:szCs w:val="18"/>
        </w:rPr>
      </w:pPr>
    </w:p>
    <w:p w:rsidR="0043044C" w:rsidRPr="00003057" w:rsidRDefault="0043044C" w:rsidP="0043044C">
      <w:pPr>
        <w:spacing w:line="240" w:lineRule="exact"/>
        <w:ind w:leftChars="13" w:left="1647" w:hangingChars="900" w:hanging="1620"/>
        <w:rPr>
          <w:rFonts w:ascii="宋体"/>
          <w:sz w:val="18"/>
          <w:szCs w:val="18"/>
        </w:rPr>
      </w:pPr>
      <w:r w:rsidRPr="00003057">
        <w:rPr>
          <w:rFonts w:ascii="宋体" w:hint="eastAsia"/>
          <w:sz w:val="18"/>
          <w:szCs w:val="18"/>
        </w:rPr>
        <w:t>说明：1统计范围：全</w:t>
      </w:r>
      <w:r>
        <w:rPr>
          <w:rFonts w:ascii="宋体" w:hint="eastAsia"/>
          <w:sz w:val="18"/>
          <w:szCs w:val="18"/>
        </w:rPr>
        <w:t>省</w:t>
      </w:r>
      <w:r w:rsidRPr="00003057">
        <w:rPr>
          <w:rFonts w:ascii="宋体" w:hint="eastAsia"/>
          <w:sz w:val="18"/>
          <w:szCs w:val="18"/>
        </w:rPr>
        <w:t>范围内所有国道、省道、县道、乡道、专用公路、村道。自2006年起村道正式纳入公路里程统计。</w:t>
      </w:r>
    </w:p>
    <w:p w:rsidR="0043044C" w:rsidRPr="00003057" w:rsidRDefault="0043044C" w:rsidP="0043044C">
      <w:pPr>
        <w:spacing w:line="240" w:lineRule="exact"/>
        <w:ind w:firstLine="540"/>
        <w:rPr>
          <w:rFonts w:ascii="宋体"/>
          <w:sz w:val="18"/>
          <w:szCs w:val="18"/>
        </w:rPr>
      </w:pPr>
      <w:r w:rsidRPr="00003057">
        <w:rPr>
          <w:rFonts w:ascii="宋体" w:hint="eastAsia"/>
          <w:sz w:val="18"/>
          <w:szCs w:val="18"/>
        </w:rPr>
        <w:t>2.报送时间：</w:t>
      </w:r>
      <w:r>
        <w:rPr>
          <w:rFonts w:ascii="宋体" w:hint="eastAsia"/>
          <w:sz w:val="18"/>
          <w:szCs w:val="18"/>
        </w:rPr>
        <w:t>年后</w:t>
      </w:r>
      <w:r w:rsidRPr="00003057">
        <w:rPr>
          <w:rFonts w:ascii="宋体" w:hint="eastAsia"/>
          <w:sz w:val="18"/>
          <w:szCs w:val="18"/>
        </w:rPr>
        <w:t>3月</w:t>
      </w:r>
      <w:r>
        <w:rPr>
          <w:rFonts w:ascii="宋体" w:hint="eastAsia"/>
          <w:sz w:val="18"/>
          <w:szCs w:val="18"/>
        </w:rPr>
        <w:t>15</w:t>
      </w:r>
      <w:r w:rsidRPr="00003057">
        <w:rPr>
          <w:rFonts w:ascii="宋体" w:hint="eastAsia"/>
          <w:sz w:val="18"/>
          <w:szCs w:val="18"/>
        </w:rPr>
        <w:t>日前。</w:t>
      </w:r>
    </w:p>
    <w:p w:rsidR="0043044C" w:rsidRPr="00003057" w:rsidRDefault="0043044C" w:rsidP="0043044C">
      <w:pPr>
        <w:spacing w:line="240" w:lineRule="exact"/>
        <w:ind w:firstLine="540"/>
        <w:rPr>
          <w:rFonts w:ascii="宋体"/>
          <w:sz w:val="18"/>
        </w:rPr>
      </w:pPr>
      <w:r w:rsidRPr="00003057">
        <w:rPr>
          <w:rFonts w:ascii="宋体" w:hint="eastAsia"/>
          <w:sz w:val="18"/>
        </w:rPr>
        <w:t>3.审核关系：</w:t>
      </w:r>
    </w:p>
    <w:p w:rsidR="0043044C" w:rsidRPr="00003057" w:rsidRDefault="0043044C" w:rsidP="0043044C">
      <w:pPr>
        <w:spacing w:line="240" w:lineRule="exact"/>
        <w:ind w:firstLineChars="400" w:firstLine="720"/>
        <w:rPr>
          <w:sz w:val="32"/>
        </w:rPr>
      </w:pPr>
      <w:r w:rsidRPr="00003057">
        <w:rPr>
          <w:rFonts w:ascii="宋体" w:hint="eastAsia"/>
          <w:sz w:val="18"/>
          <w:szCs w:val="18"/>
        </w:rPr>
        <w:t>(1)</w:t>
      </w:r>
      <w:r w:rsidRPr="00003057">
        <w:rPr>
          <w:rFonts w:ascii="宋体" w:hint="eastAsia"/>
          <w:sz w:val="18"/>
        </w:rPr>
        <w:t xml:space="preserve">1=2+8                  </w:t>
      </w:r>
      <w:r w:rsidRPr="00003057">
        <w:rPr>
          <w:rFonts w:ascii="宋体" w:hint="eastAsia"/>
          <w:sz w:val="18"/>
          <w:szCs w:val="18"/>
        </w:rPr>
        <w:t>(2)</w:t>
      </w:r>
      <w:r w:rsidRPr="00003057">
        <w:rPr>
          <w:rFonts w:ascii="宋体" w:hint="eastAsia"/>
          <w:sz w:val="18"/>
        </w:rPr>
        <w:t>2=3+4+5+6+7</w:t>
      </w:r>
    </w:p>
    <w:p w:rsidR="0043044C" w:rsidRDefault="0043044C" w:rsidP="0043044C">
      <w:pPr>
        <w:jc w:val="center"/>
        <w:rPr>
          <w:sz w:val="28"/>
          <w:szCs w:val="28"/>
        </w:rPr>
      </w:pPr>
      <w:bookmarkStart w:id="90" w:name="_Toc402779327"/>
      <w:bookmarkStart w:id="91" w:name="_Toc401319598"/>
      <w:bookmarkStart w:id="92" w:name="_Toc408836094"/>
      <w:bookmarkStart w:id="93" w:name="_Toc429385296"/>
      <w:r>
        <w:rPr>
          <w:sz w:val="28"/>
          <w:szCs w:val="28"/>
        </w:rPr>
        <w:br w:type="page"/>
      </w:r>
    </w:p>
    <w:p w:rsidR="0043044C" w:rsidRPr="00B82A00" w:rsidRDefault="0043044C" w:rsidP="00263AE8">
      <w:pPr>
        <w:spacing w:line="400" w:lineRule="exact"/>
        <w:jc w:val="center"/>
        <w:outlineLvl w:val="2"/>
        <w:rPr>
          <w:rFonts w:ascii="宋体" w:cs="宋体"/>
          <w:kern w:val="0"/>
          <w:sz w:val="32"/>
          <w:szCs w:val="32"/>
        </w:rPr>
      </w:pPr>
      <w:bookmarkStart w:id="94" w:name="_Toc57296127"/>
      <w:r w:rsidRPr="00B82A00">
        <w:rPr>
          <w:rFonts w:ascii="宋体" w:cs="宋体" w:hint="eastAsia"/>
          <w:kern w:val="0"/>
          <w:sz w:val="32"/>
          <w:szCs w:val="32"/>
        </w:rPr>
        <w:lastRenderedPageBreak/>
        <w:t>省、市、县三级公路里程</w:t>
      </w:r>
      <w:bookmarkEnd w:id="94"/>
    </w:p>
    <w:p w:rsidR="005E6675" w:rsidRDefault="005E6675" w:rsidP="005E6675">
      <w:pPr>
        <w:spacing w:line="240" w:lineRule="exact"/>
        <w:jc w:val="center"/>
        <w:rPr>
          <w:rFonts w:ascii="宋体" w:hAnsi="宋体"/>
          <w:sz w:val="32"/>
        </w:rPr>
      </w:pPr>
    </w:p>
    <w:p w:rsidR="0043044C" w:rsidRPr="001B05A6" w:rsidRDefault="0043044C" w:rsidP="0043044C">
      <w:pPr>
        <w:tabs>
          <w:tab w:val="left" w:pos="6985"/>
          <w:tab w:val="left" w:pos="7200"/>
        </w:tabs>
        <w:spacing w:line="260" w:lineRule="exact"/>
        <w:ind w:firstLineChars="3700" w:firstLine="6660"/>
        <w:rPr>
          <w:rFonts w:ascii="宋体" w:hAnsi="宋体"/>
          <w:bCs/>
          <w:sz w:val="18"/>
          <w:szCs w:val="18"/>
        </w:rPr>
      </w:pPr>
      <w:r w:rsidRPr="001B05A6">
        <w:rPr>
          <w:rFonts w:ascii="宋体" w:hAnsi="宋体" w:hint="eastAsia"/>
          <w:bCs/>
          <w:sz w:val="18"/>
          <w:szCs w:val="18"/>
        </w:rPr>
        <w:t>表</w:t>
      </w:r>
      <w:r w:rsidRPr="001B05A6">
        <w:rPr>
          <w:rFonts w:ascii="宋体" w:hAnsi="宋体"/>
          <w:bCs/>
          <w:sz w:val="18"/>
          <w:szCs w:val="18"/>
        </w:rPr>
        <w:t xml:space="preserve">    </w:t>
      </w:r>
      <w:r w:rsidRPr="001B05A6">
        <w:rPr>
          <w:rFonts w:ascii="宋体" w:hAnsi="宋体" w:hint="eastAsia"/>
          <w:bCs/>
          <w:sz w:val="18"/>
          <w:szCs w:val="18"/>
        </w:rPr>
        <w:t>号：</w:t>
      </w:r>
      <w:r w:rsidRPr="00263AE8">
        <w:rPr>
          <w:rFonts w:ascii="宋体" w:hAnsi="宋体" w:hint="eastAsia"/>
          <w:bCs/>
          <w:spacing w:val="54"/>
          <w:kern w:val="0"/>
          <w:sz w:val="18"/>
          <w:szCs w:val="18"/>
          <w:fitText w:val="1620" w:id="2083124483"/>
        </w:rPr>
        <w:t>晋Ｄ</w:t>
      </w:r>
      <w:r w:rsidR="005E6675" w:rsidRPr="00263AE8">
        <w:rPr>
          <w:rFonts w:ascii="宋体" w:hAnsi="宋体" w:hint="eastAsia"/>
          <w:bCs/>
          <w:spacing w:val="54"/>
          <w:kern w:val="0"/>
          <w:sz w:val="18"/>
          <w:szCs w:val="18"/>
          <w:fitText w:val="1620" w:id="2083124483"/>
        </w:rPr>
        <w:t>３６</w:t>
      </w:r>
      <w:r w:rsidR="005E6675" w:rsidRPr="00263AE8">
        <w:rPr>
          <w:rFonts w:ascii="宋体" w:hAnsi="宋体"/>
          <w:bCs/>
          <w:spacing w:val="54"/>
          <w:kern w:val="0"/>
          <w:sz w:val="18"/>
          <w:szCs w:val="18"/>
          <w:fitText w:val="1620" w:id="2083124483"/>
        </w:rPr>
        <w:t>０</w:t>
      </w:r>
      <w:r w:rsidRPr="00263AE8">
        <w:rPr>
          <w:rFonts w:ascii="宋体" w:hAnsi="宋体" w:hint="eastAsia"/>
          <w:bCs/>
          <w:kern w:val="0"/>
          <w:sz w:val="18"/>
          <w:szCs w:val="18"/>
          <w:fitText w:val="1620" w:id="2083124483"/>
        </w:rPr>
        <w:t>表</w:t>
      </w:r>
    </w:p>
    <w:p w:rsidR="0043044C" w:rsidRPr="001B05A6" w:rsidRDefault="0043044C" w:rsidP="0043044C">
      <w:pPr>
        <w:tabs>
          <w:tab w:val="left" w:pos="6985"/>
          <w:tab w:val="left" w:pos="7200"/>
        </w:tabs>
        <w:spacing w:line="260" w:lineRule="exact"/>
        <w:ind w:firstLineChars="3700" w:firstLine="6660"/>
        <w:rPr>
          <w:rFonts w:ascii="宋体" w:hAnsi="宋体"/>
          <w:bCs/>
          <w:sz w:val="18"/>
          <w:szCs w:val="18"/>
        </w:rPr>
      </w:pPr>
      <w:r w:rsidRPr="001B05A6">
        <w:rPr>
          <w:rFonts w:hint="eastAsia"/>
          <w:sz w:val="18"/>
        </w:rPr>
        <w:t>制定机关</w:t>
      </w:r>
      <w:r w:rsidRPr="001B05A6">
        <w:rPr>
          <w:rFonts w:ascii="宋体" w:hAnsi="宋体" w:hint="eastAsia"/>
          <w:bCs/>
          <w:sz w:val="18"/>
          <w:szCs w:val="18"/>
        </w:rPr>
        <w:t>：</w:t>
      </w:r>
      <w:r w:rsidRPr="00263AE8">
        <w:rPr>
          <w:rFonts w:ascii="宋体" w:hAnsi="宋体" w:hint="eastAsia"/>
          <w:bCs/>
          <w:spacing w:val="54"/>
          <w:kern w:val="0"/>
          <w:sz w:val="18"/>
          <w:szCs w:val="18"/>
          <w:fitText w:val="1620" w:id="2083124484"/>
        </w:rPr>
        <w:t>山西省统计</w:t>
      </w:r>
      <w:r w:rsidRPr="00263AE8">
        <w:rPr>
          <w:rFonts w:ascii="宋体" w:hAnsi="宋体" w:hint="eastAsia"/>
          <w:bCs/>
          <w:kern w:val="0"/>
          <w:sz w:val="18"/>
          <w:szCs w:val="18"/>
          <w:fitText w:val="1620" w:id="2083124484"/>
        </w:rPr>
        <w:t>局</w:t>
      </w:r>
    </w:p>
    <w:p w:rsidR="0043044C" w:rsidRPr="004B240F" w:rsidRDefault="0043044C" w:rsidP="0043044C">
      <w:pPr>
        <w:tabs>
          <w:tab w:val="left" w:pos="6985"/>
          <w:tab w:val="left" w:pos="7200"/>
        </w:tabs>
        <w:spacing w:line="260" w:lineRule="exact"/>
        <w:ind w:firstLineChars="3700" w:firstLine="6660"/>
        <w:rPr>
          <w:rFonts w:ascii="宋体" w:hAnsi="宋体"/>
          <w:bCs/>
          <w:sz w:val="18"/>
          <w:szCs w:val="18"/>
        </w:rPr>
      </w:pPr>
      <w:r w:rsidRPr="001B05A6">
        <w:rPr>
          <w:rFonts w:ascii="宋体" w:hAnsi="宋体" w:hint="eastAsia"/>
          <w:bCs/>
          <w:sz w:val="18"/>
          <w:szCs w:val="18"/>
        </w:rPr>
        <w:t>批准文</w:t>
      </w:r>
      <w:r w:rsidRPr="004B240F">
        <w:rPr>
          <w:rFonts w:ascii="宋体" w:hAnsi="宋体" w:hint="eastAsia"/>
          <w:bCs/>
          <w:sz w:val="18"/>
          <w:szCs w:val="18"/>
        </w:rPr>
        <w:t>号：</w:t>
      </w:r>
      <w:r w:rsidR="002D60D3" w:rsidRPr="002D60D3">
        <w:rPr>
          <w:rFonts w:ascii="宋体" w:hAnsi="宋体" w:hint="eastAsia"/>
          <w:bCs/>
          <w:sz w:val="18"/>
          <w:szCs w:val="18"/>
        </w:rPr>
        <w:t>国统制〔2020〕183号</w:t>
      </w:r>
    </w:p>
    <w:p w:rsidR="0043044C" w:rsidRPr="001B05A6" w:rsidRDefault="0043044C" w:rsidP="005E6675">
      <w:pPr>
        <w:spacing w:line="260" w:lineRule="exact"/>
        <w:ind w:firstLineChars="100" w:firstLine="180"/>
        <w:rPr>
          <w:rFonts w:ascii="宋体" w:hAnsi="宋体"/>
          <w:bCs/>
          <w:sz w:val="18"/>
          <w:szCs w:val="18"/>
        </w:rPr>
      </w:pPr>
      <w:r w:rsidRPr="001B05A6">
        <w:rPr>
          <w:rFonts w:ascii="宋体" w:hAnsi="宋体" w:hint="eastAsia"/>
          <w:bCs/>
          <w:sz w:val="18"/>
          <w:szCs w:val="18"/>
        </w:rPr>
        <w:t>综合机关名称：</w:t>
      </w:r>
      <w:r>
        <w:rPr>
          <w:rFonts w:ascii="宋体" w:hAnsi="宋体" w:hint="eastAsia"/>
          <w:bCs/>
          <w:sz w:val="18"/>
          <w:szCs w:val="18"/>
        </w:rPr>
        <w:t>省交通厅</w:t>
      </w:r>
      <w:r w:rsidRPr="001B05A6">
        <w:rPr>
          <w:rFonts w:ascii="宋体" w:hAnsi="宋体" w:hint="eastAsia"/>
          <w:bCs/>
          <w:sz w:val="18"/>
          <w:szCs w:val="18"/>
        </w:rPr>
        <w:t xml:space="preserve">                       </w:t>
      </w:r>
      <w:r w:rsidRPr="001B05A6">
        <w:rPr>
          <w:rFonts w:ascii="宋体" w:hAnsi="宋体"/>
          <w:bCs/>
          <w:sz w:val="18"/>
          <w:szCs w:val="18"/>
        </w:rPr>
        <w:t xml:space="preserve">   </w:t>
      </w:r>
      <w:r w:rsidRPr="001B05A6">
        <w:rPr>
          <w:rFonts w:ascii="宋体" w:hAnsi="宋体" w:hint="eastAsia"/>
          <w:sz w:val="18"/>
        </w:rPr>
        <w:t xml:space="preserve">２０   </w:t>
      </w:r>
      <w:r w:rsidR="005E6675">
        <w:rPr>
          <w:rFonts w:ascii="宋体" w:hAnsi="宋体" w:hint="eastAsia"/>
          <w:sz w:val="18"/>
        </w:rPr>
        <w:t xml:space="preserve">　</w:t>
      </w:r>
      <w:r w:rsidRPr="001B05A6">
        <w:rPr>
          <w:rFonts w:ascii="宋体" w:hAnsi="宋体" w:hint="eastAsia"/>
          <w:bCs/>
          <w:sz w:val="18"/>
          <w:szCs w:val="18"/>
        </w:rPr>
        <w:t xml:space="preserve">年        </w:t>
      </w:r>
      <w:r w:rsidR="005E6675">
        <w:rPr>
          <w:rFonts w:ascii="宋体" w:hAnsi="宋体" w:hint="eastAsia"/>
          <w:bCs/>
          <w:sz w:val="18"/>
          <w:szCs w:val="18"/>
        </w:rPr>
        <w:t xml:space="preserve">　</w:t>
      </w:r>
      <w:r w:rsidRPr="001B05A6">
        <w:rPr>
          <w:rFonts w:ascii="宋体" w:hAnsi="宋体" w:hint="eastAsia"/>
          <w:bCs/>
          <w:sz w:val="18"/>
          <w:szCs w:val="18"/>
        </w:rPr>
        <w:t xml:space="preserve">   有效期至：</w:t>
      </w:r>
      <w:r w:rsidR="005E6675" w:rsidRPr="005E6675">
        <w:rPr>
          <w:rFonts w:hint="eastAsia"/>
          <w:spacing w:val="30"/>
          <w:sz w:val="18"/>
        </w:rPr>
        <w:t>２０</w:t>
      </w:r>
      <w:r w:rsidR="005E6675" w:rsidRPr="005E6675">
        <w:rPr>
          <w:spacing w:val="30"/>
          <w:sz w:val="18"/>
        </w:rPr>
        <w:t>２</w:t>
      </w:r>
      <w:r w:rsidR="00342DB4">
        <w:rPr>
          <w:rFonts w:hint="eastAsia"/>
          <w:spacing w:val="30"/>
          <w:sz w:val="18"/>
        </w:rPr>
        <w:t>１</w:t>
      </w:r>
      <w:r w:rsidRPr="005E6675">
        <w:rPr>
          <w:spacing w:val="30"/>
          <w:sz w:val="18"/>
        </w:rPr>
        <w:t>年</w:t>
      </w:r>
      <w:r w:rsidR="005E6675" w:rsidRPr="005E6675">
        <w:rPr>
          <w:rFonts w:hint="eastAsia"/>
          <w:spacing w:val="30"/>
          <w:sz w:val="18"/>
        </w:rPr>
        <w:t>６</w:t>
      </w:r>
      <w:r w:rsidRPr="005E6675">
        <w:rPr>
          <w:spacing w:val="30"/>
          <w:sz w:val="18"/>
        </w:rPr>
        <w:t>月</w:t>
      </w:r>
    </w:p>
    <w:tbl>
      <w:tblPr>
        <w:tblW w:w="9375" w:type="dxa"/>
        <w:tblInd w:w="108" w:type="dxa"/>
        <w:tblLayout w:type="fixed"/>
        <w:tblLook w:val="0000" w:firstRow="0" w:lastRow="0" w:firstColumn="0" w:lastColumn="0" w:noHBand="0" w:noVBand="0"/>
      </w:tblPr>
      <w:tblGrid>
        <w:gridCol w:w="1562"/>
        <w:gridCol w:w="1563"/>
        <w:gridCol w:w="1562"/>
        <w:gridCol w:w="1563"/>
        <w:gridCol w:w="1562"/>
        <w:gridCol w:w="1563"/>
      </w:tblGrid>
      <w:tr w:rsidR="0043044C" w:rsidRPr="001B05A6" w:rsidTr="003A0A63">
        <w:trPr>
          <w:trHeight w:val="227"/>
        </w:trPr>
        <w:tc>
          <w:tcPr>
            <w:tcW w:w="1562" w:type="dxa"/>
            <w:tcBorders>
              <w:top w:val="single" w:sz="12" w:space="0" w:color="auto"/>
              <w:left w:val="nil"/>
              <w:bottom w:val="single" w:sz="4" w:space="0" w:color="auto"/>
              <w:right w:val="single" w:sz="4" w:space="0" w:color="auto"/>
            </w:tcBorders>
            <w:noWrap/>
            <w:vAlign w:val="center"/>
          </w:tcPr>
          <w:p w:rsidR="0043044C" w:rsidRPr="001B05A6" w:rsidRDefault="0043044C" w:rsidP="0043044C">
            <w:pPr>
              <w:widowControl/>
              <w:jc w:val="center"/>
              <w:rPr>
                <w:rFonts w:ascii="宋体" w:hAnsi="宋体" w:cs="宋体"/>
                <w:kern w:val="0"/>
                <w:sz w:val="18"/>
                <w:szCs w:val="18"/>
              </w:rPr>
            </w:pPr>
            <w:r w:rsidRPr="001B05A6">
              <w:rPr>
                <w:rFonts w:ascii="宋体" w:hAnsi="宋体" w:cs="宋体" w:hint="eastAsia"/>
                <w:kern w:val="0"/>
                <w:sz w:val="18"/>
                <w:szCs w:val="18"/>
              </w:rPr>
              <w:t>辖区名称</w:t>
            </w:r>
          </w:p>
        </w:tc>
        <w:tc>
          <w:tcPr>
            <w:tcW w:w="1563" w:type="dxa"/>
            <w:tcBorders>
              <w:top w:val="single" w:sz="12" w:space="0" w:color="auto"/>
              <w:left w:val="nil"/>
              <w:bottom w:val="single" w:sz="4" w:space="0" w:color="auto"/>
              <w:right w:val="single" w:sz="4" w:space="0" w:color="auto"/>
            </w:tcBorders>
            <w:noWrap/>
            <w:vAlign w:val="center"/>
          </w:tcPr>
          <w:p w:rsidR="0043044C" w:rsidRPr="001B05A6" w:rsidRDefault="0043044C" w:rsidP="0043044C">
            <w:pPr>
              <w:widowControl/>
              <w:jc w:val="center"/>
              <w:rPr>
                <w:rFonts w:ascii="宋体" w:hAnsi="宋体" w:cs="宋体"/>
                <w:kern w:val="0"/>
                <w:sz w:val="18"/>
                <w:szCs w:val="18"/>
              </w:rPr>
            </w:pPr>
            <w:r w:rsidRPr="001B05A6">
              <w:rPr>
                <w:rFonts w:ascii="宋体" w:hAnsi="宋体" w:cs="宋体" w:hint="eastAsia"/>
                <w:kern w:val="0"/>
                <w:sz w:val="18"/>
                <w:szCs w:val="18"/>
              </w:rPr>
              <w:t>里程</w:t>
            </w:r>
          </w:p>
        </w:tc>
        <w:tc>
          <w:tcPr>
            <w:tcW w:w="1562" w:type="dxa"/>
            <w:tcBorders>
              <w:top w:val="single" w:sz="12" w:space="0" w:color="auto"/>
              <w:left w:val="nil"/>
              <w:bottom w:val="single" w:sz="4" w:space="0" w:color="auto"/>
              <w:right w:val="single" w:sz="4" w:space="0" w:color="auto"/>
            </w:tcBorders>
            <w:noWrap/>
            <w:vAlign w:val="center"/>
          </w:tcPr>
          <w:p w:rsidR="0043044C" w:rsidRPr="001B05A6" w:rsidRDefault="0043044C" w:rsidP="0043044C">
            <w:pPr>
              <w:widowControl/>
              <w:jc w:val="center"/>
              <w:rPr>
                <w:rFonts w:ascii="宋体" w:hAnsi="宋体" w:cs="宋体"/>
                <w:kern w:val="0"/>
                <w:sz w:val="18"/>
                <w:szCs w:val="18"/>
              </w:rPr>
            </w:pPr>
            <w:r w:rsidRPr="001B05A6">
              <w:rPr>
                <w:rFonts w:ascii="宋体" w:hAnsi="宋体" w:cs="宋体" w:hint="eastAsia"/>
                <w:kern w:val="0"/>
                <w:sz w:val="18"/>
                <w:szCs w:val="18"/>
              </w:rPr>
              <w:t>辖区名称</w:t>
            </w:r>
          </w:p>
        </w:tc>
        <w:tc>
          <w:tcPr>
            <w:tcW w:w="1563" w:type="dxa"/>
            <w:tcBorders>
              <w:top w:val="single" w:sz="12" w:space="0" w:color="auto"/>
              <w:left w:val="nil"/>
              <w:bottom w:val="single" w:sz="4" w:space="0" w:color="auto"/>
              <w:right w:val="single" w:sz="4" w:space="0" w:color="auto"/>
            </w:tcBorders>
            <w:noWrap/>
            <w:vAlign w:val="center"/>
          </w:tcPr>
          <w:p w:rsidR="0043044C" w:rsidRPr="001B05A6" w:rsidRDefault="0043044C" w:rsidP="0043044C">
            <w:pPr>
              <w:widowControl/>
              <w:jc w:val="center"/>
              <w:rPr>
                <w:rFonts w:ascii="宋体" w:hAnsi="宋体" w:cs="宋体"/>
                <w:kern w:val="0"/>
                <w:sz w:val="18"/>
                <w:szCs w:val="18"/>
              </w:rPr>
            </w:pPr>
            <w:r w:rsidRPr="001B05A6">
              <w:rPr>
                <w:rFonts w:ascii="宋体" w:hAnsi="宋体" w:cs="宋体" w:hint="eastAsia"/>
                <w:kern w:val="0"/>
                <w:sz w:val="18"/>
                <w:szCs w:val="18"/>
              </w:rPr>
              <w:t>里程</w:t>
            </w:r>
          </w:p>
        </w:tc>
        <w:tc>
          <w:tcPr>
            <w:tcW w:w="1562" w:type="dxa"/>
            <w:tcBorders>
              <w:top w:val="single" w:sz="12" w:space="0" w:color="auto"/>
              <w:left w:val="nil"/>
              <w:bottom w:val="single" w:sz="4" w:space="0" w:color="auto"/>
              <w:right w:val="single" w:sz="4" w:space="0" w:color="auto"/>
            </w:tcBorders>
            <w:noWrap/>
            <w:vAlign w:val="center"/>
          </w:tcPr>
          <w:p w:rsidR="0043044C" w:rsidRPr="001B05A6" w:rsidRDefault="0043044C" w:rsidP="0043044C">
            <w:pPr>
              <w:widowControl/>
              <w:jc w:val="center"/>
              <w:rPr>
                <w:rFonts w:ascii="宋体" w:hAnsi="宋体" w:cs="宋体"/>
                <w:kern w:val="0"/>
                <w:sz w:val="18"/>
                <w:szCs w:val="18"/>
              </w:rPr>
            </w:pPr>
            <w:r w:rsidRPr="001B05A6">
              <w:rPr>
                <w:rFonts w:ascii="宋体" w:hAnsi="宋体" w:cs="宋体" w:hint="eastAsia"/>
                <w:kern w:val="0"/>
                <w:sz w:val="18"/>
                <w:szCs w:val="18"/>
              </w:rPr>
              <w:t>辖区名称</w:t>
            </w:r>
          </w:p>
        </w:tc>
        <w:tc>
          <w:tcPr>
            <w:tcW w:w="1563" w:type="dxa"/>
            <w:tcBorders>
              <w:top w:val="single" w:sz="12" w:space="0" w:color="auto"/>
              <w:left w:val="nil"/>
              <w:bottom w:val="single" w:sz="4" w:space="0" w:color="auto"/>
              <w:right w:val="nil"/>
            </w:tcBorders>
            <w:noWrap/>
            <w:vAlign w:val="center"/>
          </w:tcPr>
          <w:p w:rsidR="0043044C" w:rsidRPr="001B05A6" w:rsidRDefault="0043044C" w:rsidP="0043044C">
            <w:pPr>
              <w:widowControl/>
              <w:jc w:val="center"/>
              <w:rPr>
                <w:rFonts w:ascii="宋体" w:hAnsi="宋体" w:cs="宋体"/>
                <w:kern w:val="0"/>
                <w:sz w:val="18"/>
                <w:szCs w:val="18"/>
              </w:rPr>
            </w:pPr>
            <w:r w:rsidRPr="001B05A6">
              <w:rPr>
                <w:rFonts w:ascii="宋体" w:hAnsi="宋体" w:cs="宋体" w:hint="eastAsia"/>
                <w:kern w:val="0"/>
                <w:sz w:val="18"/>
                <w:szCs w:val="18"/>
              </w:rPr>
              <w:t>里程</w:t>
            </w:r>
          </w:p>
        </w:tc>
      </w:tr>
      <w:tr w:rsidR="0043044C" w:rsidRPr="001B05A6" w:rsidTr="003A0A63">
        <w:trPr>
          <w:trHeight w:val="227"/>
        </w:trPr>
        <w:tc>
          <w:tcPr>
            <w:tcW w:w="1562" w:type="dxa"/>
            <w:tcBorders>
              <w:top w:val="single" w:sz="4" w:space="0" w:color="auto"/>
              <w:left w:val="nil"/>
              <w:bottom w:val="single" w:sz="4" w:space="0" w:color="auto"/>
              <w:right w:val="single" w:sz="4" w:space="0" w:color="auto"/>
            </w:tcBorders>
            <w:noWrap/>
            <w:vAlign w:val="center"/>
          </w:tcPr>
          <w:p w:rsidR="0043044C" w:rsidRPr="001B05A6" w:rsidRDefault="0043044C" w:rsidP="0043044C">
            <w:pPr>
              <w:widowControl/>
              <w:jc w:val="center"/>
              <w:rPr>
                <w:rFonts w:ascii="宋体" w:hAnsi="宋体" w:cs="宋体"/>
                <w:kern w:val="0"/>
                <w:sz w:val="18"/>
                <w:szCs w:val="18"/>
              </w:rPr>
            </w:pPr>
            <w:r w:rsidRPr="001B05A6">
              <w:rPr>
                <w:rFonts w:ascii="宋体" w:hAnsi="宋体" w:cs="宋体" w:hint="eastAsia"/>
                <w:kern w:val="0"/>
                <w:sz w:val="18"/>
                <w:szCs w:val="18"/>
              </w:rPr>
              <w:t>甲</w:t>
            </w:r>
          </w:p>
        </w:tc>
        <w:tc>
          <w:tcPr>
            <w:tcW w:w="1563" w:type="dxa"/>
            <w:tcBorders>
              <w:top w:val="single" w:sz="4" w:space="0" w:color="auto"/>
              <w:left w:val="nil"/>
              <w:bottom w:val="single" w:sz="4" w:space="0" w:color="auto"/>
              <w:right w:val="single" w:sz="4" w:space="0" w:color="auto"/>
            </w:tcBorders>
            <w:noWrap/>
            <w:vAlign w:val="center"/>
          </w:tcPr>
          <w:p w:rsidR="0043044C" w:rsidRPr="001B05A6" w:rsidRDefault="0043044C" w:rsidP="0043044C">
            <w:pPr>
              <w:widowControl/>
              <w:jc w:val="center"/>
              <w:rPr>
                <w:rFonts w:ascii="宋体" w:hAnsi="宋体" w:cs="宋体"/>
                <w:kern w:val="0"/>
                <w:sz w:val="18"/>
                <w:szCs w:val="18"/>
              </w:rPr>
            </w:pPr>
            <w:r w:rsidRPr="001B05A6">
              <w:rPr>
                <w:rFonts w:ascii="宋体" w:hAnsi="宋体" w:cs="宋体" w:hint="eastAsia"/>
                <w:kern w:val="0"/>
                <w:sz w:val="18"/>
                <w:szCs w:val="18"/>
              </w:rPr>
              <w:t>1</w:t>
            </w:r>
          </w:p>
        </w:tc>
        <w:tc>
          <w:tcPr>
            <w:tcW w:w="1562" w:type="dxa"/>
            <w:tcBorders>
              <w:top w:val="single" w:sz="4" w:space="0" w:color="auto"/>
              <w:left w:val="nil"/>
              <w:bottom w:val="single" w:sz="4" w:space="0" w:color="auto"/>
              <w:right w:val="single" w:sz="4" w:space="0" w:color="auto"/>
            </w:tcBorders>
            <w:noWrap/>
            <w:vAlign w:val="center"/>
          </w:tcPr>
          <w:p w:rsidR="0043044C" w:rsidRPr="001B05A6" w:rsidRDefault="0043044C" w:rsidP="0043044C">
            <w:pPr>
              <w:widowControl/>
              <w:jc w:val="center"/>
              <w:rPr>
                <w:rFonts w:ascii="宋体" w:hAnsi="宋体" w:cs="宋体"/>
                <w:kern w:val="0"/>
                <w:sz w:val="18"/>
                <w:szCs w:val="18"/>
              </w:rPr>
            </w:pPr>
            <w:r w:rsidRPr="001B05A6">
              <w:rPr>
                <w:rFonts w:ascii="宋体" w:hAnsi="宋体" w:cs="宋体" w:hint="eastAsia"/>
                <w:kern w:val="0"/>
                <w:sz w:val="18"/>
                <w:szCs w:val="18"/>
              </w:rPr>
              <w:t>乙</w:t>
            </w:r>
          </w:p>
        </w:tc>
        <w:tc>
          <w:tcPr>
            <w:tcW w:w="1563" w:type="dxa"/>
            <w:tcBorders>
              <w:top w:val="single" w:sz="4" w:space="0" w:color="auto"/>
              <w:left w:val="nil"/>
              <w:bottom w:val="single" w:sz="4" w:space="0" w:color="auto"/>
              <w:right w:val="single" w:sz="4" w:space="0" w:color="auto"/>
            </w:tcBorders>
            <w:noWrap/>
            <w:vAlign w:val="center"/>
          </w:tcPr>
          <w:p w:rsidR="0043044C" w:rsidRPr="001B05A6" w:rsidRDefault="0043044C" w:rsidP="0043044C">
            <w:pPr>
              <w:widowControl/>
              <w:jc w:val="center"/>
              <w:rPr>
                <w:rFonts w:ascii="宋体" w:hAnsi="宋体" w:cs="宋体"/>
                <w:kern w:val="0"/>
                <w:sz w:val="18"/>
                <w:szCs w:val="18"/>
              </w:rPr>
            </w:pPr>
            <w:r w:rsidRPr="001B05A6">
              <w:rPr>
                <w:rFonts w:ascii="宋体" w:hAnsi="宋体" w:cs="宋体" w:hint="eastAsia"/>
                <w:kern w:val="0"/>
                <w:sz w:val="18"/>
                <w:szCs w:val="18"/>
              </w:rPr>
              <w:t>2</w:t>
            </w:r>
          </w:p>
        </w:tc>
        <w:tc>
          <w:tcPr>
            <w:tcW w:w="1562" w:type="dxa"/>
            <w:tcBorders>
              <w:top w:val="single" w:sz="4" w:space="0" w:color="auto"/>
              <w:left w:val="nil"/>
              <w:bottom w:val="single" w:sz="4" w:space="0" w:color="auto"/>
              <w:right w:val="single" w:sz="4" w:space="0" w:color="auto"/>
            </w:tcBorders>
            <w:noWrap/>
            <w:vAlign w:val="center"/>
          </w:tcPr>
          <w:p w:rsidR="0043044C" w:rsidRPr="001B05A6" w:rsidRDefault="0043044C" w:rsidP="0043044C">
            <w:pPr>
              <w:widowControl/>
              <w:jc w:val="center"/>
              <w:rPr>
                <w:rFonts w:ascii="宋体" w:hAnsi="宋体" w:cs="宋体"/>
                <w:kern w:val="0"/>
                <w:sz w:val="18"/>
                <w:szCs w:val="18"/>
              </w:rPr>
            </w:pPr>
            <w:r w:rsidRPr="001B05A6">
              <w:rPr>
                <w:rFonts w:ascii="宋体" w:hAnsi="宋体" w:cs="宋体" w:hint="eastAsia"/>
                <w:kern w:val="0"/>
                <w:sz w:val="18"/>
                <w:szCs w:val="18"/>
              </w:rPr>
              <w:t>丙</w:t>
            </w:r>
          </w:p>
        </w:tc>
        <w:tc>
          <w:tcPr>
            <w:tcW w:w="1563" w:type="dxa"/>
            <w:tcBorders>
              <w:top w:val="single" w:sz="4" w:space="0" w:color="auto"/>
              <w:left w:val="nil"/>
              <w:bottom w:val="single" w:sz="4" w:space="0" w:color="auto"/>
              <w:right w:val="nil"/>
            </w:tcBorders>
            <w:noWrap/>
            <w:vAlign w:val="center"/>
          </w:tcPr>
          <w:p w:rsidR="0043044C" w:rsidRPr="001B05A6" w:rsidRDefault="0043044C" w:rsidP="0043044C">
            <w:pPr>
              <w:widowControl/>
              <w:jc w:val="center"/>
              <w:rPr>
                <w:rFonts w:ascii="宋体" w:hAnsi="宋体" w:cs="宋体"/>
                <w:kern w:val="0"/>
                <w:sz w:val="18"/>
                <w:szCs w:val="18"/>
              </w:rPr>
            </w:pPr>
            <w:r w:rsidRPr="001B05A6">
              <w:rPr>
                <w:rFonts w:ascii="宋体" w:hAnsi="宋体" w:cs="宋体" w:hint="eastAsia"/>
                <w:kern w:val="0"/>
                <w:sz w:val="18"/>
                <w:szCs w:val="18"/>
              </w:rPr>
              <w:t>3</w:t>
            </w:r>
          </w:p>
        </w:tc>
      </w:tr>
      <w:tr w:rsidR="003A0A63" w:rsidRPr="001B05A6" w:rsidTr="003A0A63">
        <w:trPr>
          <w:trHeight w:val="227"/>
        </w:trPr>
        <w:tc>
          <w:tcPr>
            <w:tcW w:w="1562" w:type="dxa"/>
            <w:tcBorders>
              <w:top w:val="single" w:sz="4" w:space="0" w:color="auto"/>
              <w:left w:val="nil"/>
              <w:right w:val="single" w:sz="4" w:space="0" w:color="auto"/>
            </w:tcBorders>
            <w:noWrap/>
            <w:vAlign w:val="center"/>
          </w:tcPr>
          <w:p w:rsidR="003A0A63" w:rsidRPr="001B05A6" w:rsidRDefault="003A0A63" w:rsidP="003A0A63">
            <w:pPr>
              <w:widowControl/>
              <w:rPr>
                <w:rFonts w:ascii="宋体" w:hAnsi="宋体" w:cs="宋体"/>
                <w:kern w:val="0"/>
                <w:sz w:val="18"/>
                <w:szCs w:val="18"/>
              </w:rPr>
            </w:pPr>
            <w:r w:rsidRPr="001B05A6">
              <w:rPr>
                <w:rFonts w:ascii="宋体" w:hAnsi="宋体" w:cs="宋体" w:hint="eastAsia"/>
                <w:kern w:val="0"/>
                <w:sz w:val="18"/>
                <w:szCs w:val="18"/>
              </w:rPr>
              <w:t>山西省</w:t>
            </w:r>
          </w:p>
        </w:tc>
        <w:tc>
          <w:tcPr>
            <w:tcW w:w="1563" w:type="dxa"/>
            <w:tcBorders>
              <w:top w:val="single" w:sz="4" w:space="0" w:color="auto"/>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single" w:sz="4" w:space="0" w:color="auto"/>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城  区</w:t>
            </w:r>
          </w:p>
        </w:tc>
        <w:tc>
          <w:tcPr>
            <w:tcW w:w="1563" w:type="dxa"/>
            <w:tcBorders>
              <w:top w:val="single" w:sz="4" w:space="0" w:color="auto"/>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single" w:sz="4" w:space="0" w:color="auto"/>
              <w:left w:val="nil"/>
              <w:right w:val="single" w:sz="4" w:space="0" w:color="auto"/>
            </w:tcBorders>
            <w:noWrap/>
            <w:vAlign w:val="center"/>
          </w:tcPr>
          <w:p w:rsidR="003A0A63" w:rsidRPr="001B05A6" w:rsidRDefault="003A0A63" w:rsidP="003A0A63">
            <w:pPr>
              <w:widowControl/>
              <w:wordWrap w:val="0"/>
              <w:jc w:val="right"/>
              <w:rPr>
                <w:rFonts w:ascii="宋体" w:hAnsi="宋体" w:cs="宋体"/>
                <w:kern w:val="0"/>
                <w:sz w:val="18"/>
                <w:szCs w:val="18"/>
              </w:rPr>
            </w:pPr>
            <w:r w:rsidRPr="001B05A6">
              <w:rPr>
                <w:rFonts w:ascii="宋体" w:hAnsi="宋体" w:cs="宋体" w:hint="eastAsia"/>
                <w:kern w:val="0"/>
                <w:sz w:val="18"/>
                <w:szCs w:val="18"/>
              </w:rPr>
              <w:t>五台县</w:t>
            </w:r>
          </w:p>
        </w:tc>
        <w:tc>
          <w:tcPr>
            <w:tcW w:w="1563" w:type="dxa"/>
            <w:tcBorders>
              <w:top w:val="single" w:sz="4" w:space="0" w:color="auto"/>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vAlign w:val="center"/>
          </w:tcPr>
          <w:p w:rsidR="003A0A63" w:rsidRPr="001B05A6" w:rsidRDefault="003A0A63" w:rsidP="003A0A63">
            <w:pPr>
              <w:widowControl/>
              <w:ind w:firstLineChars="100" w:firstLine="180"/>
              <w:jc w:val="left"/>
              <w:rPr>
                <w:rFonts w:ascii="宋体" w:hAnsi="宋体" w:cs="宋体"/>
                <w:kern w:val="0"/>
                <w:sz w:val="18"/>
                <w:szCs w:val="18"/>
              </w:rPr>
            </w:pPr>
            <w:r w:rsidRPr="001B05A6">
              <w:rPr>
                <w:rFonts w:ascii="宋体" w:hAnsi="宋体" w:cs="宋体" w:hint="eastAsia"/>
                <w:kern w:val="0"/>
                <w:sz w:val="18"/>
                <w:szCs w:val="18"/>
              </w:rPr>
              <w:t>太原市</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泽州县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wordWrap w:val="0"/>
              <w:jc w:val="right"/>
              <w:rPr>
                <w:rFonts w:ascii="宋体" w:hAnsi="宋体" w:cs="宋体"/>
                <w:kern w:val="0"/>
                <w:sz w:val="18"/>
                <w:szCs w:val="18"/>
              </w:rPr>
            </w:pPr>
            <w:r w:rsidRPr="001B05A6">
              <w:rPr>
                <w:rFonts w:ascii="宋体" w:hAnsi="宋体" w:cs="宋体" w:hint="eastAsia"/>
                <w:kern w:val="0"/>
                <w:sz w:val="18"/>
                <w:szCs w:val="18"/>
              </w:rPr>
              <w:t>代  县</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小店区</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沁水县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繁峙县</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迎泽区</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阳城县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宁武县</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杏花岭</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高平县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静乐县</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尖草坪</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陵川县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神池县</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万柏林</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ind w:firstLineChars="100" w:firstLine="180"/>
              <w:jc w:val="left"/>
              <w:rPr>
                <w:rFonts w:ascii="宋体" w:hAnsi="宋体" w:cs="宋体"/>
                <w:kern w:val="0"/>
                <w:sz w:val="18"/>
                <w:szCs w:val="18"/>
              </w:rPr>
            </w:pPr>
            <w:r w:rsidRPr="001B05A6">
              <w:rPr>
                <w:rFonts w:ascii="宋体" w:hAnsi="宋体" w:cs="宋体" w:hint="eastAsia"/>
                <w:kern w:val="0"/>
                <w:sz w:val="18"/>
                <w:szCs w:val="18"/>
              </w:rPr>
              <w:t>朔州市</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五寨县</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晋源区</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朔城区</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岢岚县</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清徐县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平鲁区</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河曲县</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阳曲县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山阴县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保德县</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娄烦县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应  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 xml:space="preserve">偏关县 </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古交市</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右玉县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ind w:firstLineChars="100" w:firstLine="180"/>
              <w:jc w:val="left"/>
              <w:rPr>
                <w:rFonts w:ascii="宋体" w:hAnsi="宋体" w:cs="宋体"/>
                <w:kern w:val="0"/>
                <w:sz w:val="18"/>
                <w:szCs w:val="18"/>
              </w:rPr>
            </w:pPr>
            <w:r w:rsidRPr="001B05A6">
              <w:rPr>
                <w:rFonts w:ascii="宋体" w:hAnsi="宋体" w:cs="宋体" w:hint="eastAsia"/>
                <w:kern w:val="0"/>
                <w:sz w:val="18"/>
                <w:szCs w:val="18"/>
              </w:rPr>
              <w:t>临汾市</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vAlign w:val="center"/>
          </w:tcPr>
          <w:p w:rsidR="003A0A63" w:rsidRPr="001B05A6" w:rsidRDefault="003A0A63" w:rsidP="003A0A63">
            <w:pPr>
              <w:widowControl/>
              <w:ind w:firstLineChars="100" w:firstLine="180"/>
              <w:jc w:val="left"/>
              <w:rPr>
                <w:rFonts w:ascii="宋体" w:hAnsi="宋体" w:cs="宋体"/>
                <w:kern w:val="0"/>
                <w:sz w:val="18"/>
                <w:szCs w:val="18"/>
              </w:rPr>
            </w:pPr>
            <w:r w:rsidRPr="001B05A6">
              <w:rPr>
                <w:rFonts w:ascii="宋体" w:hAnsi="宋体" w:cs="宋体" w:hint="eastAsia"/>
                <w:kern w:val="0"/>
                <w:sz w:val="18"/>
                <w:szCs w:val="18"/>
              </w:rPr>
              <w:t>大同市</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怀仁</w:t>
            </w:r>
            <w:r>
              <w:rPr>
                <w:rFonts w:ascii="宋体" w:hAnsi="宋体" w:cs="宋体" w:hint="eastAsia"/>
                <w:kern w:val="0"/>
                <w:sz w:val="18"/>
                <w:szCs w:val="18"/>
              </w:rPr>
              <w:t>市</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尧都区</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tcPr>
          <w:p w:rsidR="003A0A63" w:rsidRPr="007D08EB" w:rsidRDefault="003A0A63" w:rsidP="003A0A63">
            <w:pPr>
              <w:widowControl/>
              <w:jc w:val="right"/>
              <w:rPr>
                <w:rFonts w:ascii="宋体" w:hAnsi="宋体" w:cs="宋体"/>
                <w:kern w:val="0"/>
                <w:sz w:val="18"/>
                <w:szCs w:val="18"/>
              </w:rPr>
            </w:pPr>
            <w:r w:rsidRPr="007D08EB">
              <w:rPr>
                <w:rFonts w:ascii="宋体" w:hAnsi="宋体" w:cs="宋体" w:hint="eastAsia"/>
                <w:kern w:val="0"/>
                <w:sz w:val="18"/>
                <w:szCs w:val="18"/>
              </w:rPr>
              <w:t>新荣区</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ind w:firstLineChars="100" w:firstLine="180"/>
              <w:jc w:val="left"/>
              <w:rPr>
                <w:rFonts w:ascii="宋体" w:hAnsi="宋体" w:cs="宋体"/>
                <w:kern w:val="0"/>
                <w:sz w:val="18"/>
                <w:szCs w:val="18"/>
              </w:rPr>
            </w:pPr>
            <w:r w:rsidRPr="001B05A6">
              <w:rPr>
                <w:rFonts w:ascii="宋体" w:hAnsi="宋体" w:cs="宋体" w:hint="eastAsia"/>
                <w:kern w:val="0"/>
                <w:sz w:val="18"/>
                <w:szCs w:val="18"/>
              </w:rPr>
              <w:t>晋中市</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侯马市</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tcPr>
          <w:p w:rsidR="003A0A63" w:rsidRPr="007D08EB" w:rsidRDefault="003A0A63" w:rsidP="003A0A63">
            <w:pPr>
              <w:widowControl/>
              <w:jc w:val="right"/>
              <w:rPr>
                <w:rFonts w:ascii="宋体" w:hAnsi="宋体" w:cs="宋体"/>
                <w:kern w:val="0"/>
                <w:sz w:val="18"/>
                <w:szCs w:val="18"/>
              </w:rPr>
            </w:pPr>
            <w:r w:rsidRPr="007D08EB">
              <w:rPr>
                <w:rFonts w:ascii="宋体" w:hAnsi="宋体" w:cs="宋体" w:hint="eastAsia"/>
                <w:kern w:val="0"/>
                <w:sz w:val="18"/>
                <w:szCs w:val="18"/>
              </w:rPr>
              <w:t>平城区</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榆次区</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霍州市</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tcPr>
          <w:p w:rsidR="003A0A63" w:rsidRPr="007D08EB" w:rsidRDefault="003A0A63" w:rsidP="003A0A63">
            <w:pPr>
              <w:widowControl/>
              <w:jc w:val="right"/>
              <w:rPr>
                <w:rFonts w:ascii="宋体" w:hAnsi="宋体" w:cs="宋体"/>
                <w:kern w:val="0"/>
                <w:sz w:val="18"/>
                <w:szCs w:val="18"/>
              </w:rPr>
            </w:pPr>
            <w:r w:rsidRPr="007D08EB">
              <w:rPr>
                <w:rFonts w:ascii="宋体" w:hAnsi="宋体" w:cs="宋体" w:hint="eastAsia"/>
                <w:kern w:val="0"/>
                <w:sz w:val="18"/>
                <w:szCs w:val="18"/>
              </w:rPr>
              <w:t>云冈区</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介休市</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曲沃县</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tcPr>
          <w:p w:rsidR="003A0A63" w:rsidRPr="007D08EB" w:rsidRDefault="003A0A63" w:rsidP="003A0A63">
            <w:pPr>
              <w:widowControl/>
              <w:jc w:val="right"/>
              <w:rPr>
                <w:rFonts w:ascii="宋体" w:hAnsi="宋体" w:cs="宋体"/>
                <w:kern w:val="0"/>
                <w:sz w:val="18"/>
                <w:szCs w:val="18"/>
              </w:rPr>
            </w:pPr>
            <w:r w:rsidRPr="007D08EB">
              <w:rPr>
                <w:rFonts w:ascii="宋体" w:hAnsi="宋体" w:cs="宋体" w:hint="eastAsia"/>
                <w:kern w:val="0"/>
                <w:sz w:val="18"/>
                <w:szCs w:val="18"/>
              </w:rPr>
              <w:t>云州区</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榆社县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翼城县</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阳高县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左权县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襄汾县</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天镇县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和顺县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洪洞县</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广灵县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昔阳县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古  县</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灵丘县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寿阳县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安泽县</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浑源县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太谷县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浮山县</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左云县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祁  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吉  县</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vAlign w:val="center"/>
          </w:tcPr>
          <w:p w:rsidR="003A0A63" w:rsidRPr="001B05A6" w:rsidRDefault="003A0A63" w:rsidP="003A0A63">
            <w:pPr>
              <w:widowControl/>
              <w:ind w:firstLineChars="100" w:firstLine="180"/>
              <w:jc w:val="left"/>
              <w:rPr>
                <w:rFonts w:ascii="宋体" w:hAnsi="宋体" w:cs="宋体"/>
                <w:kern w:val="0"/>
                <w:sz w:val="18"/>
                <w:szCs w:val="18"/>
              </w:rPr>
            </w:pPr>
            <w:r w:rsidRPr="001B05A6">
              <w:rPr>
                <w:rFonts w:ascii="宋体" w:hAnsi="宋体" w:cs="宋体" w:hint="eastAsia"/>
                <w:kern w:val="0"/>
                <w:sz w:val="18"/>
                <w:szCs w:val="18"/>
              </w:rPr>
              <w:t>阳泉市</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平遥县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乡宁县</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 xml:space="preserve">     城  区</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灵石县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蒲  县</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 xml:space="preserve">     矿  区</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ind w:firstLineChars="100" w:firstLine="180"/>
              <w:jc w:val="left"/>
              <w:rPr>
                <w:rFonts w:ascii="宋体" w:hAnsi="宋体" w:cs="宋体"/>
                <w:kern w:val="0"/>
                <w:sz w:val="18"/>
                <w:szCs w:val="18"/>
              </w:rPr>
            </w:pPr>
            <w:r w:rsidRPr="001B05A6">
              <w:rPr>
                <w:rFonts w:ascii="宋体" w:hAnsi="宋体" w:cs="宋体" w:hint="eastAsia"/>
                <w:kern w:val="0"/>
                <w:sz w:val="18"/>
                <w:szCs w:val="18"/>
              </w:rPr>
              <w:t>运城市</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大宁县</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 xml:space="preserve">     郊  区</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盐湖区</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永和县</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 xml:space="preserve">     平定县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永济市</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隰  县</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 xml:space="preserve">     盂  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芮城县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汾西县</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vAlign w:val="center"/>
          </w:tcPr>
          <w:p w:rsidR="003A0A63" w:rsidRPr="001B05A6" w:rsidRDefault="003A0A63" w:rsidP="003A0A63">
            <w:pPr>
              <w:widowControl/>
              <w:ind w:firstLineChars="100" w:firstLine="180"/>
              <w:jc w:val="left"/>
              <w:rPr>
                <w:rFonts w:ascii="宋体" w:hAnsi="宋体" w:cs="宋体"/>
                <w:kern w:val="0"/>
                <w:sz w:val="18"/>
                <w:szCs w:val="18"/>
              </w:rPr>
            </w:pPr>
            <w:r w:rsidRPr="001B05A6">
              <w:rPr>
                <w:rFonts w:ascii="宋体" w:hAnsi="宋体" w:cs="宋体" w:hint="eastAsia"/>
                <w:kern w:val="0"/>
                <w:sz w:val="18"/>
                <w:szCs w:val="18"/>
              </w:rPr>
              <w:t>长治市</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临猗县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ind w:firstLineChars="100" w:firstLine="180"/>
              <w:jc w:val="left"/>
              <w:rPr>
                <w:rFonts w:ascii="宋体" w:hAnsi="宋体" w:cs="宋体"/>
                <w:kern w:val="0"/>
                <w:sz w:val="18"/>
                <w:szCs w:val="18"/>
              </w:rPr>
            </w:pPr>
            <w:r w:rsidRPr="001B05A6">
              <w:rPr>
                <w:rFonts w:ascii="宋体" w:hAnsi="宋体" w:cs="宋体" w:hint="eastAsia"/>
                <w:kern w:val="0"/>
                <w:sz w:val="18"/>
                <w:szCs w:val="18"/>
              </w:rPr>
              <w:t>吕梁市</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tcPr>
          <w:p w:rsidR="003A0A63" w:rsidRPr="000D6E08" w:rsidRDefault="003A0A63" w:rsidP="003A0A63">
            <w:pPr>
              <w:widowControl/>
              <w:jc w:val="right"/>
              <w:rPr>
                <w:rFonts w:ascii="宋体" w:hAnsi="宋体" w:cs="宋体"/>
                <w:kern w:val="0"/>
                <w:sz w:val="18"/>
                <w:szCs w:val="18"/>
              </w:rPr>
            </w:pPr>
            <w:r w:rsidRPr="000D6E08">
              <w:rPr>
                <w:rFonts w:ascii="宋体" w:hAnsi="宋体" w:cs="宋体" w:hint="eastAsia"/>
                <w:kern w:val="0"/>
                <w:sz w:val="18"/>
                <w:szCs w:val="18"/>
              </w:rPr>
              <w:t>潞州区</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万荣县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离石区</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tcPr>
          <w:p w:rsidR="003A0A63" w:rsidRPr="000D6E08" w:rsidRDefault="003A0A63" w:rsidP="003A0A63">
            <w:pPr>
              <w:widowControl/>
              <w:jc w:val="right"/>
              <w:rPr>
                <w:rFonts w:ascii="宋体" w:hAnsi="宋体" w:cs="宋体"/>
                <w:kern w:val="0"/>
                <w:sz w:val="18"/>
                <w:szCs w:val="18"/>
              </w:rPr>
            </w:pPr>
            <w:r w:rsidRPr="000D6E08">
              <w:rPr>
                <w:rFonts w:ascii="宋体" w:hAnsi="宋体" w:cs="宋体" w:hint="eastAsia"/>
                <w:kern w:val="0"/>
                <w:sz w:val="18"/>
                <w:szCs w:val="18"/>
              </w:rPr>
              <w:t>上党区</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新绛县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孝义市</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tcPr>
          <w:p w:rsidR="003A0A63" w:rsidRPr="000D6E08" w:rsidRDefault="003A0A63" w:rsidP="003A0A63">
            <w:pPr>
              <w:widowControl/>
              <w:jc w:val="right"/>
              <w:rPr>
                <w:rFonts w:ascii="宋体" w:hAnsi="宋体" w:cs="宋体"/>
                <w:kern w:val="0"/>
                <w:sz w:val="18"/>
                <w:szCs w:val="18"/>
              </w:rPr>
            </w:pPr>
            <w:r w:rsidRPr="000D6E08">
              <w:rPr>
                <w:rFonts w:ascii="宋体" w:hAnsi="宋体" w:cs="宋体" w:hint="eastAsia"/>
                <w:kern w:val="0"/>
                <w:sz w:val="18"/>
                <w:szCs w:val="18"/>
              </w:rPr>
              <w:t>屯留区</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稷山县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汾阳市</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tcPr>
          <w:p w:rsidR="003A0A63" w:rsidRPr="000D6E08" w:rsidRDefault="003A0A63" w:rsidP="003A0A63">
            <w:pPr>
              <w:widowControl/>
              <w:jc w:val="right"/>
              <w:rPr>
                <w:rFonts w:ascii="宋体" w:hAnsi="宋体" w:cs="宋体"/>
                <w:kern w:val="0"/>
                <w:sz w:val="18"/>
                <w:szCs w:val="18"/>
              </w:rPr>
            </w:pPr>
            <w:r w:rsidRPr="000D6E08">
              <w:rPr>
                <w:rFonts w:ascii="宋体" w:hAnsi="宋体" w:cs="宋体" w:hint="eastAsia"/>
                <w:kern w:val="0"/>
                <w:sz w:val="18"/>
                <w:szCs w:val="18"/>
              </w:rPr>
              <w:t>潞城区</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河津县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文水县</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襄垣县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闻喜县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交城县</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平顺县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夏  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兴  县</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黎城县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绛  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临  县</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壶关县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平陆县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柳林县</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长子县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垣曲县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石楼县</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武乡县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ind w:firstLineChars="100" w:firstLine="180"/>
              <w:jc w:val="left"/>
              <w:rPr>
                <w:rFonts w:ascii="宋体" w:hAnsi="宋体" w:cs="宋体"/>
                <w:kern w:val="0"/>
                <w:sz w:val="18"/>
                <w:szCs w:val="18"/>
              </w:rPr>
            </w:pPr>
            <w:r w:rsidRPr="001B05A6">
              <w:rPr>
                <w:rFonts w:ascii="宋体" w:hAnsi="宋体" w:cs="宋体" w:hint="eastAsia"/>
                <w:kern w:val="0"/>
                <w:sz w:val="18"/>
                <w:szCs w:val="18"/>
              </w:rPr>
              <w:t>忻州市</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岚  县</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沁  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忻府区</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方山县</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沁源县</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原平市</w:t>
            </w:r>
          </w:p>
        </w:tc>
        <w:tc>
          <w:tcPr>
            <w:tcW w:w="1563" w:type="dxa"/>
            <w:tcBorders>
              <w:top w:val="nil"/>
              <w:left w:val="nil"/>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中阳县</w:t>
            </w:r>
          </w:p>
        </w:tc>
        <w:tc>
          <w:tcPr>
            <w:tcW w:w="1563" w:type="dxa"/>
            <w:tcBorders>
              <w:top w:val="nil"/>
              <w:left w:val="nil"/>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r w:rsidR="003A0A63" w:rsidRPr="001B05A6" w:rsidTr="003A0A63">
        <w:trPr>
          <w:trHeight w:val="227"/>
        </w:trPr>
        <w:tc>
          <w:tcPr>
            <w:tcW w:w="1562" w:type="dxa"/>
            <w:tcBorders>
              <w:top w:val="nil"/>
              <w:left w:val="nil"/>
              <w:bottom w:val="single" w:sz="12" w:space="0" w:color="auto"/>
              <w:right w:val="single" w:sz="4" w:space="0" w:color="auto"/>
            </w:tcBorders>
            <w:noWrap/>
            <w:vAlign w:val="center"/>
          </w:tcPr>
          <w:p w:rsidR="003A0A63" w:rsidRPr="001B05A6" w:rsidRDefault="003A0A63" w:rsidP="003A0A63">
            <w:pPr>
              <w:widowControl/>
              <w:ind w:right="360" w:firstLineChars="50" w:firstLine="90"/>
              <w:rPr>
                <w:rFonts w:ascii="宋体" w:hAnsi="宋体" w:cs="宋体"/>
                <w:kern w:val="0"/>
                <w:sz w:val="18"/>
                <w:szCs w:val="18"/>
              </w:rPr>
            </w:pPr>
            <w:r w:rsidRPr="001B05A6">
              <w:rPr>
                <w:rFonts w:ascii="宋体" w:hAnsi="宋体" w:cs="宋体" w:hint="eastAsia"/>
                <w:kern w:val="0"/>
                <w:sz w:val="18"/>
                <w:szCs w:val="18"/>
              </w:rPr>
              <w:t>晋城市</w:t>
            </w:r>
          </w:p>
        </w:tc>
        <w:tc>
          <w:tcPr>
            <w:tcW w:w="1563" w:type="dxa"/>
            <w:tcBorders>
              <w:top w:val="nil"/>
              <w:left w:val="nil"/>
              <w:bottom w:val="single" w:sz="12" w:space="0" w:color="auto"/>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bottom w:val="single" w:sz="12" w:space="0" w:color="auto"/>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定襄县</w:t>
            </w:r>
          </w:p>
        </w:tc>
        <w:tc>
          <w:tcPr>
            <w:tcW w:w="1563" w:type="dxa"/>
            <w:tcBorders>
              <w:top w:val="nil"/>
              <w:left w:val="nil"/>
              <w:bottom w:val="single" w:sz="12" w:space="0" w:color="auto"/>
              <w:right w:val="single" w:sz="4" w:space="0" w:color="auto"/>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c>
          <w:tcPr>
            <w:tcW w:w="1562" w:type="dxa"/>
            <w:tcBorders>
              <w:top w:val="nil"/>
              <w:left w:val="nil"/>
              <w:bottom w:val="single" w:sz="12" w:space="0" w:color="auto"/>
              <w:right w:val="single" w:sz="4" w:space="0" w:color="auto"/>
            </w:tcBorders>
            <w:noWrap/>
            <w:vAlign w:val="center"/>
          </w:tcPr>
          <w:p w:rsidR="003A0A63" w:rsidRPr="001B05A6" w:rsidRDefault="003A0A63" w:rsidP="003A0A63">
            <w:pPr>
              <w:widowControl/>
              <w:jc w:val="right"/>
              <w:rPr>
                <w:rFonts w:ascii="宋体" w:hAnsi="宋体" w:cs="宋体"/>
                <w:kern w:val="0"/>
                <w:sz w:val="18"/>
                <w:szCs w:val="18"/>
              </w:rPr>
            </w:pPr>
            <w:r w:rsidRPr="001B05A6">
              <w:rPr>
                <w:rFonts w:ascii="宋体" w:hAnsi="宋体" w:cs="宋体" w:hint="eastAsia"/>
                <w:kern w:val="0"/>
                <w:sz w:val="18"/>
                <w:szCs w:val="18"/>
              </w:rPr>
              <w:t>交口县</w:t>
            </w:r>
          </w:p>
        </w:tc>
        <w:tc>
          <w:tcPr>
            <w:tcW w:w="1563" w:type="dxa"/>
            <w:tcBorders>
              <w:top w:val="nil"/>
              <w:left w:val="nil"/>
              <w:bottom w:val="single" w:sz="12" w:space="0" w:color="auto"/>
              <w:right w:val="nil"/>
            </w:tcBorders>
            <w:noWrap/>
            <w:vAlign w:val="center"/>
          </w:tcPr>
          <w:p w:rsidR="003A0A63" w:rsidRPr="001B05A6" w:rsidRDefault="003A0A63" w:rsidP="003A0A63">
            <w:pPr>
              <w:widowControl/>
              <w:jc w:val="left"/>
              <w:rPr>
                <w:rFonts w:ascii="宋体" w:hAnsi="宋体" w:cs="宋体"/>
                <w:kern w:val="0"/>
                <w:sz w:val="18"/>
                <w:szCs w:val="18"/>
              </w:rPr>
            </w:pPr>
            <w:r w:rsidRPr="001B05A6">
              <w:rPr>
                <w:rFonts w:ascii="宋体" w:hAnsi="宋体" w:cs="宋体" w:hint="eastAsia"/>
                <w:kern w:val="0"/>
                <w:sz w:val="18"/>
                <w:szCs w:val="18"/>
              </w:rPr>
              <w:t xml:space="preserve">　</w:t>
            </w:r>
          </w:p>
        </w:tc>
      </w:tr>
    </w:tbl>
    <w:p w:rsidR="0043044C" w:rsidRPr="001B05A6" w:rsidRDefault="0043044C" w:rsidP="0043044C">
      <w:pPr>
        <w:spacing w:line="240" w:lineRule="exact"/>
        <w:rPr>
          <w:rFonts w:ascii="宋体" w:hAnsi="宋体"/>
          <w:sz w:val="18"/>
        </w:rPr>
      </w:pPr>
      <w:r w:rsidRPr="001B05A6">
        <w:rPr>
          <w:rFonts w:ascii="宋体" w:hAnsi="宋体" w:hint="eastAsia"/>
          <w:sz w:val="18"/>
        </w:rPr>
        <w:t xml:space="preserve">单位负责人：                             填表人：           </w:t>
      </w:r>
      <w:r w:rsidR="005E75B7">
        <w:rPr>
          <w:rFonts w:ascii="宋体" w:hAnsi="宋体"/>
          <w:sz w:val="18"/>
        </w:rPr>
        <w:t xml:space="preserve">     </w:t>
      </w:r>
      <w:r w:rsidRPr="001B05A6">
        <w:rPr>
          <w:rFonts w:ascii="宋体" w:hAnsi="宋体" w:hint="eastAsia"/>
          <w:sz w:val="18"/>
        </w:rPr>
        <w:t xml:space="preserve">        报出日期：２０     年 </w:t>
      </w:r>
      <w:r w:rsidR="005E75B7">
        <w:rPr>
          <w:rFonts w:ascii="宋体" w:hAnsi="宋体"/>
          <w:sz w:val="18"/>
        </w:rPr>
        <w:t xml:space="preserve"> </w:t>
      </w:r>
      <w:r w:rsidRPr="001B05A6">
        <w:rPr>
          <w:rFonts w:ascii="宋体" w:hAnsi="宋体" w:hint="eastAsia"/>
          <w:sz w:val="18"/>
        </w:rPr>
        <w:t xml:space="preserve"> 月  </w:t>
      </w:r>
      <w:r w:rsidR="005E75B7">
        <w:rPr>
          <w:rFonts w:ascii="宋体" w:hAnsi="宋体"/>
          <w:sz w:val="18"/>
        </w:rPr>
        <w:t xml:space="preserve"> </w:t>
      </w:r>
      <w:r w:rsidRPr="001B05A6">
        <w:rPr>
          <w:rFonts w:ascii="宋体" w:hAnsi="宋体" w:hint="eastAsia"/>
          <w:sz w:val="18"/>
        </w:rPr>
        <w:t>日</w:t>
      </w:r>
    </w:p>
    <w:p w:rsidR="0043044C" w:rsidRDefault="0043044C" w:rsidP="0043044C">
      <w:pPr>
        <w:spacing w:line="280" w:lineRule="exact"/>
        <w:rPr>
          <w:rFonts w:ascii="宋体"/>
          <w:sz w:val="18"/>
        </w:rPr>
      </w:pPr>
    </w:p>
    <w:p w:rsidR="0043044C" w:rsidRPr="001B05A6" w:rsidRDefault="0043044C" w:rsidP="0043044C">
      <w:pPr>
        <w:spacing w:line="280" w:lineRule="exact"/>
        <w:rPr>
          <w:sz w:val="18"/>
        </w:rPr>
      </w:pPr>
      <w:r w:rsidRPr="001B05A6">
        <w:rPr>
          <w:rFonts w:ascii="宋体" w:hint="eastAsia"/>
          <w:sz w:val="18"/>
        </w:rPr>
        <w:t>说明：</w:t>
      </w:r>
      <w:r w:rsidR="005E6675">
        <w:rPr>
          <w:rFonts w:ascii="宋体" w:hAnsi="宋体" w:hint="eastAsia"/>
          <w:sz w:val="18"/>
        </w:rPr>
        <w:t>1</w:t>
      </w:r>
      <w:r w:rsidR="005E6675">
        <w:rPr>
          <w:rFonts w:ascii="宋体" w:hAnsi="宋体"/>
          <w:sz w:val="18"/>
        </w:rPr>
        <w:t>.</w:t>
      </w:r>
      <w:r w:rsidRPr="001B05A6">
        <w:rPr>
          <w:rFonts w:hint="eastAsia"/>
          <w:sz w:val="18"/>
        </w:rPr>
        <w:t>本表由</w:t>
      </w:r>
      <w:r w:rsidRPr="001B05A6">
        <w:rPr>
          <w:rFonts w:ascii="宋体" w:hAnsi="宋体" w:hint="eastAsia"/>
          <w:sz w:val="18"/>
        </w:rPr>
        <w:t>省交通厅</w:t>
      </w:r>
      <w:r w:rsidRPr="001B05A6">
        <w:rPr>
          <w:rFonts w:hint="eastAsia"/>
          <w:sz w:val="18"/>
        </w:rPr>
        <w:t>报送。</w:t>
      </w:r>
    </w:p>
    <w:p w:rsidR="0043044C" w:rsidRPr="001B05A6" w:rsidRDefault="005E6675" w:rsidP="0043044C">
      <w:pPr>
        <w:spacing w:line="280" w:lineRule="exact"/>
        <w:ind w:firstLine="540"/>
        <w:rPr>
          <w:rFonts w:ascii="宋体" w:hAnsi="宋体"/>
          <w:sz w:val="18"/>
        </w:rPr>
      </w:pPr>
      <w:r>
        <w:rPr>
          <w:rFonts w:ascii="宋体" w:hAnsi="宋体" w:hint="eastAsia"/>
          <w:sz w:val="18"/>
        </w:rPr>
        <w:t>2</w:t>
      </w:r>
      <w:r>
        <w:rPr>
          <w:rFonts w:ascii="宋体" w:hAnsi="宋体"/>
          <w:sz w:val="18"/>
        </w:rPr>
        <w:t>.</w:t>
      </w:r>
      <w:r w:rsidR="0043044C" w:rsidRPr="001B05A6">
        <w:rPr>
          <w:rFonts w:ascii="宋体" w:hAnsi="宋体" w:hint="eastAsia"/>
          <w:sz w:val="18"/>
        </w:rPr>
        <w:t>统计范围是辖区内口径。</w:t>
      </w:r>
    </w:p>
    <w:p w:rsidR="0043044C" w:rsidRPr="005E6675" w:rsidRDefault="005E6675" w:rsidP="005E6675">
      <w:pPr>
        <w:spacing w:line="280" w:lineRule="exact"/>
        <w:ind w:firstLine="540"/>
        <w:rPr>
          <w:rFonts w:ascii="宋体" w:hAnsi="宋体"/>
          <w:sz w:val="18"/>
        </w:rPr>
      </w:pPr>
      <w:r w:rsidRPr="005E6675">
        <w:rPr>
          <w:rFonts w:ascii="宋体" w:hAnsi="宋体"/>
          <w:sz w:val="18"/>
        </w:rPr>
        <w:t>3.</w:t>
      </w:r>
      <w:r w:rsidR="0043044C" w:rsidRPr="005E6675">
        <w:rPr>
          <w:rFonts w:ascii="宋体" w:hAnsi="宋体" w:hint="eastAsia"/>
          <w:sz w:val="18"/>
        </w:rPr>
        <w:t>报送时间为年后3月15日前。报送方式为电子邮件。</w:t>
      </w:r>
    </w:p>
    <w:p w:rsidR="0043044C" w:rsidRDefault="0043044C" w:rsidP="00263AE8">
      <w:pPr>
        <w:jc w:val="center"/>
        <w:rPr>
          <w:rFonts w:ascii="宋体" w:hAnsi="宋体"/>
          <w:sz w:val="32"/>
        </w:rPr>
      </w:pPr>
    </w:p>
    <w:p w:rsidR="0043044C" w:rsidRPr="00003057" w:rsidRDefault="0043044C" w:rsidP="00263AE8">
      <w:pPr>
        <w:spacing w:line="400" w:lineRule="exact"/>
        <w:jc w:val="center"/>
        <w:outlineLvl w:val="2"/>
        <w:rPr>
          <w:rFonts w:ascii="宋体" w:hAnsi="宋体"/>
          <w:sz w:val="32"/>
        </w:rPr>
      </w:pPr>
      <w:bookmarkStart w:id="95" w:name="_Toc57296128"/>
      <w:r w:rsidRPr="00B82A00">
        <w:rPr>
          <w:rFonts w:ascii="宋体" w:cs="宋体" w:hint="eastAsia"/>
          <w:kern w:val="0"/>
          <w:sz w:val="32"/>
          <w:szCs w:val="32"/>
        </w:rPr>
        <w:lastRenderedPageBreak/>
        <w:t>全省公路客货运输量</w:t>
      </w:r>
      <w:bookmarkEnd w:id="90"/>
      <w:bookmarkEnd w:id="91"/>
      <w:bookmarkEnd w:id="92"/>
      <w:bookmarkEnd w:id="93"/>
      <w:bookmarkEnd w:id="95"/>
    </w:p>
    <w:tbl>
      <w:tblPr>
        <w:tblW w:w="0" w:type="auto"/>
        <w:jc w:val="center"/>
        <w:tblLayout w:type="fixed"/>
        <w:tblCellMar>
          <w:left w:w="0" w:type="dxa"/>
          <w:right w:w="0" w:type="dxa"/>
        </w:tblCellMar>
        <w:tblLook w:val="0000" w:firstRow="0" w:lastRow="0" w:firstColumn="0" w:lastColumn="0" w:noHBand="0" w:noVBand="0"/>
      </w:tblPr>
      <w:tblGrid>
        <w:gridCol w:w="3110"/>
        <w:gridCol w:w="942"/>
        <w:gridCol w:w="2653"/>
        <w:gridCol w:w="868"/>
        <w:gridCol w:w="1839"/>
      </w:tblGrid>
      <w:tr w:rsidR="0043044C" w:rsidRPr="00003057" w:rsidTr="0043044C">
        <w:trPr>
          <w:jc w:val="center"/>
        </w:trPr>
        <w:tc>
          <w:tcPr>
            <w:tcW w:w="3110" w:type="dxa"/>
          </w:tcPr>
          <w:p w:rsidR="0043044C" w:rsidRPr="00003057" w:rsidRDefault="0043044C" w:rsidP="0043044C">
            <w:pPr>
              <w:spacing w:line="240" w:lineRule="exact"/>
              <w:rPr>
                <w:rFonts w:ascii="宋体"/>
                <w:sz w:val="18"/>
                <w:szCs w:val="18"/>
              </w:rPr>
            </w:pPr>
          </w:p>
        </w:tc>
        <w:tc>
          <w:tcPr>
            <w:tcW w:w="942" w:type="dxa"/>
          </w:tcPr>
          <w:p w:rsidR="0043044C" w:rsidRPr="00003057" w:rsidRDefault="0043044C" w:rsidP="0043044C">
            <w:pPr>
              <w:spacing w:line="240" w:lineRule="exact"/>
              <w:rPr>
                <w:rFonts w:ascii="宋体"/>
                <w:sz w:val="18"/>
                <w:szCs w:val="18"/>
              </w:rPr>
            </w:pPr>
          </w:p>
        </w:tc>
        <w:tc>
          <w:tcPr>
            <w:tcW w:w="2653" w:type="dxa"/>
          </w:tcPr>
          <w:p w:rsidR="0043044C" w:rsidRPr="00003057" w:rsidRDefault="0043044C" w:rsidP="0043044C">
            <w:pPr>
              <w:spacing w:line="240" w:lineRule="exact"/>
              <w:rPr>
                <w:rFonts w:ascii="宋体"/>
                <w:sz w:val="18"/>
                <w:szCs w:val="18"/>
              </w:rPr>
            </w:pPr>
          </w:p>
        </w:tc>
        <w:tc>
          <w:tcPr>
            <w:tcW w:w="868" w:type="dxa"/>
          </w:tcPr>
          <w:p w:rsidR="0043044C" w:rsidRPr="00003057" w:rsidRDefault="0043044C" w:rsidP="0043044C">
            <w:pPr>
              <w:spacing w:line="240" w:lineRule="exact"/>
              <w:rPr>
                <w:rFonts w:ascii="宋体"/>
                <w:sz w:val="18"/>
                <w:szCs w:val="18"/>
              </w:rPr>
            </w:pPr>
            <w:r w:rsidRPr="00003057">
              <w:rPr>
                <w:rFonts w:ascii="宋体" w:hint="eastAsia"/>
                <w:sz w:val="18"/>
                <w:szCs w:val="18"/>
              </w:rPr>
              <w:t>表    号：</w:t>
            </w:r>
          </w:p>
        </w:tc>
        <w:tc>
          <w:tcPr>
            <w:tcW w:w="1839" w:type="dxa"/>
            <w:vAlign w:val="center"/>
          </w:tcPr>
          <w:p w:rsidR="0043044C" w:rsidRPr="00003057" w:rsidRDefault="0043044C" w:rsidP="0043044C">
            <w:pPr>
              <w:spacing w:line="240" w:lineRule="exact"/>
              <w:jc w:val="distribute"/>
              <w:rPr>
                <w:rFonts w:ascii="宋体"/>
                <w:sz w:val="18"/>
                <w:szCs w:val="18"/>
              </w:rPr>
            </w:pPr>
            <w:r w:rsidRPr="00003057">
              <w:rPr>
                <w:rFonts w:hint="eastAsia"/>
                <w:spacing w:val="72"/>
                <w:sz w:val="18"/>
                <w:szCs w:val="18"/>
              </w:rPr>
              <w:t>ＪＴ３０５</w:t>
            </w:r>
            <w:r w:rsidRPr="00003057">
              <w:rPr>
                <w:rFonts w:ascii="宋体" w:hint="eastAsia"/>
                <w:sz w:val="18"/>
                <w:szCs w:val="18"/>
              </w:rPr>
              <w:t>表</w:t>
            </w:r>
          </w:p>
        </w:tc>
      </w:tr>
      <w:tr w:rsidR="0043044C" w:rsidRPr="00003057" w:rsidTr="0043044C">
        <w:trPr>
          <w:jc w:val="center"/>
        </w:trPr>
        <w:tc>
          <w:tcPr>
            <w:tcW w:w="3110" w:type="dxa"/>
          </w:tcPr>
          <w:p w:rsidR="0043044C" w:rsidRPr="00003057" w:rsidRDefault="0043044C" w:rsidP="0043044C">
            <w:pPr>
              <w:spacing w:line="240" w:lineRule="exact"/>
              <w:rPr>
                <w:rFonts w:ascii="宋体"/>
                <w:sz w:val="18"/>
                <w:szCs w:val="18"/>
              </w:rPr>
            </w:pPr>
          </w:p>
        </w:tc>
        <w:tc>
          <w:tcPr>
            <w:tcW w:w="942" w:type="dxa"/>
          </w:tcPr>
          <w:p w:rsidR="0043044C" w:rsidRPr="00003057" w:rsidRDefault="0043044C" w:rsidP="0043044C">
            <w:pPr>
              <w:spacing w:line="240" w:lineRule="exact"/>
              <w:rPr>
                <w:rFonts w:ascii="宋体"/>
                <w:sz w:val="18"/>
                <w:szCs w:val="18"/>
              </w:rPr>
            </w:pPr>
          </w:p>
        </w:tc>
        <w:tc>
          <w:tcPr>
            <w:tcW w:w="2653" w:type="dxa"/>
          </w:tcPr>
          <w:p w:rsidR="0043044C" w:rsidRPr="00003057" w:rsidRDefault="0043044C" w:rsidP="0043044C">
            <w:pPr>
              <w:spacing w:line="240" w:lineRule="exact"/>
              <w:rPr>
                <w:rFonts w:ascii="宋体"/>
                <w:sz w:val="18"/>
                <w:szCs w:val="18"/>
              </w:rPr>
            </w:pPr>
          </w:p>
        </w:tc>
        <w:tc>
          <w:tcPr>
            <w:tcW w:w="868" w:type="dxa"/>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制定机关：</w:t>
            </w:r>
          </w:p>
        </w:tc>
        <w:tc>
          <w:tcPr>
            <w:tcW w:w="1839" w:type="dxa"/>
            <w:vAlign w:val="center"/>
          </w:tcPr>
          <w:p w:rsidR="0043044C" w:rsidRPr="00003057" w:rsidRDefault="0043044C" w:rsidP="0043044C">
            <w:pPr>
              <w:spacing w:line="240" w:lineRule="exact"/>
              <w:jc w:val="distribute"/>
              <w:rPr>
                <w:rFonts w:ascii="宋体"/>
                <w:sz w:val="18"/>
                <w:szCs w:val="18"/>
              </w:rPr>
            </w:pPr>
            <w:r w:rsidRPr="00003057">
              <w:rPr>
                <w:rFonts w:ascii="宋体" w:hint="eastAsia"/>
                <w:sz w:val="18"/>
                <w:szCs w:val="18"/>
              </w:rPr>
              <w:t>国 家 统 计 局</w:t>
            </w:r>
          </w:p>
        </w:tc>
      </w:tr>
      <w:tr w:rsidR="0043044C" w:rsidRPr="00003057" w:rsidTr="0043044C">
        <w:trPr>
          <w:jc w:val="center"/>
        </w:trPr>
        <w:tc>
          <w:tcPr>
            <w:tcW w:w="3110" w:type="dxa"/>
          </w:tcPr>
          <w:p w:rsidR="0043044C" w:rsidRPr="00003057" w:rsidRDefault="0043044C" w:rsidP="0043044C">
            <w:pPr>
              <w:spacing w:line="240" w:lineRule="exact"/>
              <w:rPr>
                <w:rFonts w:ascii="宋体"/>
                <w:sz w:val="18"/>
                <w:szCs w:val="18"/>
              </w:rPr>
            </w:pPr>
          </w:p>
        </w:tc>
        <w:tc>
          <w:tcPr>
            <w:tcW w:w="942" w:type="dxa"/>
          </w:tcPr>
          <w:p w:rsidR="0043044C" w:rsidRPr="00003057" w:rsidRDefault="0043044C" w:rsidP="0043044C">
            <w:pPr>
              <w:spacing w:line="240" w:lineRule="exact"/>
              <w:rPr>
                <w:rFonts w:ascii="宋体"/>
                <w:sz w:val="18"/>
                <w:szCs w:val="18"/>
              </w:rPr>
            </w:pPr>
          </w:p>
        </w:tc>
        <w:tc>
          <w:tcPr>
            <w:tcW w:w="2653" w:type="dxa"/>
          </w:tcPr>
          <w:p w:rsidR="0043044C" w:rsidRPr="00003057" w:rsidRDefault="0043044C" w:rsidP="0043044C">
            <w:pPr>
              <w:spacing w:line="240" w:lineRule="exact"/>
              <w:rPr>
                <w:rFonts w:ascii="宋体"/>
                <w:sz w:val="18"/>
                <w:szCs w:val="18"/>
              </w:rPr>
            </w:pPr>
          </w:p>
        </w:tc>
        <w:tc>
          <w:tcPr>
            <w:tcW w:w="868" w:type="dxa"/>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文    号：</w:t>
            </w:r>
          </w:p>
        </w:tc>
        <w:tc>
          <w:tcPr>
            <w:tcW w:w="1839" w:type="dxa"/>
            <w:vAlign w:val="center"/>
          </w:tcPr>
          <w:p w:rsidR="0043044C" w:rsidRPr="00003057" w:rsidRDefault="0043044C" w:rsidP="0043044C">
            <w:pPr>
              <w:spacing w:line="240" w:lineRule="exact"/>
              <w:jc w:val="distribute"/>
              <w:rPr>
                <w:rFonts w:ascii="宋体"/>
                <w:sz w:val="18"/>
                <w:szCs w:val="18"/>
              </w:rPr>
            </w:pPr>
            <w:r>
              <w:rPr>
                <w:rFonts w:ascii="宋体" w:hint="eastAsia"/>
                <w:sz w:val="18"/>
                <w:szCs w:val="18"/>
              </w:rPr>
              <w:t>国统字</w:t>
            </w:r>
            <w:r w:rsidR="00822B59">
              <w:rPr>
                <w:rFonts w:ascii="宋体" w:hint="eastAsia"/>
                <w:sz w:val="18"/>
                <w:szCs w:val="18"/>
              </w:rPr>
              <w:t>（2020）105</w:t>
            </w:r>
            <w:r>
              <w:rPr>
                <w:rFonts w:ascii="宋体" w:hint="eastAsia"/>
                <w:sz w:val="18"/>
                <w:szCs w:val="18"/>
              </w:rPr>
              <w:t xml:space="preserve"> 号</w:t>
            </w:r>
          </w:p>
        </w:tc>
      </w:tr>
      <w:tr w:rsidR="0043044C" w:rsidRPr="00003057" w:rsidTr="0043044C">
        <w:trPr>
          <w:jc w:val="center"/>
        </w:trPr>
        <w:tc>
          <w:tcPr>
            <w:tcW w:w="3110" w:type="dxa"/>
          </w:tcPr>
          <w:p w:rsidR="0043044C" w:rsidRPr="00003057" w:rsidRDefault="0043044C" w:rsidP="0043044C">
            <w:pPr>
              <w:spacing w:line="240" w:lineRule="exact"/>
              <w:rPr>
                <w:rFonts w:ascii="宋体"/>
                <w:sz w:val="18"/>
                <w:szCs w:val="18"/>
              </w:rPr>
            </w:pPr>
            <w:r w:rsidRPr="00003057">
              <w:rPr>
                <w:rFonts w:ascii="宋体" w:hint="eastAsia"/>
                <w:sz w:val="18"/>
                <w:szCs w:val="18"/>
              </w:rPr>
              <w:t>综合机关名称：</w:t>
            </w:r>
            <w:r>
              <w:rPr>
                <w:rFonts w:ascii="宋体" w:hint="eastAsia"/>
                <w:sz w:val="18"/>
                <w:szCs w:val="18"/>
              </w:rPr>
              <w:t>省运管局</w:t>
            </w:r>
          </w:p>
        </w:tc>
        <w:tc>
          <w:tcPr>
            <w:tcW w:w="942" w:type="dxa"/>
          </w:tcPr>
          <w:p w:rsidR="0043044C" w:rsidRPr="00003057" w:rsidRDefault="0043044C" w:rsidP="0043044C">
            <w:pPr>
              <w:spacing w:line="240" w:lineRule="exact"/>
              <w:rPr>
                <w:rFonts w:ascii="宋体"/>
                <w:sz w:val="18"/>
                <w:szCs w:val="18"/>
              </w:rPr>
            </w:pPr>
          </w:p>
        </w:tc>
        <w:tc>
          <w:tcPr>
            <w:tcW w:w="2653" w:type="dxa"/>
          </w:tcPr>
          <w:p w:rsidR="0043044C" w:rsidRPr="00003057" w:rsidRDefault="0043044C" w:rsidP="0043044C">
            <w:pPr>
              <w:spacing w:line="240" w:lineRule="exact"/>
              <w:ind w:firstLineChars="50" w:firstLine="90"/>
              <w:rPr>
                <w:rFonts w:ascii="宋体"/>
                <w:sz w:val="18"/>
                <w:szCs w:val="18"/>
              </w:rPr>
            </w:pPr>
            <w:r w:rsidRPr="00003057">
              <w:rPr>
                <w:rFonts w:ascii="宋体" w:hint="eastAsia"/>
                <w:sz w:val="18"/>
                <w:szCs w:val="18"/>
              </w:rPr>
              <w:t xml:space="preserve">２０　　年　</w:t>
            </w:r>
          </w:p>
        </w:tc>
        <w:tc>
          <w:tcPr>
            <w:tcW w:w="868" w:type="dxa"/>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有效期至：</w:t>
            </w:r>
          </w:p>
        </w:tc>
        <w:tc>
          <w:tcPr>
            <w:tcW w:w="1839" w:type="dxa"/>
            <w:vAlign w:val="center"/>
          </w:tcPr>
          <w:p w:rsidR="0043044C" w:rsidRPr="00003057" w:rsidRDefault="0043044C" w:rsidP="00342DB4">
            <w:pPr>
              <w:spacing w:line="240" w:lineRule="exact"/>
              <w:jc w:val="distribute"/>
              <w:rPr>
                <w:rFonts w:ascii="宋体"/>
                <w:sz w:val="18"/>
                <w:szCs w:val="18"/>
              </w:rPr>
            </w:pPr>
            <w:r w:rsidRPr="00003057">
              <w:rPr>
                <w:rFonts w:ascii="宋体" w:hint="eastAsia"/>
                <w:sz w:val="18"/>
                <w:szCs w:val="18"/>
              </w:rPr>
              <w:t>２０</w:t>
            </w:r>
            <w:r w:rsidR="002C6F32">
              <w:rPr>
                <w:rFonts w:ascii="宋体" w:hint="eastAsia"/>
                <w:sz w:val="18"/>
                <w:szCs w:val="18"/>
              </w:rPr>
              <w:t>２</w:t>
            </w:r>
            <w:r w:rsidR="00342DB4">
              <w:rPr>
                <w:rFonts w:ascii="宋体" w:hint="eastAsia"/>
                <w:sz w:val="18"/>
                <w:szCs w:val="18"/>
              </w:rPr>
              <w:t>１</w:t>
            </w:r>
            <w:r w:rsidRPr="00003057">
              <w:rPr>
                <w:rFonts w:ascii="宋体" w:hint="eastAsia"/>
                <w:sz w:val="18"/>
                <w:szCs w:val="18"/>
              </w:rPr>
              <w:t>年６月</w:t>
            </w:r>
          </w:p>
        </w:tc>
      </w:tr>
    </w:tbl>
    <w:p w:rsidR="0043044C" w:rsidRPr="00003057" w:rsidRDefault="0043044C" w:rsidP="0043044C">
      <w:pPr>
        <w:tabs>
          <w:tab w:val="left" w:pos="6985"/>
          <w:tab w:val="left" w:pos="7200"/>
        </w:tabs>
        <w:spacing w:line="20" w:lineRule="exact"/>
        <w:rPr>
          <w:rFonts w:ascii="宋体"/>
          <w:sz w:val="18"/>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2726"/>
        <w:gridCol w:w="900"/>
        <w:gridCol w:w="1440"/>
        <w:gridCol w:w="1440"/>
        <w:gridCol w:w="1440"/>
        <w:gridCol w:w="1440"/>
      </w:tblGrid>
      <w:tr w:rsidR="0043044C" w:rsidRPr="00003057" w:rsidTr="0043044C">
        <w:trPr>
          <w:trHeight w:val="850"/>
          <w:jc w:val="center"/>
        </w:trPr>
        <w:tc>
          <w:tcPr>
            <w:tcW w:w="2726" w:type="dxa"/>
            <w:tcBorders>
              <w:top w:val="single" w:sz="8" w:space="0" w:color="auto"/>
              <w:left w:val="nil"/>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地    区</w:t>
            </w:r>
          </w:p>
        </w:tc>
        <w:tc>
          <w:tcPr>
            <w:tcW w:w="900" w:type="dxa"/>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tabs>
                <w:tab w:val="left" w:pos="420"/>
                <w:tab w:val="center" w:pos="4153"/>
                <w:tab w:val="right" w:pos="8306"/>
              </w:tabs>
              <w:jc w:val="center"/>
              <w:rPr>
                <w:rFonts w:ascii="宋体"/>
                <w:sz w:val="18"/>
                <w:szCs w:val="18"/>
              </w:rPr>
            </w:pPr>
            <w:r w:rsidRPr="00003057">
              <w:rPr>
                <w:rFonts w:ascii="宋体" w:hint="eastAsia"/>
                <w:sz w:val="18"/>
                <w:szCs w:val="18"/>
              </w:rPr>
              <w:t>代码</w:t>
            </w:r>
          </w:p>
        </w:tc>
        <w:tc>
          <w:tcPr>
            <w:tcW w:w="1440" w:type="dxa"/>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tabs>
                <w:tab w:val="left" w:pos="420"/>
                <w:tab w:val="center" w:pos="4153"/>
                <w:tab w:val="right" w:pos="8306"/>
              </w:tabs>
              <w:jc w:val="center"/>
              <w:rPr>
                <w:rFonts w:ascii="宋体"/>
                <w:sz w:val="18"/>
                <w:szCs w:val="18"/>
              </w:rPr>
            </w:pPr>
            <w:r w:rsidRPr="00003057">
              <w:rPr>
                <w:rFonts w:ascii="宋体" w:hint="eastAsia"/>
                <w:sz w:val="18"/>
                <w:szCs w:val="18"/>
              </w:rPr>
              <w:t>客运量</w:t>
            </w:r>
          </w:p>
          <w:p w:rsidR="0043044C" w:rsidRPr="00003057" w:rsidRDefault="0043044C" w:rsidP="0043044C">
            <w:pPr>
              <w:jc w:val="center"/>
              <w:rPr>
                <w:rFonts w:ascii="宋体"/>
                <w:sz w:val="18"/>
              </w:rPr>
            </w:pPr>
            <w:r w:rsidRPr="00003057">
              <w:rPr>
                <w:rFonts w:ascii="宋体" w:hint="eastAsia"/>
                <w:sz w:val="18"/>
              </w:rPr>
              <w:t>（万人）</w:t>
            </w:r>
          </w:p>
        </w:tc>
        <w:tc>
          <w:tcPr>
            <w:tcW w:w="1440" w:type="dxa"/>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旅客周转量</w:t>
            </w:r>
          </w:p>
          <w:p w:rsidR="0043044C" w:rsidRPr="00003057" w:rsidRDefault="0043044C" w:rsidP="0043044C">
            <w:pPr>
              <w:jc w:val="center"/>
              <w:rPr>
                <w:rFonts w:ascii="宋体"/>
                <w:sz w:val="18"/>
              </w:rPr>
            </w:pPr>
            <w:r w:rsidRPr="00003057">
              <w:rPr>
                <w:rFonts w:ascii="宋体" w:hint="eastAsia"/>
                <w:sz w:val="18"/>
              </w:rPr>
              <w:t>（万人公里）</w:t>
            </w:r>
          </w:p>
        </w:tc>
        <w:tc>
          <w:tcPr>
            <w:tcW w:w="1440" w:type="dxa"/>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货运量</w:t>
            </w:r>
          </w:p>
          <w:p w:rsidR="0043044C" w:rsidRPr="00003057" w:rsidRDefault="0043044C" w:rsidP="0043044C">
            <w:pPr>
              <w:jc w:val="center"/>
              <w:rPr>
                <w:rFonts w:ascii="宋体"/>
                <w:sz w:val="18"/>
              </w:rPr>
            </w:pPr>
            <w:r w:rsidRPr="00003057">
              <w:rPr>
                <w:rFonts w:ascii="宋体" w:hint="eastAsia"/>
                <w:sz w:val="18"/>
              </w:rPr>
              <w:t>（万吨）</w:t>
            </w:r>
          </w:p>
        </w:tc>
        <w:tc>
          <w:tcPr>
            <w:tcW w:w="1440" w:type="dxa"/>
            <w:tcBorders>
              <w:top w:val="single" w:sz="8" w:space="0" w:color="auto"/>
              <w:left w:val="single" w:sz="2" w:space="0" w:color="auto"/>
              <w:bottom w:val="single" w:sz="2" w:space="0" w:color="auto"/>
              <w:right w:val="nil"/>
            </w:tcBorders>
            <w:vAlign w:val="center"/>
          </w:tcPr>
          <w:p w:rsidR="0043044C" w:rsidRPr="00003057" w:rsidRDefault="0043044C" w:rsidP="0043044C">
            <w:pPr>
              <w:jc w:val="center"/>
              <w:rPr>
                <w:rFonts w:ascii="宋体"/>
                <w:sz w:val="18"/>
              </w:rPr>
            </w:pPr>
            <w:r w:rsidRPr="00003057">
              <w:rPr>
                <w:rFonts w:ascii="宋体" w:hint="eastAsia"/>
                <w:sz w:val="18"/>
              </w:rPr>
              <w:t>货物周转量</w:t>
            </w:r>
          </w:p>
          <w:p w:rsidR="0043044C" w:rsidRPr="00003057" w:rsidRDefault="0043044C" w:rsidP="0043044C">
            <w:pPr>
              <w:jc w:val="center"/>
              <w:rPr>
                <w:rFonts w:ascii="宋体"/>
                <w:sz w:val="18"/>
              </w:rPr>
            </w:pPr>
            <w:r w:rsidRPr="00003057">
              <w:rPr>
                <w:rFonts w:ascii="宋体" w:hint="eastAsia"/>
                <w:sz w:val="18"/>
              </w:rPr>
              <w:t>（万吨公里）</w:t>
            </w:r>
          </w:p>
        </w:tc>
      </w:tr>
      <w:tr w:rsidR="0043044C" w:rsidRPr="00003057" w:rsidTr="0043044C">
        <w:trPr>
          <w:trHeight w:val="283"/>
          <w:jc w:val="center"/>
        </w:trPr>
        <w:tc>
          <w:tcPr>
            <w:tcW w:w="2726" w:type="dxa"/>
            <w:tcBorders>
              <w:top w:val="single" w:sz="2" w:space="0" w:color="auto"/>
              <w:left w:val="nil"/>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甲</w:t>
            </w:r>
          </w:p>
        </w:tc>
        <w:tc>
          <w:tcPr>
            <w:tcW w:w="90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乙</w:t>
            </w:r>
          </w:p>
        </w:tc>
        <w:tc>
          <w:tcPr>
            <w:tcW w:w="144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1</w:t>
            </w:r>
          </w:p>
        </w:tc>
        <w:tc>
          <w:tcPr>
            <w:tcW w:w="144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2</w:t>
            </w:r>
          </w:p>
        </w:tc>
        <w:tc>
          <w:tcPr>
            <w:tcW w:w="144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3</w:t>
            </w:r>
          </w:p>
        </w:tc>
        <w:tc>
          <w:tcPr>
            <w:tcW w:w="1440" w:type="dxa"/>
            <w:tcBorders>
              <w:top w:val="single" w:sz="2" w:space="0" w:color="auto"/>
              <w:left w:val="single" w:sz="2" w:space="0" w:color="auto"/>
              <w:bottom w:val="single" w:sz="2" w:space="0" w:color="auto"/>
              <w:right w:val="nil"/>
            </w:tcBorders>
            <w:vAlign w:val="center"/>
          </w:tcPr>
          <w:p w:rsidR="0043044C" w:rsidRPr="00003057" w:rsidRDefault="0043044C" w:rsidP="0043044C">
            <w:pPr>
              <w:jc w:val="center"/>
              <w:rPr>
                <w:rFonts w:ascii="宋体"/>
                <w:sz w:val="18"/>
              </w:rPr>
            </w:pPr>
            <w:r w:rsidRPr="00003057">
              <w:rPr>
                <w:rFonts w:ascii="宋体" w:hint="eastAsia"/>
                <w:sz w:val="18"/>
              </w:rPr>
              <w:t>4</w:t>
            </w:r>
          </w:p>
        </w:tc>
      </w:tr>
      <w:tr w:rsidR="0043044C" w:rsidRPr="00003057" w:rsidTr="0043044C">
        <w:trPr>
          <w:cantSplit/>
          <w:jc w:val="center"/>
        </w:trPr>
        <w:tc>
          <w:tcPr>
            <w:tcW w:w="2726" w:type="dxa"/>
            <w:tcBorders>
              <w:top w:val="single" w:sz="2" w:space="0" w:color="auto"/>
              <w:left w:val="nil"/>
              <w:bottom w:val="single" w:sz="8" w:space="0" w:color="auto"/>
              <w:right w:val="single" w:sz="2" w:space="0" w:color="auto"/>
            </w:tcBorders>
            <w:vAlign w:val="center"/>
          </w:tcPr>
          <w:p w:rsidR="0043044C" w:rsidRPr="00003057" w:rsidRDefault="0043044C" w:rsidP="0043044C">
            <w:pPr>
              <w:ind w:firstLine="900"/>
              <w:rPr>
                <w:rFonts w:ascii="宋体"/>
                <w:b/>
                <w:sz w:val="18"/>
              </w:rPr>
            </w:pPr>
            <w:r w:rsidRPr="00003057">
              <w:rPr>
                <w:rFonts w:ascii="宋体" w:hint="eastAsia"/>
                <w:b/>
                <w:sz w:val="18"/>
              </w:rPr>
              <w:t xml:space="preserve">全    </w:t>
            </w:r>
            <w:r>
              <w:rPr>
                <w:rFonts w:ascii="宋体" w:hint="eastAsia"/>
                <w:b/>
                <w:sz w:val="18"/>
              </w:rPr>
              <w:t>省</w:t>
            </w:r>
          </w:p>
          <w:p w:rsidR="0043044C" w:rsidRPr="00003057" w:rsidRDefault="0043044C" w:rsidP="005652EF">
            <w:pPr>
              <w:jc w:val="center"/>
              <w:rPr>
                <w:rFonts w:ascii="宋体"/>
                <w:sz w:val="18"/>
              </w:rPr>
            </w:pPr>
          </w:p>
        </w:tc>
        <w:tc>
          <w:tcPr>
            <w:tcW w:w="900" w:type="dxa"/>
            <w:tcBorders>
              <w:top w:val="single" w:sz="2" w:space="0" w:color="auto"/>
              <w:left w:val="single" w:sz="2" w:space="0" w:color="auto"/>
              <w:bottom w:val="single" w:sz="8" w:space="0" w:color="auto"/>
              <w:right w:val="single" w:sz="2" w:space="0" w:color="auto"/>
            </w:tcBorders>
          </w:tcPr>
          <w:p w:rsidR="0043044C" w:rsidRPr="00003057" w:rsidRDefault="0043044C" w:rsidP="0043044C">
            <w:pPr>
              <w:rPr>
                <w:rFonts w:ascii="宋体"/>
                <w:sz w:val="18"/>
              </w:rPr>
            </w:pPr>
          </w:p>
        </w:tc>
        <w:tc>
          <w:tcPr>
            <w:tcW w:w="1440" w:type="dxa"/>
            <w:tcBorders>
              <w:top w:val="single" w:sz="2" w:space="0" w:color="auto"/>
              <w:left w:val="single" w:sz="2" w:space="0" w:color="auto"/>
              <w:bottom w:val="single" w:sz="8" w:space="0" w:color="auto"/>
              <w:right w:val="nil"/>
            </w:tcBorders>
          </w:tcPr>
          <w:p w:rsidR="0043044C" w:rsidRPr="00003057" w:rsidRDefault="0043044C" w:rsidP="0043044C">
            <w:pPr>
              <w:rPr>
                <w:rFonts w:ascii="宋体"/>
                <w:sz w:val="18"/>
              </w:rPr>
            </w:pPr>
          </w:p>
        </w:tc>
        <w:tc>
          <w:tcPr>
            <w:tcW w:w="1440" w:type="dxa"/>
            <w:tcBorders>
              <w:top w:val="single" w:sz="2" w:space="0" w:color="auto"/>
              <w:left w:val="nil"/>
              <w:bottom w:val="single" w:sz="8" w:space="0" w:color="auto"/>
              <w:right w:val="nil"/>
            </w:tcBorders>
          </w:tcPr>
          <w:p w:rsidR="0043044C" w:rsidRPr="00003057" w:rsidRDefault="0043044C" w:rsidP="0043044C">
            <w:pPr>
              <w:rPr>
                <w:rFonts w:ascii="宋体"/>
                <w:sz w:val="18"/>
              </w:rPr>
            </w:pPr>
          </w:p>
        </w:tc>
        <w:tc>
          <w:tcPr>
            <w:tcW w:w="1440" w:type="dxa"/>
            <w:tcBorders>
              <w:top w:val="single" w:sz="2" w:space="0" w:color="auto"/>
              <w:left w:val="nil"/>
              <w:bottom w:val="single" w:sz="8" w:space="0" w:color="auto"/>
              <w:right w:val="nil"/>
            </w:tcBorders>
          </w:tcPr>
          <w:p w:rsidR="0043044C" w:rsidRPr="00003057" w:rsidRDefault="0043044C" w:rsidP="0043044C">
            <w:pPr>
              <w:rPr>
                <w:rFonts w:ascii="宋体"/>
                <w:sz w:val="18"/>
              </w:rPr>
            </w:pPr>
          </w:p>
        </w:tc>
        <w:tc>
          <w:tcPr>
            <w:tcW w:w="1440" w:type="dxa"/>
            <w:tcBorders>
              <w:top w:val="single" w:sz="2" w:space="0" w:color="auto"/>
              <w:left w:val="nil"/>
              <w:bottom w:val="single" w:sz="8" w:space="0" w:color="auto"/>
              <w:right w:val="nil"/>
            </w:tcBorders>
          </w:tcPr>
          <w:p w:rsidR="0043044C" w:rsidRPr="00003057" w:rsidRDefault="0043044C" w:rsidP="0043044C">
            <w:pPr>
              <w:rPr>
                <w:rFonts w:ascii="宋体"/>
                <w:sz w:val="18"/>
              </w:rPr>
            </w:pPr>
          </w:p>
        </w:tc>
      </w:tr>
    </w:tbl>
    <w:p w:rsidR="0043044C" w:rsidRPr="00003057" w:rsidRDefault="0043044C" w:rsidP="0043044C">
      <w:pPr>
        <w:spacing w:line="280" w:lineRule="exact"/>
        <w:rPr>
          <w:rFonts w:ascii="宋体"/>
          <w:sz w:val="18"/>
        </w:rPr>
      </w:pPr>
      <w:r w:rsidRPr="00003057">
        <w:rPr>
          <w:rFonts w:ascii="宋体" w:hint="eastAsia"/>
          <w:sz w:val="18"/>
        </w:rPr>
        <w:t>单位负责人：                                       填表人：                 报出日期：２０   年   月  日</w:t>
      </w:r>
    </w:p>
    <w:p w:rsidR="0043044C" w:rsidRPr="00003057" w:rsidRDefault="0043044C" w:rsidP="0043044C">
      <w:pPr>
        <w:spacing w:line="240" w:lineRule="exact"/>
        <w:rPr>
          <w:rFonts w:ascii="宋体"/>
          <w:sz w:val="18"/>
        </w:rPr>
      </w:pPr>
    </w:p>
    <w:p w:rsidR="0043044C" w:rsidRPr="00003057" w:rsidRDefault="0043044C" w:rsidP="0043044C">
      <w:pPr>
        <w:spacing w:line="240" w:lineRule="exact"/>
        <w:rPr>
          <w:rFonts w:ascii="宋体"/>
          <w:sz w:val="18"/>
        </w:rPr>
      </w:pPr>
      <w:r w:rsidRPr="00003057">
        <w:rPr>
          <w:rFonts w:ascii="宋体" w:hint="eastAsia"/>
          <w:sz w:val="18"/>
        </w:rPr>
        <w:t>说明：1.统计范围：在公路运输管理部门注册登记从事公路运输的营业性载客汽车和营业性货运车辆。</w:t>
      </w:r>
    </w:p>
    <w:p w:rsidR="0043044C" w:rsidRPr="00003057" w:rsidRDefault="0043044C" w:rsidP="0043044C">
      <w:pPr>
        <w:spacing w:line="240" w:lineRule="exact"/>
        <w:ind w:firstLine="540"/>
        <w:rPr>
          <w:rFonts w:ascii="宋体"/>
          <w:sz w:val="18"/>
        </w:rPr>
      </w:pPr>
      <w:r w:rsidRPr="00003057">
        <w:rPr>
          <w:rFonts w:ascii="宋体" w:hint="eastAsia"/>
          <w:sz w:val="18"/>
        </w:rPr>
        <w:t>2.</w:t>
      </w:r>
      <w:r w:rsidRPr="00003057">
        <w:rPr>
          <w:rFonts w:ascii="宋体" w:hint="eastAsia"/>
          <w:sz w:val="18"/>
          <w:szCs w:val="18"/>
        </w:rPr>
        <w:t>报送时间：</w:t>
      </w:r>
      <w:r>
        <w:rPr>
          <w:rFonts w:ascii="宋体" w:hint="eastAsia"/>
          <w:sz w:val="18"/>
          <w:szCs w:val="18"/>
        </w:rPr>
        <w:t>年后</w:t>
      </w:r>
      <w:r w:rsidRPr="00003057">
        <w:rPr>
          <w:rFonts w:ascii="宋体" w:hint="eastAsia"/>
          <w:sz w:val="18"/>
          <w:szCs w:val="18"/>
        </w:rPr>
        <w:t>3月</w:t>
      </w:r>
      <w:r>
        <w:rPr>
          <w:rFonts w:ascii="宋体" w:hint="eastAsia"/>
          <w:sz w:val="18"/>
          <w:szCs w:val="18"/>
        </w:rPr>
        <w:t>15</w:t>
      </w:r>
      <w:r w:rsidRPr="00003057">
        <w:rPr>
          <w:rFonts w:ascii="宋体" w:hint="eastAsia"/>
          <w:sz w:val="18"/>
          <w:szCs w:val="18"/>
        </w:rPr>
        <w:t>日前</w:t>
      </w:r>
      <w:r w:rsidRPr="00003057">
        <w:rPr>
          <w:rFonts w:ascii="宋体" w:hint="eastAsia"/>
          <w:sz w:val="18"/>
        </w:rPr>
        <w:t>。</w:t>
      </w:r>
    </w:p>
    <w:p w:rsidR="0043044C" w:rsidRPr="00003057" w:rsidRDefault="0043044C" w:rsidP="00263AE8">
      <w:pPr>
        <w:spacing w:line="400" w:lineRule="exact"/>
        <w:jc w:val="center"/>
        <w:outlineLvl w:val="2"/>
        <w:rPr>
          <w:rFonts w:ascii="宋体" w:hAnsi="宋体"/>
          <w:sz w:val="32"/>
        </w:rPr>
      </w:pPr>
      <w:bookmarkStart w:id="96" w:name="_Toc402779328"/>
      <w:bookmarkStart w:id="97" w:name="_Toc401319599"/>
      <w:r w:rsidRPr="00003057">
        <w:rPr>
          <w:sz w:val="32"/>
        </w:rPr>
        <w:br w:type="page"/>
      </w:r>
      <w:bookmarkStart w:id="98" w:name="_Toc408836095"/>
      <w:bookmarkStart w:id="99" w:name="_Toc429385297"/>
      <w:bookmarkStart w:id="100" w:name="_Toc57296129"/>
      <w:r w:rsidRPr="00B82A00">
        <w:rPr>
          <w:rFonts w:ascii="宋体" w:cs="宋体" w:hint="eastAsia"/>
          <w:kern w:val="0"/>
          <w:sz w:val="32"/>
          <w:szCs w:val="32"/>
        </w:rPr>
        <w:lastRenderedPageBreak/>
        <w:t>内河航道通航里程</w:t>
      </w:r>
      <w:bookmarkEnd w:id="96"/>
      <w:bookmarkEnd w:id="97"/>
      <w:bookmarkEnd w:id="98"/>
      <w:bookmarkEnd w:id="99"/>
      <w:bookmarkEnd w:id="100"/>
    </w:p>
    <w:tbl>
      <w:tblPr>
        <w:tblW w:w="9432" w:type="dxa"/>
        <w:jc w:val="center"/>
        <w:tblLayout w:type="fixed"/>
        <w:tblCellMar>
          <w:left w:w="0" w:type="dxa"/>
          <w:right w:w="0" w:type="dxa"/>
        </w:tblCellMar>
        <w:tblLook w:val="0000" w:firstRow="0" w:lastRow="0" w:firstColumn="0" w:lastColumn="0" w:noHBand="0" w:noVBand="0"/>
      </w:tblPr>
      <w:tblGrid>
        <w:gridCol w:w="3815"/>
        <w:gridCol w:w="349"/>
        <w:gridCol w:w="2593"/>
        <w:gridCol w:w="868"/>
        <w:gridCol w:w="1807"/>
      </w:tblGrid>
      <w:tr w:rsidR="0043044C" w:rsidRPr="00003057" w:rsidTr="0043044C">
        <w:trPr>
          <w:jc w:val="center"/>
        </w:trPr>
        <w:tc>
          <w:tcPr>
            <w:tcW w:w="3815" w:type="dxa"/>
          </w:tcPr>
          <w:p w:rsidR="0043044C" w:rsidRPr="00003057" w:rsidRDefault="0043044C" w:rsidP="0043044C">
            <w:pPr>
              <w:spacing w:line="240" w:lineRule="exact"/>
              <w:rPr>
                <w:rFonts w:ascii="宋体"/>
                <w:sz w:val="18"/>
                <w:szCs w:val="18"/>
              </w:rPr>
            </w:pPr>
          </w:p>
        </w:tc>
        <w:tc>
          <w:tcPr>
            <w:tcW w:w="349" w:type="dxa"/>
          </w:tcPr>
          <w:p w:rsidR="0043044C" w:rsidRPr="00003057" w:rsidRDefault="0043044C" w:rsidP="0043044C">
            <w:pPr>
              <w:spacing w:line="240" w:lineRule="exact"/>
              <w:rPr>
                <w:rFonts w:ascii="宋体"/>
                <w:sz w:val="18"/>
                <w:szCs w:val="18"/>
              </w:rPr>
            </w:pPr>
          </w:p>
        </w:tc>
        <w:tc>
          <w:tcPr>
            <w:tcW w:w="2593" w:type="dxa"/>
          </w:tcPr>
          <w:p w:rsidR="0043044C" w:rsidRPr="00003057" w:rsidRDefault="0043044C" w:rsidP="0043044C">
            <w:pPr>
              <w:spacing w:line="240" w:lineRule="exact"/>
              <w:rPr>
                <w:rFonts w:ascii="宋体"/>
                <w:sz w:val="18"/>
                <w:szCs w:val="18"/>
              </w:rPr>
            </w:pPr>
          </w:p>
        </w:tc>
        <w:tc>
          <w:tcPr>
            <w:tcW w:w="868" w:type="dxa"/>
          </w:tcPr>
          <w:p w:rsidR="0043044C" w:rsidRPr="00003057" w:rsidRDefault="0043044C" w:rsidP="0043044C">
            <w:pPr>
              <w:spacing w:line="240" w:lineRule="exact"/>
              <w:rPr>
                <w:rFonts w:ascii="宋体"/>
                <w:sz w:val="18"/>
                <w:szCs w:val="18"/>
              </w:rPr>
            </w:pPr>
            <w:r w:rsidRPr="00003057">
              <w:rPr>
                <w:rFonts w:ascii="宋体" w:hint="eastAsia"/>
                <w:sz w:val="18"/>
                <w:szCs w:val="18"/>
              </w:rPr>
              <w:t>表    号：</w:t>
            </w:r>
          </w:p>
        </w:tc>
        <w:tc>
          <w:tcPr>
            <w:tcW w:w="1807" w:type="dxa"/>
            <w:vAlign w:val="center"/>
          </w:tcPr>
          <w:p w:rsidR="0043044C" w:rsidRPr="00003057" w:rsidRDefault="0043044C" w:rsidP="0043044C">
            <w:pPr>
              <w:spacing w:line="240" w:lineRule="exact"/>
              <w:jc w:val="distribute"/>
              <w:rPr>
                <w:rFonts w:ascii="宋体"/>
                <w:sz w:val="18"/>
                <w:szCs w:val="18"/>
              </w:rPr>
            </w:pPr>
            <w:r w:rsidRPr="00003057">
              <w:rPr>
                <w:rFonts w:hint="eastAsia"/>
                <w:spacing w:val="72"/>
                <w:sz w:val="18"/>
                <w:szCs w:val="18"/>
              </w:rPr>
              <w:t>ＪＴ３０６</w:t>
            </w:r>
            <w:r w:rsidRPr="00003057">
              <w:rPr>
                <w:rFonts w:ascii="宋体" w:hint="eastAsia"/>
                <w:sz w:val="18"/>
                <w:szCs w:val="18"/>
              </w:rPr>
              <w:t>表</w:t>
            </w:r>
          </w:p>
        </w:tc>
      </w:tr>
      <w:tr w:rsidR="0043044C" w:rsidRPr="00003057" w:rsidTr="0043044C">
        <w:trPr>
          <w:jc w:val="center"/>
        </w:trPr>
        <w:tc>
          <w:tcPr>
            <w:tcW w:w="3815" w:type="dxa"/>
          </w:tcPr>
          <w:p w:rsidR="0043044C" w:rsidRPr="00003057" w:rsidRDefault="0043044C" w:rsidP="0043044C">
            <w:pPr>
              <w:spacing w:line="240" w:lineRule="exact"/>
              <w:rPr>
                <w:rFonts w:ascii="宋体"/>
                <w:sz w:val="18"/>
                <w:szCs w:val="18"/>
              </w:rPr>
            </w:pPr>
          </w:p>
        </w:tc>
        <w:tc>
          <w:tcPr>
            <w:tcW w:w="349" w:type="dxa"/>
          </w:tcPr>
          <w:p w:rsidR="0043044C" w:rsidRPr="00003057" w:rsidRDefault="0043044C" w:rsidP="0043044C">
            <w:pPr>
              <w:spacing w:line="240" w:lineRule="exact"/>
              <w:rPr>
                <w:rFonts w:ascii="宋体"/>
                <w:sz w:val="18"/>
                <w:szCs w:val="18"/>
              </w:rPr>
            </w:pPr>
          </w:p>
        </w:tc>
        <w:tc>
          <w:tcPr>
            <w:tcW w:w="2593" w:type="dxa"/>
          </w:tcPr>
          <w:p w:rsidR="0043044C" w:rsidRPr="00003057" w:rsidRDefault="0043044C" w:rsidP="0043044C">
            <w:pPr>
              <w:spacing w:line="240" w:lineRule="exact"/>
              <w:rPr>
                <w:rFonts w:ascii="宋体"/>
                <w:sz w:val="18"/>
                <w:szCs w:val="18"/>
              </w:rPr>
            </w:pPr>
          </w:p>
        </w:tc>
        <w:tc>
          <w:tcPr>
            <w:tcW w:w="868" w:type="dxa"/>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制定机关：</w:t>
            </w:r>
          </w:p>
        </w:tc>
        <w:tc>
          <w:tcPr>
            <w:tcW w:w="1807" w:type="dxa"/>
            <w:vAlign w:val="center"/>
          </w:tcPr>
          <w:p w:rsidR="0043044C" w:rsidRPr="00003057" w:rsidRDefault="0043044C" w:rsidP="0043044C">
            <w:pPr>
              <w:spacing w:line="240" w:lineRule="exact"/>
              <w:jc w:val="distribute"/>
              <w:rPr>
                <w:rFonts w:ascii="宋体"/>
                <w:sz w:val="18"/>
                <w:szCs w:val="18"/>
              </w:rPr>
            </w:pPr>
            <w:r w:rsidRPr="00003057">
              <w:rPr>
                <w:rFonts w:ascii="宋体" w:hint="eastAsia"/>
                <w:sz w:val="18"/>
                <w:szCs w:val="18"/>
              </w:rPr>
              <w:t>国 家 统 计 局</w:t>
            </w:r>
          </w:p>
        </w:tc>
      </w:tr>
      <w:tr w:rsidR="0043044C" w:rsidRPr="00003057" w:rsidTr="0043044C">
        <w:trPr>
          <w:jc w:val="center"/>
        </w:trPr>
        <w:tc>
          <w:tcPr>
            <w:tcW w:w="3815" w:type="dxa"/>
          </w:tcPr>
          <w:p w:rsidR="0043044C" w:rsidRPr="00003057" w:rsidRDefault="0043044C" w:rsidP="0043044C">
            <w:pPr>
              <w:spacing w:line="240" w:lineRule="exact"/>
              <w:rPr>
                <w:rFonts w:ascii="宋体"/>
                <w:sz w:val="18"/>
                <w:szCs w:val="18"/>
              </w:rPr>
            </w:pPr>
          </w:p>
        </w:tc>
        <w:tc>
          <w:tcPr>
            <w:tcW w:w="349" w:type="dxa"/>
          </w:tcPr>
          <w:p w:rsidR="0043044C" w:rsidRPr="00003057" w:rsidRDefault="0043044C" w:rsidP="0043044C">
            <w:pPr>
              <w:spacing w:line="240" w:lineRule="exact"/>
              <w:rPr>
                <w:rFonts w:ascii="宋体"/>
                <w:sz w:val="18"/>
                <w:szCs w:val="18"/>
              </w:rPr>
            </w:pPr>
          </w:p>
        </w:tc>
        <w:tc>
          <w:tcPr>
            <w:tcW w:w="2593" w:type="dxa"/>
          </w:tcPr>
          <w:p w:rsidR="0043044C" w:rsidRPr="00003057" w:rsidRDefault="0043044C" w:rsidP="0043044C">
            <w:pPr>
              <w:spacing w:line="240" w:lineRule="exact"/>
              <w:rPr>
                <w:rFonts w:ascii="宋体"/>
                <w:sz w:val="18"/>
                <w:szCs w:val="18"/>
              </w:rPr>
            </w:pPr>
          </w:p>
        </w:tc>
        <w:tc>
          <w:tcPr>
            <w:tcW w:w="868" w:type="dxa"/>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文    号：</w:t>
            </w:r>
          </w:p>
        </w:tc>
        <w:tc>
          <w:tcPr>
            <w:tcW w:w="1807" w:type="dxa"/>
            <w:vAlign w:val="center"/>
          </w:tcPr>
          <w:p w:rsidR="0043044C" w:rsidRPr="00003057" w:rsidRDefault="0043044C" w:rsidP="002C6F32">
            <w:pPr>
              <w:spacing w:line="240" w:lineRule="exact"/>
              <w:jc w:val="distribute"/>
              <w:rPr>
                <w:rFonts w:ascii="宋体"/>
                <w:sz w:val="18"/>
                <w:szCs w:val="18"/>
              </w:rPr>
            </w:pPr>
            <w:r>
              <w:rPr>
                <w:rFonts w:ascii="宋体" w:hint="eastAsia"/>
                <w:sz w:val="18"/>
                <w:szCs w:val="18"/>
              </w:rPr>
              <w:t>国统字</w:t>
            </w:r>
            <w:r w:rsidR="00822B59">
              <w:rPr>
                <w:rFonts w:ascii="宋体" w:hint="eastAsia"/>
                <w:sz w:val="18"/>
                <w:szCs w:val="18"/>
              </w:rPr>
              <w:t>（2020）105</w:t>
            </w:r>
            <w:r>
              <w:rPr>
                <w:rFonts w:ascii="宋体" w:hint="eastAsia"/>
                <w:sz w:val="18"/>
                <w:szCs w:val="18"/>
              </w:rPr>
              <w:t>号</w:t>
            </w:r>
          </w:p>
        </w:tc>
      </w:tr>
      <w:tr w:rsidR="0043044C" w:rsidRPr="00003057" w:rsidTr="0043044C">
        <w:trPr>
          <w:jc w:val="center"/>
        </w:trPr>
        <w:tc>
          <w:tcPr>
            <w:tcW w:w="3815" w:type="dxa"/>
          </w:tcPr>
          <w:p w:rsidR="0043044C" w:rsidRPr="00003057" w:rsidRDefault="0043044C" w:rsidP="0043044C">
            <w:pPr>
              <w:spacing w:line="240" w:lineRule="exact"/>
              <w:rPr>
                <w:rFonts w:ascii="宋体"/>
                <w:sz w:val="18"/>
                <w:szCs w:val="18"/>
              </w:rPr>
            </w:pPr>
          </w:p>
        </w:tc>
        <w:tc>
          <w:tcPr>
            <w:tcW w:w="349" w:type="dxa"/>
          </w:tcPr>
          <w:p w:rsidR="0043044C" w:rsidRPr="00003057" w:rsidRDefault="0043044C" w:rsidP="0043044C">
            <w:pPr>
              <w:spacing w:line="240" w:lineRule="exact"/>
              <w:rPr>
                <w:rFonts w:ascii="宋体"/>
                <w:sz w:val="18"/>
                <w:szCs w:val="18"/>
              </w:rPr>
            </w:pPr>
          </w:p>
        </w:tc>
        <w:tc>
          <w:tcPr>
            <w:tcW w:w="2593" w:type="dxa"/>
          </w:tcPr>
          <w:p w:rsidR="0043044C" w:rsidRPr="00003057" w:rsidRDefault="0043044C" w:rsidP="0043044C">
            <w:pPr>
              <w:spacing w:line="240" w:lineRule="exact"/>
              <w:rPr>
                <w:rFonts w:ascii="宋体"/>
                <w:sz w:val="18"/>
                <w:szCs w:val="18"/>
              </w:rPr>
            </w:pPr>
          </w:p>
        </w:tc>
        <w:tc>
          <w:tcPr>
            <w:tcW w:w="868" w:type="dxa"/>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有效期至：</w:t>
            </w:r>
          </w:p>
        </w:tc>
        <w:tc>
          <w:tcPr>
            <w:tcW w:w="1807" w:type="dxa"/>
            <w:vAlign w:val="center"/>
          </w:tcPr>
          <w:p w:rsidR="0043044C" w:rsidRPr="00003057" w:rsidRDefault="002C6F32" w:rsidP="00342DB4">
            <w:pPr>
              <w:spacing w:line="240" w:lineRule="exact"/>
              <w:jc w:val="distribute"/>
              <w:rPr>
                <w:rFonts w:ascii="宋体"/>
                <w:sz w:val="18"/>
                <w:szCs w:val="18"/>
              </w:rPr>
            </w:pPr>
            <w:r>
              <w:rPr>
                <w:rFonts w:ascii="宋体" w:hint="eastAsia"/>
                <w:sz w:val="18"/>
                <w:szCs w:val="18"/>
              </w:rPr>
              <w:t>２０</w:t>
            </w:r>
            <w:r>
              <w:rPr>
                <w:rFonts w:ascii="宋体"/>
                <w:sz w:val="18"/>
                <w:szCs w:val="18"/>
              </w:rPr>
              <w:t>２</w:t>
            </w:r>
            <w:r w:rsidR="00342DB4">
              <w:rPr>
                <w:rFonts w:ascii="宋体" w:hint="eastAsia"/>
                <w:sz w:val="18"/>
                <w:szCs w:val="18"/>
              </w:rPr>
              <w:t>１</w:t>
            </w:r>
            <w:r w:rsidR="0043044C">
              <w:rPr>
                <w:rFonts w:ascii="宋体" w:hint="eastAsia"/>
                <w:sz w:val="18"/>
                <w:szCs w:val="18"/>
              </w:rPr>
              <w:t>年</w:t>
            </w:r>
            <w:r>
              <w:rPr>
                <w:rFonts w:ascii="宋体" w:hint="eastAsia"/>
                <w:sz w:val="18"/>
                <w:szCs w:val="18"/>
              </w:rPr>
              <w:t>６</w:t>
            </w:r>
            <w:r w:rsidR="0043044C">
              <w:rPr>
                <w:rFonts w:ascii="宋体" w:hint="eastAsia"/>
                <w:sz w:val="18"/>
                <w:szCs w:val="18"/>
              </w:rPr>
              <w:t>月</w:t>
            </w:r>
          </w:p>
        </w:tc>
      </w:tr>
      <w:tr w:rsidR="0043044C" w:rsidRPr="00003057" w:rsidTr="0043044C">
        <w:trPr>
          <w:jc w:val="center"/>
        </w:trPr>
        <w:tc>
          <w:tcPr>
            <w:tcW w:w="3815" w:type="dxa"/>
          </w:tcPr>
          <w:p w:rsidR="0043044C" w:rsidRPr="00003057" w:rsidRDefault="0043044C" w:rsidP="0043044C">
            <w:pPr>
              <w:spacing w:line="240" w:lineRule="exact"/>
              <w:rPr>
                <w:rFonts w:ascii="宋体"/>
                <w:sz w:val="18"/>
              </w:rPr>
            </w:pPr>
            <w:r w:rsidRPr="00003057">
              <w:rPr>
                <w:rFonts w:ascii="宋体" w:hint="eastAsia"/>
                <w:sz w:val="18"/>
              </w:rPr>
              <w:t>综合机关名称：</w:t>
            </w:r>
            <w:r w:rsidRPr="00003057">
              <w:rPr>
                <w:rFonts w:ascii="宋体"/>
                <w:sz w:val="18"/>
              </w:rPr>
              <w:t xml:space="preserve"> </w:t>
            </w:r>
            <w:r>
              <w:rPr>
                <w:rFonts w:ascii="宋体" w:hint="eastAsia"/>
                <w:sz w:val="18"/>
              </w:rPr>
              <w:t>省海事局</w:t>
            </w:r>
          </w:p>
        </w:tc>
        <w:tc>
          <w:tcPr>
            <w:tcW w:w="349" w:type="dxa"/>
          </w:tcPr>
          <w:p w:rsidR="0043044C" w:rsidRPr="00003057" w:rsidRDefault="0043044C" w:rsidP="0043044C">
            <w:pPr>
              <w:spacing w:line="240" w:lineRule="exact"/>
              <w:rPr>
                <w:rFonts w:ascii="宋体"/>
                <w:sz w:val="18"/>
                <w:szCs w:val="18"/>
              </w:rPr>
            </w:pPr>
          </w:p>
        </w:tc>
        <w:tc>
          <w:tcPr>
            <w:tcW w:w="2593" w:type="dxa"/>
          </w:tcPr>
          <w:p w:rsidR="0043044C" w:rsidRPr="00003057" w:rsidRDefault="0043044C" w:rsidP="0043044C">
            <w:pPr>
              <w:spacing w:line="240" w:lineRule="exact"/>
              <w:rPr>
                <w:rFonts w:ascii="宋体"/>
                <w:sz w:val="18"/>
                <w:szCs w:val="18"/>
              </w:rPr>
            </w:pPr>
            <w:r w:rsidRPr="00003057">
              <w:rPr>
                <w:rFonts w:ascii="宋体" w:hint="eastAsia"/>
                <w:sz w:val="18"/>
              </w:rPr>
              <w:t>２０　　年</w:t>
            </w:r>
          </w:p>
        </w:tc>
        <w:tc>
          <w:tcPr>
            <w:tcW w:w="868" w:type="dxa"/>
            <w:vAlign w:val="center"/>
          </w:tcPr>
          <w:p w:rsidR="0043044C" w:rsidRPr="00003057" w:rsidRDefault="0043044C" w:rsidP="0043044C">
            <w:pPr>
              <w:spacing w:line="240" w:lineRule="exact"/>
              <w:rPr>
                <w:rFonts w:ascii="宋体"/>
                <w:sz w:val="18"/>
                <w:szCs w:val="18"/>
              </w:rPr>
            </w:pPr>
            <w:r w:rsidRPr="00003057">
              <w:rPr>
                <w:rFonts w:ascii="宋体" w:hint="eastAsia"/>
                <w:sz w:val="18"/>
              </w:rPr>
              <w:t>计量单位：</w:t>
            </w:r>
          </w:p>
        </w:tc>
        <w:tc>
          <w:tcPr>
            <w:tcW w:w="1807" w:type="dxa"/>
            <w:vAlign w:val="center"/>
          </w:tcPr>
          <w:p w:rsidR="0043044C" w:rsidRPr="00003057" w:rsidRDefault="0043044C" w:rsidP="0043044C">
            <w:pPr>
              <w:spacing w:line="240" w:lineRule="exact"/>
              <w:ind w:firstLineChars="250" w:firstLine="450"/>
              <w:rPr>
                <w:rFonts w:ascii="宋体"/>
                <w:sz w:val="18"/>
                <w:szCs w:val="18"/>
              </w:rPr>
            </w:pPr>
            <w:r w:rsidRPr="00003057">
              <w:rPr>
                <w:rFonts w:ascii="宋体" w:hint="eastAsia"/>
                <w:sz w:val="18"/>
                <w:szCs w:val="18"/>
              </w:rPr>
              <w:t>公    里</w:t>
            </w:r>
          </w:p>
        </w:tc>
      </w:tr>
    </w:tbl>
    <w:p w:rsidR="0043044C" w:rsidRPr="00003057" w:rsidRDefault="0043044C" w:rsidP="0043044C">
      <w:pPr>
        <w:tabs>
          <w:tab w:val="left" w:pos="6985"/>
          <w:tab w:val="left" w:pos="7200"/>
        </w:tabs>
        <w:spacing w:line="20" w:lineRule="exact"/>
        <w:rPr>
          <w:rFonts w:ascii="宋体"/>
          <w:sz w:val="18"/>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3100"/>
        <w:gridCol w:w="1440"/>
        <w:gridCol w:w="2430"/>
        <w:gridCol w:w="2445"/>
      </w:tblGrid>
      <w:tr w:rsidR="0043044C" w:rsidRPr="00003057" w:rsidTr="0043044C">
        <w:trPr>
          <w:cantSplit/>
          <w:jc w:val="center"/>
        </w:trPr>
        <w:tc>
          <w:tcPr>
            <w:tcW w:w="3100" w:type="dxa"/>
            <w:vMerge w:val="restart"/>
            <w:tcBorders>
              <w:top w:val="single" w:sz="8" w:space="0" w:color="auto"/>
              <w:left w:val="nil"/>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地    区</w:t>
            </w:r>
          </w:p>
        </w:tc>
        <w:tc>
          <w:tcPr>
            <w:tcW w:w="1440" w:type="dxa"/>
            <w:vMerge w:val="restart"/>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代码</w:t>
            </w:r>
          </w:p>
        </w:tc>
        <w:tc>
          <w:tcPr>
            <w:tcW w:w="2430" w:type="dxa"/>
            <w:vMerge w:val="restart"/>
            <w:tcBorders>
              <w:top w:val="single" w:sz="8" w:space="0" w:color="auto"/>
              <w:left w:val="single" w:sz="2" w:space="0" w:color="auto"/>
              <w:bottom w:val="single" w:sz="2" w:space="0" w:color="auto"/>
              <w:right w:val="nil"/>
            </w:tcBorders>
            <w:vAlign w:val="center"/>
          </w:tcPr>
          <w:p w:rsidR="0043044C" w:rsidRPr="00003057" w:rsidRDefault="0043044C" w:rsidP="0043044C">
            <w:pPr>
              <w:jc w:val="center"/>
              <w:rPr>
                <w:rFonts w:ascii="宋体"/>
                <w:sz w:val="18"/>
              </w:rPr>
            </w:pPr>
            <w:r w:rsidRPr="00003057">
              <w:rPr>
                <w:rFonts w:ascii="宋体" w:hint="eastAsia"/>
                <w:sz w:val="18"/>
              </w:rPr>
              <w:t>合计</w:t>
            </w:r>
          </w:p>
        </w:tc>
        <w:tc>
          <w:tcPr>
            <w:tcW w:w="2445" w:type="dxa"/>
            <w:tcBorders>
              <w:top w:val="single" w:sz="8" w:space="0" w:color="auto"/>
              <w:left w:val="nil"/>
              <w:bottom w:val="single" w:sz="2" w:space="0" w:color="auto"/>
              <w:right w:val="nil"/>
            </w:tcBorders>
          </w:tcPr>
          <w:p w:rsidR="0043044C" w:rsidRPr="00003057" w:rsidRDefault="0043044C" w:rsidP="0043044C">
            <w:pPr>
              <w:jc w:val="center"/>
              <w:rPr>
                <w:rFonts w:ascii="宋体"/>
                <w:sz w:val="18"/>
              </w:rPr>
            </w:pPr>
          </w:p>
        </w:tc>
      </w:tr>
      <w:tr w:rsidR="0043044C" w:rsidRPr="00003057" w:rsidTr="0043044C">
        <w:trPr>
          <w:cantSplit/>
          <w:trHeight w:val="567"/>
          <w:jc w:val="center"/>
        </w:trPr>
        <w:tc>
          <w:tcPr>
            <w:tcW w:w="3100" w:type="dxa"/>
            <w:vMerge/>
            <w:tcBorders>
              <w:top w:val="single" w:sz="8" w:space="0" w:color="auto"/>
              <w:left w:val="nil"/>
              <w:bottom w:val="single" w:sz="2" w:space="0" w:color="auto"/>
              <w:right w:val="single" w:sz="2" w:space="0" w:color="auto"/>
            </w:tcBorders>
            <w:vAlign w:val="center"/>
          </w:tcPr>
          <w:p w:rsidR="0043044C" w:rsidRPr="00003057" w:rsidRDefault="0043044C" w:rsidP="0043044C">
            <w:pPr>
              <w:widowControl/>
              <w:jc w:val="center"/>
              <w:rPr>
                <w:rFonts w:ascii="宋体"/>
                <w:sz w:val="18"/>
              </w:rPr>
            </w:pPr>
          </w:p>
        </w:tc>
        <w:tc>
          <w:tcPr>
            <w:tcW w:w="1440"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center"/>
              <w:rPr>
                <w:rFonts w:ascii="宋体"/>
                <w:sz w:val="18"/>
              </w:rPr>
            </w:pPr>
          </w:p>
        </w:tc>
        <w:tc>
          <w:tcPr>
            <w:tcW w:w="2430" w:type="dxa"/>
            <w:vMerge/>
            <w:tcBorders>
              <w:top w:val="single" w:sz="8" w:space="0" w:color="auto"/>
              <w:left w:val="single" w:sz="2" w:space="0" w:color="auto"/>
              <w:bottom w:val="single" w:sz="2" w:space="0" w:color="auto"/>
              <w:right w:val="nil"/>
            </w:tcBorders>
            <w:vAlign w:val="center"/>
          </w:tcPr>
          <w:p w:rsidR="0043044C" w:rsidRPr="00003057" w:rsidRDefault="0043044C" w:rsidP="0043044C">
            <w:pPr>
              <w:widowControl/>
              <w:jc w:val="center"/>
              <w:rPr>
                <w:rFonts w:ascii="宋体"/>
                <w:sz w:val="18"/>
              </w:rPr>
            </w:pPr>
          </w:p>
        </w:tc>
        <w:tc>
          <w:tcPr>
            <w:tcW w:w="2445" w:type="dxa"/>
            <w:tcBorders>
              <w:top w:val="single" w:sz="2" w:space="0" w:color="auto"/>
              <w:left w:val="single" w:sz="2" w:space="0" w:color="auto"/>
              <w:bottom w:val="single" w:sz="2" w:space="0" w:color="auto"/>
              <w:right w:val="nil"/>
            </w:tcBorders>
            <w:vAlign w:val="center"/>
          </w:tcPr>
          <w:p w:rsidR="0043044C" w:rsidRPr="00003057" w:rsidRDefault="0043044C" w:rsidP="0043044C">
            <w:pPr>
              <w:jc w:val="center"/>
              <w:rPr>
                <w:rFonts w:ascii="宋体"/>
                <w:sz w:val="18"/>
              </w:rPr>
            </w:pPr>
            <w:r w:rsidRPr="00003057">
              <w:rPr>
                <w:rFonts w:ascii="宋体" w:hint="eastAsia"/>
                <w:sz w:val="18"/>
              </w:rPr>
              <w:t>等级航道</w:t>
            </w:r>
          </w:p>
        </w:tc>
      </w:tr>
      <w:tr w:rsidR="0043044C" w:rsidRPr="00003057" w:rsidTr="0043044C">
        <w:trPr>
          <w:trHeight w:val="283"/>
          <w:jc w:val="center"/>
        </w:trPr>
        <w:tc>
          <w:tcPr>
            <w:tcW w:w="3100" w:type="dxa"/>
            <w:tcBorders>
              <w:top w:val="single" w:sz="2" w:space="0" w:color="auto"/>
              <w:left w:val="nil"/>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甲</w:t>
            </w:r>
          </w:p>
        </w:tc>
        <w:tc>
          <w:tcPr>
            <w:tcW w:w="144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乙</w:t>
            </w:r>
          </w:p>
        </w:tc>
        <w:tc>
          <w:tcPr>
            <w:tcW w:w="243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1</w:t>
            </w:r>
          </w:p>
        </w:tc>
        <w:tc>
          <w:tcPr>
            <w:tcW w:w="2445" w:type="dxa"/>
            <w:tcBorders>
              <w:top w:val="single" w:sz="2" w:space="0" w:color="auto"/>
              <w:left w:val="single" w:sz="2" w:space="0" w:color="auto"/>
              <w:bottom w:val="single" w:sz="2" w:space="0" w:color="auto"/>
              <w:right w:val="nil"/>
            </w:tcBorders>
            <w:vAlign w:val="center"/>
          </w:tcPr>
          <w:p w:rsidR="0043044C" w:rsidRPr="00003057" w:rsidRDefault="0043044C" w:rsidP="0043044C">
            <w:pPr>
              <w:jc w:val="center"/>
              <w:rPr>
                <w:rFonts w:ascii="宋体"/>
                <w:sz w:val="18"/>
              </w:rPr>
            </w:pPr>
            <w:r w:rsidRPr="00003057">
              <w:rPr>
                <w:rFonts w:ascii="宋体" w:hint="eastAsia"/>
                <w:sz w:val="18"/>
              </w:rPr>
              <w:t>2</w:t>
            </w:r>
          </w:p>
        </w:tc>
      </w:tr>
      <w:tr w:rsidR="0043044C" w:rsidRPr="00003057" w:rsidTr="0043044C">
        <w:trPr>
          <w:cantSplit/>
          <w:trHeight w:val="1328"/>
          <w:jc w:val="center"/>
        </w:trPr>
        <w:tc>
          <w:tcPr>
            <w:tcW w:w="3100" w:type="dxa"/>
            <w:tcBorders>
              <w:top w:val="single" w:sz="2" w:space="0" w:color="auto"/>
              <w:left w:val="nil"/>
              <w:bottom w:val="single" w:sz="8" w:space="0" w:color="auto"/>
              <w:right w:val="single" w:sz="2" w:space="0" w:color="auto"/>
            </w:tcBorders>
            <w:vAlign w:val="center"/>
          </w:tcPr>
          <w:p w:rsidR="0043044C" w:rsidRPr="00003057" w:rsidRDefault="0043044C" w:rsidP="0043044C">
            <w:pPr>
              <w:jc w:val="center"/>
              <w:rPr>
                <w:rFonts w:ascii="宋体"/>
                <w:b/>
                <w:sz w:val="18"/>
              </w:rPr>
            </w:pPr>
            <w:r w:rsidRPr="00003057">
              <w:rPr>
                <w:rFonts w:ascii="宋体" w:hint="eastAsia"/>
                <w:b/>
                <w:sz w:val="18"/>
              </w:rPr>
              <w:t xml:space="preserve">全    </w:t>
            </w:r>
            <w:r>
              <w:rPr>
                <w:rFonts w:ascii="宋体" w:hint="eastAsia"/>
                <w:b/>
                <w:sz w:val="18"/>
              </w:rPr>
              <w:t>省</w:t>
            </w:r>
          </w:p>
          <w:p w:rsidR="0043044C" w:rsidRPr="00003057" w:rsidRDefault="0043044C" w:rsidP="0043044C">
            <w:pPr>
              <w:jc w:val="center"/>
              <w:rPr>
                <w:rFonts w:ascii="宋体"/>
                <w:sz w:val="18"/>
              </w:rPr>
            </w:pPr>
            <w:r>
              <w:rPr>
                <w:rFonts w:ascii="宋体" w:hint="eastAsia"/>
                <w:sz w:val="18"/>
              </w:rPr>
              <w:t>太   原</w:t>
            </w:r>
          </w:p>
          <w:p w:rsidR="0043044C" w:rsidRPr="00003057" w:rsidRDefault="0043044C" w:rsidP="0043044C">
            <w:pPr>
              <w:jc w:val="center"/>
              <w:rPr>
                <w:rFonts w:ascii="宋体"/>
                <w:sz w:val="18"/>
              </w:rPr>
            </w:pPr>
            <w:r>
              <w:rPr>
                <w:rFonts w:ascii="宋体" w:hint="eastAsia"/>
                <w:sz w:val="18"/>
              </w:rPr>
              <w:t>大   同</w:t>
            </w:r>
          </w:p>
          <w:p w:rsidR="0043044C" w:rsidRPr="00003057" w:rsidRDefault="0043044C" w:rsidP="0043044C">
            <w:pPr>
              <w:jc w:val="center"/>
              <w:rPr>
                <w:rFonts w:ascii="宋体"/>
                <w:sz w:val="18"/>
              </w:rPr>
            </w:pPr>
            <w:r w:rsidRPr="00003057">
              <w:rPr>
                <w:rFonts w:ascii="宋体" w:hint="eastAsia"/>
                <w:sz w:val="18"/>
              </w:rPr>
              <w:t>┊</w:t>
            </w:r>
          </w:p>
          <w:p w:rsidR="0043044C" w:rsidRPr="00003057" w:rsidRDefault="0043044C" w:rsidP="0043044C">
            <w:pPr>
              <w:jc w:val="center"/>
              <w:rPr>
                <w:rFonts w:ascii="宋体"/>
                <w:sz w:val="18"/>
              </w:rPr>
            </w:pPr>
            <w:r>
              <w:rPr>
                <w:rFonts w:ascii="宋体" w:hint="eastAsia"/>
                <w:sz w:val="18"/>
              </w:rPr>
              <w:t>吕   梁</w:t>
            </w:r>
          </w:p>
        </w:tc>
        <w:tc>
          <w:tcPr>
            <w:tcW w:w="1440" w:type="dxa"/>
            <w:tcBorders>
              <w:top w:val="single" w:sz="2" w:space="0" w:color="auto"/>
              <w:left w:val="single" w:sz="2" w:space="0" w:color="auto"/>
              <w:bottom w:val="single" w:sz="8" w:space="0" w:color="auto"/>
              <w:right w:val="single" w:sz="2" w:space="0" w:color="auto"/>
            </w:tcBorders>
          </w:tcPr>
          <w:p w:rsidR="0043044C" w:rsidRPr="00003057" w:rsidRDefault="0043044C" w:rsidP="0043044C">
            <w:pPr>
              <w:rPr>
                <w:rFonts w:ascii="宋体"/>
                <w:sz w:val="18"/>
              </w:rPr>
            </w:pPr>
          </w:p>
        </w:tc>
        <w:tc>
          <w:tcPr>
            <w:tcW w:w="2430" w:type="dxa"/>
            <w:tcBorders>
              <w:top w:val="single" w:sz="2" w:space="0" w:color="auto"/>
              <w:left w:val="single" w:sz="2" w:space="0" w:color="auto"/>
              <w:bottom w:val="single" w:sz="8" w:space="0" w:color="auto"/>
              <w:right w:val="nil"/>
            </w:tcBorders>
          </w:tcPr>
          <w:p w:rsidR="0043044C" w:rsidRPr="00003057" w:rsidRDefault="0043044C" w:rsidP="0043044C">
            <w:pPr>
              <w:jc w:val="center"/>
              <w:rPr>
                <w:rFonts w:ascii="宋体"/>
                <w:sz w:val="18"/>
              </w:rPr>
            </w:pPr>
          </w:p>
        </w:tc>
        <w:tc>
          <w:tcPr>
            <w:tcW w:w="2445" w:type="dxa"/>
            <w:tcBorders>
              <w:top w:val="single" w:sz="2" w:space="0" w:color="auto"/>
              <w:left w:val="nil"/>
              <w:bottom w:val="single" w:sz="8" w:space="0" w:color="auto"/>
              <w:right w:val="nil"/>
            </w:tcBorders>
          </w:tcPr>
          <w:p w:rsidR="0043044C" w:rsidRPr="00003057" w:rsidRDefault="0043044C" w:rsidP="0043044C">
            <w:pPr>
              <w:jc w:val="center"/>
              <w:rPr>
                <w:rFonts w:ascii="宋体"/>
                <w:sz w:val="18"/>
              </w:rPr>
            </w:pPr>
          </w:p>
        </w:tc>
      </w:tr>
    </w:tbl>
    <w:p w:rsidR="0043044C" w:rsidRPr="00003057" w:rsidRDefault="0043044C" w:rsidP="0043044C">
      <w:pPr>
        <w:spacing w:line="260" w:lineRule="exact"/>
        <w:rPr>
          <w:rFonts w:ascii="宋体"/>
          <w:sz w:val="18"/>
        </w:rPr>
      </w:pPr>
      <w:r w:rsidRPr="00003057">
        <w:rPr>
          <w:rFonts w:ascii="宋体" w:hint="eastAsia"/>
          <w:sz w:val="18"/>
        </w:rPr>
        <w:t>单位负责人：                                       填表人：                 报出日期：２０   年   月  日</w:t>
      </w:r>
    </w:p>
    <w:p w:rsidR="0043044C" w:rsidRPr="00003057" w:rsidRDefault="0043044C" w:rsidP="0043044C">
      <w:pPr>
        <w:spacing w:line="240" w:lineRule="exact"/>
        <w:rPr>
          <w:rFonts w:ascii="宋体"/>
          <w:sz w:val="18"/>
        </w:rPr>
      </w:pPr>
    </w:p>
    <w:p w:rsidR="0043044C" w:rsidRPr="00003057" w:rsidRDefault="0043044C" w:rsidP="0043044C">
      <w:pPr>
        <w:spacing w:line="240" w:lineRule="exact"/>
        <w:rPr>
          <w:rFonts w:ascii="宋体"/>
          <w:sz w:val="18"/>
        </w:rPr>
      </w:pPr>
      <w:r w:rsidRPr="00003057">
        <w:rPr>
          <w:rFonts w:ascii="宋体" w:hint="eastAsia"/>
          <w:sz w:val="18"/>
        </w:rPr>
        <w:t>说明：1.统计范围：各地区内河航道，不含在建和未正式投入使用的。</w:t>
      </w:r>
    </w:p>
    <w:p w:rsidR="0043044C" w:rsidRPr="00003057" w:rsidRDefault="0043044C" w:rsidP="0043044C">
      <w:pPr>
        <w:spacing w:line="240" w:lineRule="exact"/>
        <w:ind w:firstLine="540"/>
        <w:rPr>
          <w:rFonts w:ascii="宋体"/>
          <w:sz w:val="18"/>
        </w:rPr>
      </w:pPr>
      <w:r w:rsidRPr="00003057">
        <w:rPr>
          <w:rFonts w:ascii="宋体" w:hint="eastAsia"/>
          <w:sz w:val="18"/>
        </w:rPr>
        <w:t>2.</w:t>
      </w:r>
      <w:r w:rsidRPr="00003057">
        <w:rPr>
          <w:rFonts w:ascii="宋体" w:hint="eastAsia"/>
          <w:sz w:val="18"/>
          <w:szCs w:val="18"/>
        </w:rPr>
        <w:t>报送时间：</w:t>
      </w:r>
      <w:r>
        <w:rPr>
          <w:rFonts w:ascii="宋体" w:hint="eastAsia"/>
          <w:sz w:val="18"/>
          <w:szCs w:val="18"/>
        </w:rPr>
        <w:t>年后</w:t>
      </w:r>
      <w:r w:rsidRPr="00003057">
        <w:rPr>
          <w:rFonts w:ascii="宋体" w:hint="eastAsia"/>
          <w:sz w:val="18"/>
          <w:szCs w:val="18"/>
        </w:rPr>
        <w:t>3月</w:t>
      </w:r>
      <w:r>
        <w:rPr>
          <w:rFonts w:ascii="宋体" w:hint="eastAsia"/>
          <w:sz w:val="18"/>
          <w:szCs w:val="18"/>
        </w:rPr>
        <w:t>15</w:t>
      </w:r>
      <w:r w:rsidRPr="00003057">
        <w:rPr>
          <w:rFonts w:ascii="宋体" w:hint="eastAsia"/>
          <w:sz w:val="18"/>
          <w:szCs w:val="18"/>
        </w:rPr>
        <w:t>日前</w:t>
      </w:r>
      <w:r w:rsidRPr="00003057">
        <w:rPr>
          <w:rFonts w:ascii="宋体" w:hint="eastAsia"/>
          <w:sz w:val="18"/>
        </w:rPr>
        <w:t>。</w:t>
      </w:r>
    </w:p>
    <w:p w:rsidR="0043044C" w:rsidRPr="00B82A00" w:rsidRDefault="0043044C" w:rsidP="00263AE8">
      <w:pPr>
        <w:spacing w:line="400" w:lineRule="exact"/>
        <w:jc w:val="center"/>
        <w:outlineLvl w:val="2"/>
        <w:rPr>
          <w:rFonts w:ascii="宋体" w:cs="宋体"/>
          <w:kern w:val="0"/>
          <w:sz w:val="32"/>
          <w:szCs w:val="32"/>
        </w:rPr>
      </w:pPr>
      <w:bookmarkStart w:id="101" w:name="_Toc402779329"/>
      <w:bookmarkStart w:id="102" w:name="_Toc401319600"/>
      <w:bookmarkStart w:id="103" w:name="_Toc408836096"/>
      <w:bookmarkStart w:id="104" w:name="_Toc429385298"/>
      <w:bookmarkStart w:id="105" w:name="_Toc57296130"/>
      <w:r w:rsidRPr="00B82A00">
        <w:rPr>
          <w:rFonts w:ascii="宋体" w:cs="宋体" w:hint="eastAsia"/>
          <w:kern w:val="0"/>
          <w:sz w:val="32"/>
          <w:szCs w:val="32"/>
        </w:rPr>
        <w:t>全省营业性民用运输轮驳船拥有量</w:t>
      </w:r>
      <w:bookmarkEnd w:id="101"/>
      <w:bookmarkEnd w:id="102"/>
      <w:bookmarkEnd w:id="103"/>
      <w:bookmarkEnd w:id="104"/>
      <w:bookmarkEnd w:id="105"/>
    </w:p>
    <w:tbl>
      <w:tblPr>
        <w:tblW w:w="0" w:type="auto"/>
        <w:jc w:val="center"/>
        <w:tblLayout w:type="fixed"/>
        <w:tblCellMar>
          <w:left w:w="0" w:type="dxa"/>
          <w:right w:w="0" w:type="dxa"/>
        </w:tblCellMar>
        <w:tblLook w:val="0000" w:firstRow="0" w:lastRow="0" w:firstColumn="0" w:lastColumn="0" w:noHBand="0" w:noVBand="0"/>
      </w:tblPr>
      <w:tblGrid>
        <w:gridCol w:w="3096"/>
        <w:gridCol w:w="937"/>
        <w:gridCol w:w="2686"/>
        <w:gridCol w:w="868"/>
        <w:gridCol w:w="1825"/>
      </w:tblGrid>
      <w:tr w:rsidR="0043044C" w:rsidRPr="00003057" w:rsidTr="0043044C">
        <w:trPr>
          <w:jc w:val="center"/>
        </w:trPr>
        <w:tc>
          <w:tcPr>
            <w:tcW w:w="3096" w:type="dxa"/>
          </w:tcPr>
          <w:p w:rsidR="0043044C" w:rsidRPr="00003057" w:rsidRDefault="0043044C" w:rsidP="0043044C">
            <w:pPr>
              <w:spacing w:line="240" w:lineRule="exact"/>
              <w:rPr>
                <w:rFonts w:ascii="宋体"/>
                <w:sz w:val="18"/>
                <w:szCs w:val="18"/>
              </w:rPr>
            </w:pPr>
            <w:bookmarkStart w:id="106" w:name="OLE_LINK81"/>
            <w:bookmarkStart w:id="107" w:name="OLE_LINK80"/>
          </w:p>
        </w:tc>
        <w:tc>
          <w:tcPr>
            <w:tcW w:w="937" w:type="dxa"/>
          </w:tcPr>
          <w:p w:rsidR="0043044C" w:rsidRPr="00003057" w:rsidRDefault="0043044C" w:rsidP="0043044C">
            <w:pPr>
              <w:spacing w:line="240" w:lineRule="exact"/>
              <w:rPr>
                <w:rFonts w:ascii="宋体"/>
                <w:sz w:val="18"/>
                <w:szCs w:val="18"/>
              </w:rPr>
            </w:pPr>
          </w:p>
        </w:tc>
        <w:tc>
          <w:tcPr>
            <w:tcW w:w="2686" w:type="dxa"/>
          </w:tcPr>
          <w:p w:rsidR="0043044C" w:rsidRPr="00003057" w:rsidRDefault="0043044C" w:rsidP="0043044C">
            <w:pPr>
              <w:spacing w:line="240" w:lineRule="exact"/>
              <w:rPr>
                <w:rFonts w:ascii="宋体"/>
                <w:sz w:val="18"/>
                <w:szCs w:val="18"/>
              </w:rPr>
            </w:pPr>
          </w:p>
        </w:tc>
        <w:tc>
          <w:tcPr>
            <w:tcW w:w="868" w:type="dxa"/>
          </w:tcPr>
          <w:p w:rsidR="0043044C" w:rsidRPr="00003057" w:rsidRDefault="0043044C" w:rsidP="0043044C">
            <w:pPr>
              <w:spacing w:line="240" w:lineRule="exact"/>
              <w:rPr>
                <w:rFonts w:ascii="宋体"/>
                <w:sz w:val="18"/>
                <w:szCs w:val="18"/>
              </w:rPr>
            </w:pPr>
            <w:r w:rsidRPr="00003057">
              <w:rPr>
                <w:rFonts w:ascii="宋体" w:hint="eastAsia"/>
                <w:sz w:val="18"/>
                <w:szCs w:val="18"/>
              </w:rPr>
              <w:t>表    号：</w:t>
            </w:r>
          </w:p>
        </w:tc>
        <w:tc>
          <w:tcPr>
            <w:tcW w:w="1825" w:type="dxa"/>
            <w:vAlign w:val="center"/>
          </w:tcPr>
          <w:p w:rsidR="0043044C" w:rsidRPr="00003057" w:rsidRDefault="0043044C" w:rsidP="0043044C">
            <w:pPr>
              <w:spacing w:line="240" w:lineRule="exact"/>
              <w:jc w:val="distribute"/>
              <w:rPr>
                <w:rFonts w:ascii="宋体"/>
                <w:sz w:val="18"/>
                <w:szCs w:val="18"/>
              </w:rPr>
            </w:pPr>
            <w:r w:rsidRPr="00003057">
              <w:rPr>
                <w:rFonts w:hint="eastAsia"/>
                <w:spacing w:val="72"/>
                <w:sz w:val="18"/>
                <w:szCs w:val="18"/>
              </w:rPr>
              <w:t>ＪＴ３０７</w:t>
            </w:r>
            <w:r w:rsidRPr="00003057">
              <w:rPr>
                <w:rFonts w:ascii="宋体" w:hint="eastAsia"/>
                <w:sz w:val="18"/>
                <w:szCs w:val="18"/>
              </w:rPr>
              <w:t>表</w:t>
            </w:r>
          </w:p>
        </w:tc>
      </w:tr>
      <w:tr w:rsidR="0043044C" w:rsidRPr="00003057" w:rsidTr="0043044C">
        <w:trPr>
          <w:trHeight w:val="273"/>
          <w:jc w:val="center"/>
        </w:trPr>
        <w:tc>
          <w:tcPr>
            <w:tcW w:w="3096" w:type="dxa"/>
          </w:tcPr>
          <w:p w:rsidR="0043044C" w:rsidRPr="00003057" w:rsidRDefault="0043044C" w:rsidP="0043044C">
            <w:pPr>
              <w:spacing w:line="240" w:lineRule="exact"/>
              <w:rPr>
                <w:rFonts w:ascii="宋体"/>
                <w:sz w:val="18"/>
                <w:szCs w:val="18"/>
              </w:rPr>
            </w:pPr>
          </w:p>
        </w:tc>
        <w:tc>
          <w:tcPr>
            <w:tcW w:w="937" w:type="dxa"/>
          </w:tcPr>
          <w:p w:rsidR="0043044C" w:rsidRPr="00003057" w:rsidRDefault="0043044C" w:rsidP="0043044C">
            <w:pPr>
              <w:spacing w:line="240" w:lineRule="exact"/>
              <w:rPr>
                <w:rFonts w:ascii="宋体"/>
                <w:sz w:val="18"/>
                <w:szCs w:val="18"/>
              </w:rPr>
            </w:pPr>
          </w:p>
        </w:tc>
        <w:tc>
          <w:tcPr>
            <w:tcW w:w="2686" w:type="dxa"/>
          </w:tcPr>
          <w:p w:rsidR="0043044C" w:rsidRPr="00003057" w:rsidRDefault="0043044C" w:rsidP="0043044C">
            <w:pPr>
              <w:spacing w:line="240" w:lineRule="exact"/>
              <w:rPr>
                <w:rFonts w:ascii="宋体"/>
                <w:sz w:val="18"/>
                <w:szCs w:val="18"/>
              </w:rPr>
            </w:pPr>
          </w:p>
        </w:tc>
        <w:tc>
          <w:tcPr>
            <w:tcW w:w="868" w:type="dxa"/>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制定机关：</w:t>
            </w:r>
          </w:p>
        </w:tc>
        <w:tc>
          <w:tcPr>
            <w:tcW w:w="1825" w:type="dxa"/>
            <w:vAlign w:val="center"/>
          </w:tcPr>
          <w:p w:rsidR="0043044C" w:rsidRPr="00003057" w:rsidRDefault="0043044C" w:rsidP="0043044C">
            <w:pPr>
              <w:spacing w:line="240" w:lineRule="exact"/>
              <w:jc w:val="distribute"/>
              <w:rPr>
                <w:rFonts w:ascii="宋体"/>
                <w:sz w:val="18"/>
                <w:szCs w:val="18"/>
              </w:rPr>
            </w:pPr>
            <w:r w:rsidRPr="00003057">
              <w:rPr>
                <w:rFonts w:ascii="宋体" w:hint="eastAsia"/>
                <w:sz w:val="18"/>
                <w:szCs w:val="18"/>
              </w:rPr>
              <w:t>国 家 统 计 局</w:t>
            </w:r>
          </w:p>
        </w:tc>
      </w:tr>
      <w:tr w:rsidR="0043044C" w:rsidRPr="00003057" w:rsidTr="0043044C">
        <w:trPr>
          <w:jc w:val="center"/>
        </w:trPr>
        <w:tc>
          <w:tcPr>
            <w:tcW w:w="3096" w:type="dxa"/>
          </w:tcPr>
          <w:p w:rsidR="0043044C" w:rsidRPr="00003057" w:rsidRDefault="0043044C" w:rsidP="0043044C">
            <w:pPr>
              <w:spacing w:line="240" w:lineRule="exact"/>
              <w:rPr>
                <w:rFonts w:ascii="宋体"/>
                <w:sz w:val="18"/>
                <w:szCs w:val="18"/>
              </w:rPr>
            </w:pPr>
          </w:p>
        </w:tc>
        <w:tc>
          <w:tcPr>
            <w:tcW w:w="937" w:type="dxa"/>
          </w:tcPr>
          <w:p w:rsidR="0043044C" w:rsidRPr="00003057" w:rsidRDefault="0043044C" w:rsidP="0043044C">
            <w:pPr>
              <w:spacing w:line="240" w:lineRule="exact"/>
              <w:rPr>
                <w:rFonts w:ascii="宋体"/>
                <w:sz w:val="18"/>
                <w:szCs w:val="18"/>
              </w:rPr>
            </w:pPr>
          </w:p>
        </w:tc>
        <w:tc>
          <w:tcPr>
            <w:tcW w:w="2686" w:type="dxa"/>
          </w:tcPr>
          <w:p w:rsidR="0043044C" w:rsidRPr="00003057" w:rsidRDefault="0043044C" w:rsidP="0043044C">
            <w:pPr>
              <w:spacing w:line="240" w:lineRule="exact"/>
              <w:rPr>
                <w:rFonts w:ascii="宋体"/>
                <w:sz w:val="18"/>
                <w:szCs w:val="18"/>
              </w:rPr>
            </w:pPr>
          </w:p>
        </w:tc>
        <w:tc>
          <w:tcPr>
            <w:tcW w:w="868" w:type="dxa"/>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文    号：</w:t>
            </w:r>
          </w:p>
        </w:tc>
        <w:tc>
          <w:tcPr>
            <w:tcW w:w="1825" w:type="dxa"/>
            <w:vAlign w:val="center"/>
          </w:tcPr>
          <w:p w:rsidR="0043044C" w:rsidRPr="00003057" w:rsidRDefault="0043044C" w:rsidP="002C6F32">
            <w:pPr>
              <w:spacing w:line="240" w:lineRule="exact"/>
              <w:jc w:val="distribute"/>
              <w:rPr>
                <w:rFonts w:ascii="宋体"/>
                <w:sz w:val="18"/>
                <w:szCs w:val="18"/>
              </w:rPr>
            </w:pPr>
            <w:r>
              <w:rPr>
                <w:rFonts w:ascii="宋体" w:hint="eastAsia"/>
                <w:sz w:val="18"/>
                <w:szCs w:val="18"/>
              </w:rPr>
              <w:t>国统字</w:t>
            </w:r>
            <w:r w:rsidR="00822B59">
              <w:rPr>
                <w:rFonts w:ascii="宋体" w:hint="eastAsia"/>
                <w:sz w:val="18"/>
                <w:szCs w:val="18"/>
              </w:rPr>
              <w:t>（2020）105</w:t>
            </w:r>
            <w:r>
              <w:rPr>
                <w:rFonts w:ascii="宋体" w:hint="eastAsia"/>
                <w:sz w:val="18"/>
                <w:szCs w:val="18"/>
              </w:rPr>
              <w:t>号</w:t>
            </w:r>
          </w:p>
        </w:tc>
      </w:tr>
      <w:tr w:rsidR="0043044C" w:rsidRPr="00003057" w:rsidTr="0043044C">
        <w:trPr>
          <w:jc w:val="center"/>
        </w:trPr>
        <w:tc>
          <w:tcPr>
            <w:tcW w:w="3096" w:type="dxa"/>
          </w:tcPr>
          <w:p w:rsidR="0043044C" w:rsidRPr="00003057" w:rsidRDefault="0043044C" w:rsidP="0043044C">
            <w:pPr>
              <w:spacing w:line="240" w:lineRule="exact"/>
              <w:rPr>
                <w:rFonts w:ascii="宋体"/>
                <w:sz w:val="18"/>
                <w:szCs w:val="18"/>
              </w:rPr>
            </w:pPr>
            <w:r w:rsidRPr="00003057">
              <w:rPr>
                <w:rFonts w:ascii="宋体" w:hint="eastAsia"/>
                <w:sz w:val="18"/>
                <w:szCs w:val="18"/>
              </w:rPr>
              <w:t>综合机关名称：</w:t>
            </w:r>
            <w:r w:rsidRPr="00003057">
              <w:rPr>
                <w:rFonts w:ascii="宋体"/>
                <w:sz w:val="18"/>
                <w:szCs w:val="18"/>
              </w:rPr>
              <w:t xml:space="preserve"> </w:t>
            </w:r>
            <w:r>
              <w:rPr>
                <w:rFonts w:ascii="宋体" w:hint="eastAsia"/>
                <w:sz w:val="18"/>
                <w:szCs w:val="18"/>
              </w:rPr>
              <w:t>省海事局</w:t>
            </w:r>
          </w:p>
        </w:tc>
        <w:tc>
          <w:tcPr>
            <w:tcW w:w="937" w:type="dxa"/>
          </w:tcPr>
          <w:p w:rsidR="0043044C" w:rsidRPr="00003057" w:rsidRDefault="0043044C" w:rsidP="0043044C">
            <w:pPr>
              <w:spacing w:line="240" w:lineRule="exact"/>
              <w:rPr>
                <w:rFonts w:ascii="宋体"/>
                <w:sz w:val="18"/>
                <w:szCs w:val="18"/>
              </w:rPr>
            </w:pPr>
          </w:p>
        </w:tc>
        <w:tc>
          <w:tcPr>
            <w:tcW w:w="2686" w:type="dxa"/>
          </w:tcPr>
          <w:p w:rsidR="0043044C" w:rsidRPr="00003057" w:rsidRDefault="0043044C" w:rsidP="0043044C">
            <w:pPr>
              <w:spacing w:line="240" w:lineRule="exact"/>
              <w:ind w:firstLineChars="50" w:firstLine="90"/>
              <w:rPr>
                <w:rFonts w:ascii="宋体"/>
                <w:sz w:val="18"/>
                <w:szCs w:val="18"/>
              </w:rPr>
            </w:pPr>
            <w:r w:rsidRPr="00003057">
              <w:rPr>
                <w:rFonts w:ascii="宋体" w:hint="eastAsia"/>
                <w:sz w:val="18"/>
                <w:szCs w:val="18"/>
              </w:rPr>
              <w:t xml:space="preserve">２０　　年　</w:t>
            </w:r>
          </w:p>
        </w:tc>
        <w:tc>
          <w:tcPr>
            <w:tcW w:w="868" w:type="dxa"/>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有效期至：</w:t>
            </w:r>
          </w:p>
        </w:tc>
        <w:tc>
          <w:tcPr>
            <w:tcW w:w="1825" w:type="dxa"/>
            <w:vAlign w:val="center"/>
          </w:tcPr>
          <w:p w:rsidR="0043044C" w:rsidRPr="00003057" w:rsidRDefault="002C6F32" w:rsidP="00342DB4">
            <w:pPr>
              <w:spacing w:line="240" w:lineRule="exact"/>
              <w:jc w:val="distribute"/>
              <w:rPr>
                <w:rFonts w:ascii="宋体"/>
                <w:sz w:val="18"/>
                <w:szCs w:val="18"/>
              </w:rPr>
            </w:pPr>
            <w:r>
              <w:rPr>
                <w:rFonts w:ascii="宋体" w:hint="eastAsia"/>
                <w:sz w:val="18"/>
                <w:szCs w:val="18"/>
              </w:rPr>
              <w:t>２０</w:t>
            </w:r>
            <w:r>
              <w:rPr>
                <w:rFonts w:ascii="宋体"/>
                <w:sz w:val="18"/>
                <w:szCs w:val="18"/>
              </w:rPr>
              <w:t>２</w:t>
            </w:r>
            <w:r w:rsidR="00342DB4">
              <w:rPr>
                <w:rFonts w:ascii="宋体" w:hint="eastAsia"/>
                <w:sz w:val="18"/>
                <w:szCs w:val="18"/>
              </w:rPr>
              <w:t>１</w:t>
            </w:r>
            <w:r w:rsidR="0043044C">
              <w:rPr>
                <w:rFonts w:ascii="宋体" w:hint="eastAsia"/>
                <w:sz w:val="18"/>
                <w:szCs w:val="18"/>
              </w:rPr>
              <w:t>年</w:t>
            </w:r>
            <w:r>
              <w:rPr>
                <w:rFonts w:ascii="宋体" w:hint="eastAsia"/>
                <w:sz w:val="18"/>
                <w:szCs w:val="18"/>
              </w:rPr>
              <w:t>６</w:t>
            </w:r>
            <w:r w:rsidR="0043044C">
              <w:rPr>
                <w:rFonts w:ascii="宋体" w:hint="eastAsia"/>
                <w:sz w:val="18"/>
                <w:szCs w:val="18"/>
              </w:rPr>
              <w:t>月</w:t>
            </w:r>
          </w:p>
        </w:tc>
      </w:tr>
      <w:bookmarkEnd w:id="106"/>
      <w:bookmarkEnd w:id="107"/>
    </w:tbl>
    <w:p w:rsidR="0043044C" w:rsidRPr="00003057" w:rsidRDefault="0043044C" w:rsidP="0043044C">
      <w:pPr>
        <w:tabs>
          <w:tab w:val="left" w:pos="6985"/>
          <w:tab w:val="left" w:pos="7200"/>
        </w:tabs>
        <w:spacing w:line="20" w:lineRule="exact"/>
        <w:rPr>
          <w:rFonts w:ascii="宋体"/>
          <w:sz w:val="18"/>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2006"/>
        <w:gridCol w:w="720"/>
        <w:gridCol w:w="790"/>
        <w:gridCol w:w="868"/>
        <w:gridCol w:w="877"/>
        <w:gridCol w:w="872"/>
        <w:gridCol w:w="796"/>
        <w:gridCol w:w="730"/>
        <w:gridCol w:w="862"/>
        <w:gridCol w:w="923"/>
      </w:tblGrid>
      <w:tr w:rsidR="0043044C" w:rsidRPr="00003057" w:rsidTr="0043044C">
        <w:trPr>
          <w:cantSplit/>
          <w:trHeight w:val="340"/>
          <w:jc w:val="center"/>
        </w:trPr>
        <w:tc>
          <w:tcPr>
            <w:tcW w:w="2006" w:type="dxa"/>
            <w:vMerge w:val="restart"/>
            <w:tcBorders>
              <w:top w:val="single" w:sz="8" w:space="0" w:color="auto"/>
              <w:left w:val="nil"/>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地    区</w:t>
            </w:r>
          </w:p>
        </w:tc>
        <w:tc>
          <w:tcPr>
            <w:tcW w:w="720" w:type="dxa"/>
            <w:vMerge w:val="restart"/>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代码</w:t>
            </w:r>
          </w:p>
        </w:tc>
        <w:tc>
          <w:tcPr>
            <w:tcW w:w="4203" w:type="dxa"/>
            <w:gridSpan w:val="5"/>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机动船</w:t>
            </w:r>
          </w:p>
        </w:tc>
        <w:tc>
          <w:tcPr>
            <w:tcW w:w="2515" w:type="dxa"/>
            <w:gridSpan w:val="3"/>
            <w:tcBorders>
              <w:top w:val="single" w:sz="8" w:space="0" w:color="auto"/>
              <w:left w:val="single" w:sz="2" w:space="0" w:color="auto"/>
              <w:bottom w:val="single" w:sz="2" w:space="0" w:color="auto"/>
              <w:right w:val="nil"/>
            </w:tcBorders>
            <w:vAlign w:val="center"/>
          </w:tcPr>
          <w:p w:rsidR="0043044C" w:rsidRPr="00003057" w:rsidRDefault="0043044C" w:rsidP="0043044C">
            <w:pPr>
              <w:jc w:val="center"/>
              <w:rPr>
                <w:rFonts w:ascii="宋体"/>
                <w:sz w:val="18"/>
              </w:rPr>
            </w:pPr>
            <w:r w:rsidRPr="00003057">
              <w:rPr>
                <w:rFonts w:ascii="宋体" w:hint="eastAsia"/>
                <w:sz w:val="18"/>
              </w:rPr>
              <w:t>驳船</w:t>
            </w:r>
          </w:p>
        </w:tc>
      </w:tr>
      <w:tr w:rsidR="0043044C" w:rsidRPr="00003057" w:rsidTr="0043044C">
        <w:trPr>
          <w:cantSplit/>
          <w:trHeight w:val="227"/>
          <w:jc w:val="center"/>
        </w:trPr>
        <w:tc>
          <w:tcPr>
            <w:tcW w:w="2006" w:type="dxa"/>
            <w:vMerge/>
            <w:tcBorders>
              <w:top w:val="single" w:sz="8" w:space="0" w:color="auto"/>
              <w:left w:val="nil"/>
              <w:bottom w:val="single" w:sz="2" w:space="0" w:color="auto"/>
              <w:right w:val="single" w:sz="2" w:space="0" w:color="auto"/>
            </w:tcBorders>
            <w:vAlign w:val="center"/>
          </w:tcPr>
          <w:p w:rsidR="0043044C" w:rsidRPr="00003057" w:rsidRDefault="0043044C" w:rsidP="0043044C">
            <w:pPr>
              <w:widowControl/>
              <w:jc w:val="center"/>
              <w:rPr>
                <w:rFonts w:ascii="宋体"/>
                <w:sz w:val="18"/>
              </w:rPr>
            </w:pPr>
          </w:p>
        </w:tc>
        <w:tc>
          <w:tcPr>
            <w:tcW w:w="720"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center"/>
              <w:rPr>
                <w:rFonts w:ascii="宋体"/>
                <w:sz w:val="18"/>
              </w:rPr>
            </w:pPr>
          </w:p>
        </w:tc>
        <w:tc>
          <w:tcPr>
            <w:tcW w:w="790" w:type="dxa"/>
            <w:vMerge w:val="restart"/>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艘数</w:t>
            </w:r>
          </w:p>
          <w:p w:rsidR="0043044C" w:rsidRPr="00003057" w:rsidRDefault="0043044C" w:rsidP="0043044C">
            <w:pPr>
              <w:jc w:val="center"/>
              <w:rPr>
                <w:rFonts w:ascii="宋体"/>
                <w:sz w:val="18"/>
              </w:rPr>
            </w:pPr>
            <w:r w:rsidRPr="00003057">
              <w:rPr>
                <w:rFonts w:ascii="宋体" w:hint="eastAsia"/>
                <w:sz w:val="18"/>
              </w:rPr>
              <w:t>（艘）</w:t>
            </w:r>
          </w:p>
        </w:tc>
        <w:tc>
          <w:tcPr>
            <w:tcW w:w="868" w:type="dxa"/>
            <w:vMerge w:val="restart"/>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净载</w:t>
            </w:r>
          </w:p>
          <w:p w:rsidR="0043044C" w:rsidRPr="00003057" w:rsidRDefault="0043044C" w:rsidP="0043044C">
            <w:pPr>
              <w:jc w:val="center"/>
              <w:rPr>
                <w:rFonts w:ascii="宋体"/>
                <w:sz w:val="18"/>
              </w:rPr>
            </w:pPr>
            <w:r w:rsidRPr="00003057">
              <w:rPr>
                <w:rFonts w:ascii="宋体" w:hint="eastAsia"/>
                <w:sz w:val="18"/>
              </w:rPr>
              <w:t>重量</w:t>
            </w:r>
          </w:p>
          <w:p w:rsidR="0043044C" w:rsidRPr="00003057" w:rsidRDefault="0043044C" w:rsidP="0043044C">
            <w:pPr>
              <w:jc w:val="center"/>
              <w:rPr>
                <w:rFonts w:ascii="宋体"/>
                <w:sz w:val="18"/>
              </w:rPr>
            </w:pPr>
            <w:r w:rsidRPr="00003057">
              <w:rPr>
                <w:rFonts w:ascii="宋体" w:hint="eastAsia"/>
                <w:sz w:val="18"/>
              </w:rPr>
              <w:t>（吨位）</w:t>
            </w:r>
          </w:p>
        </w:tc>
        <w:tc>
          <w:tcPr>
            <w:tcW w:w="877" w:type="dxa"/>
            <w:vMerge w:val="restart"/>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载客量（客位）</w:t>
            </w:r>
          </w:p>
        </w:tc>
        <w:tc>
          <w:tcPr>
            <w:tcW w:w="872" w:type="dxa"/>
            <w:vMerge w:val="restart"/>
            <w:tcBorders>
              <w:top w:val="single" w:sz="2" w:space="0" w:color="auto"/>
              <w:left w:val="single" w:sz="2" w:space="0" w:color="auto"/>
              <w:bottom w:val="single" w:sz="2" w:space="0" w:color="auto"/>
              <w:right w:val="nil"/>
            </w:tcBorders>
            <w:vAlign w:val="center"/>
          </w:tcPr>
          <w:p w:rsidR="0043044C" w:rsidRPr="00003057" w:rsidRDefault="0043044C" w:rsidP="0043044C">
            <w:pPr>
              <w:jc w:val="center"/>
              <w:rPr>
                <w:rFonts w:ascii="宋体"/>
                <w:sz w:val="18"/>
              </w:rPr>
            </w:pPr>
            <w:r w:rsidRPr="00003057">
              <w:rPr>
                <w:rFonts w:ascii="宋体" w:hint="eastAsia"/>
                <w:sz w:val="18"/>
              </w:rPr>
              <w:t>总功率（千瓦）</w:t>
            </w:r>
          </w:p>
        </w:tc>
        <w:tc>
          <w:tcPr>
            <w:tcW w:w="796" w:type="dxa"/>
            <w:tcBorders>
              <w:top w:val="single" w:sz="2" w:space="0" w:color="auto"/>
              <w:left w:val="nil"/>
              <w:bottom w:val="single" w:sz="2" w:space="0" w:color="auto"/>
              <w:right w:val="single" w:sz="2" w:space="0" w:color="auto"/>
            </w:tcBorders>
          </w:tcPr>
          <w:p w:rsidR="0043044C" w:rsidRPr="00003057" w:rsidRDefault="0043044C" w:rsidP="0043044C">
            <w:pPr>
              <w:jc w:val="center"/>
              <w:rPr>
                <w:rFonts w:ascii="宋体"/>
                <w:sz w:val="18"/>
              </w:rPr>
            </w:pPr>
          </w:p>
        </w:tc>
        <w:tc>
          <w:tcPr>
            <w:tcW w:w="730" w:type="dxa"/>
            <w:vMerge w:val="restart"/>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艘数</w:t>
            </w:r>
          </w:p>
          <w:p w:rsidR="0043044C" w:rsidRPr="00003057" w:rsidRDefault="0043044C" w:rsidP="0043044C">
            <w:pPr>
              <w:jc w:val="center"/>
              <w:rPr>
                <w:rFonts w:ascii="宋体"/>
                <w:sz w:val="18"/>
              </w:rPr>
            </w:pPr>
            <w:r w:rsidRPr="00003057">
              <w:rPr>
                <w:rFonts w:ascii="宋体" w:hint="eastAsia"/>
                <w:sz w:val="18"/>
              </w:rPr>
              <w:t>（艘）</w:t>
            </w:r>
          </w:p>
        </w:tc>
        <w:tc>
          <w:tcPr>
            <w:tcW w:w="862" w:type="dxa"/>
            <w:vMerge w:val="restart"/>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净载</w:t>
            </w:r>
          </w:p>
          <w:p w:rsidR="0043044C" w:rsidRPr="00003057" w:rsidRDefault="0043044C" w:rsidP="0043044C">
            <w:pPr>
              <w:jc w:val="center"/>
              <w:rPr>
                <w:rFonts w:ascii="宋体"/>
                <w:sz w:val="18"/>
              </w:rPr>
            </w:pPr>
            <w:r w:rsidRPr="00003057">
              <w:rPr>
                <w:rFonts w:ascii="宋体" w:hint="eastAsia"/>
                <w:sz w:val="18"/>
              </w:rPr>
              <w:t>重量</w:t>
            </w:r>
          </w:p>
          <w:p w:rsidR="0043044C" w:rsidRPr="00003057" w:rsidRDefault="0043044C" w:rsidP="0043044C">
            <w:pPr>
              <w:jc w:val="center"/>
              <w:rPr>
                <w:rFonts w:ascii="宋体"/>
                <w:sz w:val="18"/>
              </w:rPr>
            </w:pPr>
            <w:r w:rsidRPr="00003057">
              <w:rPr>
                <w:rFonts w:ascii="宋体" w:hint="eastAsia"/>
                <w:sz w:val="18"/>
              </w:rPr>
              <w:t>（吨位）</w:t>
            </w:r>
          </w:p>
        </w:tc>
        <w:tc>
          <w:tcPr>
            <w:tcW w:w="923" w:type="dxa"/>
            <w:vMerge w:val="restart"/>
            <w:tcBorders>
              <w:top w:val="single" w:sz="2" w:space="0" w:color="auto"/>
              <w:left w:val="single" w:sz="2" w:space="0" w:color="auto"/>
              <w:bottom w:val="single" w:sz="2" w:space="0" w:color="auto"/>
              <w:right w:val="nil"/>
            </w:tcBorders>
            <w:vAlign w:val="center"/>
          </w:tcPr>
          <w:p w:rsidR="0043044C" w:rsidRPr="00003057" w:rsidRDefault="0043044C" w:rsidP="0043044C">
            <w:pPr>
              <w:jc w:val="center"/>
              <w:rPr>
                <w:rFonts w:ascii="宋体"/>
                <w:sz w:val="18"/>
              </w:rPr>
            </w:pPr>
            <w:r w:rsidRPr="00003057">
              <w:rPr>
                <w:rFonts w:ascii="宋体" w:hint="eastAsia"/>
                <w:sz w:val="18"/>
              </w:rPr>
              <w:t>载客量（客位）</w:t>
            </w:r>
          </w:p>
        </w:tc>
      </w:tr>
      <w:tr w:rsidR="0043044C" w:rsidRPr="00003057" w:rsidTr="0043044C">
        <w:trPr>
          <w:cantSplit/>
          <w:trHeight w:val="567"/>
          <w:jc w:val="center"/>
        </w:trPr>
        <w:tc>
          <w:tcPr>
            <w:tcW w:w="2006" w:type="dxa"/>
            <w:vMerge/>
            <w:tcBorders>
              <w:top w:val="single" w:sz="8" w:space="0" w:color="auto"/>
              <w:left w:val="nil"/>
              <w:bottom w:val="single" w:sz="2" w:space="0" w:color="auto"/>
              <w:right w:val="single" w:sz="2" w:space="0" w:color="auto"/>
            </w:tcBorders>
            <w:vAlign w:val="center"/>
          </w:tcPr>
          <w:p w:rsidR="0043044C" w:rsidRPr="00003057" w:rsidRDefault="0043044C" w:rsidP="0043044C">
            <w:pPr>
              <w:widowControl/>
              <w:jc w:val="center"/>
              <w:rPr>
                <w:rFonts w:ascii="宋体"/>
                <w:sz w:val="18"/>
              </w:rPr>
            </w:pPr>
          </w:p>
        </w:tc>
        <w:tc>
          <w:tcPr>
            <w:tcW w:w="720"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center"/>
              <w:rPr>
                <w:rFonts w:ascii="宋体"/>
                <w:sz w:val="18"/>
              </w:rPr>
            </w:pPr>
          </w:p>
        </w:tc>
        <w:tc>
          <w:tcPr>
            <w:tcW w:w="790"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center"/>
              <w:rPr>
                <w:rFonts w:ascii="宋体"/>
                <w:sz w:val="18"/>
              </w:rPr>
            </w:pPr>
          </w:p>
        </w:tc>
        <w:tc>
          <w:tcPr>
            <w:tcW w:w="868"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center"/>
              <w:rPr>
                <w:rFonts w:ascii="宋体"/>
                <w:sz w:val="18"/>
              </w:rPr>
            </w:pPr>
          </w:p>
        </w:tc>
        <w:tc>
          <w:tcPr>
            <w:tcW w:w="877"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center"/>
              <w:rPr>
                <w:rFonts w:ascii="宋体"/>
                <w:sz w:val="18"/>
              </w:rPr>
            </w:pPr>
          </w:p>
        </w:tc>
        <w:tc>
          <w:tcPr>
            <w:tcW w:w="872" w:type="dxa"/>
            <w:vMerge/>
            <w:tcBorders>
              <w:top w:val="single" w:sz="2" w:space="0" w:color="auto"/>
              <w:left w:val="single" w:sz="2" w:space="0" w:color="auto"/>
              <w:bottom w:val="single" w:sz="2" w:space="0" w:color="auto"/>
              <w:right w:val="nil"/>
            </w:tcBorders>
            <w:vAlign w:val="center"/>
          </w:tcPr>
          <w:p w:rsidR="0043044C" w:rsidRPr="00003057" w:rsidRDefault="0043044C" w:rsidP="0043044C">
            <w:pPr>
              <w:widowControl/>
              <w:jc w:val="center"/>
              <w:rPr>
                <w:rFonts w:ascii="宋体"/>
                <w:sz w:val="18"/>
              </w:rPr>
            </w:pPr>
          </w:p>
        </w:tc>
        <w:tc>
          <w:tcPr>
            <w:tcW w:w="796"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拖船</w:t>
            </w:r>
          </w:p>
          <w:p w:rsidR="0043044C" w:rsidRPr="00003057" w:rsidRDefault="0043044C" w:rsidP="0043044C">
            <w:pPr>
              <w:jc w:val="center"/>
              <w:rPr>
                <w:rFonts w:ascii="宋体"/>
                <w:sz w:val="18"/>
              </w:rPr>
            </w:pPr>
            <w:r w:rsidRPr="00003057">
              <w:rPr>
                <w:rFonts w:ascii="宋体" w:hint="eastAsia"/>
                <w:sz w:val="18"/>
              </w:rPr>
              <w:t>功率</w:t>
            </w:r>
          </w:p>
        </w:tc>
        <w:tc>
          <w:tcPr>
            <w:tcW w:w="730"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center"/>
              <w:rPr>
                <w:rFonts w:ascii="宋体"/>
                <w:sz w:val="18"/>
              </w:rPr>
            </w:pPr>
          </w:p>
        </w:tc>
        <w:tc>
          <w:tcPr>
            <w:tcW w:w="862"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center"/>
              <w:rPr>
                <w:rFonts w:ascii="宋体"/>
                <w:sz w:val="18"/>
              </w:rPr>
            </w:pPr>
          </w:p>
        </w:tc>
        <w:tc>
          <w:tcPr>
            <w:tcW w:w="923" w:type="dxa"/>
            <w:vMerge/>
            <w:tcBorders>
              <w:top w:val="single" w:sz="2" w:space="0" w:color="auto"/>
              <w:left w:val="single" w:sz="2" w:space="0" w:color="auto"/>
              <w:bottom w:val="single" w:sz="2" w:space="0" w:color="auto"/>
              <w:right w:val="nil"/>
            </w:tcBorders>
            <w:vAlign w:val="center"/>
          </w:tcPr>
          <w:p w:rsidR="0043044C" w:rsidRPr="00003057" w:rsidRDefault="0043044C" w:rsidP="0043044C">
            <w:pPr>
              <w:widowControl/>
              <w:jc w:val="center"/>
              <w:rPr>
                <w:rFonts w:ascii="宋体"/>
                <w:sz w:val="18"/>
              </w:rPr>
            </w:pPr>
          </w:p>
        </w:tc>
      </w:tr>
      <w:tr w:rsidR="0043044C" w:rsidRPr="00003057" w:rsidTr="0043044C">
        <w:trPr>
          <w:trHeight w:val="283"/>
          <w:jc w:val="center"/>
        </w:trPr>
        <w:tc>
          <w:tcPr>
            <w:tcW w:w="2006" w:type="dxa"/>
            <w:tcBorders>
              <w:top w:val="single" w:sz="2" w:space="0" w:color="auto"/>
              <w:left w:val="nil"/>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甲</w:t>
            </w:r>
          </w:p>
        </w:tc>
        <w:tc>
          <w:tcPr>
            <w:tcW w:w="72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乙</w:t>
            </w:r>
          </w:p>
        </w:tc>
        <w:tc>
          <w:tcPr>
            <w:tcW w:w="79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1</w:t>
            </w:r>
          </w:p>
        </w:tc>
        <w:tc>
          <w:tcPr>
            <w:tcW w:w="868"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2</w:t>
            </w:r>
          </w:p>
        </w:tc>
        <w:tc>
          <w:tcPr>
            <w:tcW w:w="877"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3</w:t>
            </w:r>
          </w:p>
        </w:tc>
        <w:tc>
          <w:tcPr>
            <w:tcW w:w="872"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4</w:t>
            </w:r>
          </w:p>
        </w:tc>
        <w:tc>
          <w:tcPr>
            <w:tcW w:w="796"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5</w:t>
            </w:r>
          </w:p>
        </w:tc>
        <w:tc>
          <w:tcPr>
            <w:tcW w:w="73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6</w:t>
            </w:r>
          </w:p>
        </w:tc>
        <w:tc>
          <w:tcPr>
            <w:tcW w:w="862"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7</w:t>
            </w:r>
          </w:p>
        </w:tc>
        <w:tc>
          <w:tcPr>
            <w:tcW w:w="923" w:type="dxa"/>
            <w:tcBorders>
              <w:top w:val="single" w:sz="2" w:space="0" w:color="auto"/>
              <w:left w:val="single" w:sz="2" w:space="0" w:color="auto"/>
              <w:bottom w:val="single" w:sz="2" w:space="0" w:color="auto"/>
              <w:right w:val="nil"/>
            </w:tcBorders>
            <w:vAlign w:val="center"/>
          </w:tcPr>
          <w:p w:rsidR="0043044C" w:rsidRPr="00003057" w:rsidRDefault="0043044C" w:rsidP="0043044C">
            <w:pPr>
              <w:jc w:val="center"/>
              <w:rPr>
                <w:rFonts w:ascii="宋体"/>
                <w:sz w:val="18"/>
              </w:rPr>
            </w:pPr>
            <w:r w:rsidRPr="00003057">
              <w:rPr>
                <w:rFonts w:ascii="宋体" w:hint="eastAsia"/>
                <w:sz w:val="18"/>
              </w:rPr>
              <w:t>8</w:t>
            </w:r>
          </w:p>
        </w:tc>
      </w:tr>
      <w:tr w:rsidR="0043044C" w:rsidRPr="00003057" w:rsidTr="0043044C">
        <w:trPr>
          <w:cantSplit/>
          <w:trHeight w:val="1314"/>
          <w:jc w:val="center"/>
        </w:trPr>
        <w:tc>
          <w:tcPr>
            <w:tcW w:w="2006" w:type="dxa"/>
            <w:tcBorders>
              <w:top w:val="single" w:sz="2" w:space="0" w:color="auto"/>
              <w:left w:val="nil"/>
              <w:bottom w:val="single" w:sz="8" w:space="0" w:color="auto"/>
              <w:right w:val="single" w:sz="2" w:space="0" w:color="auto"/>
            </w:tcBorders>
            <w:vAlign w:val="center"/>
          </w:tcPr>
          <w:p w:rsidR="0043044C" w:rsidRPr="00003057" w:rsidRDefault="0043044C" w:rsidP="0043044C">
            <w:pPr>
              <w:jc w:val="center"/>
              <w:rPr>
                <w:rFonts w:ascii="宋体"/>
                <w:b/>
                <w:sz w:val="18"/>
              </w:rPr>
            </w:pPr>
            <w:r w:rsidRPr="00003057">
              <w:rPr>
                <w:rFonts w:ascii="宋体" w:hint="eastAsia"/>
                <w:b/>
                <w:sz w:val="18"/>
              </w:rPr>
              <w:t xml:space="preserve">全    </w:t>
            </w:r>
            <w:r>
              <w:rPr>
                <w:rFonts w:ascii="宋体" w:hint="eastAsia"/>
                <w:b/>
                <w:sz w:val="18"/>
              </w:rPr>
              <w:t>省</w:t>
            </w:r>
          </w:p>
          <w:p w:rsidR="0043044C" w:rsidRPr="00003057" w:rsidRDefault="0043044C" w:rsidP="0043044C">
            <w:pPr>
              <w:jc w:val="center"/>
              <w:rPr>
                <w:rFonts w:ascii="宋体"/>
                <w:sz w:val="18"/>
              </w:rPr>
            </w:pPr>
            <w:r>
              <w:rPr>
                <w:rFonts w:ascii="宋体" w:hint="eastAsia"/>
                <w:sz w:val="18"/>
              </w:rPr>
              <w:t>太   原</w:t>
            </w:r>
          </w:p>
          <w:p w:rsidR="0043044C" w:rsidRPr="00003057" w:rsidRDefault="0043044C" w:rsidP="0043044C">
            <w:pPr>
              <w:jc w:val="center"/>
              <w:rPr>
                <w:rFonts w:ascii="宋体"/>
                <w:sz w:val="18"/>
              </w:rPr>
            </w:pPr>
            <w:r>
              <w:rPr>
                <w:rFonts w:ascii="宋体" w:hint="eastAsia"/>
                <w:sz w:val="18"/>
              </w:rPr>
              <w:t>大   同</w:t>
            </w:r>
          </w:p>
          <w:p w:rsidR="0043044C" w:rsidRPr="00003057" w:rsidRDefault="0043044C" w:rsidP="0043044C">
            <w:pPr>
              <w:jc w:val="center"/>
              <w:rPr>
                <w:rFonts w:ascii="宋体"/>
                <w:sz w:val="18"/>
              </w:rPr>
            </w:pPr>
            <w:r w:rsidRPr="00003057">
              <w:rPr>
                <w:rFonts w:ascii="宋体" w:hint="eastAsia"/>
                <w:sz w:val="18"/>
              </w:rPr>
              <w:t>┊</w:t>
            </w:r>
          </w:p>
          <w:p w:rsidR="0043044C" w:rsidRPr="00003057" w:rsidRDefault="0043044C" w:rsidP="0043044C">
            <w:pPr>
              <w:tabs>
                <w:tab w:val="left" w:pos="420"/>
                <w:tab w:val="center" w:pos="4153"/>
                <w:tab w:val="right" w:pos="8306"/>
              </w:tabs>
              <w:jc w:val="center"/>
              <w:rPr>
                <w:rFonts w:ascii="宋体"/>
                <w:sz w:val="18"/>
                <w:szCs w:val="18"/>
              </w:rPr>
            </w:pPr>
            <w:r>
              <w:rPr>
                <w:rFonts w:ascii="宋体" w:hint="eastAsia"/>
                <w:sz w:val="18"/>
              </w:rPr>
              <w:t>吕   梁</w:t>
            </w:r>
          </w:p>
        </w:tc>
        <w:tc>
          <w:tcPr>
            <w:tcW w:w="720" w:type="dxa"/>
            <w:tcBorders>
              <w:top w:val="single" w:sz="2" w:space="0" w:color="auto"/>
              <w:left w:val="single" w:sz="2" w:space="0" w:color="auto"/>
              <w:bottom w:val="single" w:sz="8" w:space="0" w:color="auto"/>
              <w:right w:val="single" w:sz="2" w:space="0" w:color="auto"/>
            </w:tcBorders>
          </w:tcPr>
          <w:p w:rsidR="0043044C" w:rsidRPr="00003057" w:rsidRDefault="0043044C" w:rsidP="0043044C">
            <w:pPr>
              <w:jc w:val="center"/>
              <w:rPr>
                <w:rFonts w:ascii="宋体"/>
                <w:sz w:val="18"/>
              </w:rPr>
            </w:pPr>
          </w:p>
        </w:tc>
        <w:tc>
          <w:tcPr>
            <w:tcW w:w="790" w:type="dxa"/>
            <w:tcBorders>
              <w:top w:val="single" w:sz="2" w:space="0" w:color="auto"/>
              <w:left w:val="single" w:sz="2" w:space="0" w:color="auto"/>
              <w:bottom w:val="single" w:sz="8" w:space="0" w:color="auto"/>
              <w:right w:val="nil"/>
            </w:tcBorders>
          </w:tcPr>
          <w:p w:rsidR="0043044C" w:rsidRPr="00003057" w:rsidRDefault="0043044C" w:rsidP="0043044C">
            <w:pPr>
              <w:jc w:val="center"/>
              <w:rPr>
                <w:rFonts w:ascii="宋体"/>
                <w:sz w:val="18"/>
              </w:rPr>
            </w:pPr>
          </w:p>
        </w:tc>
        <w:tc>
          <w:tcPr>
            <w:tcW w:w="868" w:type="dxa"/>
            <w:tcBorders>
              <w:top w:val="single" w:sz="2" w:space="0" w:color="auto"/>
              <w:left w:val="nil"/>
              <w:bottom w:val="single" w:sz="8" w:space="0" w:color="auto"/>
              <w:right w:val="nil"/>
            </w:tcBorders>
          </w:tcPr>
          <w:p w:rsidR="0043044C" w:rsidRPr="00003057" w:rsidRDefault="0043044C" w:rsidP="0043044C">
            <w:pPr>
              <w:jc w:val="center"/>
              <w:rPr>
                <w:rFonts w:ascii="宋体"/>
                <w:sz w:val="18"/>
              </w:rPr>
            </w:pPr>
          </w:p>
        </w:tc>
        <w:tc>
          <w:tcPr>
            <w:tcW w:w="877" w:type="dxa"/>
            <w:tcBorders>
              <w:top w:val="single" w:sz="2" w:space="0" w:color="auto"/>
              <w:left w:val="nil"/>
              <w:bottom w:val="single" w:sz="8" w:space="0" w:color="auto"/>
              <w:right w:val="nil"/>
            </w:tcBorders>
          </w:tcPr>
          <w:p w:rsidR="0043044C" w:rsidRPr="00003057" w:rsidRDefault="0043044C" w:rsidP="0043044C">
            <w:pPr>
              <w:jc w:val="center"/>
              <w:rPr>
                <w:rFonts w:ascii="宋体"/>
                <w:sz w:val="18"/>
              </w:rPr>
            </w:pPr>
          </w:p>
        </w:tc>
        <w:tc>
          <w:tcPr>
            <w:tcW w:w="872" w:type="dxa"/>
            <w:tcBorders>
              <w:top w:val="single" w:sz="2" w:space="0" w:color="auto"/>
              <w:left w:val="nil"/>
              <w:bottom w:val="single" w:sz="8" w:space="0" w:color="auto"/>
              <w:right w:val="nil"/>
            </w:tcBorders>
          </w:tcPr>
          <w:p w:rsidR="0043044C" w:rsidRPr="00003057" w:rsidRDefault="0043044C" w:rsidP="0043044C">
            <w:pPr>
              <w:jc w:val="center"/>
              <w:rPr>
                <w:rFonts w:ascii="宋体"/>
                <w:sz w:val="18"/>
              </w:rPr>
            </w:pPr>
          </w:p>
        </w:tc>
        <w:tc>
          <w:tcPr>
            <w:tcW w:w="796" w:type="dxa"/>
            <w:tcBorders>
              <w:top w:val="single" w:sz="2" w:space="0" w:color="auto"/>
              <w:left w:val="nil"/>
              <w:bottom w:val="single" w:sz="8" w:space="0" w:color="auto"/>
              <w:right w:val="nil"/>
            </w:tcBorders>
          </w:tcPr>
          <w:p w:rsidR="0043044C" w:rsidRPr="00003057" w:rsidRDefault="0043044C" w:rsidP="0043044C">
            <w:pPr>
              <w:jc w:val="center"/>
              <w:rPr>
                <w:rFonts w:ascii="宋体"/>
                <w:sz w:val="18"/>
              </w:rPr>
            </w:pPr>
          </w:p>
        </w:tc>
        <w:tc>
          <w:tcPr>
            <w:tcW w:w="730" w:type="dxa"/>
            <w:tcBorders>
              <w:top w:val="single" w:sz="2" w:space="0" w:color="auto"/>
              <w:left w:val="nil"/>
              <w:bottom w:val="single" w:sz="8" w:space="0" w:color="auto"/>
              <w:right w:val="nil"/>
            </w:tcBorders>
          </w:tcPr>
          <w:p w:rsidR="0043044C" w:rsidRPr="00003057" w:rsidRDefault="0043044C" w:rsidP="0043044C">
            <w:pPr>
              <w:jc w:val="center"/>
              <w:rPr>
                <w:rFonts w:ascii="宋体"/>
                <w:sz w:val="18"/>
              </w:rPr>
            </w:pPr>
          </w:p>
        </w:tc>
        <w:tc>
          <w:tcPr>
            <w:tcW w:w="862" w:type="dxa"/>
            <w:tcBorders>
              <w:top w:val="single" w:sz="2" w:space="0" w:color="auto"/>
              <w:left w:val="nil"/>
              <w:bottom w:val="single" w:sz="8" w:space="0" w:color="auto"/>
              <w:right w:val="nil"/>
            </w:tcBorders>
          </w:tcPr>
          <w:p w:rsidR="0043044C" w:rsidRPr="00003057" w:rsidRDefault="0043044C" w:rsidP="0043044C">
            <w:pPr>
              <w:jc w:val="center"/>
              <w:rPr>
                <w:rFonts w:ascii="宋体"/>
                <w:sz w:val="18"/>
              </w:rPr>
            </w:pPr>
          </w:p>
        </w:tc>
        <w:tc>
          <w:tcPr>
            <w:tcW w:w="923" w:type="dxa"/>
            <w:tcBorders>
              <w:top w:val="single" w:sz="2" w:space="0" w:color="auto"/>
              <w:left w:val="nil"/>
              <w:bottom w:val="single" w:sz="8" w:space="0" w:color="auto"/>
              <w:right w:val="nil"/>
            </w:tcBorders>
          </w:tcPr>
          <w:p w:rsidR="0043044C" w:rsidRPr="00003057" w:rsidRDefault="0043044C" w:rsidP="0043044C">
            <w:pPr>
              <w:jc w:val="center"/>
              <w:rPr>
                <w:rFonts w:ascii="宋体"/>
                <w:sz w:val="18"/>
              </w:rPr>
            </w:pPr>
          </w:p>
        </w:tc>
      </w:tr>
    </w:tbl>
    <w:p w:rsidR="0043044C" w:rsidRPr="00003057" w:rsidRDefault="0043044C" w:rsidP="0043044C">
      <w:pPr>
        <w:spacing w:line="260" w:lineRule="exact"/>
        <w:rPr>
          <w:rFonts w:ascii="宋体"/>
          <w:sz w:val="18"/>
        </w:rPr>
      </w:pPr>
      <w:r w:rsidRPr="00003057">
        <w:rPr>
          <w:rFonts w:ascii="宋体" w:hint="eastAsia"/>
          <w:sz w:val="18"/>
        </w:rPr>
        <w:t xml:space="preserve">单位负责人：                                  填表人：                  报出日期：２０   年   月 </w:t>
      </w:r>
      <w:r w:rsidR="002C6F32">
        <w:rPr>
          <w:rFonts w:ascii="宋体" w:hint="eastAsia"/>
          <w:sz w:val="18"/>
        </w:rPr>
        <w:t xml:space="preserve">　</w:t>
      </w:r>
      <w:r w:rsidRPr="00003057">
        <w:rPr>
          <w:rFonts w:ascii="宋体" w:hint="eastAsia"/>
          <w:sz w:val="18"/>
        </w:rPr>
        <w:t xml:space="preserve"> 日</w:t>
      </w:r>
    </w:p>
    <w:p w:rsidR="0043044C" w:rsidRPr="00003057" w:rsidRDefault="0043044C" w:rsidP="0043044C">
      <w:pPr>
        <w:spacing w:line="240" w:lineRule="exact"/>
        <w:rPr>
          <w:rFonts w:ascii="宋体"/>
          <w:sz w:val="18"/>
        </w:rPr>
      </w:pPr>
    </w:p>
    <w:p w:rsidR="0043044C" w:rsidRPr="00003057" w:rsidRDefault="0043044C" w:rsidP="0043044C">
      <w:pPr>
        <w:spacing w:line="240" w:lineRule="exact"/>
        <w:rPr>
          <w:rFonts w:ascii="宋体"/>
          <w:sz w:val="18"/>
        </w:rPr>
      </w:pPr>
      <w:r w:rsidRPr="00003057">
        <w:rPr>
          <w:rFonts w:ascii="宋体" w:hint="eastAsia"/>
          <w:sz w:val="18"/>
        </w:rPr>
        <w:t>说明：1.统计范围：在交通运输主管部门审批、备案，从事营业性旅客和货物运输生产的船舶。</w:t>
      </w:r>
    </w:p>
    <w:p w:rsidR="0043044C" w:rsidRPr="00003057" w:rsidRDefault="0043044C" w:rsidP="0043044C">
      <w:pPr>
        <w:spacing w:line="240" w:lineRule="exact"/>
        <w:ind w:firstLine="540"/>
        <w:rPr>
          <w:rFonts w:ascii="宋体"/>
          <w:sz w:val="18"/>
        </w:rPr>
      </w:pPr>
      <w:r w:rsidRPr="00003057">
        <w:rPr>
          <w:rFonts w:ascii="宋体" w:hint="eastAsia"/>
          <w:sz w:val="18"/>
        </w:rPr>
        <w:t>2.</w:t>
      </w:r>
      <w:r w:rsidRPr="00003057">
        <w:rPr>
          <w:rFonts w:ascii="宋体" w:hint="eastAsia"/>
          <w:sz w:val="18"/>
          <w:szCs w:val="18"/>
        </w:rPr>
        <w:t>报送时间：</w:t>
      </w:r>
      <w:r>
        <w:rPr>
          <w:rFonts w:ascii="宋体" w:hint="eastAsia"/>
          <w:sz w:val="18"/>
          <w:szCs w:val="18"/>
        </w:rPr>
        <w:t>年后</w:t>
      </w:r>
      <w:r w:rsidRPr="00003057">
        <w:rPr>
          <w:rFonts w:ascii="宋体" w:hint="eastAsia"/>
          <w:sz w:val="18"/>
          <w:szCs w:val="18"/>
        </w:rPr>
        <w:t>3月</w:t>
      </w:r>
      <w:r>
        <w:rPr>
          <w:rFonts w:ascii="宋体" w:hint="eastAsia"/>
          <w:sz w:val="18"/>
          <w:szCs w:val="18"/>
        </w:rPr>
        <w:t>15</w:t>
      </w:r>
      <w:r w:rsidRPr="00003057">
        <w:rPr>
          <w:rFonts w:ascii="宋体" w:hint="eastAsia"/>
          <w:sz w:val="18"/>
          <w:szCs w:val="18"/>
        </w:rPr>
        <w:t>日前</w:t>
      </w:r>
      <w:r w:rsidRPr="00003057">
        <w:rPr>
          <w:rFonts w:ascii="宋体" w:hint="eastAsia"/>
          <w:sz w:val="18"/>
        </w:rPr>
        <w:t>。</w:t>
      </w:r>
    </w:p>
    <w:p w:rsidR="0043044C" w:rsidRPr="00003057" w:rsidRDefault="0043044C" w:rsidP="0043044C">
      <w:pPr>
        <w:spacing w:line="320" w:lineRule="exact"/>
        <w:ind w:firstLine="540"/>
        <w:rPr>
          <w:rFonts w:ascii="宋体"/>
          <w:sz w:val="18"/>
        </w:rPr>
      </w:pPr>
    </w:p>
    <w:p w:rsidR="0043044C" w:rsidRPr="00003057" w:rsidRDefault="0043044C" w:rsidP="00263AE8">
      <w:pPr>
        <w:spacing w:line="400" w:lineRule="exact"/>
        <w:jc w:val="center"/>
        <w:outlineLvl w:val="2"/>
        <w:rPr>
          <w:rFonts w:ascii="宋体" w:hAnsi="宋体"/>
          <w:sz w:val="32"/>
        </w:rPr>
      </w:pPr>
      <w:r w:rsidRPr="00003057">
        <w:rPr>
          <w:sz w:val="32"/>
        </w:rPr>
        <w:br w:type="page"/>
      </w:r>
      <w:bookmarkStart w:id="108" w:name="_Toc402779331"/>
      <w:bookmarkStart w:id="109" w:name="_Toc401319602"/>
      <w:bookmarkStart w:id="110" w:name="_Toc408836098"/>
      <w:bookmarkStart w:id="111" w:name="_Toc429385300"/>
      <w:bookmarkStart w:id="112" w:name="_Toc57296131"/>
      <w:r w:rsidRPr="00B82A00">
        <w:rPr>
          <w:rFonts w:ascii="宋体" w:cs="宋体" w:hint="eastAsia"/>
          <w:kern w:val="0"/>
          <w:sz w:val="32"/>
          <w:szCs w:val="32"/>
        </w:rPr>
        <w:lastRenderedPageBreak/>
        <w:t>水路客货运输量</w:t>
      </w:r>
      <w:bookmarkEnd w:id="108"/>
      <w:bookmarkEnd w:id="109"/>
      <w:bookmarkEnd w:id="110"/>
      <w:bookmarkEnd w:id="111"/>
      <w:bookmarkEnd w:id="112"/>
    </w:p>
    <w:tbl>
      <w:tblPr>
        <w:tblW w:w="0" w:type="auto"/>
        <w:jc w:val="center"/>
        <w:tblLayout w:type="fixed"/>
        <w:tblCellMar>
          <w:left w:w="0" w:type="dxa"/>
          <w:right w:w="0" w:type="dxa"/>
        </w:tblCellMar>
        <w:tblLook w:val="0000" w:firstRow="0" w:lastRow="0" w:firstColumn="0" w:lastColumn="0" w:noHBand="0" w:noVBand="0"/>
      </w:tblPr>
      <w:tblGrid>
        <w:gridCol w:w="3068"/>
        <w:gridCol w:w="927"/>
        <w:gridCol w:w="2738"/>
        <w:gridCol w:w="854"/>
        <w:gridCol w:w="1825"/>
      </w:tblGrid>
      <w:tr w:rsidR="0043044C" w:rsidRPr="00003057" w:rsidTr="0043044C">
        <w:trPr>
          <w:jc w:val="center"/>
        </w:trPr>
        <w:tc>
          <w:tcPr>
            <w:tcW w:w="3068" w:type="dxa"/>
          </w:tcPr>
          <w:p w:rsidR="0043044C" w:rsidRPr="00003057" w:rsidRDefault="0043044C" w:rsidP="0043044C">
            <w:pPr>
              <w:spacing w:line="240" w:lineRule="exact"/>
              <w:rPr>
                <w:rFonts w:ascii="宋体"/>
                <w:sz w:val="18"/>
                <w:szCs w:val="18"/>
              </w:rPr>
            </w:pPr>
          </w:p>
        </w:tc>
        <w:tc>
          <w:tcPr>
            <w:tcW w:w="927" w:type="dxa"/>
          </w:tcPr>
          <w:p w:rsidR="0043044C" w:rsidRPr="00003057" w:rsidRDefault="0043044C" w:rsidP="0043044C">
            <w:pPr>
              <w:spacing w:line="240" w:lineRule="exact"/>
              <w:rPr>
                <w:rFonts w:ascii="宋体"/>
                <w:sz w:val="18"/>
                <w:szCs w:val="18"/>
              </w:rPr>
            </w:pPr>
          </w:p>
        </w:tc>
        <w:tc>
          <w:tcPr>
            <w:tcW w:w="2738" w:type="dxa"/>
          </w:tcPr>
          <w:p w:rsidR="0043044C" w:rsidRPr="00003057" w:rsidRDefault="0043044C" w:rsidP="0043044C">
            <w:pPr>
              <w:spacing w:line="240" w:lineRule="exact"/>
              <w:rPr>
                <w:rFonts w:ascii="宋体"/>
                <w:sz w:val="18"/>
                <w:szCs w:val="18"/>
              </w:rPr>
            </w:pPr>
          </w:p>
        </w:tc>
        <w:tc>
          <w:tcPr>
            <w:tcW w:w="854" w:type="dxa"/>
          </w:tcPr>
          <w:p w:rsidR="0043044C" w:rsidRPr="00003057" w:rsidRDefault="0043044C" w:rsidP="0043044C">
            <w:pPr>
              <w:spacing w:line="240" w:lineRule="exact"/>
              <w:rPr>
                <w:rFonts w:ascii="宋体"/>
                <w:sz w:val="18"/>
                <w:szCs w:val="18"/>
              </w:rPr>
            </w:pPr>
            <w:r w:rsidRPr="00003057">
              <w:rPr>
                <w:rFonts w:ascii="宋体" w:hint="eastAsia"/>
                <w:sz w:val="18"/>
                <w:szCs w:val="18"/>
              </w:rPr>
              <w:t>表    号：</w:t>
            </w:r>
          </w:p>
        </w:tc>
        <w:tc>
          <w:tcPr>
            <w:tcW w:w="1825" w:type="dxa"/>
            <w:vAlign w:val="center"/>
          </w:tcPr>
          <w:p w:rsidR="0043044C" w:rsidRPr="00003057" w:rsidRDefault="0043044C" w:rsidP="0043044C">
            <w:pPr>
              <w:spacing w:line="240" w:lineRule="exact"/>
              <w:jc w:val="distribute"/>
              <w:rPr>
                <w:rFonts w:ascii="宋体"/>
                <w:sz w:val="18"/>
                <w:szCs w:val="18"/>
              </w:rPr>
            </w:pPr>
            <w:r w:rsidRPr="00003057">
              <w:rPr>
                <w:rFonts w:hint="eastAsia"/>
                <w:spacing w:val="72"/>
                <w:sz w:val="18"/>
                <w:szCs w:val="18"/>
              </w:rPr>
              <w:t>ＪＴ３０９</w:t>
            </w:r>
            <w:r w:rsidRPr="00003057">
              <w:rPr>
                <w:rFonts w:ascii="宋体" w:hint="eastAsia"/>
                <w:sz w:val="18"/>
                <w:szCs w:val="18"/>
              </w:rPr>
              <w:t>表</w:t>
            </w:r>
          </w:p>
        </w:tc>
      </w:tr>
      <w:tr w:rsidR="0043044C" w:rsidRPr="00003057" w:rsidTr="0043044C">
        <w:trPr>
          <w:jc w:val="center"/>
        </w:trPr>
        <w:tc>
          <w:tcPr>
            <w:tcW w:w="3068" w:type="dxa"/>
          </w:tcPr>
          <w:p w:rsidR="0043044C" w:rsidRPr="00003057" w:rsidRDefault="0043044C" w:rsidP="0043044C">
            <w:pPr>
              <w:spacing w:line="240" w:lineRule="exact"/>
              <w:rPr>
                <w:rFonts w:ascii="宋体"/>
                <w:sz w:val="18"/>
                <w:szCs w:val="18"/>
              </w:rPr>
            </w:pPr>
          </w:p>
        </w:tc>
        <w:tc>
          <w:tcPr>
            <w:tcW w:w="927" w:type="dxa"/>
          </w:tcPr>
          <w:p w:rsidR="0043044C" w:rsidRPr="00003057" w:rsidRDefault="0043044C" w:rsidP="0043044C">
            <w:pPr>
              <w:spacing w:line="240" w:lineRule="exact"/>
              <w:rPr>
                <w:rFonts w:ascii="宋体"/>
                <w:sz w:val="18"/>
                <w:szCs w:val="18"/>
              </w:rPr>
            </w:pPr>
          </w:p>
        </w:tc>
        <w:tc>
          <w:tcPr>
            <w:tcW w:w="2738" w:type="dxa"/>
          </w:tcPr>
          <w:p w:rsidR="0043044C" w:rsidRPr="00003057" w:rsidRDefault="0043044C" w:rsidP="0043044C">
            <w:pPr>
              <w:spacing w:line="240" w:lineRule="exact"/>
              <w:rPr>
                <w:rFonts w:ascii="宋体"/>
                <w:sz w:val="18"/>
                <w:szCs w:val="18"/>
              </w:rPr>
            </w:pPr>
          </w:p>
        </w:tc>
        <w:tc>
          <w:tcPr>
            <w:tcW w:w="854" w:type="dxa"/>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制定机关：</w:t>
            </w:r>
          </w:p>
        </w:tc>
        <w:tc>
          <w:tcPr>
            <w:tcW w:w="1825" w:type="dxa"/>
            <w:vAlign w:val="center"/>
          </w:tcPr>
          <w:p w:rsidR="0043044C" w:rsidRPr="00003057" w:rsidRDefault="0043044C" w:rsidP="0043044C">
            <w:pPr>
              <w:spacing w:line="240" w:lineRule="exact"/>
              <w:jc w:val="distribute"/>
              <w:rPr>
                <w:rFonts w:ascii="宋体"/>
                <w:sz w:val="18"/>
                <w:szCs w:val="18"/>
              </w:rPr>
            </w:pPr>
            <w:r w:rsidRPr="00003057">
              <w:rPr>
                <w:rFonts w:ascii="宋体" w:hint="eastAsia"/>
                <w:sz w:val="18"/>
                <w:szCs w:val="18"/>
              </w:rPr>
              <w:t>国 家 统 计 局</w:t>
            </w:r>
          </w:p>
        </w:tc>
      </w:tr>
      <w:tr w:rsidR="0043044C" w:rsidRPr="00003057" w:rsidTr="0043044C">
        <w:trPr>
          <w:jc w:val="center"/>
        </w:trPr>
        <w:tc>
          <w:tcPr>
            <w:tcW w:w="3068" w:type="dxa"/>
          </w:tcPr>
          <w:p w:rsidR="0043044C" w:rsidRPr="00003057" w:rsidRDefault="0043044C" w:rsidP="0043044C">
            <w:pPr>
              <w:spacing w:line="240" w:lineRule="exact"/>
              <w:rPr>
                <w:rFonts w:ascii="宋体"/>
                <w:sz w:val="18"/>
                <w:szCs w:val="18"/>
              </w:rPr>
            </w:pPr>
          </w:p>
        </w:tc>
        <w:tc>
          <w:tcPr>
            <w:tcW w:w="927" w:type="dxa"/>
          </w:tcPr>
          <w:p w:rsidR="0043044C" w:rsidRPr="00003057" w:rsidRDefault="0043044C" w:rsidP="0043044C">
            <w:pPr>
              <w:spacing w:line="240" w:lineRule="exact"/>
              <w:rPr>
                <w:rFonts w:ascii="宋体"/>
                <w:sz w:val="18"/>
                <w:szCs w:val="18"/>
              </w:rPr>
            </w:pPr>
          </w:p>
        </w:tc>
        <w:tc>
          <w:tcPr>
            <w:tcW w:w="2738" w:type="dxa"/>
          </w:tcPr>
          <w:p w:rsidR="0043044C" w:rsidRPr="00003057" w:rsidRDefault="0043044C" w:rsidP="0043044C">
            <w:pPr>
              <w:spacing w:line="240" w:lineRule="exact"/>
              <w:rPr>
                <w:rFonts w:ascii="宋体"/>
                <w:sz w:val="18"/>
                <w:szCs w:val="18"/>
              </w:rPr>
            </w:pPr>
          </w:p>
        </w:tc>
        <w:tc>
          <w:tcPr>
            <w:tcW w:w="854" w:type="dxa"/>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文    号：</w:t>
            </w:r>
          </w:p>
        </w:tc>
        <w:tc>
          <w:tcPr>
            <w:tcW w:w="1825" w:type="dxa"/>
            <w:vAlign w:val="center"/>
          </w:tcPr>
          <w:p w:rsidR="0043044C" w:rsidRPr="00003057" w:rsidRDefault="0043044C" w:rsidP="002C6F32">
            <w:pPr>
              <w:spacing w:line="240" w:lineRule="exact"/>
              <w:jc w:val="distribute"/>
              <w:rPr>
                <w:rFonts w:ascii="宋体"/>
                <w:sz w:val="18"/>
                <w:szCs w:val="18"/>
              </w:rPr>
            </w:pPr>
            <w:r>
              <w:rPr>
                <w:rFonts w:ascii="宋体" w:hint="eastAsia"/>
                <w:sz w:val="18"/>
                <w:szCs w:val="18"/>
              </w:rPr>
              <w:t>国统字</w:t>
            </w:r>
            <w:r w:rsidR="00822B59">
              <w:rPr>
                <w:rFonts w:ascii="宋体" w:hint="eastAsia"/>
                <w:sz w:val="18"/>
                <w:szCs w:val="18"/>
              </w:rPr>
              <w:t>（2020）105</w:t>
            </w:r>
            <w:r>
              <w:rPr>
                <w:rFonts w:ascii="宋体" w:hint="eastAsia"/>
                <w:sz w:val="18"/>
                <w:szCs w:val="18"/>
              </w:rPr>
              <w:t>号</w:t>
            </w:r>
          </w:p>
        </w:tc>
      </w:tr>
      <w:tr w:rsidR="0043044C" w:rsidRPr="00003057" w:rsidTr="0043044C">
        <w:trPr>
          <w:jc w:val="center"/>
        </w:trPr>
        <w:tc>
          <w:tcPr>
            <w:tcW w:w="3068" w:type="dxa"/>
          </w:tcPr>
          <w:p w:rsidR="0043044C" w:rsidRPr="00003057" w:rsidRDefault="0043044C" w:rsidP="0043044C">
            <w:pPr>
              <w:spacing w:line="240" w:lineRule="exact"/>
              <w:rPr>
                <w:rFonts w:ascii="宋体"/>
                <w:sz w:val="18"/>
                <w:szCs w:val="18"/>
              </w:rPr>
            </w:pPr>
            <w:r w:rsidRPr="00003057">
              <w:rPr>
                <w:rFonts w:ascii="宋体" w:hint="eastAsia"/>
                <w:sz w:val="18"/>
                <w:szCs w:val="18"/>
              </w:rPr>
              <w:t>综合机关名称：</w:t>
            </w:r>
            <w:r w:rsidRPr="00003057">
              <w:rPr>
                <w:rFonts w:ascii="宋体"/>
                <w:sz w:val="18"/>
                <w:szCs w:val="18"/>
              </w:rPr>
              <w:t xml:space="preserve"> </w:t>
            </w:r>
            <w:r>
              <w:rPr>
                <w:rFonts w:ascii="宋体" w:hint="eastAsia"/>
                <w:sz w:val="18"/>
                <w:szCs w:val="18"/>
              </w:rPr>
              <w:t>省海事局</w:t>
            </w:r>
          </w:p>
        </w:tc>
        <w:tc>
          <w:tcPr>
            <w:tcW w:w="927" w:type="dxa"/>
          </w:tcPr>
          <w:p w:rsidR="0043044C" w:rsidRPr="00003057" w:rsidRDefault="0043044C" w:rsidP="0043044C">
            <w:pPr>
              <w:spacing w:line="240" w:lineRule="exact"/>
              <w:rPr>
                <w:rFonts w:ascii="宋体"/>
                <w:sz w:val="18"/>
                <w:szCs w:val="18"/>
              </w:rPr>
            </w:pPr>
          </w:p>
        </w:tc>
        <w:tc>
          <w:tcPr>
            <w:tcW w:w="2738" w:type="dxa"/>
          </w:tcPr>
          <w:p w:rsidR="0043044C" w:rsidRPr="00003057" w:rsidRDefault="0043044C" w:rsidP="0043044C">
            <w:pPr>
              <w:spacing w:line="240" w:lineRule="exact"/>
              <w:ind w:firstLineChars="50" w:firstLine="90"/>
              <w:rPr>
                <w:rFonts w:ascii="宋体"/>
                <w:sz w:val="18"/>
                <w:szCs w:val="18"/>
              </w:rPr>
            </w:pPr>
            <w:r w:rsidRPr="00003057">
              <w:rPr>
                <w:rFonts w:ascii="宋体" w:hint="eastAsia"/>
                <w:sz w:val="18"/>
                <w:szCs w:val="18"/>
              </w:rPr>
              <w:t xml:space="preserve">２０　　年　</w:t>
            </w:r>
          </w:p>
        </w:tc>
        <w:tc>
          <w:tcPr>
            <w:tcW w:w="854" w:type="dxa"/>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有效期至：</w:t>
            </w:r>
          </w:p>
        </w:tc>
        <w:tc>
          <w:tcPr>
            <w:tcW w:w="1825" w:type="dxa"/>
            <w:vAlign w:val="center"/>
          </w:tcPr>
          <w:p w:rsidR="0043044C" w:rsidRPr="00003057" w:rsidRDefault="002C6F32" w:rsidP="00342DB4">
            <w:pPr>
              <w:spacing w:line="240" w:lineRule="exact"/>
              <w:jc w:val="distribute"/>
              <w:rPr>
                <w:rFonts w:ascii="宋体"/>
                <w:sz w:val="18"/>
                <w:szCs w:val="18"/>
              </w:rPr>
            </w:pPr>
            <w:r>
              <w:rPr>
                <w:rFonts w:ascii="宋体" w:hint="eastAsia"/>
                <w:sz w:val="18"/>
                <w:szCs w:val="18"/>
              </w:rPr>
              <w:t>２０</w:t>
            </w:r>
            <w:r>
              <w:rPr>
                <w:rFonts w:ascii="宋体"/>
                <w:sz w:val="18"/>
                <w:szCs w:val="18"/>
              </w:rPr>
              <w:t>２</w:t>
            </w:r>
            <w:r w:rsidR="00342DB4">
              <w:rPr>
                <w:rFonts w:ascii="宋体" w:hint="eastAsia"/>
                <w:sz w:val="18"/>
                <w:szCs w:val="18"/>
              </w:rPr>
              <w:t>１</w:t>
            </w:r>
            <w:r w:rsidR="0043044C">
              <w:rPr>
                <w:rFonts w:ascii="宋体" w:hint="eastAsia"/>
                <w:sz w:val="18"/>
                <w:szCs w:val="18"/>
              </w:rPr>
              <w:t>年</w:t>
            </w:r>
            <w:r>
              <w:rPr>
                <w:rFonts w:ascii="宋体" w:hint="eastAsia"/>
                <w:sz w:val="18"/>
                <w:szCs w:val="18"/>
              </w:rPr>
              <w:t>６</w:t>
            </w:r>
            <w:r w:rsidR="0043044C">
              <w:rPr>
                <w:rFonts w:ascii="宋体" w:hint="eastAsia"/>
                <w:sz w:val="18"/>
                <w:szCs w:val="18"/>
              </w:rPr>
              <w:t>月</w:t>
            </w:r>
          </w:p>
        </w:tc>
      </w:tr>
    </w:tbl>
    <w:p w:rsidR="0043044C" w:rsidRPr="00003057" w:rsidRDefault="0043044C" w:rsidP="0043044C">
      <w:pPr>
        <w:tabs>
          <w:tab w:val="left" w:pos="6985"/>
          <w:tab w:val="left" w:pos="7200"/>
        </w:tabs>
        <w:spacing w:line="20" w:lineRule="exact"/>
        <w:rPr>
          <w:rFonts w:ascii="宋体"/>
          <w:sz w:val="18"/>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1092"/>
        <w:gridCol w:w="600"/>
        <w:gridCol w:w="480"/>
        <w:gridCol w:w="480"/>
        <w:gridCol w:w="480"/>
        <w:gridCol w:w="480"/>
        <w:gridCol w:w="480"/>
        <w:gridCol w:w="480"/>
        <w:gridCol w:w="480"/>
        <w:gridCol w:w="480"/>
        <w:gridCol w:w="480"/>
        <w:gridCol w:w="480"/>
        <w:gridCol w:w="480"/>
        <w:gridCol w:w="480"/>
        <w:gridCol w:w="480"/>
        <w:gridCol w:w="480"/>
        <w:gridCol w:w="480"/>
        <w:gridCol w:w="495"/>
      </w:tblGrid>
      <w:tr w:rsidR="0043044C" w:rsidRPr="00003057" w:rsidTr="0043044C">
        <w:trPr>
          <w:cantSplit/>
          <w:trHeight w:val="567"/>
          <w:jc w:val="center"/>
        </w:trPr>
        <w:tc>
          <w:tcPr>
            <w:tcW w:w="1092" w:type="dxa"/>
            <w:vMerge w:val="restart"/>
            <w:tcBorders>
              <w:top w:val="single" w:sz="8" w:space="0" w:color="auto"/>
              <w:left w:val="nil"/>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地    区</w:t>
            </w:r>
          </w:p>
        </w:tc>
        <w:tc>
          <w:tcPr>
            <w:tcW w:w="600" w:type="dxa"/>
            <w:vMerge w:val="restart"/>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代码</w:t>
            </w:r>
          </w:p>
        </w:tc>
        <w:tc>
          <w:tcPr>
            <w:tcW w:w="1920" w:type="dxa"/>
            <w:gridSpan w:val="4"/>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客运量</w:t>
            </w:r>
          </w:p>
          <w:p w:rsidR="0043044C" w:rsidRPr="00003057" w:rsidRDefault="0043044C" w:rsidP="0043044C">
            <w:pPr>
              <w:jc w:val="center"/>
              <w:rPr>
                <w:rFonts w:ascii="宋体"/>
                <w:sz w:val="18"/>
              </w:rPr>
            </w:pPr>
            <w:r w:rsidRPr="00003057">
              <w:rPr>
                <w:rFonts w:ascii="宋体" w:hint="eastAsia"/>
                <w:sz w:val="18"/>
              </w:rPr>
              <w:t>（万人）</w:t>
            </w:r>
          </w:p>
        </w:tc>
        <w:tc>
          <w:tcPr>
            <w:tcW w:w="1920" w:type="dxa"/>
            <w:gridSpan w:val="4"/>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旅客周转量</w:t>
            </w:r>
          </w:p>
          <w:p w:rsidR="0043044C" w:rsidRPr="00003057" w:rsidRDefault="0043044C" w:rsidP="0043044C">
            <w:pPr>
              <w:jc w:val="center"/>
              <w:rPr>
                <w:rFonts w:ascii="宋体"/>
                <w:sz w:val="18"/>
              </w:rPr>
            </w:pPr>
            <w:r w:rsidRPr="00003057">
              <w:rPr>
                <w:rFonts w:ascii="宋体" w:hint="eastAsia"/>
                <w:sz w:val="18"/>
              </w:rPr>
              <w:t>（万人公里）</w:t>
            </w:r>
          </w:p>
        </w:tc>
        <w:tc>
          <w:tcPr>
            <w:tcW w:w="1920" w:type="dxa"/>
            <w:gridSpan w:val="4"/>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货运量</w:t>
            </w:r>
          </w:p>
          <w:p w:rsidR="0043044C" w:rsidRPr="00003057" w:rsidRDefault="0043044C" w:rsidP="0043044C">
            <w:pPr>
              <w:jc w:val="center"/>
              <w:rPr>
                <w:rFonts w:ascii="宋体"/>
                <w:sz w:val="18"/>
              </w:rPr>
            </w:pPr>
            <w:r w:rsidRPr="00003057">
              <w:rPr>
                <w:rFonts w:ascii="宋体" w:hint="eastAsia"/>
                <w:sz w:val="18"/>
              </w:rPr>
              <w:t>（万吨）</w:t>
            </w:r>
          </w:p>
        </w:tc>
        <w:tc>
          <w:tcPr>
            <w:tcW w:w="1935" w:type="dxa"/>
            <w:gridSpan w:val="4"/>
            <w:tcBorders>
              <w:top w:val="single" w:sz="8" w:space="0" w:color="auto"/>
              <w:left w:val="single" w:sz="2" w:space="0" w:color="auto"/>
              <w:bottom w:val="single" w:sz="2" w:space="0" w:color="auto"/>
              <w:right w:val="nil"/>
            </w:tcBorders>
            <w:vAlign w:val="center"/>
          </w:tcPr>
          <w:p w:rsidR="0043044C" w:rsidRPr="00003057" w:rsidRDefault="0043044C" w:rsidP="0043044C">
            <w:pPr>
              <w:jc w:val="center"/>
              <w:rPr>
                <w:rFonts w:ascii="宋体"/>
                <w:sz w:val="18"/>
              </w:rPr>
            </w:pPr>
            <w:r w:rsidRPr="00003057">
              <w:rPr>
                <w:rFonts w:ascii="宋体" w:hint="eastAsia"/>
                <w:sz w:val="18"/>
              </w:rPr>
              <w:t>货物周转量</w:t>
            </w:r>
          </w:p>
          <w:p w:rsidR="0043044C" w:rsidRPr="00003057" w:rsidRDefault="0043044C" w:rsidP="0043044C">
            <w:pPr>
              <w:jc w:val="center"/>
              <w:rPr>
                <w:rFonts w:ascii="宋体"/>
                <w:sz w:val="18"/>
              </w:rPr>
            </w:pPr>
            <w:r w:rsidRPr="00003057">
              <w:rPr>
                <w:rFonts w:ascii="宋体" w:hint="eastAsia"/>
                <w:sz w:val="18"/>
              </w:rPr>
              <w:t>（万吨公里）</w:t>
            </w:r>
          </w:p>
        </w:tc>
      </w:tr>
      <w:tr w:rsidR="0043044C" w:rsidRPr="00003057" w:rsidTr="0043044C">
        <w:trPr>
          <w:cantSplit/>
          <w:trHeight w:val="567"/>
          <w:jc w:val="center"/>
        </w:trPr>
        <w:tc>
          <w:tcPr>
            <w:tcW w:w="1092" w:type="dxa"/>
            <w:vMerge/>
            <w:tcBorders>
              <w:top w:val="single" w:sz="8" w:space="0" w:color="auto"/>
              <w:left w:val="nil"/>
              <w:bottom w:val="single" w:sz="2" w:space="0" w:color="auto"/>
              <w:right w:val="single" w:sz="2" w:space="0" w:color="auto"/>
            </w:tcBorders>
            <w:vAlign w:val="center"/>
          </w:tcPr>
          <w:p w:rsidR="0043044C" w:rsidRPr="00003057" w:rsidRDefault="0043044C" w:rsidP="0043044C">
            <w:pPr>
              <w:widowControl/>
              <w:jc w:val="center"/>
              <w:rPr>
                <w:rFonts w:ascii="宋体"/>
                <w:sz w:val="18"/>
              </w:rPr>
            </w:pPr>
          </w:p>
        </w:tc>
        <w:tc>
          <w:tcPr>
            <w:tcW w:w="600"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center"/>
              <w:rPr>
                <w:rFonts w:ascii="宋体"/>
                <w:sz w:val="18"/>
              </w:rPr>
            </w:pPr>
          </w:p>
        </w:tc>
        <w:tc>
          <w:tcPr>
            <w:tcW w:w="4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43044C" w:rsidRPr="00003057" w:rsidRDefault="0043044C" w:rsidP="0043044C">
            <w:pPr>
              <w:jc w:val="center"/>
              <w:rPr>
                <w:rFonts w:ascii="宋体"/>
                <w:sz w:val="18"/>
              </w:rPr>
            </w:pPr>
            <w:r w:rsidRPr="00003057">
              <w:rPr>
                <w:rFonts w:ascii="宋体" w:hint="eastAsia"/>
                <w:sz w:val="18"/>
              </w:rPr>
              <w:t>合计</w:t>
            </w:r>
          </w:p>
        </w:tc>
        <w:tc>
          <w:tcPr>
            <w:tcW w:w="4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43044C" w:rsidRPr="00003057" w:rsidRDefault="0043044C" w:rsidP="0043044C">
            <w:pPr>
              <w:jc w:val="center"/>
              <w:rPr>
                <w:rFonts w:ascii="宋体"/>
                <w:sz w:val="18"/>
              </w:rPr>
            </w:pPr>
            <w:r w:rsidRPr="00003057">
              <w:rPr>
                <w:rFonts w:ascii="宋体" w:hint="eastAsia"/>
                <w:sz w:val="18"/>
              </w:rPr>
              <w:t>内河</w:t>
            </w:r>
          </w:p>
        </w:tc>
        <w:tc>
          <w:tcPr>
            <w:tcW w:w="4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43044C" w:rsidRPr="00003057" w:rsidRDefault="0043044C" w:rsidP="0043044C">
            <w:pPr>
              <w:jc w:val="center"/>
              <w:rPr>
                <w:rFonts w:ascii="宋体"/>
                <w:sz w:val="18"/>
              </w:rPr>
            </w:pPr>
            <w:r w:rsidRPr="00003057">
              <w:rPr>
                <w:rFonts w:ascii="宋体" w:hint="eastAsia"/>
                <w:sz w:val="18"/>
              </w:rPr>
              <w:t>沿海</w:t>
            </w:r>
          </w:p>
        </w:tc>
        <w:tc>
          <w:tcPr>
            <w:tcW w:w="4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43044C" w:rsidRPr="00003057" w:rsidRDefault="0043044C" w:rsidP="0043044C">
            <w:pPr>
              <w:jc w:val="center"/>
              <w:rPr>
                <w:rFonts w:ascii="宋体"/>
                <w:sz w:val="18"/>
              </w:rPr>
            </w:pPr>
            <w:r w:rsidRPr="00003057">
              <w:rPr>
                <w:rFonts w:ascii="宋体" w:hint="eastAsia"/>
                <w:sz w:val="18"/>
              </w:rPr>
              <w:t>远洋</w:t>
            </w:r>
          </w:p>
        </w:tc>
        <w:tc>
          <w:tcPr>
            <w:tcW w:w="4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43044C" w:rsidRPr="00003057" w:rsidRDefault="0043044C" w:rsidP="0043044C">
            <w:pPr>
              <w:jc w:val="center"/>
              <w:rPr>
                <w:rFonts w:ascii="宋体"/>
                <w:sz w:val="18"/>
              </w:rPr>
            </w:pPr>
            <w:r w:rsidRPr="00003057">
              <w:rPr>
                <w:rFonts w:ascii="宋体" w:hint="eastAsia"/>
                <w:sz w:val="18"/>
              </w:rPr>
              <w:t>合计</w:t>
            </w:r>
          </w:p>
        </w:tc>
        <w:tc>
          <w:tcPr>
            <w:tcW w:w="4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43044C" w:rsidRPr="00003057" w:rsidRDefault="0043044C" w:rsidP="0043044C">
            <w:pPr>
              <w:jc w:val="center"/>
              <w:rPr>
                <w:rFonts w:ascii="宋体"/>
                <w:sz w:val="18"/>
              </w:rPr>
            </w:pPr>
            <w:r w:rsidRPr="00003057">
              <w:rPr>
                <w:rFonts w:ascii="宋体" w:hint="eastAsia"/>
                <w:sz w:val="18"/>
              </w:rPr>
              <w:t>内河</w:t>
            </w:r>
          </w:p>
        </w:tc>
        <w:tc>
          <w:tcPr>
            <w:tcW w:w="4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43044C" w:rsidRPr="00003057" w:rsidRDefault="0043044C" w:rsidP="0043044C">
            <w:pPr>
              <w:jc w:val="center"/>
              <w:rPr>
                <w:rFonts w:ascii="宋体"/>
                <w:sz w:val="18"/>
              </w:rPr>
            </w:pPr>
            <w:r w:rsidRPr="00003057">
              <w:rPr>
                <w:rFonts w:ascii="宋体" w:hint="eastAsia"/>
                <w:sz w:val="18"/>
              </w:rPr>
              <w:t>沿海</w:t>
            </w:r>
          </w:p>
        </w:tc>
        <w:tc>
          <w:tcPr>
            <w:tcW w:w="4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43044C" w:rsidRPr="00003057" w:rsidRDefault="0043044C" w:rsidP="0043044C">
            <w:pPr>
              <w:jc w:val="center"/>
              <w:rPr>
                <w:rFonts w:ascii="宋体"/>
                <w:sz w:val="18"/>
              </w:rPr>
            </w:pPr>
            <w:r w:rsidRPr="00003057">
              <w:rPr>
                <w:rFonts w:ascii="宋体" w:hint="eastAsia"/>
                <w:sz w:val="18"/>
              </w:rPr>
              <w:t>远洋</w:t>
            </w:r>
          </w:p>
        </w:tc>
        <w:tc>
          <w:tcPr>
            <w:tcW w:w="4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43044C" w:rsidRPr="00003057" w:rsidRDefault="0043044C" w:rsidP="0043044C">
            <w:pPr>
              <w:jc w:val="center"/>
              <w:rPr>
                <w:rFonts w:ascii="宋体"/>
                <w:sz w:val="18"/>
              </w:rPr>
            </w:pPr>
            <w:r w:rsidRPr="00003057">
              <w:rPr>
                <w:rFonts w:ascii="宋体" w:hint="eastAsia"/>
                <w:sz w:val="18"/>
              </w:rPr>
              <w:t>合计</w:t>
            </w:r>
          </w:p>
        </w:tc>
        <w:tc>
          <w:tcPr>
            <w:tcW w:w="4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43044C" w:rsidRPr="00003057" w:rsidRDefault="0043044C" w:rsidP="0043044C">
            <w:pPr>
              <w:jc w:val="center"/>
              <w:rPr>
                <w:rFonts w:ascii="宋体"/>
                <w:sz w:val="18"/>
              </w:rPr>
            </w:pPr>
            <w:r w:rsidRPr="00003057">
              <w:rPr>
                <w:rFonts w:ascii="宋体" w:hint="eastAsia"/>
                <w:sz w:val="18"/>
              </w:rPr>
              <w:t>内河</w:t>
            </w:r>
          </w:p>
        </w:tc>
        <w:tc>
          <w:tcPr>
            <w:tcW w:w="4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43044C" w:rsidRPr="00003057" w:rsidRDefault="0043044C" w:rsidP="0043044C">
            <w:pPr>
              <w:jc w:val="center"/>
              <w:rPr>
                <w:rFonts w:ascii="宋体"/>
                <w:sz w:val="18"/>
              </w:rPr>
            </w:pPr>
            <w:r w:rsidRPr="00003057">
              <w:rPr>
                <w:rFonts w:ascii="宋体" w:hint="eastAsia"/>
                <w:sz w:val="18"/>
              </w:rPr>
              <w:t>沿海</w:t>
            </w:r>
          </w:p>
        </w:tc>
        <w:tc>
          <w:tcPr>
            <w:tcW w:w="4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43044C" w:rsidRPr="00003057" w:rsidRDefault="0043044C" w:rsidP="0043044C">
            <w:pPr>
              <w:jc w:val="center"/>
              <w:rPr>
                <w:rFonts w:ascii="宋体"/>
                <w:sz w:val="18"/>
              </w:rPr>
            </w:pPr>
            <w:r w:rsidRPr="00003057">
              <w:rPr>
                <w:rFonts w:ascii="宋体" w:hint="eastAsia"/>
                <w:sz w:val="18"/>
              </w:rPr>
              <w:t>远洋</w:t>
            </w:r>
          </w:p>
        </w:tc>
        <w:tc>
          <w:tcPr>
            <w:tcW w:w="4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43044C" w:rsidRPr="00003057" w:rsidRDefault="0043044C" w:rsidP="0043044C">
            <w:pPr>
              <w:jc w:val="center"/>
              <w:rPr>
                <w:rFonts w:ascii="宋体"/>
                <w:sz w:val="18"/>
              </w:rPr>
            </w:pPr>
            <w:r w:rsidRPr="00003057">
              <w:rPr>
                <w:rFonts w:ascii="宋体" w:hint="eastAsia"/>
                <w:sz w:val="18"/>
              </w:rPr>
              <w:t>合计</w:t>
            </w:r>
          </w:p>
        </w:tc>
        <w:tc>
          <w:tcPr>
            <w:tcW w:w="4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43044C" w:rsidRPr="00003057" w:rsidRDefault="0043044C" w:rsidP="0043044C">
            <w:pPr>
              <w:jc w:val="center"/>
              <w:rPr>
                <w:rFonts w:ascii="宋体"/>
                <w:sz w:val="18"/>
              </w:rPr>
            </w:pPr>
            <w:r w:rsidRPr="00003057">
              <w:rPr>
                <w:rFonts w:ascii="宋体" w:hint="eastAsia"/>
                <w:sz w:val="18"/>
              </w:rPr>
              <w:t>内河</w:t>
            </w:r>
          </w:p>
        </w:tc>
        <w:tc>
          <w:tcPr>
            <w:tcW w:w="4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43044C" w:rsidRPr="00003057" w:rsidRDefault="0043044C" w:rsidP="0043044C">
            <w:pPr>
              <w:jc w:val="center"/>
              <w:rPr>
                <w:rFonts w:ascii="宋体"/>
                <w:sz w:val="18"/>
              </w:rPr>
            </w:pPr>
            <w:r w:rsidRPr="00003057">
              <w:rPr>
                <w:rFonts w:ascii="宋体" w:hint="eastAsia"/>
                <w:sz w:val="18"/>
              </w:rPr>
              <w:t>沿海</w:t>
            </w:r>
          </w:p>
        </w:tc>
        <w:tc>
          <w:tcPr>
            <w:tcW w:w="495" w:type="dxa"/>
            <w:tcBorders>
              <w:top w:val="single" w:sz="2" w:space="0" w:color="auto"/>
              <w:left w:val="single" w:sz="2" w:space="0" w:color="auto"/>
              <w:bottom w:val="single" w:sz="2" w:space="0" w:color="auto"/>
              <w:right w:val="nil"/>
            </w:tcBorders>
            <w:tcMar>
              <w:top w:w="0" w:type="dxa"/>
              <w:left w:w="0" w:type="dxa"/>
              <w:bottom w:w="0" w:type="dxa"/>
              <w:right w:w="0" w:type="dxa"/>
            </w:tcMar>
            <w:vAlign w:val="center"/>
          </w:tcPr>
          <w:p w:rsidR="0043044C" w:rsidRPr="00003057" w:rsidRDefault="0043044C" w:rsidP="0043044C">
            <w:pPr>
              <w:jc w:val="center"/>
              <w:rPr>
                <w:rFonts w:ascii="宋体"/>
                <w:sz w:val="18"/>
              </w:rPr>
            </w:pPr>
            <w:r w:rsidRPr="00003057">
              <w:rPr>
                <w:rFonts w:ascii="宋体" w:hint="eastAsia"/>
                <w:sz w:val="18"/>
              </w:rPr>
              <w:t>远洋</w:t>
            </w:r>
          </w:p>
        </w:tc>
      </w:tr>
      <w:tr w:rsidR="0043044C" w:rsidRPr="00003057" w:rsidTr="0043044C">
        <w:trPr>
          <w:trHeight w:val="283"/>
          <w:jc w:val="center"/>
        </w:trPr>
        <w:tc>
          <w:tcPr>
            <w:tcW w:w="1092" w:type="dxa"/>
            <w:tcBorders>
              <w:top w:val="single" w:sz="2" w:space="0" w:color="auto"/>
              <w:left w:val="nil"/>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甲</w:t>
            </w:r>
          </w:p>
        </w:tc>
        <w:tc>
          <w:tcPr>
            <w:tcW w:w="60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乙</w:t>
            </w:r>
          </w:p>
        </w:tc>
        <w:tc>
          <w:tcPr>
            <w:tcW w:w="48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1</w:t>
            </w:r>
          </w:p>
        </w:tc>
        <w:tc>
          <w:tcPr>
            <w:tcW w:w="48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2</w:t>
            </w:r>
          </w:p>
        </w:tc>
        <w:tc>
          <w:tcPr>
            <w:tcW w:w="48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3</w:t>
            </w:r>
          </w:p>
        </w:tc>
        <w:tc>
          <w:tcPr>
            <w:tcW w:w="48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4</w:t>
            </w:r>
          </w:p>
        </w:tc>
        <w:tc>
          <w:tcPr>
            <w:tcW w:w="48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5</w:t>
            </w:r>
          </w:p>
        </w:tc>
        <w:tc>
          <w:tcPr>
            <w:tcW w:w="48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6</w:t>
            </w:r>
          </w:p>
        </w:tc>
        <w:tc>
          <w:tcPr>
            <w:tcW w:w="48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7</w:t>
            </w:r>
          </w:p>
        </w:tc>
        <w:tc>
          <w:tcPr>
            <w:tcW w:w="48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8</w:t>
            </w:r>
          </w:p>
        </w:tc>
        <w:tc>
          <w:tcPr>
            <w:tcW w:w="48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9</w:t>
            </w:r>
          </w:p>
        </w:tc>
        <w:tc>
          <w:tcPr>
            <w:tcW w:w="48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10</w:t>
            </w:r>
          </w:p>
        </w:tc>
        <w:tc>
          <w:tcPr>
            <w:tcW w:w="48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11</w:t>
            </w:r>
          </w:p>
        </w:tc>
        <w:tc>
          <w:tcPr>
            <w:tcW w:w="48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12</w:t>
            </w:r>
          </w:p>
        </w:tc>
        <w:tc>
          <w:tcPr>
            <w:tcW w:w="48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13</w:t>
            </w:r>
          </w:p>
        </w:tc>
        <w:tc>
          <w:tcPr>
            <w:tcW w:w="48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14</w:t>
            </w:r>
          </w:p>
        </w:tc>
        <w:tc>
          <w:tcPr>
            <w:tcW w:w="48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15</w:t>
            </w:r>
          </w:p>
        </w:tc>
        <w:tc>
          <w:tcPr>
            <w:tcW w:w="495" w:type="dxa"/>
            <w:tcBorders>
              <w:top w:val="single" w:sz="2" w:space="0" w:color="auto"/>
              <w:left w:val="single" w:sz="2" w:space="0" w:color="auto"/>
              <w:bottom w:val="single" w:sz="2" w:space="0" w:color="auto"/>
              <w:right w:val="nil"/>
            </w:tcBorders>
            <w:vAlign w:val="center"/>
          </w:tcPr>
          <w:p w:rsidR="0043044C" w:rsidRPr="00003057" w:rsidRDefault="0043044C" w:rsidP="0043044C">
            <w:pPr>
              <w:jc w:val="center"/>
              <w:rPr>
                <w:rFonts w:ascii="宋体"/>
                <w:sz w:val="18"/>
              </w:rPr>
            </w:pPr>
            <w:r w:rsidRPr="00003057">
              <w:rPr>
                <w:rFonts w:ascii="宋体" w:hint="eastAsia"/>
                <w:sz w:val="18"/>
              </w:rPr>
              <w:t>16</w:t>
            </w:r>
          </w:p>
        </w:tc>
      </w:tr>
      <w:tr w:rsidR="0043044C" w:rsidRPr="00003057" w:rsidTr="0043044C">
        <w:trPr>
          <w:cantSplit/>
          <w:trHeight w:val="1644"/>
          <w:jc w:val="center"/>
        </w:trPr>
        <w:tc>
          <w:tcPr>
            <w:tcW w:w="1092" w:type="dxa"/>
            <w:tcBorders>
              <w:top w:val="single" w:sz="2" w:space="0" w:color="auto"/>
              <w:left w:val="nil"/>
              <w:bottom w:val="single" w:sz="8" w:space="0" w:color="auto"/>
              <w:right w:val="single" w:sz="2" w:space="0" w:color="auto"/>
            </w:tcBorders>
            <w:vAlign w:val="center"/>
          </w:tcPr>
          <w:p w:rsidR="0043044C" w:rsidRPr="00003057" w:rsidRDefault="0043044C" w:rsidP="0043044C">
            <w:pPr>
              <w:jc w:val="center"/>
              <w:rPr>
                <w:rFonts w:ascii="宋体"/>
                <w:b/>
                <w:sz w:val="18"/>
              </w:rPr>
            </w:pPr>
            <w:r w:rsidRPr="00003057">
              <w:rPr>
                <w:rFonts w:ascii="宋体" w:hint="eastAsia"/>
                <w:b/>
                <w:sz w:val="18"/>
              </w:rPr>
              <w:t xml:space="preserve">全    </w:t>
            </w:r>
            <w:r>
              <w:rPr>
                <w:rFonts w:ascii="宋体" w:hint="eastAsia"/>
                <w:b/>
                <w:sz w:val="18"/>
              </w:rPr>
              <w:t>省</w:t>
            </w:r>
          </w:p>
          <w:p w:rsidR="0043044C" w:rsidRPr="00003057" w:rsidRDefault="0043044C" w:rsidP="0043044C">
            <w:pPr>
              <w:jc w:val="center"/>
              <w:rPr>
                <w:rFonts w:ascii="宋体"/>
                <w:sz w:val="18"/>
              </w:rPr>
            </w:pPr>
            <w:r>
              <w:rPr>
                <w:rFonts w:ascii="宋体" w:hint="eastAsia"/>
                <w:sz w:val="18"/>
              </w:rPr>
              <w:t>太   原</w:t>
            </w:r>
          </w:p>
          <w:p w:rsidR="0043044C" w:rsidRPr="00003057" w:rsidRDefault="0043044C" w:rsidP="0043044C">
            <w:pPr>
              <w:jc w:val="center"/>
              <w:rPr>
                <w:rFonts w:ascii="宋体"/>
                <w:sz w:val="18"/>
              </w:rPr>
            </w:pPr>
            <w:r>
              <w:rPr>
                <w:rFonts w:ascii="宋体" w:hint="eastAsia"/>
                <w:sz w:val="18"/>
              </w:rPr>
              <w:t>大   同</w:t>
            </w:r>
          </w:p>
          <w:p w:rsidR="0043044C" w:rsidRPr="00003057" w:rsidRDefault="0043044C" w:rsidP="0043044C">
            <w:pPr>
              <w:jc w:val="center"/>
              <w:rPr>
                <w:rFonts w:ascii="宋体"/>
                <w:sz w:val="18"/>
              </w:rPr>
            </w:pPr>
            <w:r w:rsidRPr="00003057">
              <w:rPr>
                <w:rFonts w:ascii="宋体" w:hint="eastAsia"/>
                <w:sz w:val="18"/>
              </w:rPr>
              <w:t>┊</w:t>
            </w:r>
          </w:p>
          <w:p w:rsidR="0043044C" w:rsidRPr="00003057" w:rsidRDefault="0043044C" w:rsidP="0043044C">
            <w:pPr>
              <w:jc w:val="center"/>
              <w:rPr>
                <w:rFonts w:ascii="宋体"/>
                <w:sz w:val="18"/>
              </w:rPr>
            </w:pPr>
            <w:r>
              <w:rPr>
                <w:rFonts w:ascii="宋体" w:hint="eastAsia"/>
                <w:sz w:val="18"/>
              </w:rPr>
              <w:t>吕   梁</w:t>
            </w:r>
          </w:p>
        </w:tc>
        <w:tc>
          <w:tcPr>
            <w:tcW w:w="600" w:type="dxa"/>
            <w:tcBorders>
              <w:top w:val="single" w:sz="2" w:space="0" w:color="auto"/>
              <w:left w:val="single" w:sz="2" w:space="0" w:color="auto"/>
              <w:bottom w:val="single" w:sz="8" w:space="0" w:color="auto"/>
              <w:right w:val="single" w:sz="2" w:space="0" w:color="auto"/>
            </w:tcBorders>
          </w:tcPr>
          <w:p w:rsidR="0043044C" w:rsidRPr="00003057" w:rsidRDefault="0043044C" w:rsidP="0043044C">
            <w:pPr>
              <w:jc w:val="center"/>
              <w:rPr>
                <w:rFonts w:ascii="宋体"/>
                <w:sz w:val="18"/>
              </w:rPr>
            </w:pPr>
          </w:p>
        </w:tc>
        <w:tc>
          <w:tcPr>
            <w:tcW w:w="480" w:type="dxa"/>
            <w:tcBorders>
              <w:top w:val="single" w:sz="2" w:space="0" w:color="auto"/>
              <w:left w:val="single" w:sz="2" w:space="0" w:color="auto"/>
              <w:bottom w:val="single" w:sz="8" w:space="0" w:color="auto"/>
              <w:right w:val="nil"/>
            </w:tcBorders>
          </w:tcPr>
          <w:p w:rsidR="0043044C" w:rsidRPr="00003057" w:rsidRDefault="0043044C" w:rsidP="0043044C">
            <w:pPr>
              <w:jc w:val="center"/>
              <w:rPr>
                <w:rFonts w:ascii="宋体"/>
                <w:sz w:val="18"/>
              </w:rPr>
            </w:pPr>
          </w:p>
        </w:tc>
        <w:tc>
          <w:tcPr>
            <w:tcW w:w="480" w:type="dxa"/>
            <w:tcBorders>
              <w:top w:val="single" w:sz="2" w:space="0" w:color="auto"/>
              <w:left w:val="nil"/>
              <w:bottom w:val="single" w:sz="8" w:space="0" w:color="auto"/>
              <w:right w:val="nil"/>
            </w:tcBorders>
          </w:tcPr>
          <w:p w:rsidR="0043044C" w:rsidRPr="00003057" w:rsidRDefault="0043044C" w:rsidP="0043044C">
            <w:pPr>
              <w:jc w:val="center"/>
              <w:rPr>
                <w:rFonts w:ascii="宋体"/>
                <w:sz w:val="18"/>
              </w:rPr>
            </w:pPr>
          </w:p>
        </w:tc>
        <w:tc>
          <w:tcPr>
            <w:tcW w:w="480" w:type="dxa"/>
            <w:tcBorders>
              <w:top w:val="single" w:sz="2" w:space="0" w:color="auto"/>
              <w:left w:val="nil"/>
              <w:bottom w:val="single" w:sz="8" w:space="0" w:color="auto"/>
              <w:right w:val="nil"/>
            </w:tcBorders>
          </w:tcPr>
          <w:p w:rsidR="0043044C" w:rsidRPr="00003057" w:rsidRDefault="0043044C" w:rsidP="0043044C">
            <w:pPr>
              <w:jc w:val="center"/>
              <w:rPr>
                <w:rFonts w:ascii="宋体"/>
                <w:sz w:val="18"/>
              </w:rPr>
            </w:pPr>
          </w:p>
        </w:tc>
        <w:tc>
          <w:tcPr>
            <w:tcW w:w="480" w:type="dxa"/>
            <w:tcBorders>
              <w:top w:val="single" w:sz="2" w:space="0" w:color="auto"/>
              <w:left w:val="nil"/>
              <w:bottom w:val="single" w:sz="8" w:space="0" w:color="auto"/>
              <w:right w:val="nil"/>
            </w:tcBorders>
          </w:tcPr>
          <w:p w:rsidR="0043044C" w:rsidRPr="00003057" w:rsidRDefault="0043044C" w:rsidP="0043044C">
            <w:pPr>
              <w:jc w:val="center"/>
              <w:rPr>
                <w:rFonts w:ascii="宋体"/>
                <w:sz w:val="18"/>
              </w:rPr>
            </w:pPr>
          </w:p>
        </w:tc>
        <w:tc>
          <w:tcPr>
            <w:tcW w:w="480" w:type="dxa"/>
            <w:tcBorders>
              <w:top w:val="single" w:sz="2" w:space="0" w:color="auto"/>
              <w:left w:val="nil"/>
              <w:bottom w:val="single" w:sz="8" w:space="0" w:color="auto"/>
              <w:right w:val="nil"/>
            </w:tcBorders>
          </w:tcPr>
          <w:p w:rsidR="0043044C" w:rsidRPr="00003057" w:rsidRDefault="0043044C" w:rsidP="0043044C">
            <w:pPr>
              <w:jc w:val="center"/>
              <w:rPr>
                <w:rFonts w:ascii="宋体"/>
                <w:sz w:val="18"/>
              </w:rPr>
            </w:pPr>
          </w:p>
        </w:tc>
        <w:tc>
          <w:tcPr>
            <w:tcW w:w="480" w:type="dxa"/>
            <w:tcBorders>
              <w:top w:val="single" w:sz="2" w:space="0" w:color="auto"/>
              <w:left w:val="nil"/>
              <w:bottom w:val="single" w:sz="8" w:space="0" w:color="auto"/>
              <w:right w:val="nil"/>
            </w:tcBorders>
          </w:tcPr>
          <w:p w:rsidR="0043044C" w:rsidRPr="00003057" w:rsidRDefault="0043044C" w:rsidP="0043044C">
            <w:pPr>
              <w:jc w:val="center"/>
              <w:rPr>
                <w:rFonts w:ascii="宋体"/>
                <w:sz w:val="18"/>
              </w:rPr>
            </w:pPr>
          </w:p>
        </w:tc>
        <w:tc>
          <w:tcPr>
            <w:tcW w:w="480" w:type="dxa"/>
            <w:tcBorders>
              <w:top w:val="single" w:sz="2" w:space="0" w:color="auto"/>
              <w:left w:val="nil"/>
              <w:bottom w:val="single" w:sz="8" w:space="0" w:color="auto"/>
              <w:right w:val="nil"/>
            </w:tcBorders>
          </w:tcPr>
          <w:p w:rsidR="0043044C" w:rsidRPr="00003057" w:rsidRDefault="0043044C" w:rsidP="0043044C">
            <w:pPr>
              <w:jc w:val="center"/>
              <w:rPr>
                <w:rFonts w:ascii="宋体"/>
                <w:sz w:val="18"/>
              </w:rPr>
            </w:pPr>
          </w:p>
        </w:tc>
        <w:tc>
          <w:tcPr>
            <w:tcW w:w="480" w:type="dxa"/>
            <w:tcBorders>
              <w:top w:val="single" w:sz="2" w:space="0" w:color="auto"/>
              <w:left w:val="nil"/>
              <w:bottom w:val="single" w:sz="8" w:space="0" w:color="auto"/>
              <w:right w:val="nil"/>
            </w:tcBorders>
          </w:tcPr>
          <w:p w:rsidR="0043044C" w:rsidRPr="00003057" w:rsidRDefault="0043044C" w:rsidP="0043044C">
            <w:pPr>
              <w:jc w:val="center"/>
              <w:rPr>
                <w:rFonts w:ascii="宋体"/>
                <w:sz w:val="18"/>
              </w:rPr>
            </w:pPr>
          </w:p>
        </w:tc>
        <w:tc>
          <w:tcPr>
            <w:tcW w:w="480" w:type="dxa"/>
            <w:tcBorders>
              <w:top w:val="single" w:sz="2" w:space="0" w:color="auto"/>
              <w:left w:val="nil"/>
              <w:bottom w:val="single" w:sz="8" w:space="0" w:color="auto"/>
              <w:right w:val="nil"/>
            </w:tcBorders>
          </w:tcPr>
          <w:p w:rsidR="0043044C" w:rsidRPr="00003057" w:rsidRDefault="0043044C" w:rsidP="0043044C">
            <w:pPr>
              <w:jc w:val="center"/>
              <w:rPr>
                <w:rFonts w:ascii="宋体"/>
                <w:sz w:val="18"/>
              </w:rPr>
            </w:pPr>
          </w:p>
        </w:tc>
        <w:tc>
          <w:tcPr>
            <w:tcW w:w="480" w:type="dxa"/>
            <w:tcBorders>
              <w:top w:val="single" w:sz="2" w:space="0" w:color="auto"/>
              <w:left w:val="nil"/>
              <w:bottom w:val="single" w:sz="8" w:space="0" w:color="auto"/>
              <w:right w:val="nil"/>
            </w:tcBorders>
          </w:tcPr>
          <w:p w:rsidR="0043044C" w:rsidRPr="00003057" w:rsidRDefault="0043044C" w:rsidP="0043044C">
            <w:pPr>
              <w:jc w:val="center"/>
              <w:rPr>
                <w:rFonts w:ascii="宋体"/>
                <w:sz w:val="18"/>
              </w:rPr>
            </w:pPr>
          </w:p>
        </w:tc>
        <w:tc>
          <w:tcPr>
            <w:tcW w:w="480" w:type="dxa"/>
            <w:tcBorders>
              <w:top w:val="single" w:sz="2" w:space="0" w:color="auto"/>
              <w:left w:val="nil"/>
              <w:bottom w:val="single" w:sz="8" w:space="0" w:color="auto"/>
              <w:right w:val="nil"/>
            </w:tcBorders>
          </w:tcPr>
          <w:p w:rsidR="0043044C" w:rsidRPr="00003057" w:rsidRDefault="0043044C" w:rsidP="0043044C">
            <w:pPr>
              <w:jc w:val="center"/>
              <w:rPr>
                <w:rFonts w:ascii="宋体"/>
                <w:sz w:val="18"/>
              </w:rPr>
            </w:pPr>
          </w:p>
        </w:tc>
        <w:tc>
          <w:tcPr>
            <w:tcW w:w="480" w:type="dxa"/>
            <w:tcBorders>
              <w:top w:val="single" w:sz="2" w:space="0" w:color="auto"/>
              <w:left w:val="nil"/>
              <w:bottom w:val="single" w:sz="8" w:space="0" w:color="auto"/>
              <w:right w:val="nil"/>
            </w:tcBorders>
          </w:tcPr>
          <w:p w:rsidR="0043044C" w:rsidRPr="00003057" w:rsidRDefault="0043044C" w:rsidP="0043044C">
            <w:pPr>
              <w:jc w:val="center"/>
              <w:rPr>
                <w:rFonts w:ascii="宋体"/>
                <w:sz w:val="18"/>
              </w:rPr>
            </w:pPr>
          </w:p>
        </w:tc>
        <w:tc>
          <w:tcPr>
            <w:tcW w:w="480" w:type="dxa"/>
            <w:tcBorders>
              <w:top w:val="single" w:sz="2" w:space="0" w:color="auto"/>
              <w:left w:val="nil"/>
              <w:bottom w:val="single" w:sz="8" w:space="0" w:color="auto"/>
              <w:right w:val="nil"/>
            </w:tcBorders>
          </w:tcPr>
          <w:p w:rsidR="0043044C" w:rsidRPr="00003057" w:rsidRDefault="0043044C" w:rsidP="0043044C">
            <w:pPr>
              <w:jc w:val="center"/>
              <w:rPr>
                <w:rFonts w:ascii="宋体"/>
                <w:sz w:val="18"/>
              </w:rPr>
            </w:pPr>
          </w:p>
        </w:tc>
        <w:tc>
          <w:tcPr>
            <w:tcW w:w="480" w:type="dxa"/>
            <w:tcBorders>
              <w:top w:val="single" w:sz="2" w:space="0" w:color="auto"/>
              <w:left w:val="nil"/>
              <w:bottom w:val="single" w:sz="8" w:space="0" w:color="auto"/>
              <w:right w:val="nil"/>
            </w:tcBorders>
          </w:tcPr>
          <w:p w:rsidR="0043044C" w:rsidRPr="00003057" w:rsidRDefault="0043044C" w:rsidP="0043044C">
            <w:pPr>
              <w:jc w:val="center"/>
              <w:rPr>
                <w:rFonts w:ascii="宋体"/>
                <w:sz w:val="18"/>
              </w:rPr>
            </w:pPr>
          </w:p>
        </w:tc>
        <w:tc>
          <w:tcPr>
            <w:tcW w:w="480" w:type="dxa"/>
            <w:tcBorders>
              <w:top w:val="single" w:sz="2" w:space="0" w:color="auto"/>
              <w:left w:val="nil"/>
              <w:bottom w:val="single" w:sz="8" w:space="0" w:color="auto"/>
              <w:right w:val="nil"/>
            </w:tcBorders>
          </w:tcPr>
          <w:p w:rsidR="0043044C" w:rsidRPr="00003057" w:rsidRDefault="0043044C" w:rsidP="0043044C">
            <w:pPr>
              <w:jc w:val="center"/>
              <w:rPr>
                <w:rFonts w:ascii="宋体"/>
                <w:sz w:val="18"/>
              </w:rPr>
            </w:pPr>
          </w:p>
        </w:tc>
        <w:tc>
          <w:tcPr>
            <w:tcW w:w="495" w:type="dxa"/>
            <w:tcBorders>
              <w:top w:val="single" w:sz="2" w:space="0" w:color="auto"/>
              <w:left w:val="nil"/>
              <w:bottom w:val="single" w:sz="8" w:space="0" w:color="auto"/>
              <w:right w:val="nil"/>
            </w:tcBorders>
          </w:tcPr>
          <w:p w:rsidR="0043044C" w:rsidRPr="00003057" w:rsidRDefault="0043044C" w:rsidP="0043044C">
            <w:pPr>
              <w:jc w:val="center"/>
              <w:rPr>
                <w:rFonts w:ascii="宋体"/>
                <w:sz w:val="18"/>
              </w:rPr>
            </w:pPr>
          </w:p>
        </w:tc>
      </w:tr>
    </w:tbl>
    <w:p w:rsidR="0043044C" w:rsidRPr="00003057" w:rsidRDefault="0043044C" w:rsidP="0043044C">
      <w:pPr>
        <w:spacing w:line="280" w:lineRule="exact"/>
        <w:rPr>
          <w:rFonts w:ascii="宋体"/>
          <w:sz w:val="18"/>
        </w:rPr>
      </w:pPr>
      <w:r w:rsidRPr="00003057">
        <w:rPr>
          <w:rFonts w:ascii="宋体" w:hint="eastAsia"/>
          <w:sz w:val="18"/>
        </w:rPr>
        <w:t>单位负责人：                                填表人：                        报出日期：２０   年   月   日</w:t>
      </w:r>
    </w:p>
    <w:p w:rsidR="0043044C" w:rsidRPr="00003057" w:rsidRDefault="0043044C" w:rsidP="0043044C">
      <w:pPr>
        <w:spacing w:line="240" w:lineRule="exact"/>
        <w:rPr>
          <w:rFonts w:ascii="宋体"/>
          <w:sz w:val="18"/>
        </w:rPr>
      </w:pPr>
    </w:p>
    <w:p w:rsidR="0043044C" w:rsidRPr="00003057" w:rsidRDefault="0043044C" w:rsidP="0043044C">
      <w:pPr>
        <w:spacing w:line="240" w:lineRule="exact"/>
        <w:rPr>
          <w:rFonts w:ascii="宋体"/>
          <w:sz w:val="18"/>
        </w:rPr>
      </w:pPr>
      <w:r w:rsidRPr="00003057">
        <w:rPr>
          <w:rFonts w:ascii="宋体" w:hint="eastAsia"/>
          <w:sz w:val="18"/>
        </w:rPr>
        <w:t>说明：1.统计范围：在交通运输主管部门审批、备案，从事营业性旅客和货物运输生产的船舶。</w:t>
      </w:r>
    </w:p>
    <w:p w:rsidR="0043044C" w:rsidRPr="00003057" w:rsidRDefault="0043044C" w:rsidP="0043044C">
      <w:pPr>
        <w:spacing w:line="240" w:lineRule="exact"/>
        <w:ind w:firstLine="540"/>
        <w:rPr>
          <w:rFonts w:ascii="宋体"/>
          <w:sz w:val="18"/>
        </w:rPr>
      </w:pPr>
      <w:r w:rsidRPr="00003057">
        <w:rPr>
          <w:rFonts w:ascii="宋体" w:hint="eastAsia"/>
          <w:sz w:val="18"/>
        </w:rPr>
        <w:t>2.</w:t>
      </w:r>
      <w:r w:rsidRPr="00003057">
        <w:rPr>
          <w:rFonts w:ascii="宋体" w:hint="eastAsia"/>
          <w:sz w:val="18"/>
          <w:szCs w:val="18"/>
        </w:rPr>
        <w:t>报送时间：</w:t>
      </w:r>
      <w:r>
        <w:rPr>
          <w:rFonts w:ascii="宋体" w:hint="eastAsia"/>
          <w:sz w:val="18"/>
          <w:szCs w:val="18"/>
        </w:rPr>
        <w:t>年后</w:t>
      </w:r>
      <w:r w:rsidRPr="00003057">
        <w:rPr>
          <w:rFonts w:ascii="宋体" w:hint="eastAsia"/>
          <w:sz w:val="18"/>
          <w:szCs w:val="18"/>
        </w:rPr>
        <w:t>3月</w:t>
      </w:r>
      <w:r>
        <w:rPr>
          <w:rFonts w:ascii="宋体" w:hint="eastAsia"/>
          <w:sz w:val="18"/>
          <w:szCs w:val="18"/>
        </w:rPr>
        <w:t>15日</w:t>
      </w:r>
      <w:r w:rsidRPr="00003057">
        <w:rPr>
          <w:rFonts w:ascii="宋体" w:hint="eastAsia"/>
          <w:sz w:val="18"/>
          <w:szCs w:val="18"/>
        </w:rPr>
        <w:t>前</w:t>
      </w:r>
      <w:r w:rsidRPr="00003057">
        <w:rPr>
          <w:rFonts w:ascii="宋体" w:hint="eastAsia"/>
          <w:sz w:val="18"/>
        </w:rPr>
        <w:t>。</w:t>
      </w:r>
    </w:p>
    <w:p w:rsidR="0043044C" w:rsidRPr="00003057" w:rsidRDefault="0043044C" w:rsidP="0043044C">
      <w:pPr>
        <w:spacing w:line="320" w:lineRule="exact"/>
        <w:ind w:firstLine="540"/>
        <w:rPr>
          <w:rFonts w:ascii="宋体"/>
          <w:sz w:val="18"/>
        </w:rPr>
      </w:pPr>
    </w:p>
    <w:p w:rsidR="0043044C" w:rsidRPr="00003057" w:rsidRDefault="0043044C" w:rsidP="00263AE8">
      <w:pPr>
        <w:spacing w:line="400" w:lineRule="exact"/>
        <w:jc w:val="center"/>
        <w:outlineLvl w:val="2"/>
        <w:rPr>
          <w:rFonts w:ascii="宋体" w:hAnsi="宋体"/>
          <w:sz w:val="32"/>
        </w:rPr>
      </w:pPr>
      <w:bookmarkStart w:id="113" w:name="_Toc402779332"/>
      <w:bookmarkStart w:id="114" w:name="_Toc401319603"/>
      <w:r w:rsidRPr="00003057">
        <w:rPr>
          <w:sz w:val="32"/>
        </w:rPr>
        <w:br w:type="page"/>
      </w:r>
      <w:bookmarkStart w:id="115" w:name="_Toc402779335"/>
      <w:bookmarkStart w:id="116" w:name="_Toc401319606"/>
      <w:bookmarkStart w:id="117" w:name="_Toc408836102"/>
      <w:bookmarkStart w:id="118" w:name="_Toc429385304"/>
      <w:bookmarkStart w:id="119" w:name="_Toc57296132"/>
      <w:bookmarkEnd w:id="113"/>
      <w:bookmarkEnd w:id="114"/>
      <w:r w:rsidRPr="00B82A00">
        <w:rPr>
          <w:rFonts w:ascii="宋体" w:cs="宋体" w:hint="eastAsia"/>
          <w:kern w:val="0"/>
          <w:sz w:val="32"/>
          <w:szCs w:val="32"/>
        </w:rPr>
        <w:lastRenderedPageBreak/>
        <w:t>全省公路交通量调查情况汇总表</w:t>
      </w:r>
      <w:bookmarkEnd w:id="115"/>
      <w:bookmarkEnd w:id="116"/>
      <w:bookmarkEnd w:id="117"/>
      <w:bookmarkEnd w:id="118"/>
      <w:bookmarkEnd w:id="119"/>
    </w:p>
    <w:tbl>
      <w:tblPr>
        <w:tblW w:w="0" w:type="auto"/>
        <w:jc w:val="center"/>
        <w:tblLayout w:type="fixed"/>
        <w:tblCellMar>
          <w:left w:w="0" w:type="dxa"/>
          <w:right w:w="0" w:type="dxa"/>
        </w:tblCellMar>
        <w:tblLook w:val="0000" w:firstRow="0" w:lastRow="0" w:firstColumn="0" w:lastColumn="0" w:noHBand="0" w:noVBand="0"/>
      </w:tblPr>
      <w:tblGrid>
        <w:gridCol w:w="3484"/>
        <w:gridCol w:w="598"/>
        <w:gridCol w:w="2621"/>
        <w:gridCol w:w="870"/>
        <w:gridCol w:w="1839"/>
      </w:tblGrid>
      <w:tr w:rsidR="0043044C" w:rsidRPr="00003057" w:rsidTr="0043044C">
        <w:trPr>
          <w:jc w:val="center"/>
        </w:trPr>
        <w:tc>
          <w:tcPr>
            <w:tcW w:w="3484" w:type="dxa"/>
          </w:tcPr>
          <w:p w:rsidR="0043044C" w:rsidRPr="00003057" w:rsidRDefault="0043044C" w:rsidP="0043044C">
            <w:pPr>
              <w:spacing w:line="240" w:lineRule="exact"/>
              <w:rPr>
                <w:rFonts w:ascii="宋体"/>
                <w:sz w:val="18"/>
                <w:szCs w:val="18"/>
              </w:rPr>
            </w:pPr>
          </w:p>
        </w:tc>
        <w:tc>
          <w:tcPr>
            <w:tcW w:w="598" w:type="dxa"/>
          </w:tcPr>
          <w:p w:rsidR="0043044C" w:rsidRPr="00003057" w:rsidRDefault="0043044C" w:rsidP="0043044C">
            <w:pPr>
              <w:spacing w:line="240" w:lineRule="exact"/>
              <w:rPr>
                <w:rFonts w:ascii="宋体"/>
                <w:sz w:val="18"/>
                <w:szCs w:val="18"/>
              </w:rPr>
            </w:pPr>
          </w:p>
        </w:tc>
        <w:tc>
          <w:tcPr>
            <w:tcW w:w="2621" w:type="dxa"/>
          </w:tcPr>
          <w:p w:rsidR="0043044C" w:rsidRPr="00003057" w:rsidRDefault="0043044C" w:rsidP="0043044C">
            <w:pPr>
              <w:spacing w:line="240" w:lineRule="exact"/>
              <w:rPr>
                <w:rFonts w:ascii="宋体"/>
                <w:sz w:val="18"/>
                <w:szCs w:val="18"/>
              </w:rPr>
            </w:pPr>
          </w:p>
        </w:tc>
        <w:tc>
          <w:tcPr>
            <w:tcW w:w="870" w:type="dxa"/>
          </w:tcPr>
          <w:p w:rsidR="0043044C" w:rsidRPr="00003057" w:rsidRDefault="0043044C" w:rsidP="0043044C">
            <w:pPr>
              <w:spacing w:line="240" w:lineRule="exact"/>
              <w:rPr>
                <w:rFonts w:ascii="宋体"/>
                <w:sz w:val="18"/>
                <w:szCs w:val="18"/>
              </w:rPr>
            </w:pPr>
            <w:r w:rsidRPr="00003057">
              <w:rPr>
                <w:rFonts w:ascii="宋体" w:hint="eastAsia"/>
                <w:sz w:val="18"/>
                <w:szCs w:val="18"/>
              </w:rPr>
              <w:t>表    号：</w:t>
            </w:r>
          </w:p>
        </w:tc>
        <w:tc>
          <w:tcPr>
            <w:tcW w:w="1839" w:type="dxa"/>
            <w:vAlign w:val="center"/>
          </w:tcPr>
          <w:p w:rsidR="0043044C" w:rsidRPr="00003057" w:rsidRDefault="0043044C" w:rsidP="0043044C">
            <w:pPr>
              <w:spacing w:line="240" w:lineRule="exact"/>
              <w:jc w:val="distribute"/>
              <w:rPr>
                <w:rFonts w:ascii="宋体"/>
                <w:sz w:val="18"/>
                <w:szCs w:val="18"/>
              </w:rPr>
            </w:pPr>
            <w:r w:rsidRPr="00003057">
              <w:rPr>
                <w:rFonts w:ascii="宋体" w:hint="eastAsia"/>
                <w:spacing w:val="72"/>
                <w:sz w:val="18"/>
                <w:szCs w:val="18"/>
              </w:rPr>
              <w:t>ＪＴ３１３</w:t>
            </w:r>
            <w:r w:rsidRPr="00003057">
              <w:rPr>
                <w:rFonts w:ascii="宋体" w:hint="eastAsia"/>
                <w:sz w:val="18"/>
                <w:szCs w:val="18"/>
              </w:rPr>
              <w:t>表</w:t>
            </w:r>
          </w:p>
        </w:tc>
      </w:tr>
      <w:tr w:rsidR="0043044C" w:rsidRPr="00003057" w:rsidTr="0043044C">
        <w:trPr>
          <w:jc w:val="center"/>
        </w:trPr>
        <w:tc>
          <w:tcPr>
            <w:tcW w:w="3484" w:type="dxa"/>
          </w:tcPr>
          <w:p w:rsidR="0043044C" w:rsidRPr="00003057" w:rsidRDefault="0043044C" w:rsidP="0043044C">
            <w:pPr>
              <w:spacing w:line="240" w:lineRule="exact"/>
              <w:rPr>
                <w:rFonts w:ascii="宋体"/>
                <w:sz w:val="18"/>
                <w:szCs w:val="18"/>
              </w:rPr>
            </w:pPr>
          </w:p>
        </w:tc>
        <w:tc>
          <w:tcPr>
            <w:tcW w:w="598" w:type="dxa"/>
          </w:tcPr>
          <w:p w:rsidR="0043044C" w:rsidRPr="00003057" w:rsidRDefault="0043044C" w:rsidP="0043044C">
            <w:pPr>
              <w:spacing w:line="240" w:lineRule="exact"/>
              <w:rPr>
                <w:rFonts w:ascii="宋体"/>
                <w:sz w:val="18"/>
                <w:szCs w:val="18"/>
              </w:rPr>
            </w:pPr>
          </w:p>
        </w:tc>
        <w:tc>
          <w:tcPr>
            <w:tcW w:w="2621" w:type="dxa"/>
          </w:tcPr>
          <w:p w:rsidR="0043044C" w:rsidRPr="00003057" w:rsidRDefault="0043044C" w:rsidP="0043044C">
            <w:pPr>
              <w:spacing w:line="240" w:lineRule="exact"/>
              <w:rPr>
                <w:rFonts w:ascii="宋体"/>
                <w:sz w:val="18"/>
                <w:szCs w:val="18"/>
              </w:rPr>
            </w:pPr>
          </w:p>
        </w:tc>
        <w:tc>
          <w:tcPr>
            <w:tcW w:w="870" w:type="dxa"/>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制定机关：</w:t>
            </w:r>
          </w:p>
        </w:tc>
        <w:tc>
          <w:tcPr>
            <w:tcW w:w="1839" w:type="dxa"/>
            <w:vAlign w:val="center"/>
          </w:tcPr>
          <w:p w:rsidR="0043044C" w:rsidRPr="00003057" w:rsidRDefault="0043044C" w:rsidP="0043044C">
            <w:pPr>
              <w:spacing w:line="240" w:lineRule="exact"/>
              <w:jc w:val="distribute"/>
              <w:rPr>
                <w:rFonts w:ascii="宋体"/>
                <w:sz w:val="18"/>
                <w:szCs w:val="18"/>
              </w:rPr>
            </w:pPr>
            <w:r w:rsidRPr="00003057">
              <w:rPr>
                <w:rFonts w:ascii="宋体" w:hint="eastAsia"/>
                <w:sz w:val="18"/>
                <w:szCs w:val="18"/>
              </w:rPr>
              <w:t>国 家 统 计 局</w:t>
            </w:r>
          </w:p>
        </w:tc>
      </w:tr>
      <w:tr w:rsidR="0043044C" w:rsidRPr="00003057" w:rsidTr="0043044C">
        <w:trPr>
          <w:jc w:val="center"/>
        </w:trPr>
        <w:tc>
          <w:tcPr>
            <w:tcW w:w="3484" w:type="dxa"/>
          </w:tcPr>
          <w:p w:rsidR="0043044C" w:rsidRPr="00003057" w:rsidRDefault="0043044C" w:rsidP="0043044C">
            <w:pPr>
              <w:spacing w:line="240" w:lineRule="exact"/>
              <w:rPr>
                <w:rFonts w:ascii="宋体"/>
                <w:sz w:val="18"/>
                <w:szCs w:val="18"/>
              </w:rPr>
            </w:pPr>
          </w:p>
        </w:tc>
        <w:tc>
          <w:tcPr>
            <w:tcW w:w="598" w:type="dxa"/>
          </w:tcPr>
          <w:p w:rsidR="0043044C" w:rsidRPr="00003057" w:rsidRDefault="0043044C" w:rsidP="0043044C">
            <w:pPr>
              <w:spacing w:line="240" w:lineRule="exact"/>
              <w:rPr>
                <w:rFonts w:ascii="宋体"/>
                <w:sz w:val="18"/>
                <w:szCs w:val="18"/>
              </w:rPr>
            </w:pPr>
          </w:p>
        </w:tc>
        <w:tc>
          <w:tcPr>
            <w:tcW w:w="2621" w:type="dxa"/>
          </w:tcPr>
          <w:p w:rsidR="0043044C" w:rsidRPr="00003057" w:rsidRDefault="0043044C" w:rsidP="0043044C">
            <w:pPr>
              <w:spacing w:line="240" w:lineRule="exact"/>
              <w:rPr>
                <w:rFonts w:ascii="宋体"/>
                <w:sz w:val="18"/>
                <w:szCs w:val="18"/>
              </w:rPr>
            </w:pPr>
          </w:p>
        </w:tc>
        <w:tc>
          <w:tcPr>
            <w:tcW w:w="870" w:type="dxa"/>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文    号：</w:t>
            </w:r>
          </w:p>
        </w:tc>
        <w:tc>
          <w:tcPr>
            <w:tcW w:w="1839" w:type="dxa"/>
            <w:vAlign w:val="center"/>
          </w:tcPr>
          <w:p w:rsidR="0043044C" w:rsidRPr="00003057" w:rsidRDefault="0043044C" w:rsidP="0043044C">
            <w:pPr>
              <w:spacing w:line="240" w:lineRule="exact"/>
              <w:jc w:val="distribute"/>
              <w:rPr>
                <w:rFonts w:ascii="宋体"/>
                <w:sz w:val="18"/>
                <w:szCs w:val="18"/>
              </w:rPr>
            </w:pPr>
            <w:r>
              <w:rPr>
                <w:rFonts w:ascii="宋体" w:hint="eastAsia"/>
                <w:sz w:val="18"/>
                <w:szCs w:val="18"/>
              </w:rPr>
              <w:t>国统字(20</w:t>
            </w:r>
            <w:r w:rsidR="005652EF">
              <w:rPr>
                <w:rFonts w:ascii="宋体" w:hint="eastAsia"/>
                <w:sz w:val="18"/>
                <w:szCs w:val="18"/>
              </w:rPr>
              <w:t>20</w:t>
            </w:r>
            <w:r>
              <w:rPr>
                <w:rFonts w:ascii="宋体" w:hint="eastAsia"/>
                <w:sz w:val="18"/>
                <w:szCs w:val="18"/>
              </w:rPr>
              <w:t>) 10</w:t>
            </w:r>
            <w:r w:rsidR="005652EF">
              <w:rPr>
                <w:rFonts w:ascii="宋体" w:hint="eastAsia"/>
                <w:sz w:val="18"/>
                <w:szCs w:val="18"/>
              </w:rPr>
              <w:t>5</w:t>
            </w:r>
            <w:r>
              <w:rPr>
                <w:rFonts w:ascii="宋体" w:hint="eastAsia"/>
                <w:sz w:val="18"/>
                <w:szCs w:val="18"/>
              </w:rPr>
              <w:t xml:space="preserve"> 号</w:t>
            </w:r>
          </w:p>
        </w:tc>
      </w:tr>
      <w:tr w:rsidR="0043044C" w:rsidRPr="00003057" w:rsidTr="0043044C">
        <w:trPr>
          <w:jc w:val="center"/>
        </w:trPr>
        <w:tc>
          <w:tcPr>
            <w:tcW w:w="3484" w:type="dxa"/>
          </w:tcPr>
          <w:p w:rsidR="0043044C" w:rsidRPr="00003057" w:rsidRDefault="0043044C" w:rsidP="0043044C">
            <w:pPr>
              <w:spacing w:line="240" w:lineRule="exact"/>
              <w:rPr>
                <w:rFonts w:ascii="宋体"/>
                <w:sz w:val="18"/>
                <w:szCs w:val="18"/>
              </w:rPr>
            </w:pPr>
            <w:r w:rsidRPr="00003057">
              <w:rPr>
                <w:rFonts w:ascii="宋体" w:hint="eastAsia"/>
                <w:sz w:val="18"/>
                <w:szCs w:val="18"/>
              </w:rPr>
              <w:t>综合机关名称：</w:t>
            </w:r>
            <w:r>
              <w:rPr>
                <w:rFonts w:ascii="宋体" w:hint="eastAsia"/>
                <w:sz w:val="18"/>
              </w:rPr>
              <w:t>省交通厅</w:t>
            </w:r>
          </w:p>
        </w:tc>
        <w:tc>
          <w:tcPr>
            <w:tcW w:w="598" w:type="dxa"/>
          </w:tcPr>
          <w:p w:rsidR="0043044C" w:rsidRPr="00003057" w:rsidRDefault="0043044C" w:rsidP="0043044C">
            <w:pPr>
              <w:spacing w:line="240" w:lineRule="exact"/>
              <w:rPr>
                <w:rFonts w:ascii="宋体"/>
                <w:sz w:val="18"/>
                <w:szCs w:val="18"/>
              </w:rPr>
            </w:pPr>
          </w:p>
        </w:tc>
        <w:tc>
          <w:tcPr>
            <w:tcW w:w="2621" w:type="dxa"/>
          </w:tcPr>
          <w:p w:rsidR="0043044C" w:rsidRPr="00003057" w:rsidRDefault="0043044C" w:rsidP="0043044C">
            <w:pPr>
              <w:spacing w:line="240" w:lineRule="exact"/>
              <w:ind w:firstLineChars="50" w:firstLine="90"/>
              <w:rPr>
                <w:rFonts w:ascii="宋体"/>
                <w:sz w:val="18"/>
                <w:szCs w:val="18"/>
              </w:rPr>
            </w:pPr>
            <w:r w:rsidRPr="00003057">
              <w:rPr>
                <w:rFonts w:ascii="宋体" w:hint="eastAsia"/>
                <w:sz w:val="18"/>
                <w:szCs w:val="18"/>
              </w:rPr>
              <w:t xml:space="preserve">２０　　年　</w:t>
            </w:r>
          </w:p>
        </w:tc>
        <w:tc>
          <w:tcPr>
            <w:tcW w:w="870" w:type="dxa"/>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有效期至：</w:t>
            </w:r>
          </w:p>
        </w:tc>
        <w:tc>
          <w:tcPr>
            <w:tcW w:w="1839" w:type="dxa"/>
            <w:vAlign w:val="center"/>
          </w:tcPr>
          <w:p w:rsidR="0043044C" w:rsidRPr="00003057" w:rsidRDefault="002C6F32" w:rsidP="00342DB4">
            <w:pPr>
              <w:spacing w:line="240" w:lineRule="exact"/>
              <w:jc w:val="distribute"/>
              <w:rPr>
                <w:rFonts w:ascii="宋体"/>
                <w:sz w:val="18"/>
                <w:szCs w:val="18"/>
              </w:rPr>
            </w:pPr>
            <w:r>
              <w:rPr>
                <w:rFonts w:ascii="宋体" w:hint="eastAsia"/>
                <w:sz w:val="18"/>
                <w:szCs w:val="18"/>
              </w:rPr>
              <w:t>２０</w:t>
            </w:r>
            <w:r>
              <w:rPr>
                <w:rFonts w:ascii="宋体"/>
                <w:sz w:val="18"/>
                <w:szCs w:val="18"/>
              </w:rPr>
              <w:t>２</w:t>
            </w:r>
            <w:r w:rsidR="00342DB4">
              <w:rPr>
                <w:rFonts w:ascii="宋体" w:hint="eastAsia"/>
                <w:sz w:val="18"/>
                <w:szCs w:val="18"/>
              </w:rPr>
              <w:t>１</w:t>
            </w:r>
            <w:r w:rsidR="0043044C">
              <w:rPr>
                <w:rFonts w:ascii="宋体" w:hint="eastAsia"/>
                <w:sz w:val="18"/>
                <w:szCs w:val="18"/>
              </w:rPr>
              <w:t>年</w:t>
            </w:r>
            <w:r>
              <w:rPr>
                <w:rFonts w:ascii="宋体" w:hint="eastAsia"/>
                <w:sz w:val="18"/>
                <w:szCs w:val="18"/>
              </w:rPr>
              <w:t>６</w:t>
            </w:r>
            <w:r w:rsidR="0043044C">
              <w:rPr>
                <w:rFonts w:ascii="宋体" w:hint="eastAsia"/>
                <w:sz w:val="18"/>
                <w:szCs w:val="18"/>
              </w:rPr>
              <w:t>月</w:t>
            </w:r>
          </w:p>
        </w:tc>
      </w:tr>
    </w:tbl>
    <w:p w:rsidR="0043044C" w:rsidRPr="00003057" w:rsidRDefault="0043044C" w:rsidP="0043044C">
      <w:pPr>
        <w:tabs>
          <w:tab w:val="left" w:pos="7020"/>
        </w:tabs>
        <w:spacing w:line="20" w:lineRule="exact"/>
        <w:rPr>
          <w:rFonts w:ascii="宋体"/>
          <w:sz w:val="18"/>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81"/>
        <w:gridCol w:w="420"/>
        <w:gridCol w:w="707"/>
        <w:gridCol w:w="675"/>
        <w:gridCol w:w="1050"/>
        <w:gridCol w:w="560"/>
        <w:gridCol w:w="546"/>
        <w:gridCol w:w="708"/>
        <w:gridCol w:w="708"/>
        <w:gridCol w:w="707"/>
        <w:gridCol w:w="708"/>
        <w:gridCol w:w="708"/>
        <w:gridCol w:w="708"/>
      </w:tblGrid>
      <w:tr w:rsidR="0043044C" w:rsidRPr="00003057" w:rsidTr="0043044C">
        <w:trPr>
          <w:cantSplit/>
          <w:trHeight w:val="340"/>
          <w:jc w:val="center"/>
        </w:trPr>
        <w:tc>
          <w:tcPr>
            <w:tcW w:w="1181" w:type="dxa"/>
            <w:vMerge w:val="restart"/>
            <w:tcBorders>
              <w:top w:val="single" w:sz="8" w:space="0" w:color="auto"/>
              <w:left w:val="nil"/>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地    区</w:t>
            </w:r>
          </w:p>
        </w:tc>
        <w:tc>
          <w:tcPr>
            <w:tcW w:w="420" w:type="dxa"/>
            <w:vMerge w:val="restart"/>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代码</w:t>
            </w:r>
          </w:p>
        </w:tc>
        <w:tc>
          <w:tcPr>
            <w:tcW w:w="3538" w:type="dxa"/>
            <w:gridSpan w:val="5"/>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tabs>
                <w:tab w:val="left" w:pos="420"/>
                <w:tab w:val="center" w:pos="4153"/>
                <w:tab w:val="right" w:pos="8306"/>
              </w:tabs>
              <w:jc w:val="center"/>
              <w:rPr>
                <w:rFonts w:ascii="宋体"/>
                <w:sz w:val="18"/>
                <w:szCs w:val="18"/>
              </w:rPr>
            </w:pPr>
            <w:r w:rsidRPr="00003057">
              <w:rPr>
                <w:rFonts w:ascii="宋体" w:hint="eastAsia"/>
                <w:sz w:val="18"/>
                <w:szCs w:val="18"/>
              </w:rPr>
              <w:t>调查机构数量（个）</w:t>
            </w:r>
          </w:p>
        </w:tc>
        <w:tc>
          <w:tcPr>
            <w:tcW w:w="4247" w:type="dxa"/>
            <w:gridSpan w:val="6"/>
            <w:tcBorders>
              <w:top w:val="single" w:sz="8" w:space="0" w:color="auto"/>
              <w:left w:val="single" w:sz="2" w:space="0" w:color="auto"/>
              <w:bottom w:val="single" w:sz="2" w:space="0" w:color="auto"/>
              <w:right w:val="nil"/>
            </w:tcBorders>
            <w:vAlign w:val="center"/>
          </w:tcPr>
          <w:p w:rsidR="0043044C" w:rsidRPr="00003057" w:rsidRDefault="0043044C" w:rsidP="0043044C">
            <w:pPr>
              <w:tabs>
                <w:tab w:val="left" w:pos="420"/>
                <w:tab w:val="center" w:pos="4153"/>
                <w:tab w:val="right" w:pos="8306"/>
              </w:tabs>
              <w:jc w:val="center"/>
              <w:rPr>
                <w:rFonts w:ascii="宋体"/>
                <w:sz w:val="18"/>
                <w:szCs w:val="18"/>
              </w:rPr>
            </w:pPr>
            <w:r w:rsidRPr="00003057">
              <w:rPr>
                <w:rFonts w:ascii="宋体" w:hint="eastAsia"/>
                <w:sz w:val="18"/>
                <w:szCs w:val="18"/>
              </w:rPr>
              <w:t>观测站点数量（个）</w:t>
            </w:r>
          </w:p>
        </w:tc>
      </w:tr>
      <w:tr w:rsidR="0043044C" w:rsidRPr="00003057" w:rsidTr="0043044C">
        <w:trPr>
          <w:cantSplit/>
          <w:trHeight w:val="340"/>
          <w:jc w:val="center"/>
        </w:trPr>
        <w:tc>
          <w:tcPr>
            <w:tcW w:w="1181" w:type="dxa"/>
            <w:vMerge/>
            <w:tcBorders>
              <w:top w:val="single" w:sz="8" w:space="0" w:color="auto"/>
              <w:left w:val="nil"/>
              <w:bottom w:val="single" w:sz="2" w:space="0" w:color="auto"/>
              <w:right w:val="single" w:sz="2" w:space="0" w:color="auto"/>
            </w:tcBorders>
            <w:vAlign w:val="center"/>
          </w:tcPr>
          <w:p w:rsidR="0043044C" w:rsidRPr="00003057" w:rsidRDefault="0043044C" w:rsidP="0043044C">
            <w:pPr>
              <w:widowControl/>
              <w:jc w:val="center"/>
              <w:rPr>
                <w:rFonts w:ascii="宋体"/>
                <w:sz w:val="18"/>
              </w:rPr>
            </w:pPr>
          </w:p>
        </w:tc>
        <w:tc>
          <w:tcPr>
            <w:tcW w:w="420"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center"/>
              <w:rPr>
                <w:rFonts w:ascii="宋体"/>
                <w:sz w:val="18"/>
              </w:rPr>
            </w:pPr>
          </w:p>
        </w:tc>
        <w:tc>
          <w:tcPr>
            <w:tcW w:w="707" w:type="dxa"/>
            <w:vMerge w:val="restart"/>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tabs>
                <w:tab w:val="left" w:pos="420"/>
                <w:tab w:val="center" w:pos="4153"/>
                <w:tab w:val="right" w:pos="8306"/>
              </w:tabs>
              <w:jc w:val="center"/>
              <w:rPr>
                <w:rFonts w:ascii="宋体"/>
                <w:sz w:val="18"/>
                <w:szCs w:val="18"/>
              </w:rPr>
            </w:pPr>
            <w:r w:rsidRPr="00003057">
              <w:rPr>
                <w:rFonts w:ascii="宋体" w:hint="eastAsia"/>
                <w:sz w:val="18"/>
                <w:szCs w:val="18"/>
              </w:rPr>
              <w:t>合计</w:t>
            </w:r>
          </w:p>
        </w:tc>
        <w:tc>
          <w:tcPr>
            <w:tcW w:w="675" w:type="dxa"/>
            <w:vMerge w:val="restart"/>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tabs>
                <w:tab w:val="left" w:pos="420"/>
                <w:tab w:val="center" w:pos="4153"/>
                <w:tab w:val="right" w:pos="8306"/>
              </w:tabs>
              <w:jc w:val="center"/>
              <w:rPr>
                <w:rFonts w:ascii="宋体"/>
                <w:sz w:val="18"/>
                <w:szCs w:val="18"/>
              </w:rPr>
            </w:pPr>
            <w:r w:rsidRPr="00003057">
              <w:rPr>
                <w:rFonts w:ascii="宋体" w:hint="eastAsia"/>
                <w:sz w:val="18"/>
                <w:szCs w:val="18"/>
              </w:rPr>
              <w:t>省级</w:t>
            </w:r>
          </w:p>
        </w:tc>
        <w:tc>
          <w:tcPr>
            <w:tcW w:w="1050" w:type="dxa"/>
            <w:vMerge w:val="restart"/>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地（市）级</w:t>
            </w:r>
          </w:p>
        </w:tc>
        <w:tc>
          <w:tcPr>
            <w:tcW w:w="560" w:type="dxa"/>
            <w:vMerge w:val="restart"/>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tabs>
                <w:tab w:val="left" w:pos="420"/>
                <w:tab w:val="center" w:pos="4153"/>
                <w:tab w:val="right" w:pos="8306"/>
              </w:tabs>
              <w:jc w:val="center"/>
              <w:rPr>
                <w:rFonts w:ascii="宋体"/>
                <w:sz w:val="18"/>
                <w:szCs w:val="18"/>
              </w:rPr>
            </w:pPr>
            <w:r w:rsidRPr="00003057">
              <w:rPr>
                <w:rFonts w:ascii="宋体" w:hint="eastAsia"/>
                <w:sz w:val="18"/>
                <w:szCs w:val="18"/>
              </w:rPr>
              <w:t>县级</w:t>
            </w:r>
          </w:p>
        </w:tc>
        <w:tc>
          <w:tcPr>
            <w:tcW w:w="546" w:type="dxa"/>
            <w:vMerge w:val="restart"/>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tabs>
                <w:tab w:val="left" w:pos="420"/>
                <w:tab w:val="center" w:pos="4153"/>
                <w:tab w:val="right" w:pos="8306"/>
              </w:tabs>
              <w:jc w:val="center"/>
              <w:rPr>
                <w:rFonts w:ascii="宋体"/>
                <w:sz w:val="18"/>
                <w:szCs w:val="18"/>
              </w:rPr>
            </w:pPr>
            <w:r w:rsidRPr="00003057">
              <w:rPr>
                <w:rFonts w:ascii="宋体" w:hint="eastAsia"/>
                <w:sz w:val="18"/>
                <w:szCs w:val="18"/>
              </w:rPr>
              <w:t>乡级</w:t>
            </w:r>
          </w:p>
        </w:tc>
        <w:tc>
          <w:tcPr>
            <w:tcW w:w="708" w:type="dxa"/>
            <w:vMerge w:val="restart"/>
            <w:tcBorders>
              <w:top w:val="single" w:sz="2" w:space="0" w:color="auto"/>
              <w:left w:val="single" w:sz="2" w:space="0" w:color="auto"/>
              <w:bottom w:val="single" w:sz="2" w:space="0" w:color="auto"/>
              <w:right w:val="nil"/>
            </w:tcBorders>
            <w:vAlign w:val="center"/>
          </w:tcPr>
          <w:p w:rsidR="0043044C" w:rsidRPr="00003057" w:rsidRDefault="0043044C" w:rsidP="0043044C">
            <w:pPr>
              <w:tabs>
                <w:tab w:val="left" w:pos="420"/>
                <w:tab w:val="center" w:pos="4153"/>
                <w:tab w:val="right" w:pos="8306"/>
              </w:tabs>
              <w:jc w:val="center"/>
              <w:rPr>
                <w:rFonts w:ascii="宋体"/>
                <w:sz w:val="18"/>
                <w:szCs w:val="18"/>
              </w:rPr>
            </w:pPr>
            <w:r w:rsidRPr="00003057">
              <w:rPr>
                <w:rFonts w:ascii="宋体" w:hint="eastAsia"/>
                <w:sz w:val="18"/>
                <w:szCs w:val="18"/>
              </w:rPr>
              <w:t>合计</w:t>
            </w:r>
          </w:p>
        </w:tc>
        <w:tc>
          <w:tcPr>
            <w:tcW w:w="708" w:type="dxa"/>
            <w:tcBorders>
              <w:top w:val="single" w:sz="2" w:space="0" w:color="auto"/>
              <w:left w:val="nil"/>
              <w:bottom w:val="single" w:sz="2" w:space="0" w:color="auto"/>
              <w:right w:val="nil"/>
            </w:tcBorders>
            <w:vAlign w:val="center"/>
          </w:tcPr>
          <w:p w:rsidR="0043044C" w:rsidRPr="00003057" w:rsidRDefault="0043044C" w:rsidP="0043044C">
            <w:pPr>
              <w:jc w:val="center"/>
              <w:rPr>
                <w:rFonts w:ascii="宋体"/>
                <w:sz w:val="18"/>
              </w:rPr>
            </w:pPr>
          </w:p>
        </w:tc>
        <w:tc>
          <w:tcPr>
            <w:tcW w:w="707" w:type="dxa"/>
            <w:tcBorders>
              <w:top w:val="single" w:sz="2" w:space="0" w:color="auto"/>
              <w:left w:val="nil"/>
              <w:bottom w:val="single" w:sz="2" w:space="0" w:color="auto"/>
              <w:right w:val="single" w:sz="2" w:space="0" w:color="auto"/>
            </w:tcBorders>
            <w:vAlign w:val="center"/>
          </w:tcPr>
          <w:p w:rsidR="0043044C" w:rsidRPr="00003057" w:rsidRDefault="0043044C" w:rsidP="0043044C">
            <w:pPr>
              <w:jc w:val="center"/>
              <w:rPr>
                <w:rFonts w:ascii="宋体"/>
                <w:sz w:val="18"/>
              </w:rPr>
            </w:pPr>
          </w:p>
        </w:tc>
        <w:tc>
          <w:tcPr>
            <w:tcW w:w="2124" w:type="dxa"/>
            <w:gridSpan w:val="3"/>
            <w:tcBorders>
              <w:top w:val="single" w:sz="2" w:space="0" w:color="auto"/>
              <w:left w:val="single" w:sz="2" w:space="0" w:color="auto"/>
              <w:bottom w:val="single" w:sz="2" w:space="0" w:color="auto"/>
              <w:right w:val="nil"/>
            </w:tcBorders>
            <w:vAlign w:val="center"/>
          </w:tcPr>
          <w:p w:rsidR="0043044C" w:rsidRPr="00003057" w:rsidRDefault="0043044C" w:rsidP="0043044C">
            <w:pPr>
              <w:tabs>
                <w:tab w:val="left" w:pos="420"/>
                <w:tab w:val="center" w:pos="4153"/>
                <w:tab w:val="right" w:pos="8306"/>
              </w:tabs>
              <w:jc w:val="center"/>
              <w:rPr>
                <w:rFonts w:ascii="宋体"/>
                <w:sz w:val="18"/>
                <w:szCs w:val="18"/>
              </w:rPr>
            </w:pPr>
            <w:r w:rsidRPr="00003057">
              <w:rPr>
                <w:rFonts w:ascii="宋体" w:hint="eastAsia"/>
                <w:sz w:val="18"/>
                <w:szCs w:val="18"/>
              </w:rPr>
              <w:t>连续式观测站</w:t>
            </w:r>
          </w:p>
        </w:tc>
      </w:tr>
      <w:tr w:rsidR="0043044C" w:rsidRPr="00003057" w:rsidTr="0043044C">
        <w:trPr>
          <w:cantSplit/>
          <w:trHeight w:val="155"/>
          <w:jc w:val="center"/>
        </w:trPr>
        <w:tc>
          <w:tcPr>
            <w:tcW w:w="1181" w:type="dxa"/>
            <w:vMerge/>
            <w:tcBorders>
              <w:top w:val="single" w:sz="8" w:space="0" w:color="auto"/>
              <w:left w:val="nil"/>
              <w:bottom w:val="single" w:sz="2" w:space="0" w:color="auto"/>
              <w:right w:val="single" w:sz="2" w:space="0" w:color="auto"/>
            </w:tcBorders>
            <w:vAlign w:val="center"/>
          </w:tcPr>
          <w:p w:rsidR="0043044C" w:rsidRPr="00003057" w:rsidRDefault="0043044C" w:rsidP="0043044C">
            <w:pPr>
              <w:widowControl/>
              <w:jc w:val="center"/>
              <w:rPr>
                <w:rFonts w:ascii="宋体"/>
                <w:sz w:val="18"/>
              </w:rPr>
            </w:pPr>
          </w:p>
        </w:tc>
        <w:tc>
          <w:tcPr>
            <w:tcW w:w="420"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center"/>
              <w:rPr>
                <w:rFonts w:ascii="宋体"/>
                <w:sz w:val="18"/>
              </w:rPr>
            </w:pPr>
          </w:p>
        </w:tc>
        <w:tc>
          <w:tcPr>
            <w:tcW w:w="707"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center"/>
              <w:rPr>
                <w:rFonts w:ascii="宋体"/>
                <w:sz w:val="18"/>
                <w:szCs w:val="18"/>
              </w:rPr>
            </w:pPr>
          </w:p>
        </w:tc>
        <w:tc>
          <w:tcPr>
            <w:tcW w:w="675"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center"/>
              <w:rPr>
                <w:rFonts w:ascii="宋体"/>
                <w:sz w:val="18"/>
                <w:szCs w:val="18"/>
              </w:rPr>
            </w:pPr>
          </w:p>
        </w:tc>
        <w:tc>
          <w:tcPr>
            <w:tcW w:w="1050"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center"/>
              <w:rPr>
                <w:rFonts w:ascii="宋体"/>
                <w:sz w:val="18"/>
              </w:rPr>
            </w:pPr>
          </w:p>
        </w:tc>
        <w:tc>
          <w:tcPr>
            <w:tcW w:w="560"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center"/>
              <w:rPr>
                <w:rFonts w:ascii="宋体"/>
                <w:sz w:val="18"/>
                <w:szCs w:val="18"/>
              </w:rPr>
            </w:pPr>
          </w:p>
        </w:tc>
        <w:tc>
          <w:tcPr>
            <w:tcW w:w="546"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center"/>
              <w:rPr>
                <w:rFonts w:ascii="宋体"/>
                <w:sz w:val="18"/>
                <w:szCs w:val="18"/>
              </w:rPr>
            </w:pPr>
          </w:p>
        </w:tc>
        <w:tc>
          <w:tcPr>
            <w:tcW w:w="708" w:type="dxa"/>
            <w:vMerge/>
            <w:tcBorders>
              <w:top w:val="single" w:sz="2" w:space="0" w:color="auto"/>
              <w:left w:val="single" w:sz="2" w:space="0" w:color="auto"/>
              <w:bottom w:val="single" w:sz="2" w:space="0" w:color="auto"/>
              <w:right w:val="nil"/>
            </w:tcBorders>
            <w:vAlign w:val="center"/>
          </w:tcPr>
          <w:p w:rsidR="0043044C" w:rsidRPr="00003057" w:rsidRDefault="0043044C" w:rsidP="0043044C">
            <w:pPr>
              <w:widowControl/>
              <w:jc w:val="center"/>
              <w:rPr>
                <w:rFonts w:ascii="宋体"/>
                <w:sz w:val="18"/>
                <w:szCs w:val="18"/>
              </w:rPr>
            </w:pPr>
          </w:p>
        </w:tc>
        <w:tc>
          <w:tcPr>
            <w:tcW w:w="708" w:type="dxa"/>
            <w:vMerge w:val="restart"/>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国道</w:t>
            </w:r>
          </w:p>
        </w:tc>
        <w:tc>
          <w:tcPr>
            <w:tcW w:w="707" w:type="dxa"/>
            <w:vMerge w:val="restart"/>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省道</w:t>
            </w:r>
          </w:p>
        </w:tc>
        <w:tc>
          <w:tcPr>
            <w:tcW w:w="708" w:type="dxa"/>
            <w:vMerge w:val="restart"/>
            <w:tcBorders>
              <w:top w:val="single" w:sz="2" w:space="0" w:color="auto"/>
              <w:left w:val="single" w:sz="2" w:space="0" w:color="auto"/>
              <w:bottom w:val="single" w:sz="2" w:space="0" w:color="auto"/>
              <w:right w:val="nil"/>
            </w:tcBorders>
            <w:vAlign w:val="center"/>
          </w:tcPr>
          <w:p w:rsidR="0043044C" w:rsidRPr="00003057" w:rsidRDefault="0043044C" w:rsidP="0043044C">
            <w:pPr>
              <w:tabs>
                <w:tab w:val="left" w:pos="420"/>
                <w:tab w:val="center" w:pos="4153"/>
                <w:tab w:val="right" w:pos="8306"/>
              </w:tabs>
              <w:jc w:val="center"/>
              <w:rPr>
                <w:rFonts w:ascii="宋体"/>
                <w:sz w:val="18"/>
                <w:szCs w:val="18"/>
              </w:rPr>
            </w:pPr>
            <w:r w:rsidRPr="00003057">
              <w:rPr>
                <w:rFonts w:ascii="宋体" w:hint="eastAsia"/>
                <w:sz w:val="18"/>
                <w:szCs w:val="18"/>
              </w:rPr>
              <w:t>小计</w:t>
            </w:r>
          </w:p>
        </w:tc>
        <w:tc>
          <w:tcPr>
            <w:tcW w:w="708" w:type="dxa"/>
            <w:tcBorders>
              <w:top w:val="single" w:sz="2" w:space="0" w:color="auto"/>
              <w:left w:val="nil"/>
              <w:bottom w:val="single" w:sz="2" w:space="0" w:color="auto"/>
              <w:right w:val="nil"/>
            </w:tcBorders>
            <w:vAlign w:val="center"/>
          </w:tcPr>
          <w:p w:rsidR="0043044C" w:rsidRPr="00003057" w:rsidRDefault="0043044C" w:rsidP="0043044C">
            <w:pPr>
              <w:jc w:val="center"/>
              <w:rPr>
                <w:rFonts w:ascii="宋体"/>
                <w:sz w:val="18"/>
              </w:rPr>
            </w:pPr>
          </w:p>
        </w:tc>
        <w:tc>
          <w:tcPr>
            <w:tcW w:w="708" w:type="dxa"/>
            <w:tcBorders>
              <w:top w:val="single" w:sz="2" w:space="0" w:color="auto"/>
              <w:left w:val="nil"/>
              <w:bottom w:val="single" w:sz="2" w:space="0" w:color="auto"/>
              <w:right w:val="nil"/>
            </w:tcBorders>
            <w:vAlign w:val="center"/>
          </w:tcPr>
          <w:p w:rsidR="0043044C" w:rsidRPr="00003057" w:rsidRDefault="0043044C" w:rsidP="0043044C">
            <w:pPr>
              <w:jc w:val="center"/>
              <w:rPr>
                <w:rFonts w:ascii="宋体"/>
                <w:sz w:val="18"/>
              </w:rPr>
            </w:pPr>
          </w:p>
        </w:tc>
      </w:tr>
      <w:tr w:rsidR="0043044C" w:rsidRPr="00003057" w:rsidTr="0043044C">
        <w:trPr>
          <w:cantSplit/>
          <w:trHeight w:val="454"/>
          <w:jc w:val="center"/>
        </w:trPr>
        <w:tc>
          <w:tcPr>
            <w:tcW w:w="1181" w:type="dxa"/>
            <w:vMerge/>
            <w:tcBorders>
              <w:top w:val="single" w:sz="8" w:space="0" w:color="auto"/>
              <w:left w:val="nil"/>
              <w:bottom w:val="single" w:sz="2" w:space="0" w:color="auto"/>
              <w:right w:val="single" w:sz="2" w:space="0" w:color="auto"/>
            </w:tcBorders>
            <w:vAlign w:val="center"/>
          </w:tcPr>
          <w:p w:rsidR="0043044C" w:rsidRPr="00003057" w:rsidRDefault="0043044C" w:rsidP="0043044C">
            <w:pPr>
              <w:widowControl/>
              <w:jc w:val="center"/>
              <w:rPr>
                <w:rFonts w:ascii="宋体"/>
                <w:sz w:val="18"/>
              </w:rPr>
            </w:pPr>
          </w:p>
        </w:tc>
        <w:tc>
          <w:tcPr>
            <w:tcW w:w="420"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center"/>
              <w:rPr>
                <w:rFonts w:ascii="宋体"/>
                <w:sz w:val="18"/>
              </w:rPr>
            </w:pPr>
          </w:p>
        </w:tc>
        <w:tc>
          <w:tcPr>
            <w:tcW w:w="707"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center"/>
              <w:rPr>
                <w:rFonts w:ascii="宋体"/>
                <w:sz w:val="18"/>
                <w:szCs w:val="18"/>
              </w:rPr>
            </w:pPr>
          </w:p>
        </w:tc>
        <w:tc>
          <w:tcPr>
            <w:tcW w:w="675"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center"/>
              <w:rPr>
                <w:rFonts w:ascii="宋体"/>
                <w:sz w:val="18"/>
                <w:szCs w:val="18"/>
              </w:rPr>
            </w:pPr>
          </w:p>
        </w:tc>
        <w:tc>
          <w:tcPr>
            <w:tcW w:w="1050"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center"/>
              <w:rPr>
                <w:rFonts w:ascii="宋体"/>
                <w:sz w:val="18"/>
              </w:rPr>
            </w:pPr>
          </w:p>
        </w:tc>
        <w:tc>
          <w:tcPr>
            <w:tcW w:w="560"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center"/>
              <w:rPr>
                <w:rFonts w:ascii="宋体"/>
                <w:sz w:val="18"/>
                <w:szCs w:val="18"/>
              </w:rPr>
            </w:pPr>
          </w:p>
        </w:tc>
        <w:tc>
          <w:tcPr>
            <w:tcW w:w="546"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center"/>
              <w:rPr>
                <w:rFonts w:ascii="宋体"/>
                <w:sz w:val="18"/>
                <w:szCs w:val="18"/>
              </w:rPr>
            </w:pPr>
          </w:p>
        </w:tc>
        <w:tc>
          <w:tcPr>
            <w:tcW w:w="708" w:type="dxa"/>
            <w:vMerge/>
            <w:tcBorders>
              <w:top w:val="single" w:sz="2" w:space="0" w:color="auto"/>
              <w:left w:val="single" w:sz="2" w:space="0" w:color="auto"/>
              <w:bottom w:val="single" w:sz="2" w:space="0" w:color="auto"/>
              <w:right w:val="nil"/>
            </w:tcBorders>
            <w:vAlign w:val="center"/>
          </w:tcPr>
          <w:p w:rsidR="0043044C" w:rsidRPr="00003057" w:rsidRDefault="0043044C" w:rsidP="0043044C">
            <w:pPr>
              <w:widowControl/>
              <w:jc w:val="center"/>
              <w:rPr>
                <w:rFonts w:ascii="宋体"/>
                <w:sz w:val="18"/>
                <w:szCs w:val="18"/>
              </w:rPr>
            </w:pPr>
          </w:p>
        </w:tc>
        <w:tc>
          <w:tcPr>
            <w:tcW w:w="708"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center"/>
              <w:rPr>
                <w:rFonts w:ascii="宋体"/>
                <w:sz w:val="18"/>
              </w:rPr>
            </w:pPr>
          </w:p>
        </w:tc>
        <w:tc>
          <w:tcPr>
            <w:tcW w:w="707"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center"/>
              <w:rPr>
                <w:rFonts w:ascii="宋体"/>
                <w:sz w:val="18"/>
              </w:rPr>
            </w:pPr>
          </w:p>
        </w:tc>
        <w:tc>
          <w:tcPr>
            <w:tcW w:w="708" w:type="dxa"/>
            <w:vMerge/>
            <w:tcBorders>
              <w:top w:val="single" w:sz="2" w:space="0" w:color="auto"/>
              <w:left w:val="single" w:sz="2" w:space="0" w:color="auto"/>
              <w:bottom w:val="single" w:sz="2" w:space="0" w:color="auto"/>
              <w:right w:val="nil"/>
            </w:tcBorders>
            <w:vAlign w:val="center"/>
          </w:tcPr>
          <w:p w:rsidR="0043044C" w:rsidRPr="00003057" w:rsidRDefault="0043044C" w:rsidP="0043044C">
            <w:pPr>
              <w:widowControl/>
              <w:jc w:val="center"/>
              <w:rPr>
                <w:rFonts w:ascii="宋体"/>
                <w:sz w:val="18"/>
                <w:szCs w:val="18"/>
              </w:rPr>
            </w:pPr>
          </w:p>
        </w:tc>
        <w:tc>
          <w:tcPr>
            <w:tcW w:w="708"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tabs>
                <w:tab w:val="left" w:pos="420"/>
                <w:tab w:val="center" w:pos="4153"/>
                <w:tab w:val="right" w:pos="8306"/>
              </w:tabs>
              <w:jc w:val="center"/>
              <w:rPr>
                <w:rFonts w:ascii="宋体"/>
                <w:sz w:val="18"/>
                <w:szCs w:val="18"/>
              </w:rPr>
            </w:pPr>
            <w:r w:rsidRPr="00003057">
              <w:rPr>
                <w:rFonts w:ascii="宋体" w:hint="eastAsia"/>
                <w:sz w:val="18"/>
                <w:szCs w:val="18"/>
              </w:rPr>
              <w:t>国道</w:t>
            </w:r>
          </w:p>
        </w:tc>
        <w:tc>
          <w:tcPr>
            <w:tcW w:w="708" w:type="dxa"/>
            <w:tcBorders>
              <w:top w:val="single" w:sz="2" w:space="0" w:color="auto"/>
              <w:left w:val="single" w:sz="2" w:space="0" w:color="auto"/>
              <w:bottom w:val="single" w:sz="2" w:space="0" w:color="auto"/>
              <w:right w:val="nil"/>
            </w:tcBorders>
            <w:vAlign w:val="center"/>
          </w:tcPr>
          <w:p w:rsidR="0043044C" w:rsidRPr="00003057" w:rsidRDefault="0043044C" w:rsidP="0043044C">
            <w:pPr>
              <w:tabs>
                <w:tab w:val="left" w:pos="420"/>
                <w:tab w:val="center" w:pos="4153"/>
                <w:tab w:val="right" w:pos="8306"/>
              </w:tabs>
              <w:jc w:val="center"/>
              <w:rPr>
                <w:rFonts w:ascii="宋体"/>
                <w:sz w:val="18"/>
                <w:szCs w:val="18"/>
              </w:rPr>
            </w:pPr>
            <w:r w:rsidRPr="00003057">
              <w:rPr>
                <w:rFonts w:ascii="宋体" w:hint="eastAsia"/>
                <w:sz w:val="18"/>
                <w:szCs w:val="18"/>
              </w:rPr>
              <w:t>省道</w:t>
            </w:r>
          </w:p>
        </w:tc>
      </w:tr>
      <w:tr w:rsidR="0043044C" w:rsidRPr="00003057" w:rsidTr="0043044C">
        <w:trPr>
          <w:trHeight w:val="283"/>
          <w:jc w:val="center"/>
        </w:trPr>
        <w:tc>
          <w:tcPr>
            <w:tcW w:w="1181" w:type="dxa"/>
            <w:tcBorders>
              <w:top w:val="single" w:sz="2" w:space="0" w:color="auto"/>
              <w:left w:val="nil"/>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甲</w:t>
            </w:r>
          </w:p>
        </w:tc>
        <w:tc>
          <w:tcPr>
            <w:tcW w:w="42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乙</w:t>
            </w:r>
          </w:p>
        </w:tc>
        <w:tc>
          <w:tcPr>
            <w:tcW w:w="707"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1</w:t>
            </w:r>
          </w:p>
        </w:tc>
        <w:tc>
          <w:tcPr>
            <w:tcW w:w="675"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2</w:t>
            </w:r>
          </w:p>
        </w:tc>
        <w:tc>
          <w:tcPr>
            <w:tcW w:w="105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3</w:t>
            </w:r>
          </w:p>
        </w:tc>
        <w:tc>
          <w:tcPr>
            <w:tcW w:w="56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4</w:t>
            </w:r>
          </w:p>
        </w:tc>
        <w:tc>
          <w:tcPr>
            <w:tcW w:w="546"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5</w:t>
            </w:r>
          </w:p>
        </w:tc>
        <w:tc>
          <w:tcPr>
            <w:tcW w:w="708"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6</w:t>
            </w:r>
          </w:p>
        </w:tc>
        <w:tc>
          <w:tcPr>
            <w:tcW w:w="708"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7</w:t>
            </w:r>
          </w:p>
        </w:tc>
        <w:tc>
          <w:tcPr>
            <w:tcW w:w="707"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8</w:t>
            </w:r>
          </w:p>
        </w:tc>
        <w:tc>
          <w:tcPr>
            <w:tcW w:w="708"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9</w:t>
            </w:r>
          </w:p>
        </w:tc>
        <w:tc>
          <w:tcPr>
            <w:tcW w:w="708"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10</w:t>
            </w:r>
          </w:p>
        </w:tc>
        <w:tc>
          <w:tcPr>
            <w:tcW w:w="708" w:type="dxa"/>
            <w:tcBorders>
              <w:top w:val="single" w:sz="2" w:space="0" w:color="auto"/>
              <w:left w:val="single" w:sz="2" w:space="0" w:color="auto"/>
              <w:bottom w:val="single" w:sz="2" w:space="0" w:color="auto"/>
              <w:right w:val="nil"/>
            </w:tcBorders>
            <w:vAlign w:val="center"/>
          </w:tcPr>
          <w:p w:rsidR="0043044C" w:rsidRPr="00003057" w:rsidRDefault="0043044C" w:rsidP="0043044C">
            <w:pPr>
              <w:jc w:val="center"/>
              <w:rPr>
                <w:rFonts w:ascii="宋体"/>
                <w:sz w:val="18"/>
              </w:rPr>
            </w:pPr>
            <w:r w:rsidRPr="00003057">
              <w:rPr>
                <w:rFonts w:ascii="宋体" w:hint="eastAsia"/>
                <w:sz w:val="18"/>
              </w:rPr>
              <w:t>11</w:t>
            </w:r>
          </w:p>
        </w:tc>
      </w:tr>
      <w:tr w:rsidR="0043044C" w:rsidRPr="00003057" w:rsidTr="0043044C">
        <w:trPr>
          <w:trHeight w:val="1674"/>
          <w:jc w:val="center"/>
        </w:trPr>
        <w:tc>
          <w:tcPr>
            <w:tcW w:w="1181" w:type="dxa"/>
            <w:tcBorders>
              <w:top w:val="single" w:sz="2" w:space="0" w:color="auto"/>
              <w:left w:val="nil"/>
              <w:bottom w:val="single" w:sz="8" w:space="0" w:color="auto"/>
              <w:right w:val="single" w:sz="2" w:space="0" w:color="auto"/>
            </w:tcBorders>
            <w:vAlign w:val="center"/>
          </w:tcPr>
          <w:p w:rsidR="0043044C" w:rsidRPr="00003057" w:rsidRDefault="0043044C" w:rsidP="0043044C">
            <w:pPr>
              <w:jc w:val="center"/>
              <w:rPr>
                <w:rFonts w:ascii="宋体"/>
                <w:b/>
                <w:sz w:val="18"/>
              </w:rPr>
            </w:pPr>
            <w:r w:rsidRPr="00003057">
              <w:rPr>
                <w:rFonts w:ascii="宋体" w:hint="eastAsia"/>
                <w:b/>
                <w:sz w:val="18"/>
              </w:rPr>
              <w:t xml:space="preserve">全    </w:t>
            </w:r>
            <w:r>
              <w:rPr>
                <w:rFonts w:ascii="宋体" w:hint="eastAsia"/>
                <w:b/>
                <w:sz w:val="18"/>
              </w:rPr>
              <w:t>省</w:t>
            </w:r>
          </w:p>
          <w:p w:rsidR="0043044C" w:rsidRPr="00003057" w:rsidRDefault="0043044C" w:rsidP="0043044C">
            <w:pPr>
              <w:jc w:val="center"/>
              <w:rPr>
                <w:rFonts w:ascii="宋体"/>
                <w:sz w:val="18"/>
              </w:rPr>
            </w:pPr>
            <w:r>
              <w:rPr>
                <w:rFonts w:ascii="宋体" w:hint="eastAsia"/>
                <w:sz w:val="18"/>
              </w:rPr>
              <w:t>太   原</w:t>
            </w:r>
          </w:p>
          <w:p w:rsidR="0043044C" w:rsidRPr="00003057" w:rsidRDefault="0043044C" w:rsidP="0043044C">
            <w:pPr>
              <w:jc w:val="center"/>
              <w:rPr>
                <w:rFonts w:ascii="宋体"/>
                <w:sz w:val="18"/>
              </w:rPr>
            </w:pPr>
            <w:r>
              <w:rPr>
                <w:rFonts w:ascii="宋体" w:hint="eastAsia"/>
                <w:sz w:val="18"/>
              </w:rPr>
              <w:t>大   同</w:t>
            </w:r>
          </w:p>
          <w:p w:rsidR="0043044C" w:rsidRPr="00003057" w:rsidRDefault="0043044C" w:rsidP="0043044C">
            <w:pPr>
              <w:jc w:val="center"/>
              <w:rPr>
                <w:rFonts w:ascii="宋体"/>
                <w:sz w:val="18"/>
              </w:rPr>
            </w:pPr>
            <w:r w:rsidRPr="00003057">
              <w:rPr>
                <w:rFonts w:ascii="宋体" w:hint="eastAsia"/>
                <w:sz w:val="18"/>
              </w:rPr>
              <w:t>┊</w:t>
            </w:r>
          </w:p>
          <w:p w:rsidR="0043044C" w:rsidRPr="00003057" w:rsidRDefault="0043044C" w:rsidP="0043044C">
            <w:pPr>
              <w:jc w:val="center"/>
              <w:rPr>
                <w:rFonts w:ascii="宋体"/>
                <w:sz w:val="18"/>
              </w:rPr>
            </w:pPr>
            <w:r>
              <w:rPr>
                <w:rFonts w:ascii="宋体" w:hint="eastAsia"/>
                <w:sz w:val="18"/>
              </w:rPr>
              <w:t>吕   梁</w:t>
            </w:r>
          </w:p>
        </w:tc>
        <w:tc>
          <w:tcPr>
            <w:tcW w:w="420" w:type="dxa"/>
            <w:tcBorders>
              <w:top w:val="single" w:sz="2" w:space="0" w:color="auto"/>
              <w:left w:val="single" w:sz="2" w:space="0" w:color="auto"/>
              <w:bottom w:val="single" w:sz="8" w:space="0" w:color="auto"/>
              <w:right w:val="single" w:sz="2" w:space="0" w:color="auto"/>
            </w:tcBorders>
          </w:tcPr>
          <w:p w:rsidR="0043044C" w:rsidRPr="00003057" w:rsidRDefault="0043044C" w:rsidP="0043044C">
            <w:pPr>
              <w:jc w:val="center"/>
              <w:rPr>
                <w:rFonts w:ascii="宋体"/>
                <w:sz w:val="18"/>
              </w:rPr>
            </w:pPr>
          </w:p>
        </w:tc>
        <w:tc>
          <w:tcPr>
            <w:tcW w:w="7785" w:type="dxa"/>
            <w:gridSpan w:val="11"/>
            <w:tcBorders>
              <w:top w:val="single" w:sz="2" w:space="0" w:color="auto"/>
              <w:left w:val="single" w:sz="2" w:space="0" w:color="auto"/>
              <w:bottom w:val="single" w:sz="8" w:space="0" w:color="auto"/>
              <w:right w:val="nil"/>
            </w:tcBorders>
          </w:tcPr>
          <w:p w:rsidR="0043044C" w:rsidRPr="00003057" w:rsidRDefault="0043044C" w:rsidP="0043044C">
            <w:pPr>
              <w:jc w:val="center"/>
              <w:rPr>
                <w:rFonts w:ascii="宋体"/>
                <w:sz w:val="18"/>
              </w:rPr>
            </w:pPr>
          </w:p>
        </w:tc>
      </w:tr>
    </w:tbl>
    <w:p w:rsidR="0043044C" w:rsidRPr="00003057" w:rsidRDefault="0043044C" w:rsidP="0043044C">
      <w:pPr>
        <w:rPr>
          <w:rFonts w:ascii="宋体"/>
          <w:sz w:val="18"/>
        </w:rPr>
      </w:pPr>
    </w:p>
    <w:p w:rsidR="0043044C" w:rsidRPr="00003057" w:rsidRDefault="0043044C" w:rsidP="0043044C">
      <w:pPr>
        <w:rPr>
          <w:rFonts w:ascii="宋体"/>
          <w:sz w:val="18"/>
        </w:rPr>
      </w:pPr>
      <w:r w:rsidRPr="00003057">
        <w:rPr>
          <w:rFonts w:ascii="宋体" w:hint="eastAsia"/>
          <w:sz w:val="18"/>
        </w:rPr>
        <w:t>续表</w:t>
      </w: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1052"/>
        <w:gridCol w:w="1040"/>
        <w:gridCol w:w="1040"/>
        <w:gridCol w:w="1040"/>
        <w:gridCol w:w="1040"/>
        <w:gridCol w:w="1040"/>
        <w:gridCol w:w="1040"/>
        <w:gridCol w:w="1040"/>
        <w:gridCol w:w="1055"/>
      </w:tblGrid>
      <w:tr w:rsidR="0043044C" w:rsidRPr="00003057" w:rsidTr="0043044C">
        <w:trPr>
          <w:cantSplit/>
          <w:trHeight w:val="340"/>
          <w:jc w:val="center"/>
        </w:trPr>
        <w:tc>
          <w:tcPr>
            <w:tcW w:w="6252" w:type="dxa"/>
            <w:gridSpan w:val="6"/>
            <w:tcBorders>
              <w:top w:val="single" w:sz="8" w:space="0" w:color="auto"/>
              <w:left w:val="nil"/>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观测站点数量（个）</w:t>
            </w:r>
          </w:p>
        </w:tc>
        <w:tc>
          <w:tcPr>
            <w:tcW w:w="1040" w:type="dxa"/>
            <w:vMerge w:val="restart"/>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观测人员数量</w:t>
            </w:r>
          </w:p>
          <w:p w:rsidR="0043044C" w:rsidRPr="00003057" w:rsidRDefault="0043044C" w:rsidP="0043044C">
            <w:pPr>
              <w:jc w:val="center"/>
              <w:rPr>
                <w:rFonts w:ascii="宋体"/>
                <w:sz w:val="18"/>
              </w:rPr>
            </w:pPr>
            <w:r w:rsidRPr="00003057">
              <w:rPr>
                <w:rFonts w:ascii="宋体" w:hint="eastAsia"/>
                <w:sz w:val="18"/>
              </w:rPr>
              <w:t>（人）</w:t>
            </w:r>
          </w:p>
        </w:tc>
        <w:tc>
          <w:tcPr>
            <w:tcW w:w="1040" w:type="dxa"/>
            <w:vMerge w:val="restart"/>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tabs>
                <w:tab w:val="left" w:pos="420"/>
                <w:tab w:val="center" w:pos="4153"/>
                <w:tab w:val="right" w:pos="8306"/>
              </w:tabs>
              <w:jc w:val="center"/>
              <w:rPr>
                <w:rFonts w:ascii="宋体"/>
                <w:sz w:val="18"/>
                <w:szCs w:val="18"/>
              </w:rPr>
            </w:pPr>
            <w:r w:rsidRPr="00003057">
              <w:rPr>
                <w:rFonts w:ascii="宋体" w:hint="eastAsia"/>
                <w:sz w:val="18"/>
                <w:szCs w:val="18"/>
              </w:rPr>
              <w:t>观测记录</w:t>
            </w:r>
          </w:p>
          <w:p w:rsidR="0043044C" w:rsidRPr="00003057" w:rsidRDefault="0043044C" w:rsidP="0043044C">
            <w:pPr>
              <w:jc w:val="center"/>
              <w:rPr>
                <w:rFonts w:ascii="宋体"/>
                <w:sz w:val="18"/>
              </w:rPr>
            </w:pPr>
            <w:r w:rsidRPr="00003057">
              <w:rPr>
                <w:rFonts w:ascii="宋体" w:hint="eastAsia"/>
                <w:sz w:val="18"/>
              </w:rPr>
              <w:t>设备数量</w:t>
            </w:r>
          </w:p>
          <w:p w:rsidR="0043044C" w:rsidRPr="00003057" w:rsidRDefault="0043044C" w:rsidP="0043044C">
            <w:pPr>
              <w:jc w:val="center"/>
              <w:rPr>
                <w:rFonts w:ascii="宋体"/>
                <w:sz w:val="18"/>
              </w:rPr>
            </w:pPr>
            <w:r w:rsidRPr="00003057">
              <w:rPr>
                <w:rFonts w:ascii="宋体" w:hint="eastAsia"/>
                <w:sz w:val="18"/>
              </w:rPr>
              <w:t>（台、套）</w:t>
            </w:r>
          </w:p>
        </w:tc>
        <w:tc>
          <w:tcPr>
            <w:tcW w:w="1055" w:type="dxa"/>
            <w:vMerge w:val="restart"/>
            <w:tcBorders>
              <w:top w:val="single" w:sz="8" w:space="0" w:color="auto"/>
              <w:left w:val="single" w:sz="2" w:space="0" w:color="auto"/>
              <w:bottom w:val="single" w:sz="2" w:space="0" w:color="auto"/>
              <w:right w:val="nil"/>
            </w:tcBorders>
            <w:vAlign w:val="center"/>
          </w:tcPr>
          <w:p w:rsidR="0043044C" w:rsidRPr="00003057" w:rsidRDefault="0043044C" w:rsidP="0043044C">
            <w:pPr>
              <w:tabs>
                <w:tab w:val="center" w:pos="4153"/>
                <w:tab w:val="right" w:pos="8306"/>
              </w:tabs>
              <w:snapToGrid w:val="0"/>
              <w:jc w:val="center"/>
              <w:rPr>
                <w:rFonts w:ascii="宋体"/>
                <w:sz w:val="18"/>
                <w:szCs w:val="18"/>
              </w:rPr>
            </w:pPr>
            <w:r w:rsidRPr="00003057">
              <w:rPr>
                <w:rFonts w:ascii="宋体" w:hint="eastAsia"/>
                <w:sz w:val="18"/>
                <w:szCs w:val="18"/>
              </w:rPr>
              <w:t>年经费</w:t>
            </w:r>
          </w:p>
          <w:p w:rsidR="0043044C" w:rsidRPr="00003057" w:rsidRDefault="0043044C" w:rsidP="0043044C">
            <w:pPr>
              <w:tabs>
                <w:tab w:val="center" w:pos="4153"/>
                <w:tab w:val="right" w:pos="8306"/>
              </w:tabs>
              <w:snapToGrid w:val="0"/>
              <w:jc w:val="center"/>
              <w:rPr>
                <w:rFonts w:ascii="宋体"/>
                <w:sz w:val="18"/>
                <w:szCs w:val="18"/>
              </w:rPr>
            </w:pPr>
            <w:r w:rsidRPr="00003057">
              <w:rPr>
                <w:rFonts w:ascii="宋体" w:hint="eastAsia"/>
                <w:sz w:val="18"/>
                <w:szCs w:val="18"/>
              </w:rPr>
              <w:t>投入金额</w:t>
            </w:r>
          </w:p>
          <w:p w:rsidR="0043044C" w:rsidRPr="00003057" w:rsidRDefault="0043044C" w:rsidP="0043044C">
            <w:pPr>
              <w:tabs>
                <w:tab w:val="center" w:pos="4153"/>
                <w:tab w:val="right" w:pos="8306"/>
              </w:tabs>
              <w:snapToGrid w:val="0"/>
              <w:jc w:val="center"/>
              <w:rPr>
                <w:rFonts w:ascii="宋体"/>
                <w:sz w:val="18"/>
                <w:szCs w:val="18"/>
              </w:rPr>
            </w:pPr>
            <w:r w:rsidRPr="00003057">
              <w:rPr>
                <w:rFonts w:ascii="宋体" w:hint="eastAsia"/>
                <w:sz w:val="18"/>
                <w:szCs w:val="18"/>
              </w:rPr>
              <w:t>（万元）</w:t>
            </w:r>
          </w:p>
        </w:tc>
      </w:tr>
      <w:tr w:rsidR="0043044C" w:rsidRPr="00003057" w:rsidTr="0043044C">
        <w:trPr>
          <w:cantSplit/>
          <w:trHeight w:val="340"/>
          <w:jc w:val="center"/>
        </w:trPr>
        <w:tc>
          <w:tcPr>
            <w:tcW w:w="3132" w:type="dxa"/>
            <w:gridSpan w:val="3"/>
            <w:tcBorders>
              <w:top w:val="single" w:sz="2" w:space="0" w:color="auto"/>
              <w:left w:val="nil"/>
              <w:bottom w:val="single" w:sz="2" w:space="0" w:color="auto"/>
              <w:right w:val="single" w:sz="2" w:space="0" w:color="auto"/>
            </w:tcBorders>
            <w:vAlign w:val="center"/>
          </w:tcPr>
          <w:p w:rsidR="0043044C" w:rsidRPr="00003057" w:rsidRDefault="0043044C" w:rsidP="0043044C">
            <w:pPr>
              <w:tabs>
                <w:tab w:val="left" w:pos="420"/>
                <w:tab w:val="center" w:pos="4153"/>
                <w:tab w:val="right" w:pos="8306"/>
              </w:tabs>
              <w:jc w:val="center"/>
              <w:rPr>
                <w:rFonts w:ascii="宋体"/>
                <w:sz w:val="18"/>
                <w:szCs w:val="18"/>
              </w:rPr>
            </w:pPr>
            <w:r w:rsidRPr="00003057">
              <w:rPr>
                <w:rFonts w:ascii="宋体" w:hint="eastAsia"/>
                <w:sz w:val="18"/>
                <w:szCs w:val="18"/>
              </w:rPr>
              <w:t>间隙式观测站</w:t>
            </w:r>
          </w:p>
        </w:tc>
        <w:tc>
          <w:tcPr>
            <w:tcW w:w="3120" w:type="dxa"/>
            <w:gridSpan w:val="3"/>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其他观测站</w:t>
            </w:r>
          </w:p>
        </w:tc>
        <w:tc>
          <w:tcPr>
            <w:tcW w:w="1040"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center"/>
              <w:rPr>
                <w:rFonts w:ascii="宋体"/>
                <w:sz w:val="18"/>
              </w:rPr>
            </w:pPr>
          </w:p>
        </w:tc>
        <w:tc>
          <w:tcPr>
            <w:tcW w:w="1040"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center"/>
              <w:rPr>
                <w:rFonts w:ascii="宋体"/>
                <w:sz w:val="18"/>
              </w:rPr>
            </w:pPr>
          </w:p>
        </w:tc>
        <w:tc>
          <w:tcPr>
            <w:tcW w:w="1055" w:type="dxa"/>
            <w:vMerge/>
            <w:tcBorders>
              <w:top w:val="single" w:sz="8" w:space="0" w:color="auto"/>
              <w:left w:val="single" w:sz="2" w:space="0" w:color="auto"/>
              <w:bottom w:val="single" w:sz="2" w:space="0" w:color="auto"/>
              <w:right w:val="nil"/>
            </w:tcBorders>
            <w:vAlign w:val="center"/>
          </w:tcPr>
          <w:p w:rsidR="0043044C" w:rsidRPr="00003057" w:rsidRDefault="0043044C" w:rsidP="0043044C">
            <w:pPr>
              <w:widowControl/>
              <w:jc w:val="center"/>
              <w:rPr>
                <w:rFonts w:ascii="宋体"/>
                <w:sz w:val="18"/>
                <w:szCs w:val="18"/>
              </w:rPr>
            </w:pPr>
          </w:p>
        </w:tc>
      </w:tr>
      <w:tr w:rsidR="0043044C" w:rsidRPr="00003057" w:rsidTr="0043044C">
        <w:trPr>
          <w:cantSplit/>
          <w:trHeight w:val="80"/>
          <w:jc w:val="center"/>
        </w:trPr>
        <w:tc>
          <w:tcPr>
            <w:tcW w:w="1052" w:type="dxa"/>
            <w:vMerge w:val="restart"/>
            <w:tcBorders>
              <w:top w:val="single" w:sz="2" w:space="0" w:color="auto"/>
              <w:left w:val="nil"/>
              <w:bottom w:val="single" w:sz="2" w:space="0" w:color="auto"/>
              <w:right w:val="nil"/>
            </w:tcBorders>
            <w:vAlign w:val="center"/>
          </w:tcPr>
          <w:p w:rsidR="0043044C" w:rsidRPr="00003057" w:rsidRDefault="0043044C" w:rsidP="0043044C">
            <w:pPr>
              <w:tabs>
                <w:tab w:val="left" w:pos="420"/>
                <w:tab w:val="center" w:pos="4153"/>
                <w:tab w:val="right" w:pos="8306"/>
              </w:tabs>
              <w:jc w:val="center"/>
              <w:rPr>
                <w:rFonts w:ascii="宋体"/>
                <w:sz w:val="18"/>
                <w:szCs w:val="18"/>
              </w:rPr>
            </w:pPr>
            <w:r w:rsidRPr="00003057">
              <w:rPr>
                <w:rFonts w:ascii="宋体" w:hint="eastAsia"/>
                <w:sz w:val="18"/>
                <w:szCs w:val="18"/>
              </w:rPr>
              <w:t>小计</w:t>
            </w:r>
          </w:p>
        </w:tc>
        <w:tc>
          <w:tcPr>
            <w:tcW w:w="1040" w:type="dxa"/>
            <w:tcBorders>
              <w:top w:val="single" w:sz="2" w:space="0" w:color="auto"/>
              <w:left w:val="nil"/>
              <w:bottom w:val="single" w:sz="2" w:space="0" w:color="auto"/>
              <w:right w:val="nil"/>
            </w:tcBorders>
            <w:vAlign w:val="center"/>
          </w:tcPr>
          <w:p w:rsidR="0043044C" w:rsidRPr="00003057" w:rsidRDefault="0043044C" w:rsidP="0043044C">
            <w:pPr>
              <w:jc w:val="center"/>
              <w:rPr>
                <w:rFonts w:ascii="宋体"/>
                <w:sz w:val="18"/>
              </w:rPr>
            </w:pPr>
          </w:p>
        </w:tc>
        <w:tc>
          <w:tcPr>
            <w:tcW w:w="1040" w:type="dxa"/>
            <w:tcBorders>
              <w:top w:val="single" w:sz="2" w:space="0" w:color="auto"/>
              <w:left w:val="nil"/>
              <w:bottom w:val="single" w:sz="2" w:space="0" w:color="auto"/>
              <w:right w:val="single" w:sz="2" w:space="0" w:color="auto"/>
            </w:tcBorders>
            <w:vAlign w:val="center"/>
          </w:tcPr>
          <w:p w:rsidR="0043044C" w:rsidRPr="00003057" w:rsidRDefault="0043044C" w:rsidP="0043044C">
            <w:pPr>
              <w:jc w:val="center"/>
              <w:rPr>
                <w:rFonts w:ascii="宋体"/>
                <w:sz w:val="18"/>
              </w:rPr>
            </w:pPr>
          </w:p>
        </w:tc>
        <w:tc>
          <w:tcPr>
            <w:tcW w:w="1040" w:type="dxa"/>
            <w:vMerge w:val="restart"/>
            <w:tcBorders>
              <w:top w:val="single" w:sz="2" w:space="0" w:color="auto"/>
              <w:left w:val="single" w:sz="2" w:space="0" w:color="auto"/>
              <w:bottom w:val="single" w:sz="2" w:space="0" w:color="auto"/>
              <w:right w:val="nil"/>
            </w:tcBorders>
            <w:vAlign w:val="center"/>
          </w:tcPr>
          <w:p w:rsidR="0043044C" w:rsidRPr="00003057" w:rsidRDefault="0043044C" w:rsidP="0043044C">
            <w:pPr>
              <w:tabs>
                <w:tab w:val="left" w:pos="420"/>
                <w:tab w:val="center" w:pos="4153"/>
                <w:tab w:val="right" w:pos="8306"/>
              </w:tabs>
              <w:jc w:val="center"/>
              <w:rPr>
                <w:rFonts w:ascii="宋体"/>
                <w:sz w:val="18"/>
                <w:szCs w:val="18"/>
              </w:rPr>
            </w:pPr>
            <w:r w:rsidRPr="00003057">
              <w:rPr>
                <w:rFonts w:ascii="宋体" w:hint="eastAsia"/>
                <w:sz w:val="18"/>
                <w:szCs w:val="18"/>
              </w:rPr>
              <w:t>小计</w:t>
            </w:r>
          </w:p>
        </w:tc>
        <w:tc>
          <w:tcPr>
            <w:tcW w:w="1040" w:type="dxa"/>
            <w:tcBorders>
              <w:top w:val="single" w:sz="2" w:space="0" w:color="auto"/>
              <w:left w:val="nil"/>
              <w:bottom w:val="single" w:sz="2" w:space="0" w:color="auto"/>
              <w:right w:val="nil"/>
            </w:tcBorders>
            <w:vAlign w:val="center"/>
          </w:tcPr>
          <w:p w:rsidR="0043044C" w:rsidRPr="00003057" w:rsidRDefault="0043044C" w:rsidP="0043044C">
            <w:pPr>
              <w:jc w:val="center"/>
              <w:rPr>
                <w:rFonts w:ascii="宋体"/>
                <w:sz w:val="18"/>
              </w:rPr>
            </w:pPr>
          </w:p>
        </w:tc>
        <w:tc>
          <w:tcPr>
            <w:tcW w:w="1040" w:type="dxa"/>
            <w:tcBorders>
              <w:top w:val="single" w:sz="2" w:space="0" w:color="auto"/>
              <w:left w:val="nil"/>
              <w:bottom w:val="single" w:sz="2" w:space="0" w:color="auto"/>
              <w:right w:val="single" w:sz="2" w:space="0" w:color="auto"/>
            </w:tcBorders>
            <w:vAlign w:val="center"/>
          </w:tcPr>
          <w:p w:rsidR="0043044C" w:rsidRPr="00003057" w:rsidRDefault="0043044C" w:rsidP="0043044C">
            <w:pPr>
              <w:jc w:val="center"/>
              <w:rPr>
                <w:rFonts w:ascii="宋体"/>
                <w:sz w:val="18"/>
              </w:rPr>
            </w:pPr>
          </w:p>
        </w:tc>
        <w:tc>
          <w:tcPr>
            <w:tcW w:w="1040"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center"/>
              <w:rPr>
                <w:rFonts w:ascii="宋体"/>
                <w:sz w:val="18"/>
              </w:rPr>
            </w:pPr>
          </w:p>
        </w:tc>
        <w:tc>
          <w:tcPr>
            <w:tcW w:w="1040"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center"/>
              <w:rPr>
                <w:rFonts w:ascii="宋体"/>
                <w:sz w:val="18"/>
              </w:rPr>
            </w:pPr>
          </w:p>
        </w:tc>
        <w:tc>
          <w:tcPr>
            <w:tcW w:w="1055" w:type="dxa"/>
            <w:vMerge/>
            <w:tcBorders>
              <w:top w:val="single" w:sz="8" w:space="0" w:color="auto"/>
              <w:left w:val="single" w:sz="2" w:space="0" w:color="auto"/>
              <w:bottom w:val="single" w:sz="2" w:space="0" w:color="auto"/>
              <w:right w:val="nil"/>
            </w:tcBorders>
            <w:vAlign w:val="center"/>
          </w:tcPr>
          <w:p w:rsidR="0043044C" w:rsidRPr="00003057" w:rsidRDefault="0043044C" w:rsidP="0043044C">
            <w:pPr>
              <w:widowControl/>
              <w:jc w:val="center"/>
              <w:rPr>
                <w:rFonts w:ascii="宋体"/>
                <w:sz w:val="18"/>
                <w:szCs w:val="18"/>
              </w:rPr>
            </w:pPr>
          </w:p>
        </w:tc>
      </w:tr>
      <w:tr w:rsidR="0043044C" w:rsidRPr="00003057" w:rsidTr="0043044C">
        <w:trPr>
          <w:cantSplit/>
          <w:trHeight w:val="454"/>
          <w:jc w:val="center"/>
        </w:trPr>
        <w:tc>
          <w:tcPr>
            <w:tcW w:w="1052" w:type="dxa"/>
            <w:vMerge/>
            <w:tcBorders>
              <w:top w:val="single" w:sz="2" w:space="0" w:color="auto"/>
              <w:left w:val="nil"/>
              <w:bottom w:val="single" w:sz="2" w:space="0" w:color="auto"/>
              <w:right w:val="nil"/>
            </w:tcBorders>
            <w:vAlign w:val="center"/>
          </w:tcPr>
          <w:p w:rsidR="0043044C" w:rsidRPr="00003057" w:rsidRDefault="0043044C" w:rsidP="0043044C">
            <w:pPr>
              <w:widowControl/>
              <w:jc w:val="center"/>
              <w:rPr>
                <w:rFonts w:ascii="宋体"/>
                <w:sz w:val="18"/>
                <w:szCs w:val="18"/>
              </w:rPr>
            </w:pPr>
          </w:p>
        </w:tc>
        <w:tc>
          <w:tcPr>
            <w:tcW w:w="104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国道</w:t>
            </w:r>
          </w:p>
        </w:tc>
        <w:tc>
          <w:tcPr>
            <w:tcW w:w="104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省道</w:t>
            </w:r>
          </w:p>
        </w:tc>
        <w:tc>
          <w:tcPr>
            <w:tcW w:w="1040" w:type="dxa"/>
            <w:vMerge/>
            <w:tcBorders>
              <w:top w:val="single" w:sz="2" w:space="0" w:color="auto"/>
              <w:left w:val="single" w:sz="2" w:space="0" w:color="auto"/>
              <w:bottom w:val="single" w:sz="2" w:space="0" w:color="auto"/>
              <w:right w:val="nil"/>
            </w:tcBorders>
            <w:vAlign w:val="center"/>
          </w:tcPr>
          <w:p w:rsidR="0043044C" w:rsidRPr="00003057" w:rsidRDefault="0043044C" w:rsidP="0043044C">
            <w:pPr>
              <w:widowControl/>
              <w:jc w:val="center"/>
              <w:rPr>
                <w:rFonts w:ascii="宋体"/>
                <w:sz w:val="18"/>
                <w:szCs w:val="18"/>
              </w:rPr>
            </w:pPr>
          </w:p>
        </w:tc>
        <w:tc>
          <w:tcPr>
            <w:tcW w:w="104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tabs>
                <w:tab w:val="left" w:pos="420"/>
                <w:tab w:val="center" w:pos="4153"/>
                <w:tab w:val="right" w:pos="8306"/>
              </w:tabs>
              <w:jc w:val="center"/>
              <w:rPr>
                <w:rFonts w:ascii="宋体"/>
                <w:sz w:val="18"/>
                <w:szCs w:val="18"/>
              </w:rPr>
            </w:pPr>
            <w:r w:rsidRPr="00003057">
              <w:rPr>
                <w:rFonts w:ascii="宋体" w:hint="eastAsia"/>
                <w:sz w:val="18"/>
                <w:szCs w:val="18"/>
              </w:rPr>
              <w:t>国道</w:t>
            </w:r>
          </w:p>
        </w:tc>
        <w:tc>
          <w:tcPr>
            <w:tcW w:w="104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省道</w:t>
            </w:r>
          </w:p>
        </w:tc>
        <w:tc>
          <w:tcPr>
            <w:tcW w:w="1040"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center"/>
              <w:rPr>
                <w:rFonts w:ascii="宋体"/>
                <w:sz w:val="18"/>
              </w:rPr>
            </w:pPr>
          </w:p>
        </w:tc>
        <w:tc>
          <w:tcPr>
            <w:tcW w:w="1040"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center"/>
              <w:rPr>
                <w:rFonts w:ascii="宋体"/>
                <w:sz w:val="18"/>
              </w:rPr>
            </w:pPr>
          </w:p>
        </w:tc>
        <w:tc>
          <w:tcPr>
            <w:tcW w:w="1055" w:type="dxa"/>
            <w:vMerge/>
            <w:tcBorders>
              <w:top w:val="single" w:sz="8" w:space="0" w:color="auto"/>
              <w:left w:val="single" w:sz="2" w:space="0" w:color="auto"/>
              <w:bottom w:val="single" w:sz="2" w:space="0" w:color="auto"/>
              <w:right w:val="nil"/>
            </w:tcBorders>
            <w:vAlign w:val="center"/>
          </w:tcPr>
          <w:p w:rsidR="0043044C" w:rsidRPr="00003057" w:rsidRDefault="0043044C" w:rsidP="0043044C">
            <w:pPr>
              <w:widowControl/>
              <w:jc w:val="center"/>
              <w:rPr>
                <w:rFonts w:ascii="宋体"/>
                <w:sz w:val="18"/>
                <w:szCs w:val="18"/>
              </w:rPr>
            </w:pPr>
          </w:p>
        </w:tc>
      </w:tr>
      <w:tr w:rsidR="0043044C" w:rsidRPr="00003057" w:rsidTr="0043044C">
        <w:trPr>
          <w:cantSplit/>
          <w:trHeight w:val="283"/>
          <w:jc w:val="center"/>
        </w:trPr>
        <w:tc>
          <w:tcPr>
            <w:tcW w:w="1052" w:type="dxa"/>
            <w:tcBorders>
              <w:top w:val="single" w:sz="2" w:space="0" w:color="auto"/>
              <w:left w:val="nil"/>
              <w:bottom w:val="single" w:sz="8"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12</w:t>
            </w:r>
          </w:p>
        </w:tc>
        <w:tc>
          <w:tcPr>
            <w:tcW w:w="1040" w:type="dxa"/>
            <w:tcBorders>
              <w:top w:val="single" w:sz="2" w:space="0" w:color="auto"/>
              <w:left w:val="single" w:sz="2" w:space="0" w:color="auto"/>
              <w:bottom w:val="single" w:sz="8"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13</w:t>
            </w:r>
          </w:p>
        </w:tc>
        <w:tc>
          <w:tcPr>
            <w:tcW w:w="1040" w:type="dxa"/>
            <w:tcBorders>
              <w:top w:val="single" w:sz="2" w:space="0" w:color="auto"/>
              <w:left w:val="single" w:sz="2" w:space="0" w:color="auto"/>
              <w:bottom w:val="single" w:sz="8"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14</w:t>
            </w:r>
          </w:p>
        </w:tc>
        <w:tc>
          <w:tcPr>
            <w:tcW w:w="1040" w:type="dxa"/>
            <w:tcBorders>
              <w:top w:val="single" w:sz="2" w:space="0" w:color="auto"/>
              <w:left w:val="single" w:sz="2" w:space="0" w:color="auto"/>
              <w:bottom w:val="single" w:sz="8"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15</w:t>
            </w:r>
          </w:p>
        </w:tc>
        <w:tc>
          <w:tcPr>
            <w:tcW w:w="1040" w:type="dxa"/>
            <w:tcBorders>
              <w:top w:val="single" w:sz="2" w:space="0" w:color="auto"/>
              <w:left w:val="single" w:sz="2" w:space="0" w:color="auto"/>
              <w:bottom w:val="single" w:sz="8"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16</w:t>
            </w:r>
          </w:p>
        </w:tc>
        <w:tc>
          <w:tcPr>
            <w:tcW w:w="1040" w:type="dxa"/>
            <w:tcBorders>
              <w:top w:val="single" w:sz="2" w:space="0" w:color="auto"/>
              <w:left w:val="single" w:sz="2" w:space="0" w:color="auto"/>
              <w:bottom w:val="single" w:sz="8"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17</w:t>
            </w:r>
          </w:p>
        </w:tc>
        <w:tc>
          <w:tcPr>
            <w:tcW w:w="1040" w:type="dxa"/>
            <w:tcBorders>
              <w:top w:val="single" w:sz="2" w:space="0" w:color="auto"/>
              <w:left w:val="single" w:sz="2" w:space="0" w:color="auto"/>
              <w:bottom w:val="single" w:sz="8"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18</w:t>
            </w:r>
          </w:p>
        </w:tc>
        <w:tc>
          <w:tcPr>
            <w:tcW w:w="1040" w:type="dxa"/>
            <w:tcBorders>
              <w:top w:val="single" w:sz="2" w:space="0" w:color="auto"/>
              <w:left w:val="single" w:sz="2" w:space="0" w:color="auto"/>
              <w:bottom w:val="single" w:sz="8"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19</w:t>
            </w:r>
          </w:p>
        </w:tc>
        <w:tc>
          <w:tcPr>
            <w:tcW w:w="1055" w:type="dxa"/>
            <w:tcBorders>
              <w:top w:val="single" w:sz="2" w:space="0" w:color="auto"/>
              <w:left w:val="single" w:sz="2" w:space="0" w:color="auto"/>
              <w:bottom w:val="single" w:sz="8" w:space="0" w:color="auto"/>
              <w:right w:val="nil"/>
            </w:tcBorders>
            <w:vAlign w:val="center"/>
          </w:tcPr>
          <w:p w:rsidR="0043044C" w:rsidRPr="00003057" w:rsidRDefault="0043044C" w:rsidP="0043044C">
            <w:pPr>
              <w:jc w:val="center"/>
              <w:rPr>
                <w:rFonts w:ascii="宋体"/>
                <w:sz w:val="18"/>
              </w:rPr>
            </w:pPr>
            <w:r w:rsidRPr="00003057">
              <w:rPr>
                <w:rFonts w:ascii="宋体" w:hint="eastAsia"/>
                <w:sz w:val="18"/>
              </w:rPr>
              <w:t>20</w:t>
            </w:r>
          </w:p>
        </w:tc>
      </w:tr>
    </w:tbl>
    <w:p w:rsidR="0043044C" w:rsidRPr="00003057" w:rsidRDefault="0043044C" w:rsidP="0043044C">
      <w:pPr>
        <w:spacing w:line="280" w:lineRule="exact"/>
        <w:rPr>
          <w:rFonts w:ascii="宋体"/>
          <w:sz w:val="18"/>
        </w:rPr>
      </w:pPr>
      <w:r w:rsidRPr="00003057">
        <w:rPr>
          <w:rFonts w:ascii="宋体" w:hint="eastAsia"/>
          <w:sz w:val="18"/>
        </w:rPr>
        <w:t>单位负责人：                                       填表人：               报出日期：２０   年   月   日</w:t>
      </w:r>
    </w:p>
    <w:p w:rsidR="0043044C" w:rsidRPr="00003057" w:rsidRDefault="0043044C" w:rsidP="0043044C">
      <w:pPr>
        <w:spacing w:line="240" w:lineRule="exact"/>
        <w:rPr>
          <w:rFonts w:ascii="宋体"/>
          <w:sz w:val="18"/>
        </w:rPr>
      </w:pPr>
    </w:p>
    <w:p w:rsidR="0043044C" w:rsidRPr="00003057" w:rsidRDefault="0043044C" w:rsidP="0043044C">
      <w:pPr>
        <w:spacing w:line="240" w:lineRule="exact"/>
        <w:rPr>
          <w:rFonts w:ascii="宋体"/>
          <w:sz w:val="18"/>
        </w:rPr>
      </w:pPr>
      <w:r w:rsidRPr="00003057">
        <w:rPr>
          <w:rFonts w:ascii="宋体" w:hint="eastAsia"/>
          <w:sz w:val="18"/>
        </w:rPr>
        <w:t>说明：1.统计范围：辖区内所有交通量观测站点。</w:t>
      </w:r>
    </w:p>
    <w:p w:rsidR="0043044C" w:rsidRPr="00003057" w:rsidRDefault="0043044C" w:rsidP="0043044C">
      <w:pPr>
        <w:spacing w:line="240" w:lineRule="exact"/>
        <w:ind w:firstLine="540"/>
        <w:rPr>
          <w:rFonts w:ascii="宋体"/>
          <w:sz w:val="18"/>
        </w:rPr>
      </w:pPr>
      <w:r w:rsidRPr="00003057">
        <w:rPr>
          <w:rFonts w:ascii="宋体" w:hint="eastAsia"/>
          <w:sz w:val="18"/>
        </w:rPr>
        <w:t>2.观测人员数量是指直接从事交通量观测的人员数量。</w:t>
      </w:r>
    </w:p>
    <w:p w:rsidR="0043044C" w:rsidRPr="00003057" w:rsidRDefault="0043044C" w:rsidP="0043044C">
      <w:pPr>
        <w:spacing w:line="240" w:lineRule="exact"/>
        <w:ind w:leftChars="258" w:left="722" w:hangingChars="100" w:hanging="180"/>
        <w:rPr>
          <w:rFonts w:ascii="宋体"/>
          <w:sz w:val="18"/>
        </w:rPr>
      </w:pPr>
      <w:r w:rsidRPr="00003057">
        <w:rPr>
          <w:rFonts w:ascii="宋体" w:hint="eastAsia"/>
          <w:sz w:val="18"/>
        </w:rPr>
        <w:t>3.年经费投入金额是指每年用于观测站点建设、观测记录设备购置、为观测人员支付的工资以及其他直接用于交通量观测的各项支出。</w:t>
      </w:r>
    </w:p>
    <w:p w:rsidR="0043044C" w:rsidRPr="00003057" w:rsidRDefault="0043044C" w:rsidP="0043044C">
      <w:pPr>
        <w:spacing w:line="240" w:lineRule="exact"/>
        <w:ind w:firstLine="540"/>
        <w:rPr>
          <w:rFonts w:ascii="宋体"/>
          <w:sz w:val="18"/>
        </w:rPr>
      </w:pPr>
      <w:r w:rsidRPr="00003057">
        <w:rPr>
          <w:rFonts w:ascii="宋体" w:hint="eastAsia"/>
          <w:sz w:val="18"/>
        </w:rPr>
        <w:t>4.</w:t>
      </w:r>
      <w:r w:rsidRPr="00003057">
        <w:rPr>
          <w:rFonts w:ascii="宋体" w:hint="eastAsia"/>
          <w:sz w:val="18"/>
          <w:szCs w:val="18"/>
        </w:rPr>
        <w:t>报送时间：</w:t>
      </w:r>
      <w:r>
        <w:rPr>
          <w:rFonts w:ascii="宋体" w:hint="eastAsia"/>
          <w:sz w:val="18"/>
          <w:szCs w:val="18"/>
        </w:rPr>
        <w:t>年后</w:t>
      </w:r>
      <w:r w:rsidRPr="00003057">
        <w:rPr>
          <w:rFonts w:ascii="宋体" w:hint="eastAsia"/>
          <w:sz w:val="18"/>
          <w:szCs w:val="18"/>
        </w:rPr>
        <w:t>3月</w:t>
      </w:r>
      <w:r>
        <w:rPr>
          <w:rFonts w:ascii="宋体" w:hint="eastAsia"/>
          <w:sz w:val="18"/>
          <w:szCs w:val="18"/>
        </w:rPr>
        <w:t>15</w:t>
      </w:r>
      <w:r w:rsidRPr="00003057">
        <w:rPr>
          <w:rFonts w:ascii="宋体" w:hint="eastAsia"/>
          <w:sz w:val="18"/>
          <w:szCs w:val="18"/>
        </w:rPr>
        <w:t>日前</w:t>
      </w:r>
      <w:r w:rsidRPr="00003057">
        <w:rPr>
          <w:rFonts w:ascii="宋体" w:hint="eastAsia"/>
          <w:sz w:val="18"/>
        </w:rPr>
        <w:t>。</w:t>
      </w:r>
    </w:p>
    <w:p w:rsidR="0043044C" w:rsidRPr="00003057" w:rsidRDefault="0043044C" w:rsidP="0043044C">
      <w:pPr>
        <w:spacing w:line="240" w:lineRule="exact"/>
        <w:ind w:firstLineChars="300" w:firstLine="540"/>
        <w:rPr>
          <w:rFonts w:ascii="宋体"/>
          <w:sz w:val="18"/>
        </w:rPr>
      </w:pPr>
      <w:r w:rsidRPr="00003057">
        <w:rPr>
          <w:rFonts w:ascii="宋体" w:hint="eastAsia"/>
          <w:sz w:val="18"/>
        </w:rPr>
        <w:t>5.审核关系：</w:t>
      </w:r>
    </w:p>
    <w:p w:rsidR="0043044C" w:rsidRPr="00003057" w:rsidRDefault="0043044C" w:rsidP="0043044C">
      <w:pPr>
        <w:spacing w:line="240" w:lineRule="exact"/>
        <w:ind w:firstLineChars="400" w:firstLine="720"/>
        <w:rPr>
          <w:rFonts w:ascii="宋体"/>
          <w:sz w:val="18"/>
        </w:rPr>
      </w:pPr>
      <w:r w:rsidRPr="00003057">
        <w:rPr>
          <w:rFonts w:ascii="宋体" w:hint="eastAsia"/>
          <w:sz w:val="18"/>
          <w:szCs w:val="18"/>
        </w:rPr>
        <w:t>(1)</w:t>
      </w:r>
      <w:r w:rsidRPr="00003057">
        <w:rPr>
          <w:rFonts w:ascii="宋体" w:hint="eastAsia"/>
          <w:sz w:val="18"/>
        </w:rPr>
        <w:t xml:space="preserve">1=2+3+4+5           </w:t>
      </w:r>
      <w:r w:rsidRPr="00003057">
        <w:rPr>
          <w:rFonts w:ascii="宋体" w:hint="eastAsia"/>
          <w:sz w:val="18"/>
          <w:szCs w:val="18"/>
        </w:rPr>
        <w:t>(2)</w:t>
      </w:r>
      <w:r w:rsidRPr="00003057">
        <w:rPr>
          <w:rFonts w:ascii="宋体" w:hint="eastAsia"/>
          <w:sz w:val="18"/>
        </w:rPr>
        <w:t xml:space="preserve">6=9+12+15           </w:t>
      </w:r>
      <w:r w:rsidRPr="00003057">
        <w:rPr>
          <w:rFonts w:ascii="宋体" w:hint="eastAsia"/>
          <w:sz w:val="18"/>
          <w:szCs w:val="18"/>
        </w:rPr>
        <w:t>(3)</w:t>
      </w:r>
      <w:r w:rsidRPr="00003057">
        <w:rPr>
          <w:rFonts w:ascii="宋体" w:hint="eastAsia"/>
          <w:sz w:val="18"/>
        </w:rPr>
        <w:t xml:space="preserve">7=10+13+16           </w:t>
      </w:r>
      <w:r w:rsidRPr="00003057">
        <w:rPr>
          <w:rFonts w:ascii="宋体" w:hint="eastAsia"/>
          <w:sz w:val="18"/>
          <w:szCs w:val="18"/>
        </w:rPr>
        <w:t>(4)</w:t>
      </w:r>
      <w:r w:rsidRPr="00003057">
        <w:rPr>
          <w:rFonts w:ascii="宋体" w:hint="eastAsia"/>
          <w:sz w:val="18"/>
        </w:rPr>
        <w:t>8=11+14+17</w:t>
      </w:r>
    </w:p>
    <w:p w:rsidR="0043044C" w:rsidRPr="00003057" w:rsidRDefault="0043044C" w:rsidP="00263AE8">
      <w:pPr>
        <w:spacing w:line="400" w:lineRule="exact"/>
        <w:jc w:val="center"/>
        <w:outlineLvl w:val="2"/>
        <w:rPr>
          <w:rFonts w:ascii="宋体" w:hAnsi="宋体"/>
          <w:sz w:val="32"/>
        </w:rPr>
      </w:pPr>
      <w:r w:rsidRPr="00003057">
        <w:br w:type="page"/>
      </w:r>
      <w:bookmarkStart w:id="120" w:name="_Toc402779336"/>
      <w:bookmarkStart w:id="121" w:name="_Toc401319607"/>
      <w:bookmarkStart w:id="122" w:name="_Toc408836103"/>
      <w:bookmarkStart w:id="123" w:name="_Toc429385305"/>
      <w:bookmarkStart w:id="124" w:name="_Toc57296133"/>
      <w:r w:rsidRPr="00B82A00">
        <w:rPr>
          <w:rFonts w:ascii="宋体" w:cs="宋体" w:hint="eastAsia"/>
          <w:kern w:val="0"/>
          <w:sz w:val="32"/>
          <w:szCs w:val="32"/>
        </w:rPr>
        <w:lastRenderedPageBreak/>
        <w:t>国道交通量</w:t>
      </w:r>
      <w:bookmarkEnd w:id="120"/>
      <w:bookmarkEnd w:id="121"/>
      <w:bookmarkEnd w:id="122"/>
      <w:bookmarkEnd w:id="123"/>
      <w:bookmarkEnd w:id="124"/>
    </w:p>
    <w:tbl>
      <w:tblPr>
        <w:tblW w:w="0" w:type="auto"/>
        <w:jc w:val="center"/>
        <w:tblLayout w:type="fixed"/>
        <w:tblCellMar>
          <w:left w:w="0" w:type="dxa"/>
          <w:right w:w="0" w:type="dxa"/>
        </w:tblCellMar>
        <w:tblLook w:val="0000" w:firstRow="0" w:lastRow="0" w:firstColumn="0" w:lastColumn="0" w:noHBand="0" w:noVBand="0"/>
      </w:tblPr>
      <w:tblGrid>
        <w:gridCol w:w="3465"/>
        <w:gridCol w:w="659"/>
        <w:gridCol w:w="2623"/>
        <w:gridCol w:w="854"/>
        <w:gridCol w:w="1811"/>
      </w:tblGrid>
      <w:tr w:rsidR="0043044C" w:rsidRPr="00003057" w:rsidTr="0043044C">
        <w:trPr>
          <w:jc w:val="center"/>
        </w:trPr>
        <w:tc>
          <w:tcPr>
            <w:tcW w:w="3465" w:type="dxa"/>
          </w:tcPr>
          <w:p w:rsidR="0043044C" w:rsidRPr="00003057" w:rsidRDefault="0043044C" w:rsidP="0043044C">
            <w:pPr>
              <w:spacing w:line="220" w:lineRule="exact"/>
              <w:rPr>
                <w:rFonts w:ascii="宋体"/>
                <w:sz w:val="18"/>
                <w:szCs w:val="18"/>
              </w:rPr>
            </w:pPr>
          </w:p>
        </w:tc>
        <w:tc>
          <w:tcPr>
            <w:tcW w:w="659" w:type="dxa"/>
          </w:tcPr>
          <w:p w:rsidR="0043044C" w:rsidRPr="00003057" w:rsidRDefault="0043044C" w:rsidP="0043044C">
            <w:pPr>
              <w:spacing w:line="220" w:lineRule="exact"/>
              <w:rPr>
                <w:rFonts w:ascii="宋体"/>
                <w:sz w:val="18"/>
                <w:szCs w:val="18"/>
              </w:rPr>
            </w:pPr>
          </w:p>
        </w:tc>
        <w:tc>
          <w:tcPr>
            <w:tcW w:w="2623" w:type="dxa"/>
          </w:tcPr>
          <w:p w:rsidR="0043044C" w:rsidRPr="00003057" w:rsidRDefault="0043044C" w:rsidP="0043044C">
            <w:pPr>
              <w:spacing w:line="220" w:lineRule="exact"/>
              <w:rPr>
                <w:rFonts w:ascii="宋体"/>
                <w:sz w:val="18"/>
                <w:szCs w:val="18"/>
              </w:rPr>
            </w:pPr>
          </w:p>
        </w:tc>
        <w:tc>
          <w:tcPr>
            <w:tcW w:w="854" w:type="dxa"/>
          </w:tcPr>
          <w:p w:rsidR="0043044C" w:rsidRPr="00003057" w:rsidRDefault="0043044C" w:rsidP="0043044C">
            <w:pPr>
              <w:spacing w:line="220" w:lineRule="exact"/>
              <w:rPr>
                <w:rFonts w:ascii="宋体"/>
                <w:sz w:val="18"/>
                <w:szCs w:val="18"/>
              </w:rPr>
            </w:pPr>
            <w:r w:rsidRPr="00003057">
              <w:rPr>
                <w:rFonts w:ascii="宋体" w:hint="eastAsia"/>
                <w:sz w:val="18"/>
                <w:szCs w:val="18"/>
              </w:rPr>
              <w:t>表    号：</w:t>
            </w:r>
          </w:p>
        </w:tc>
        <w:tc>
          <w:tcPr>
            <w:tcW w:w="1811" w:type="dxa"/>
            <w:vAlign w:val="center"/>
          </w:tcPr>
          <w:p w:rsidR="0043044C" w:rsidRPr="00003057" w:rsidRDefault="0043044C" w:rsidP="0043044C">
            <w:pPr>
              <w:spacing w:line="220" w:lineRule="exact"/>
              <w:jc w:val="distribute"/>
              <w:rPr>
                <w:rFonts w:ascii="宋体"/>
                <w:sz w:val="18"/>
                <w:szCs w:val="18"/>
              </w:rPr>
            </w:pPr>
            <w:r w:rsidRPr="00003057">
              <w:rPr>
                <w:rFonts w:ascii="宋体" w:hint="eastAsia"/>
                <w:spacing w:val="72"/>
                <w:sz w:val="18"/>
                <w:szCs w:val="18"/>
              </w:rPr>
              <w:t>ＪＴ３１４</w:t>
            </w:r>
            <w:r w:rsidRPr="00003057">
              <w:rPr>
                <w:rFonts w:ascii="宋体" w:hint="eastAsia"/>
                <w:sz w:val="18"/>
                <w:szCs w:val="18"/>
              </w:rPr>
              <w:t>表</w:t>
            </w:r>
          </w:p>
        </w:tc>
      </w:tr>
      <w:tr w:rsidR="0043044C" w:rsidRPr="00003057" w:rsidTr="0043044C">
        <w:trPr>
          <w:jc w:val="center"/>
        </w:trPr>
        <w:tc>
          <w:tcPr>
            <w:tcW w:w="3465" w:type="dxa"/>
          </w:tcPr>
          <w:p w:rsidR="0043044C" w:rsidRPr="00003057" w:rsidRDefault="0043044C" w:rsidP="0043044C">
            <w:pPr>
              <w:spacing w:line="220" w:lineRule="exact"/>
              <w:rPr>
                <w:rFonts w:ascii="宋体"/>
                <w:sz w:val="18"/>
                <w:szCs w:val="18"/>
              </w:rPr>
            </w:pPr>
          </w:p>
        </w:tc>
        <w:tc>
          <w:tcPr>
            <w:tcW w:w="659" w:type="dxa"/>
          </w:tcPr>
          <w:p w:rsidR="0043044C" w:rsidRPr="00003057" w:rsidRDefault="0043044C" w:rsidP="0043044C">
            <w:pPr>
              <w:spacing w:line="220" w:lineRule="exact"/>
              <w:rPr>
                <w:rFonts w:ascii="宋体"/>
                <w:sz w:val="18"/>
                <w:szCs w:val="18"/>
              </w:rPr>
            </w:pPr>
          </w:p>
        </w:tc>
        <w:tc>
          <w:tcPr>
            <w:tcW w:w="2623" w:type="dxa"/>
          </w:tcPr>
          <w:p w:rsidR="0043044C" w:rsidRPr="00003057" w:rsidRDefault="0043044C" w:rsidP="0043044C">
            <w:pPr>
              <w:spacing w:line="220" w:lineRule="exact"/>
              <w:rPr>
                <w:rFonts w:ascii="宋体"/>
                <w:sz w:val="18"/>
                <w:szCs w:val="18"/>
              </w:rPr>
            </w:pPr>
          </w:p>
        </w:tc>
        <w:tc>
          <w:tcPr>
            <w:tcW w:w="854" w:type="dxa"/>
            <w:vAlign w:val="center"/>
          </w:tcPr>
          <w:p w:rsidR="0043044C" w:rsidRPr="00003057" w:rsidRDefault="0043044C" w:rsidP="0043044C">
            <w:pPr>
              <w:spacing w:line="220" w:lineRule="exact"/>
              <w:rPr>
                <w:rFonts w:ascii="宋体"/>
                <w:sz w:val="18"/>
                <w:szCs w:val="18"/>
              </w:rPr>
            </w:pPr>
            <w:r w:rsidRPr="00003057">
              <w:rPr>
                <w:rFonts w:ascii="宋体" w:hint="eastAsia"/>
                <w:sz w:val="18"/>
                <w:szCs w:val="18"/>
              </w:rPr>
              <w:t>制定机关：</w:t>
            </w:r>
          </w:p>
        </w:tc>
        <w:tc>
          <w:tcPr>
            <w:tcW w:w="1811" w:type="dxa"/>
            <w:vAlign w:val="center"/>
          </w:tcPr>
          <w:p w:rsidR="0043044C" w:rsidRPr="00003057" w:rsidRDefault="0043044C" w:rsidP="0043044C">
            <w:pPr>
              <w:spacing w:line="220" w:lineRule="exact"/>
              <w:jc w:val="distribute"/>
              <w:rPr>
                <w:rFonts w:ascii="宋体"/>
                <w:sz w:val="18"/>
                <w:szCs w:val="18"/>
              </w:rPr>
            </w:pPr>
            <w:r w:rsidRPr="00003057">
              <w:rPr>
                <w:rFonts w:ascii="宋体" w:hint="eastAsia"/>
                <w:sz w:val="18"/>
                <w:szCs w:val="18"/>
              </w:rPr>
              <w:t>国 家 统 计 局</w:t>
            </w:r>
          </w:p>
        </w:tc>
      </w:tr>
      <w:tr w:rsidR="0043044C" w:rsidRPr="00003057" w:rsidTr="0043044C">
        <w:trPr>
          <w:jc w:val="center"/>
        </w:trPr>
        <w:tc>
          <w:tcPr>
            <w:tcW w:w="3465" w:type="dxa"/>
          </w:tcPr>
          <w:p w:rsidR="0043044C" w:rsidRPr="00003057" w:rsidRDefault="0043044C" w:rsidP="0043044C">
            <w:pPr>
              <w:spacing w:line="220" w:lineRule="exact"/>
              <w:rPr>
                <w:rFonts w:ascii="宋体"/>
                <w:sz w:val="18"/>
                <w:szCs w:val="18"/>
              </w:rPr>
            </w:pPr>
          </w:p>
        </w:tc>
        <w:tc>
          <w:tcPr>
            <w:tcW w:w="659" w:type="dxa"/>
          </w:tcPr>
          <w:p w:rsidR="0043044C" w:rsidRPr="00003057" w:rsidRDefault="0043044C" w:rsidP="0043044C">
            <w:pPr>
              <w:spacing w:line="220" w:lineRule="exact"/>
              <w:rPr>
                <w:rFonts w:ascii="宋体"/>
                <w:sz w:val="18"/>
                <w:szCs w:val="18"/>
              </w:rPr>
            </w:pPr>
          </w:p>
        </w:tc>
        <w:tc>
          <w:tcPr>
            <w:tcW w:w="2623" w:type="dxa"/>
          </w:tcPr>
          <w:p w:rsidR="0043044C" w:rsidRPr="00003057" w:rsidRDefault="0043044C" w:rsidP="0043044C">
            <w:pPr>
              <w:spacing w:line="220" w:lineRule="exact"/>
              <w:rPr>
                <w:rFonts w:ascii="宋体"/>
                <w:sz w:val="18"/>
                <w:szCs w:val="18"/>
              </w:rPr>
            </w:pPr>
          </w:p>
        </w:tc>
        <w:tc>
          <w:tcPr>
            <w:tcW w:w="854" w:type="dxa"/>
            <w:vAlign w:val="center"/>
          </w:tcPr>
          <w:p w:rsidR="0043044C" w:rsidRPr="00003057" w:rsidRDefault="0043044C" w:rsidP="0043044C">
            <w:pPr>
              <w:spacing w:line="220" w:lineRule="exact"/>
              <w:rPr>
                <w:rFonts w:ascii="宋体"/>
                <w:sz w:val="18"/>
                <w:szCs w:val="18"/>
              </w:rPr>
            </w:pPr>
            <w:r w:rsidRPr="00003057">
              <w:rPr>
                <w:rFonts w:ascii="宋体" w:hint="eastAsia"/>
                <w:sz w:val="18"/>
                <w:szCs w:val="18"/>
              </w:rPr>
              <w:t>文    号：</w:t>
            </w:r>
          </w:p>
        </w:tc>
        <w:tc>
          <w:tcPr>
            <w:tcW w:w="1811" w:type="dxa"/>
            <w:vAlign w:val="center"/>
          </w:tcPr>
          <w:p w:rsidR="0043044C" w:rsidRPr="00003057" w:rsidRDefault="0043044C" w:rsidP="002C6F32">
            <w:pPr>
              <w:spacing w:line="220" w:lineRule="exact"/>
              <w:jc w:val="distribute"/>
              <w:rPr>
                <w:rFonts w:ascii="宋体"/>
                <w:sz w:val="18"/>
                <w:szCs w:val="18"/>
              </w:rPr>
            </w:pPr>
            <w:r>
              <w:rPr>
                <w:rFonts w:ascii="宋体" w:hint="eastAsia"/>
                <w:sz w:val="18"/>
                <w:szCs w:val="18"/>
              </w:rPr>
              <w:t>国统字</w:t>
            </w:r>
            <w:r w:rsidR="00822B59">
              <w:rPr>
                <w:rFonts w:ascii="宋体" w:hint="eastAsia"/>
                <w:sz w:val="18"/>
                <w:szCs w:val="18"/>
              </w:rPr>
              <w:t>（2020）105</w:t>
            </w:r>
            <w:r>
              <w:rPr>
                <w:rFonts w:ascii="宋体" w:hint="eastAsia"/>
                <w:sz w:val="18"/>
                <w:szCs w:val="18"/>
              </w:rPr>
              <w:t>号</w:t>
            </w:r>
          </w:p>
        </w:tc>
      </w:tr>
      <w:tr w:rsidR="0043044C" w:rsidRPr="00003057" w:rsidTr="0043044C">
        <w:trPr>
          <w:jc w:val="center"/>
        </w:trPr>
        <w:tc>
          <w:tcPr>
            <w:tcW w:w="3465" w:type="dxa"/>
          </w:tcPr>
          <w:p w:rsidR="0043044C" w:rsidRPr="00003057" w:rsidRDefault="0043044C" w:rsidP="0043044C">
            <w:pPr>
              <w:spacing w:line="220" w:lineRule="exact"/>
              <w:rPr>
                <w:rFonts w:ascii="宋体"/>
                <w:sz w:val="18"/>
                <w:szCs w:val="18"/>
              </w:rPr>
            </w:pPr>
            <w:r w:rsidRPr="00003057">
              <w:rPr>
                <w:rFonts w:ascii="宋体" w:hint="eastAsia"/>
                <w:sz w:val="18"/>
                <w:szCs w:val="18"/>
              </w:rPr>
              <w:t>综合机关名称：</w:t>
            </w:r>
            <w:r w:rsidRPr="00003057">
              <w:rPr>
                <w:rFonts w:ascii="宋体"/>
                <w:sz w:val="18"/>
                <w:szCs w:val="18"/>
              </w:rPr>
              <w:t xml:space="preserve"> </w:t>
            </w:r>
            <w:r>
              <w:rPr>
                <w:rFonts w:ascii="宋体" w:hint="eastAsia"/>
                <w:sz w:val="18"/>
                <w:szCs w:val="18"/>
              </w:rPr>
              <w:t>省交通厅</w:t>
            </w:r>
          </w:p>
        </w:tc>
        <w:tc>
          <w:tcPr>
            <w:tcW w:w="659" w:type="dxa"/>
          </w:tcPr>
          <w:p w:rsidR="0043044C" w:rsidRPr="00003057" w:rsidRDefault="0043044C" w:rsidP="0043044C">
            <w:pPr>
              <w:spacing w:line="220" w:lineRule="exact"/>
              <w:rPr>
                <w:rFonts w:ascii="宋体"/>
                <w:sz w:val="18"/>
                <w:szCs w:val="18"/>
              </w:rPr>
            </w:pPr>
          </w:p>
        </w:tc>
        <w:tc>
          <w:tcPr>
            <w:tcW w:w="2623" w:type="dxa"/>
          </w:tcPr>
          <w:p w:rsidR="0043044C" w:rsidRPr="00003057" w:rsidRDefault="0043044C" w:rsidP="0043044C">
            <w:pPr>
              <w:spacing w:line="220" w:lineRule="exact"/>
              <w:ind w:firstLineChars="50" w:firstLine="90"/>
              <w:rPr>
                <w:rFonts w:ascii="宋体"/>
                <w:sz w:val="18"/>
                <w:szCs w:val="18"/>
              </w:rPr>
            </w:pPr>
            <w:r w:rsidRPr="00003057">
              <w:rPr>
                <w:rFonts w:ascii="宋体" w:hint="eastAsia"/>
                <w:sz w:val="18"/>
                <w:szCs w:val="18"/>
              </w:rPr>
              <w:t xml:space="preserve">２０　　年　</w:t>
            </w:r>
          </w:p>
        </w:tc>
        <w:tc>
          <w:tcPr>
            <w:tcW w:w="854" w:type="dxa"/>
            <w:vAlign w:val="center"/>
          </w:tcPr>
          <w:p w:rsidR="0043044C" w:rsidRPr="00003057" w:rsidRDefault="0043044C" w:rsidP="0043044C">
            <w:pPr>
              <w:spacing w:line="220" w:lineRule="exact"/>
              <w:rPr>
                <w:rFonts w:ascii="宋体"/>
                <w:sz w:val="18"/>
                <w:szCs w:val="18"/>
              </w:rPr>
            </w:pPr>
            <w:r w:rsidRPr="00003057">
              <w:rPr>
                <w:rFonts w:ascii="宋体" w:hint="eastAsia"/>
                <w:sz w:val="18"/>
                <w:szCs w:val="18"/>
              </w:rPr>
              <w:t>有效期至：</w:t>
            </w:r>
          </w:p>
        </w:tc>
        <w:tc>
          <w:tcPr>
            <w:tcW w:w="1811" w:type="dxa"/>
            <w:vAlign w:val="center"/>
          </w:tcPr>
          <w:p w:rsidR="0043044C" w:rsidRPr="00003057" w:rsidRDefault="002C6F32" w:rsidP="00342DB4">
            <w:pPr>
              <w:spacing w:line="220" w:lineRule="exact"/>
              <w:jc w:val="distribute"/>
              <w:rPr>
                <w:rFonts w:ascii="宋体"/>
                <w:sz w:val="18"/>
                <w:szCs w:val="18"/>
              </w:rPr>
            </w:pPr>
            <w:r>
              <w:rPr>
                <w:rFonts w:ascii="宋体" w:hint="eastAsia"/>
                <w:sz w:val="18"/>
                <w:szCs w:val="18"/>
              </w:rPr>
              <w:t>２０</w:t>
            </w:r>
            <w:r>
              <w:rPr>
                <w:rFonts w:ascii="宋体"/>
                <w:sz w:val="18"/>
                <w:szCs w:val="18"/>
              </w:rPr>
              <w:t>２</w:t>
            </w:r>
            <w:r w:rsidR="00342DB4">
              <w:rPr>
                <w:rFonts w:ascii="宋体" w:hint="eastAsia"/>
                <w:sz w:val="18"/>
                <w:szCs w:val="18"/>
              </w:rPr>
              <w:t>１</w:t>
            </w:r>
            <w:r w:rsidR="0043044C">
              <w:rPr>
                <w:rFonts w:ascii="宋体" w:hint="eastAsia"/>
                <w:sz w:val="18"/>
                <w:szCs w:val="18"/>
              </w:rPr>
              <w:t>年</w:t>
            </w:r>
            <w:r>
              <w:rPr>
                <w:rFonts w:ascii="宋体" w:hint="eastAsia"/>
                <w:sz w:val="18"/>
                <w:szCs w:val="18"/>
              </w:rPr>
              <w:t>６</w:t>
            </w:r>
            <w:r w:rsidR="0043044C">
              <w:rPr>
                <w:rFonts w:ascii="宋体" w:hint="eastAsia"/>
                <w:sz w:val="18"/>
                <w:szCs w:val="18"/>
              </w:rPr>
              <w:t>月</w:t>
            </w:r>
          </w:p>
        </w:tc>
      </w:tr>
    </w:tbl>
    <w:p w:rsidR="0043044C" w:rsidRPr="00003057" w:rsidRDefault="0043044C" w:rsidP="0043044C">
      <w:pPr>
        <w:tabs>
          <w:tab w:val="left" w:pos="7020"/>
        </w:tabs>
        <w:spacing w:line="20" w:lineRule="exact"/>
        <w:rPr>
          <w:rFonts w:ascii="宋体"/>
          <w:sz w:val="18"/>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81"/>
        <w:gridCol w:w="420"/>
        <w:gridCol w:w="707"/>
        <w:gridCol w:w="708"/>
        <w:gridCol w:w="708"/>
        <w:gridCol w:w="707"/>
        <w:gridCol w:w="708"/>
        <w:gridCol w:w="708"/>
        <w:gridCol w:w="708"/>
        <w:gridCol w:w="707"/>
        <w:gridCol w:w="708"/>
        <w:gridCol w:w="708"/>
        <w:gridCol w:w="708"/>
      </w:tblGrid>
      <w:tr w:rsidR="0043044C" w:rsidRPr="00003057" w:rsidTr="0043044C">
        <w:trPr>
          <w:cantSplit/>
          <w:trHeight w:val="283"/>
          <w:jc w:val="center"/>
        </w:trPr>
        <w:tc>
          <w:tcPr>
            <w:tcW w:w="1181" w:type="dxa"/>
            <w:vMerge w:val="restart"/>
            <w:tcBorders>
              <w:top w:val="single" w:sz="8" w:space="0" w:color="auto"/>
              <w:left w:val="nil"/>
              <w:bottom w:val="single" w:sz="2" w:space="0" w:color="auto"/>
              <w:right w:val="single" w:sz="2" w:space="0" w:color="auto"/>
            </w:tcBorders>
            <w:vAlign w:val="center"/>
          </w:tcPr>
          <w:p w:rsidR="0043044C" w:rsidRPr="00003057" w:rsidRDefault="0043044C" w:rsidP="0043044C">
            <w:pPr>
              <w:snapToGrid w:val="0"/>
              <w:jc w:val="center"/>
              <w:rPr>
                <w:rFonts w:ascii="宋体"/>
                <w:sz w:val="18"/>
              </w:rPr>
            </w:pPr>
            <w:r w:rsidRPr="00003057">
              <w:rPr>
                <w:rFonts w:ascii="宋体" w:hint="eastAsia"/>
                <w:sz w:val="18"/>
              </w:rPr>
              <w:t>地    区</w:t>
            </w:r>
          </w:p>
        </w:tc>
        <w:tc>
          <w:tcPr>
            <w:tcW w:w="420" w:type="dxa"/>
            <w:vMerge w:val="restart"/>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snapToGrid w:val="0"/>
              <w:jc w:val="center"/>
              <w:rPr>
                <w:rFonts w:ascii="宋体"/>
                <w:sz w:val="18"/>
              </w:rPr>
            </w:pPr>
            <w:r w:rsidRPr="00003057">
              <w:rPr>
                <w:rFonts w:ascii="宋体" w:hint="eastAsia"/>
                <w:sz w:val="18"/>
              </w:rPr>
              <w:t>代码</w:t>
            </w:r>
          </w:p>
        </w:tc>
        <w:tc>
          <w:tcPr>
            <w:tcW w:w="707" w:type="dxa"/>
            <w:vMerge w:val="restart"/>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snapToGrid w:val="0"/>
              <w:jc w:val="center"/>
              <w:rPr>
                <w:rFonts w:ascii="宋体"/>
                <w:sz w:val="18"/>
              </w:rPr>
            </w:pPr>
            <w:r w:rsidRPr="00003057">
              <w:rPr>
                <w:rFonts w:ascii="宋体" w:hint="eastAsia"/>
                <w:sz w:val="18"/>
              </w:rPr>
              <w:t>观测</w:t>
            </w:r>
          </w:p>
          <w:p w:rsidR="0043044C" w:rsidRPr="00003057" w:rsidRDefault="0043044C" w:rsidP="0043044C">
            <w:pPr>
              <w:snapToGrid w:val="0"/>
              <w:jc w:val="center"/>
              <w:rPr>
                <w:rFonts w:ascii="宋体"/>
                <w:sz w:val="18"/>
              </w:rPr>
            </w:pPr>
            <w:r w:rsidRPr="00003057">
              <w:rPr>
                <w:rFonts w:ascii="宋体" w:hint="eastAsia"/>
                <w:sz w:val="18"/>
              </w:rPr>
              <w:t>里程</w:t>
            </w:r>
          </w:p>
          <w:p w:rsidR="0043044C" w:rsidRPr="00003057" w:rsidRDefault="0043044C" w:rsidP="0043044C">
            <w:pPr>
              <w:snapToGrid w:val="0"/>
              <w:jc w:val="center"/>
              <w:rPr>
                <w:rFonts w:ascii="宋体"/>
                <w:sz w:val="18"/>
              </w:rPr>
            </w:pPr>
            <w:r w:rsidRPr="00003057">
              <w:rPr>
                <w:rFonts w:ascii="宋体" w:hint="eastAsia"/>
                <w:sz w:val="18"/>
              </w:rPr>
              <w:t>（公里）</w:t>
            </w:r>
          </w:p>
        </w:tc>
        <w:tc>
          <w:tcPr>
            <w:tcW w:w="7078" w:type="dxa"/>
            <w:gridSpan w:val="10"/>
            <w:tcBorders>
              <w:top w:val="single" w:sz="8" w:space="0" w:color="auto"/>
              <w:left w:val="single" w:sz="2" w:space="0" w:color="auto"/>
              <w:bottom w:val="single" w:sz="2" w:space="0" w:color="auto"/>
              <w:right w:val="nil"/>
            </w:tcBorders>
            <w:vAlign w:val="center"/>
          </w:tcPr>
          <w:p w:rsidR="0043044C" w:rsidRPr="00003057" w:rsidRDefault="0043044C" w:rsidP="0043044C">
            <w:pPr>
              <w:snapToGrid w:val="0"/>
              <w:jc w:val="center"/>
              <w:rPr>
                <w:rFonts w:ascii="宋体"/>
                <w:sz w:val="18"/>
              </w:rPr>
            </w:pPr>
            <w:r w:rsidRPr="00003057">
              <w:rPr>
                <w:rFonts w:ascii="宋体" w:hint="eastAsia"/>
                <w:sz w:val="18"/>
              </w:rPr>
              <w:t>年平均日交通量（辆/日）</w:t>
            </w:r>
          </w:p>
        </w:tc>
      </w:tr>
      <w:tr w:rsidR="0043044C" w:rsidRPr="00003057" w:rsidTr="0043044C">
        <w:trPr>
          <w:cantSplit/>
          <w:trHeight w:val="283"/>
          <w:jc w:val="center"/>
        </w:trPr>
        <w:tc>
          <w:tcPr>
            <w:tcW w:w="1181" w:type="dxa"/>
            <w:vMerge/>
            <w:tcBorders>
              <w:top w:val="single" w:sz="8" w:space="0" w:color="auto"/>
              <w:left w:val="nil"/>
              <w:bottom w:val="single" w:sz="2" w:space="0" w:color="auto"/>
              <w:right w:val="single" w:sz="2" w:space="0" w:color="auto"/>
            </w:tcBorders>
            <w:vAlign w:val="center"/>
          </w:tcPr>
          <w:p w:rsidR="0043044C" w:rsidRPr="00003057" w:rsidRDefault="0043044C" w:rsidP="0043044C">
            <w:pPr>
              <w:widowControl/>
              <w:snapToGrid w:val="0"/>
              <w:jc w:val="center"/>
              <w:rPr>
                <w:rFonts w:ascii="宋体"/>
                <w:sz w:val="18"/>
              </w:rPr>
            </w:pPr>
          </w:p>
        </w:tc>
        <w:tc>
          <w:tcPr>
            <w:tcW w:w="420"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snapToGrid w:val="0"/>
              <w:jc w:val="center"/>
              <w:rPr>
                <w:rFonts w:ascii="宋体"/>
                <w:sz w:val="18"/>
              </w:rPr>
            </w:pPr>
          </w:p>
        </w:tc>
        <w:tc>
          <w:tcPr>
            <w:tcW w:w="707"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snapToGrid w:val="0"/>
              <w:jc w:val="center"/>
              <w:rPr>
                <w:rFonts w:ascii="宋体"/>
                <w:sz w:val="18"/>
              </w:rPr>
            </w:pPr>
          </w:p>
        </w:tc>
        <w:tc>
          <w:tcPr>
            <w:tcW w:w="708" w:type="dxa"/>
            <w:vMerge w:val="restart"/>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snapToGrid w:val="0"/>
              <w:jc w:val="center"/>
              <w:rPr>
                <w:rFonts w:ascii="宋体"/>
                <w:sz w:val="18"/>
              </w:rPr>
            </w:pPr>
            <w:r w:rsidRPr="00003057">
              <w:rPr>
                <w:rFonts w:ascii="宋体" w:hint="eastAsia"/>
                <w:sz w:val="18"/>
              </w:rPr>
              <w:t>合计</w:t>
            </w:r>
          </w:p>
        </w:tc>
        <w:tc>
          <w:tcPr>
            <w:tcW w:w="708" w:type="dxa"/>
            <w:vMerge w:val="restart"/>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tabs>
                <w:tab w:val="left" w:pos="420"/>
                <w:tab w:val="center" w:pos="4153"/>
                <w:tab w:val="right" w:pos="8306"/>
              </w:tabs>
              <w:snapToGrid w:val="0"/>
              <w:jc w:val="center"/>
              <w:rPr>
                <w:rFonts w:ascii="宋体"/>
                <w:sz w:val="18"/>
                <w:szCs w:val="18"/>
              </w:rPr>
            </w:pPr>
            <w:r w:rsidRPr="00003057">
              <w:rPr>
                <w:rFonts w:ascii="宋体" w:hint="eastAsia"/>
                <w:sz w:val="18"/>
                <w:szCs w:val="18"/>
              </w:rPr>
              <w:t>机动车</w:t>
            </w:r>
          </w:p>
        </w:tc>
        <w:tc>
          <w:tcPr>
            <w:tcW w:w="5662" w:type="dxa"/>
            <w:gridSpan w:val="8"/>
            <w:tcBorders>
              <w:top w:val="single" w:sz="2" w:space="0" w:color="auto"/>
              <w:left w:val="single" w:sz="2" w:space="0" w:color="auto"/>
              <w:bottom w:val="single" w:sz="2" w:space="0" w:color="auto"/>
              <w:right w:val="nil"/>
            </w:tcBorders>
            <w:vAlign w:val="center"/>
          </w:tcPr>
          <w:p w:rsidR="0043044C" w:rsidRPr="00003057" w:rsidRDefault="0043044C" w:rsidP="0043044C">
            <w:pPr>
              <w:snapToGrid w:val="0"/>
              <w:jc w:val="center"/>
              <w:rPr>
                <w:rFonts w:ascii="宋体"/>
                <w:sz w:val="18"/>
              </w:rPr>
            </w:pPr>
            <w:r w:rsidRPr="00003057">
              <w:rPr>
                <w:rFonts w:ascii="宋体" w:hint="eastAsia"/>
                <w:sz w:val="18"/>
              </w:rPr>
              <w:t>汽    车</w:t>
            </w:r>
          </w:p>
        </w:tc>
      </w:tr>
      <w:tr w:rsidR="0043044C" w:rsidRPr="00003057" w:rsidTr="0043044C">
        <w:trPr>
          <w:cantSplit/>
          <w:trHeight w:val="567"/>
          <w:jc w:val="center"/>
        </w:trPr>
        <w:tc>
          <w:tcPr>
            <w:tcW w:w="1181" w:type="dxa"/>
            <w:vMerge/>
            <w:tcBorders>
              <w:top w:val="single" w:sz="8" w:space="0" w:color="auto"/>
              <w:left w:val="nil"/>
              <w:bottom w:val="single" w:sz="2" w:space="0" w:color="auto"/>
              <w:right w:val="single" w:sz="2" w:space="0" w:color="auto"/>
            </w:tcBorders>
            <w:vAlign w:val="center"/>
          </w:tcPr>
          <w:p w:rsidR="0043044C" w:rsidRPr="00003057" w:rsidRDefault="0043044C" w:rsidP="0043044C">
            <w:pPr>
              <w:widowControl/>
              <w:snapToGrid w:val="0"/>
              <w:jc w:val="center"/>
              <w:rPr>
                <w:rFonts w:ascii="宋体"/>
                <w:sz w:val="18"/>
              </w:rPr>
            </w:pPr>
          </w:p>
        </w:tc>
        <w:tc>
          <w:tcPr>
            <w:tcW w:w="420"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snapToGrid w:val="0"/>
              <w:jc w:val="center"/>
              <w:rPr>
                <w:rFonts w:ascii="宋体"/>
                <w:sz w:val="18"/>
              </w:rPr>
            </w:pPr>
          </w:p>
        </w:tc>
        <w:tc>
          <w:tcPr>
            <w:tcW w:w="707"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snapToGrid w:val="0"/>
              <w:jc w:val="center"/>
              <w:rPr>
                <w:rFonts w:ascii="宋体"/>
                <w:sz w:val="18"/>
              </w:rPr>
            </w:pPr>
          </w:p>
        </w:tc>
        <w:tc>
          <w:tcPr>
            <w:tcW w:w="708"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snapToGrid w:val="0"/>
              <w:jc w:val="center"/>
              <w:rPr>
                <w:rFonts w:ascii="宋体"/>
                <w:sz w:val="18"/>
              </w:rPr>
            </w:pPr>
          </w:p>
        </w:tc>
        <w:tc>
          <w:tcPr>
            <w:tcW w:w="708"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snapToGrid w:val="0"/>
              <w:jc w:val="center"/>
              <w:rPr>
                <w:rFonts w:ascii="宋体"/>
                <w:sz w:val="18"/>
                <w:szCs w:val="18"/>
              </w:rPr>
            </w:pPr>
          </w:p>
        </w:tc>
        <w:tc>
          <w:tcPr>
            <w:tcW w:w="707" w:type="dxa"/>
            <w:tcBorders>
              <w:top w:val="single" w:sz="2" w:space="0" w:color="auto"/>
              <w:left w:val="single" w:sz="2" w:space="0" w:color="auto"/>
              <w:bottom w:val="single" w:sz="2" w:space="0" w:color="auto"/>
              <w:right w:val="single" w:sz="2" w:space="0" w:color="auto"/>
            </w:tcBorders>
          </w:tcPr>
          <w:p w:rsidR="0043044C" w:rsidRPr="00003057" w:rsidRDefault="0043044C" w:rsidP="0043044C">
            <w:pPr>
              <w:tabs>
                <w:tab w:val="left" w:pos="420"/>
                <w:tab w:val="center" w:pos="4153"/>
                <w:tab w:val="right" w:pos="8306"/>
              </w:tabs>
              <w:snapToGrid w:val="0"/>
              <w:jc w:val="center"/>
              <w:rPr>
                <w:rFonts w:ascii="宋体"/>
                <w:sz w:val="18"/>
                <w:szCs w:val="18"/>
              </w:rPr>
            </w:pPr>
            <w:r w:rsidRPr="00003057">
              <w:rPr>
                <w:rFonts w:ascii="宋体" w:hint="eastAsia"/>
                <w:sz w:val="18"/>
                <w:szCs w:val="18"/>
              </w:rPr>
              <w:t>绝对</w:t>
            </w:r>
          </w:p>
          <w:p w:rsidR="0043044C" w:rsidRPr="00003057" w:rsidRDefault="0043044C" w:rsidP="0043044C">
            <w:pPr>
              <w:tabs>
                <w:tab w:val="left" w:pos="420"/>
                <w:tab w:val="center" w:pos="4153"/>
                <w:tab w:val="right" w:pos="8306"/>
              </w:tabs>
              <w:snapToGrid w:val="0"/>
              <w:jc w:val="center"/>
              <w:rPr>
                <w:rFonts w:ascii="宋体"/>
                <w:sz w:val="18"/>
                <w:szCs w:val="18"/>
              </w:rPr>
            </w:pPr>
            <w:r w:rsidRPr="00003057">
              <w:rPr>
                <w:rFonts w:ascii="宋体" w:hint="eastAsia"/>
                <w:sz w:val="18"/>
                <w:szCs w:val="18"/>
              </w:rPr>
              <w:t>合计</w:t>
            </w:r>
          </w:p>
        </w:tc>
        <w:tc>
          <w:tcPr>
            <w:tcW w:w="708" w:type="dxa"/>
            <w:tcBorders>
              <w:top w:val="single" w:sz="2" w:space="0" w:color="auto"/>
              <w:left w:val="single" w:sz="2" w:space="0" w:color="auto"/>
              <w:bottom w:val="single" w:sz="2" w:space="0" w:color="auto"/>
              <w:right w:val="single" w:sz="2" w:space="0" w:color="auto"/>
            </w:tcBorders>
          </w:tcPr>
          <w:p w:rsidR="0043044C" w:rsidRPr="00003057" w:rsidRDefault="0043044C" w:rsidP="0043044C">
            <w:pPr>
              <w:tabs>
                <w:tab w:val="left" w:pos="420"/>
                <w:tab w:val="center" w:pos="4153"/>
                <w:tab w:val="right" w:pos="8306"/>
              </w:tabs>
              <w:snapToGrid w:val="0"/>
              <w:jc w:val="center"/>
              <w:rPr>
                <w:rFonts w:ascii="宋体"/>
                <w:sz w:val="18"/>
                <w:szCs w:val="18"/>
              </w:rPr>
            </w:pPr>
            <w:r w:rsidRPr="00003057">
              <w:rPr>
                <w:rFonts w:ascii="宋体" w:hint="eastAsia"/>
                <w:sz w:val="18"/>
                <w:szCs w:val="18"/>
              </w:rPr>
              <w:t>折算</w:t>
            </w:r>
          </w:p>
          <w:p w:rsidR="0043044C" w:rsidRPr="00003057" w:rsidRDefault="0043044C" w:rsidP="0043044C">
            <w:pPr>
              <w:tabs>
                <w:tab w:val="left" w:pos="420"/>
                <w:tab w:val="center" w:pos="4153"/>
                <w:tab w:val="right" w:pos="8306"/>
              </w:tabs>
              <w:snapToGrid w:val="0"/>
              <w:jc w:val="center"/>
              <w:rPr>
                <w:rFonts w:ascii="宋体"/>
                <w:sz w:val="18"/>
                <w:szCs w:val="18"/>
              </w:rPr>
            </w:pPr>
            <w:r w:rsidRPr="00003057">
              <w:rPr>
                <w:rFonts w:ascii="宋体" w:hint="eastAsia"/>
                <w:sz w:val="18"/>
                <w:szCs w:val="18"/>
              </w:rPr>
              <w:t>合计</w:t>
            </w:r>
          </w:p>
        </w:tc>
        <w:tc>
          <w:tcPr>
            <w:tcW w:w="708" w:type="dxa"/>
            <w:tcBorders>
              <w:top w:val="single" w:sz="2" w:space="0" w:color="auto"/>
              <w:left w:val="single" w:sz="2" w:space="0" w:color="auto"/>
              <w:bottom w:val="single" w:sz="2" w:space="0" w:color="auto"/>
              <w:right w:val="single" w:sz="2" w:space="0" w:color="auto"/>
            </w:tcBorders>
          </w:tcPr>
          <w:p w:rsidR="0043044C" w:rsidRPr="00003057" w:rsidRDefault="0043044C" w:rsidP="0043044C">
            <w:pPr>
              <w:tabs>
                <w:tab w:val="left" w:pos="420"/>
                <w:tab w:val="center" w:pos="4153"/>
                <w:tab w:val="right" w:pos="8306"/>
              </w:tabs>
              <w:snapToGrid w:val="0"/>
              <w:jc w:val="center"/>
              <w:rPr>
                <w:rFonts w:ascii="宋体"/>
                <w:sz w:val="18"/>
                <w:szCs w:val="18"/>
              </w:rPr>
            </w:pPr>
            <w:r w:rsidRPr="00003057">
              <w:rPr>
                <w:rFonts w:ascii="宋体" w:hint="eastAsia"/>
                <w:sz w:val="18"/>
                <w:szCs w:val="18"/>
              </w:rPr>
              <w:t>小型</w:t>
            </w:r>
          </w:p>
          <w:p w:rsidR="0043044C" w:rsidRPr="00003057" w:rsidRDefault="0043044C" w:rsidP="0043044C">
            <w:pPr>
              <w:tabs>
                <w:tab w:val="left" w:pos="420"/>
                <w:tab w:val="center" w:pos="4153"/>
                <w:tab w:val="right" w:pos="8306"/>
              </w:tabs>
              <w:snapToGrid w:val="0"/>
              <w:jc w:val="center"/>
              <w:rPr>
                <w:rFonts w:ascii="宋体"/>
                <w:sz w:val="18"/>
                <w:szCs w:val="18"/>
              </w:rPr>
            </w:pPr>
            <w:r w:rsidRPr="00003057">
              <w:rPr>
                <w:rFonts w:ascii="宋体" w:hint="eastAsia"/>
                <w:sz w:val="18"/>
                <w:szCs w:val="18"/>
              </w:rPr>
              <w:t>货车</w:t>
            </w:r>
          </w:p>
        </w:tc>
        <w:tc>
          <w:tcPr>
            <w:tcW w:w="708" w:type="dxa"/>
            <w:tcBorders>
              <w:top w:val="single" w:sz="2" w:space="0" w:color="auto"/>
              <w:left w:val="single" w:sz="2" w:space="0" w:color="auto"/>
              <w:bottom w:val="single" w:sz="2" w:space="0" w:color="auto"/>
              <w:right w:val="single" w:sz="2" w:space="0" w:color="auto"/>
            </w:tcBorders>
          </w:tcPr>
          <w:p w:rsidR="0043044C" w:rsidRPr="00003057" w:rsidRDefault="0043044C" w:rsidP="0043044C">
            <w:pPr>
              <w:tabs>
                <w:tab w:val="left" w:pos="420"/>
                <w:tab w:val="center" w:pos="4153"/>
                <w:tab w:val="right" w:pos="8306"/>
              </w:tabs>
              <w:snapToGrid w:val="0"/>
              <w:jc w:val="center"/>
              <w:rPr>
                <w:rFonts w:ascii="宋体"/>
                <w:sz w:val="18"/>
                <w:szCs w:val="18"/>
              </w:rPr>
            </w:pPr>
            <w:r w:rsidRPr="00003057">
              <w:rPr>
                <w:rFonts w:ascii="宋体" w:hint="eastAsia"/>
                <w:sz w:val="18"/>
                <w:szCs w:val="18"/>
              </w:rPr>
              <w:t>中型</w:t>
            </w:r>
          </w:p>
          <w:p w:rsidR="0043044C" w:rsidRPr="00003057" w:rsidRDefault="0043044C" w:rsidP="0043044C">
            <w:pPr>
              <w:tabs>
                <w:tab w:val="left" w:pos="420"/>
                <w:tab w:val="center" w:pos="4153"/>
                <w:tab w:val="right" w:pos="8306"/>
              </w:tabs>
              <w:snapToGrid w:val="0"/>
              <w:jc w:val="center"/>
              <w:rPr>
                <w:rFonts w:ascii="宋体"/>
                <w:sz w:val="18"/>
                <w:szCs w:val="18"/>
              </w:rPr>
            </w:pPr>
            <w:r w:rsidRPr="00003057">
              <w:rPr>
                <w:rFonts w:ascii="宋体" w:hint="eastAsia"/>
                <w:sz w:val="18"/>
                <w:szCs w:val="18"/>
              </w:rPr>
              <w:t>货车</w:t>
            </w:r>
          </w:p>
        </w:tc>
        <w:tc>
          <w:tcPr>
            <w:tcW w:w="707"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tabs>
                <w:tab w:val="left" w:pos="420"/>
                <w:tab w:val="center" w:pos="4153"/>
                <w:tab w:val="right" w:pos="8306"/>
              </w:tabs>
              <w:snapToGrid w:val="0"/>
              <w:jc w:val="center"/>
              <w:rPr>
                <w:rFonts w:ascii="宋体"/>
                <w:sz w:val="18"/>
                <w:szCs w:val="18"/>
              </w:rPr>
            </w:pPr>
            <w:r w:rsidRPr="00003057">
              <w:rPr>
                <w:rFonts w:ascii="宋体" w:hint="eastAsia"/>
                <w:sz w:val="18"/>
                <w:szCs w:val="18"/>
              </w:rPr>
              <w:t>大型</w:t>
            </w:r>
          </w:p>
          <w:p w:rsidR="0043044C" w:rsidRPr="00003057" w:rsidRDefault="0043044C" w:rsidP="0043044C">
            <w:pPr>
              <w:tabs>
                <w:tab w:val="left" w:pos="420"/>
                <w:tab w:val="center" w:pos="4153"/>
                <w:tab w:val="right" w:pos="8306"/>
              </w:tabs>
              <w:snapToGrid w:val="0"/>
              <w:jc w:val="center"/>
              <w:rPr>
                <w:rFonts w:ascii="宋体"/>
                <w:sz w:val="18"/>
                <w:szCs w:val="18"/>
              </w:rPr>
            </w:pPr>
            <w:r w:rsidRPr="00003057">
              <w:rPr>
                <w:rFonts w:ascii="宋体" w:hint="eastAsia"/>
                <w:sz w:val="18"/>
                <w:szCs w:val="18"/>
              </w:rPr>
              <w:t>货车</w:t>
            </w:r>
          </w:p>
        </w:tc>
        <w:tc>
          <w:tcPr>
            <w:tcW w:w="708" w:type="dxa"/>
            <w:tcBorders>
              <w:top w:val="single" w:sz="2" w:space="0" w:color="auto"/>
              <w:left w:val="single" w:sz="2" w:space="0" w:color="auto"/>
              <w:bottom w:val="single" w:sz="2" w:space="0" w:color="auto"/>
              <w:right w:val="single" w:sz="2" w:space="0" w:color="auto"/>
            </w:tcBorders>
          </w:tcPr>
          <w:p w:rsidR="0043044C" w:rsidRPr="00003057" w:rsidRDefault="0043044C" w:rsidP="0043044C">
            <w:pPr>
              <w:tabs>
                <w:tab w:val="left" w:pos="420"/>
                <w:tab w:val="center" w:pos="4153"/>
                <w:tab w:val="right" w:pos="8306"/>
              </w:tabs>
              <w:snapToGrid w:val="0"/>
              <w:jc w:val="center"/>
              <w:rPr>
                <w:rFonts w:ascii="宋体"/>
                <w:sz w:val="18"/>
                <w:szCs w:val="18"/>
              </w:rPr>
            </w:pPr>
            <w:r w:rsidRPr="00003057">
              <w:rPr>
                <w:rFonts w:ascii="宋体" w:hint="eastAsia"/>
                <w:sz w:val="18"/>
                <w:szCs w:val="18"/>
              </w:rPr>
              <w:t>小型</w:t>
            </w:r>
          </w:p>
          <w:p w:rsidR="0043044C" w:rsidRPr="00003057" w:rsidRDefault="0043044C" w:rsidP="0043044C">
            <w:pPr>
              <w:tabs>
                <w:tab w:val="left" w:pos="420"/>
                <w:tab w:val="center" w:pos="4153"/>
                <w:tab w:val="right" w:pos="8306"/>
              </w:tabs>
              <w:snapToGrid w:val="0"/>
              <w:jc w:val="center"/>
              <w:rPr>
                <w:rFonts w:ascii="宋体"/>
                <w:sz w:val="18"/>
                <w:szCs w:val="18"/>
              </w:rPr>
            </w:pPr>
            <w:r w:rsidRPr="00003057">
              <w:rPr>
                <w:rFonts w:ascii="宋体" w:hint="eastAsia"/>
                <w:sz w:val="18"/>
                <w:szCs w:val="18"/>
              </w:rPr>
              <w:t>客车</w:t>
            </w:r>
          </w:p>
        </w:tc>
        <w:tc>
          <w:tcPr>
            <w:tcW w:w="708" w:type="dxa"/>
            <w:tcBorders>
              <w:top w:val="single" w:sz="2" w:space="0" w:color="auto"/>
              <w:left w:val="single" w:sz="2" w:space="0" w:color="auto"/>
              <w:bottom w:val="single" w:sz="2" w:space="0" w:color="auto"/>
              <w:right w:val="single" w:sz="2" w:space="0" w:color="auto"/>
            </w:tcBorders>
          </w:tcPr>
          <w:p w:rsidR="0043044C" w:rsidRPr="00003057" w:rsidRDefault="0043044C" w:rsidP="0043044C">
            <w:pPr>
              <w:tabs>
                <w:tab w:val="left" w:pos="420"/>
                <w:tab w:val="center" w:pos="4153"/>
                <w:tab w:val="right" w:pos="8306"/>
              </w:tabs>
              <w:snapToGrid w:val="0"/>
              <w:jc w:val="center"/>
              <w:rPr>
                <w:rFonts w:ascii="宋体"/>
                <w:sz w:val="18"/>
                <w:szCs w:val="18"/>
              </w:rPr>
            </w:pPr>
            <w:r w:rsidRPr="00003057">
              <w:rPr>
                <w:rFonts w:ascii="宋体" w:hint="eastAsia"/>
                <w:sz w:val="18"/>
                <w:szCs w:val="18"/>
              </w:rPr>
              <w:t>大型</w:t>
            </w:r>
          </w:p>
          <w:p w:rsidR="0043044C" w:rsidRPr="00003057" w:rsidRDefault="0043044C" w:rsidP="0043044C">
            <w:pPr>
              <w:tabs>
                <w:tab w:val="left" w:pos="420"/>
                <w:tab w:val="center" w:pos="4153"/>
                <w:tab w:val="right" w:pos="8306"/>
              </w:tabs>
              <w:snapToGrid w:val="0"/>
              <w:jc w:val="center"/>
              <w:rPr>
                <w:rFonts w:ascii="宋体"/>
                <w:sz w:val="18"/>
                <w:szCs w:val="18"/>
              </w:rPr>
            </w:pPr>
            <w:r w:rsidRPr="00003057">
              <w:rPr>
                <w:rFonts w:ascii="宋体" w:hint="eastAsia"/>
                <w:sz w:val="18"/>
                <w:szCs w:val="18"/>
              </w:rPr>
              <w:t>客车</w:t>
            </w:r>
          </w:p>
        </w:tc>
        <w:tc>
          <w:tcPr>
            <w:tcW w:w="708" w:type="dxa"/>
            <w:tcBorders>
              <w:top w:val="single" w:sz="2" w:space="0" w:color="auto"/>
              <w:left w:val="single" w:sz="2" w:space="0" w:color="auto"/>
              <w:bottom w:val="single" w:sz="2" w:space="0" w:color="auto"/>
              <w:right w:val="nil"/>
            </w:tcBorders>
          </w:tcPr>
          <w:p w:rsidR="0043044C" w:rsidRPr="00003057" w:rsidRDefault="0043044C" w:rsidP="0043044C">
            <w:pPr>
              <w:snapToGrid w:val="0"/>
              <w:jc w:val="center"/>
              <w:rPr>
                <w:rFonts w:ascii="宋体"/>
                <w:sz w:val="18"/>
              </w:rPr>
            </w:pPr>
            <w:r w:rsidRPr="00003057">
              <w:rPr>
                <w:rFonts w:ascii="宋体" w:hint="eastAsia"/>
                <w:sz w:val="18"/>
              </w:rPr>
              <w:t>拖挂</w:t>
            </w:r>
          </w:p>
          <w:p w:rsidR="0043044C" w:rsidRPr="00003057" w:rsidRDefault="0043044C" w:rsidP="0043044C">
            <w:pPr>
              <w:snapToGrid w:val="0"/>
              <w:jc w:val="center"/>
              <w:rPr>
                <w:rFonts w:ascii="宋体"/>
                <w:sz w:val="18"/>
              </w:rPr>
            </w:pPr>
            <w:r w:rsidRPr="00003057">
              <w:rPr>
                <w:rFonts w:ascii="宋体" w:hint="eastAsia"/>
                <w:sz w:val="18"/>
              </w:rPr>
              <w:t>汽车</w:t>
            </w:r>
          </w:p>
        </w:tc>
      </w:tr>
      <w:tr w:rsidR="0043044C" w:rsidRPr="00003057" w:rsidTr="0043044C">
        <w:trPr>
          <w:trHeight w:val="283"/>
          <w:jc w:val="center"/>
        </w:trPr>
        <w:tc>
          <w:tcPr>
            <w:tcW w:w="1181" w:type="dxa"/>
            <w:tcBorders>
              <w:top w:val="single" w:sz="2" w:space="0" w:color="auto"/>
              <w:left w:val="nil"/>
              <w:bottom w:val="single" w:sz="2" w:space="0" w:color="auto"/>
              <w:right w:val="single" w:sz="2" w:space="0" w:color="auto"/>
            </w:tcBorders>
            <w:vAlign w:val="center"/>
          </w:tcPr>
          <w:p w:rsidR="0043044C" w:rsidRPr="00003057" w:rsidRDefault="0043044C" w:rsidP="0043044C">
            <w:pPr>
              <w:snapToGrid w:val="0"/>
              <w:jc w:val="center"/>
              <w:rPr>
                <w:rFonts w:ascii="宋体"/>
                <w:sz w:val="18"/>
              </w:rPr>
            </w:pPr>
            <w:r w:rsidRPr="00003057">
              <w:rPr>
                <w:rFonts w:ascii="宋体" w:hint="eastAsia"/>
                <w:sz w:val="18"/>
              </w:rPr>
              <w:t>甲</w:t>
            </w:r>
          </w:p>
        </w:tc>
        <w:tc>
          <w:tcPr>
            <w:tcW w:w="42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snapToGrid w:val="0"/>
              <w:jc w:val="center"/>
              <w:rPr>
                <w:rFonts w:ascii="宋体"/>
                <w:sz w:val="18"/>
              </w:rPr>
            </w:pPr>
            <w:r w:rsidRPr="00003057">
              <w:rPr>
                <w:rFonts w:ascii="宋体" w:hint="eastAsia"/>
                <w:sz w:val="18"/>
              </w:rPr>
              <w:t>乙</w:t>
            </w:r>
          </w:p>
        </w:tc>
        <w:tc>
          <w:tcPr>
            <w:tcW w:w="707"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snapToGrid w:val="0"/>
              <w:jc w:val="center"/>
              <w:rPr>
                <w:rFonts w:ascii="宋体"/>
                <w:sz w:val="18"/>
              </w:rPr>
            </w:pPr>
            <w:r w:rsidRPr="00003057">
              <w:rPr>
                <w:rFonts w:ascii="宋体" w:hint="eastAsia"/>
                <w:sz w:val="18"/>
              </w:rPr>
              <w:t>1</w:t>
            </w:r>
          </w:p>
        </w:tc>
        <w:tc>
          <w:tcPr>
            <w:tcW w:w="708"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snapToGrid w:val="0"/>
              <w:jc w:val="center"/>
              <w:rPr>
                <w:rFonts w:ascii="宋体"/>
                <w:sz w:val="18"/>
              </w:rPr>
            </w:pPr>
            <w:r w:rsidRPr="00003057">
              <w:rPr>
                <w:rFonts w:ascii="宋体" w:hint="eastAsia"/>
                <w:sz w:val="18"/>
              </w:rPr>
              <w:t>2</w:t>
            </w:r>
          </w:p>
        </w:tc>
        <w:tc>
          <w:tcPr>
            <w:tcW w:w="708"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snapToGrid w:val="0"/>
              <w:jc w:val="center"/>
              <w:rPr>
                <w:rFonts w:ascii="宋体"/>
                <w:sz w:val="18"/>
              </w:rPr>
            </w:pPr>
            <w:r w:rsidRPr="00003057">
              <w:rPr>
                <w:rFonts w:ascii="宋体" w:hint="eastAsia"/>
                <w:sz w:val="18"/>
              </w:rPr>
              <w:t>3</w:t>
            </w:r>
          </w:p>
        </w:tc>
        <w:tc>
          <w:tcPr>
            <w:tcW w:w="707"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snapToGrid w:val="0"/>
              <w:jc w:val="center"/>
              <w:rPr>
                <w:rFonts w:ascii="宋体"/>
                <w:sz w:val="18"/>
              </w:rPr>
            </w:pPr>
            <w:r w:rsidRPr="00003057">
              <w:rPr>
                <w:rFonts w:ascii="宋体" w:hint="eastAsia"/>
                <w:sz w:val="18"/>
              </w:rPr>
              <w:t>4</w:t>
            </w:r>
          </w:p>
        </w:tc>
        <w:tc>
          <w:tcPr>
            <w:tcW w:w="708"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snapToGrid w:val="0"/>
              <w:jc w:val="center"/>
              <w:rPr>
                <w:rFonts w:ascii="宋体"/>
                <w:sz w:val="18"/>
              </w:rPr>
            </w:pPr>
            <w:r w:rsidRPr="00003057">
              <w:rPr>
                <w:rFonts w:ascii="宋体" w:hint="eastAsia"/>
                <w:sz w:val="18"/>
              </w:rPr>
              <w:t>5</w:t>
            </w:r>
          </w:p>
        </w:tc>
        <w:tc>
          <w:tcPr>
            <w:tcW w:w="708"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snapToGrid w:val="0"/>
              <w:jc w:val="center"/>
              <w:rPr>
                <w:rFonts w:ascii="宋体"/>
                <w:sz w:val="18"/>
              </w:rPr>
            </w:pPr>
            <w:r w:rsidRPr="00003057">
              <w:rPr>
                <w:rFonts w:ascii="宋体" w:hint="eastAsia"/>
                <w:sz w:val="18"/>
              </w:rPr>
              <w:t>6</w:t>
            </w:r>
          </w:p>
        </w:tc>
        <w:tc>
          <w:tcPr>
            <w:tcW w:w="708"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snapToGrid w:val="0"/>
              <w:jc w:val="center"/>
              <w:rPr>
                <w:rFonts w:ascii="宋体"/>
                <w:sz w:val="18"/>
              </w:rPr>
            </w:pPr>
            <w:r w:rsidRPr="00003057">
              <w:rPr>
                <w:rFonts w:ascii="宋体" w:hint="eastAsia"/>
                <w:sz w:val="18"/>
              </w:rPr>
              <w:t>7</w:t>
            </w:r>
          </w:p>
        </w:tc>
        <w:tc>
          <w:tcPr>
            <w:tcW w:w="707"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snapToGrid w:val="0"/>
              <w:jc w:val="center"/>
              <w:rPr>
                <w:rFonts w:ascii="宋体"/>
                <w:sz w:val="18"/>
              </w:rPr>
            </w:pPr>
            <w:r w:rsidRPr="00003057">
              <w:rPr>
                <w:rFonts w:ascii="宋体" w:hint="eastAsia"/>
                <w:sz w:val="18"/>
              </w:rPr>
              <w:t>8</w:t>
            </w:r>
          </w:p>
        </w:tc>
        <w:tc>
          <w:tcPr>
            <w:tcW w:w="708"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snapToGrid w:val="0"/>
              <w:jc w:val="center"/>
              <w:rPr>
                <w:rFonts w:ascii="宋体"/>
                <w:sz w:val="18"/>
              </w:rPr>
            </w:pPr>
            <w:r w:rsidRPr="00003057">
              <w:rPr>
                <w:rFonts w:ascii="宋体" w:hint="eastAsia"/>
                <w:sz w:val="18"/>
              </w:rPr>
              <w:t>9</w:t>
            </w:r>
          </w:p>
        </w:tc>
        <w:tc>
          <w:tcPr>
            <w:tcW w:w="708"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snapToGrid w:val="0"/>
              <w:jc w:val="center"/>
              <w:rPr>
                <w:rFonts w:ascii="宋体"/>
                <w:sz w:val="18"/>
              </w:rPr>
            </w:pPr>
            <w:r w:rsidRPr="00003057">
              <w:rPr>
                <w:rFonts w:ascii="宋体" w:hint="eastAsia"/>
                <w:sz w:val="18"/>
              </w:rPr>
              <w:t>10</w:t>
            </w:r>
          </w:p>
        </w:tc>
        <w:tc>
          <w:tcPr>
            <w:tcW w:w="708" w:type="dxa"/>
            <w:tcBorders>
              <w:top w:val="single" w:sz="2" w:space="0" w:color="auto"/>
              <w:left w:val="single" w:sz="2" w:space="0" w:color="auto"/>
              <w:bottom w:val="single" w:sz="2" w:space="0" w:color="auto"/>
              <w:right w:val="nil"/>
            </w:tcBorders>
            <w:vAlign w:val="center"/>
          </w:tcPr>
          <w:p w:rsidR="0043044C" w:rsidRPr="00003057" w:rsidRDefault="0043044C" w:rsidP="0043044C">
            <w:pPr>
              <w:snapToGrid w:val="0"/>
              <w:jc w:val="center"/>
              <w:rPr>
                <w:rFonts w:ascii="宋体"/>
                <w:sz w:val="18"/>
              </w:rPr>
            </w:pPr>
            <w:r w:rsidRPr="00003057">
              <w:rPr>
                <w:rFonts w:ascii="宋体" w:hint="eastAsia"/>
                <w:sz w:val="18"/>
              </w:rPr>
              <w:t>11</w:t>
            </w:r>
          </w:p>
        </w:tc>
      </w:tr>
      <w:tr w:rsidR="0043044C" w:rsidRPr="00003057" w:rsidTr="0043044C">
        <w:trPr>
          <w:trHeight w:val="1587"/>
          <w:jc w:val="center"/>
        </w:trPr>
        <w:tc>
          <w:tcPr>
            <w:tcW w:w="1181" w:type="dxa"/>
            <w:tcBorders>
              <w:top w:val="single" w:sz="2" w:space="0" w:color="auto"/>
              <w:left w:val="nil"/>
              <w:bottom w:val="single" w:sz="8" w:space="0" w:color="auto"/>
              <w:right w:val="single" w:sz="2" w:space="0" w:color="auto"/>
            </w:tcBorders>
            <w:vAlign w:val="center"/>
          </w:tcPr>
          <w:p w:rsidR="0043044C" w:rsidRPr="00003057" w:rsidRDefault="0043044C" w:rsidP="0043044C">
            <w:pPr>
              <w:jc w:val="center"/>
              <w:rPr>
                <w:rFonts w:ascii="宋体"/>
                <w:b/>
                <w:sz w:val="18"/>
              </w:rPr>
            </w:pPr>
            <w:r w:rsidRPr="00003057">
              <w:rPr>
                <w:rFonts w:ascii="宋体" w:hint="eastAsia"/>
                <w:b/>
                <w:sz w:val="18"/>
              </w:rPr>
              <w:t xml:space="preserve">全    </w:t>
            </w:r>
            <w:r>
              <w:rPr>
                <w:rFonts w:ascii="宋体" w:hint="eastAsia"/>
                <w:b/>
                <w:sz w:val="18"/>
              </w:rPr>
              <w:t>省</w:t>
            </w:r>
          </w:p>
          <w:p w:rsidR="0043044C" w:rsidRPr="00003057" w:rsidRDefault="0043044C" w:rsidP="0043044C">
            <w:pPr>
              <w:jc w:val="center"/>
              <w:rPr>
                <w:rFonts w:ascii="宋体"/>
                <w:sz w:val="18"/>
              </w:rPr>
            </w:pPr>
            <w:r>
              <w:rPr>
                <w:rFonts w:ascii="宋体" w:hint="eastAsia"/>
                <w:sz w:val="18"/>
              </w:rPr>
              <w:t>太   原</w:t>
            </w:r>
          </w:p>
          <w:p w:rsidR="0043044C" w:rsidRPr="00003057" w:rsidRDefault="0043044C" w:rsidP="0043044C">
            <w:pPr>
              <w:jc w:val="center"/>
              <w:rPr>
                <w:rFonts w:ascii="宋体"/>
                <w:sz w:val="18"/>
              </w:rPr>
            </w:pPr>
            <w:r>
              <w:rPr>
                <w:rFonts w:ascii="宋体" w:hint="eastAsia"/>
                <w:sz w:val="18"/>
              </w:rPr>
              <w:t>大   同</w:t>
            </w:r>
          </w:p>
          <w:p w:rsidR="0043044C" w:rsidRPr="00003057" w:rsidRDefault="0043044C" w:rsidP="0043044C">
            <w:pPr>
              <w:jc w:val="center"/>
              <w:rPr>
                <w:rFonts w:ascii="宋体"/>
                <w:sz w:val="18"/>
              </w:rPr>
            </w:pPr>
            <w:r w:rsidRPr="00003057">
              <w:rPr>
                <w:rFonts w:ascii="宋体" w:hint="eastAsia"/>
                <w:sz w:val="18"/>
              </w:rPr>
              <w:t>┊</w:t>
            </w:r>
          </w:p>
          <w:p w:rsidR="0043044C" w:rsidRPr="00003057" w:rsidRDefault="0043044C" w:rsidP="0043044C">
            <w:pPr>
              <w:snapToGrid w:val="0"/>
              <w:jc w:val="center"/>
              <w:rPr>
                <w:rFonts w:ascii="宋体"/>
                <w:sz w:val="18"/>
              </w:rPr>
            </w:pPr>
            <w:r>
              <w:rPr>
                <w:rFonts w:ascii="宋体" w:hint="eastAsia"/>
                <w:sz w:val="18"/>
              </w:rPr>
              <w:t>吕   梁</w:t>
            </w:r>
          </w:p>
        </w:tc>
        <w:tc>
          <w:tcPr>
            <w:tcW w:w="420" w:type="dxa"/>
            <w:tcBorders>
              <w:top w:val="single" w:sz="2" w:space="0" w:color="auto"/>
              <w:left w:val="single" w:sz="2" w:space="0" w:color="auto"/>
              <w:bottom w:val="single" w:sz="8" w:space="0" w:color="auto"/>
              <w:right w:val="single" w:sz="2" w:space="0" w:color="auto"/>
            </w:tcBorders>
          </w:tcPr>
          <w:p w:rsidR="0043044C" w:rsidRPr="00003057" w:rsidRDefault="0043044C" w:rsidP="0043044C">
            <w:pPr>
              <w:snapToGrid w:val="0"/>
              <w:jc w:val="center"/>
              <w:rPr>
                <w:rFonts w:ascii="宋体"/>
                <w:sz w:val="18"/>
              </w:rPr>
            </w:pPr>
          </w:p>
        </w:tc>
        <w:tc>
          <w:tcPr>
            <w:tcW w:w="7785" w:type="dxa"/>
            <w:gridSpan w:val="11"/>
            <w:tcBorders>
              <w:top w:val="single" w:sz="2" w:space="0" w:color="auto"/>
              <w:left w:val="single" w:sz="2" w:space="0" w:color="auto"/>
              <w:bottom w:val="single" w:sz="8" w:space="0" w:color="auto"/>
              <w:right w:val="nil"/>
            </w:tcBorders>
          </w:tcPr>
          <w:p w:rsidR="0043044C" w:rsidRPr="00003057" w:rsidRDefault="0043044C" w:rsidP="0043044C">
            <w:pPr>
              <w:snapToGrid w:val="0"/>
              <w:jc w:val="center"/>
              <w:rPr>
                <w:rFonts w:ascii="宋体"/>
                <w:sz w:val="18"/>
              </w:rPr>
            </w:pPr>
          </w:p>
        </w:tc>
      </w:tr>
    </w:tbl>
    <w:p w:rsidR="0043044C" w:rsidRPr="00003057" w:rsidRDefault="0043044C" w:rsidP="0043044C">
      <w:pPr>
        <w:snapToGrid w:val="0"/>
        <w:spacing w:beforeLines="50" w:before="120" w:line="240" w:lineRule="exact"/>
        <w:rPr>
          <w:rFonts w:ascii="宋体"/>
          <w:sz w:val="18"/>
        </w:rPr>
      </w:pPr>
      <w:r w:rsidRPr="00003057">
        <w:rPr>
          <w:rFonts w:ascii="宋体" w:hint="eastAsia"/>
          <w:sz w:val="18"/>
        </w:rPr>
        <w:t>续表</w:t>
      </w: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49"/>
        <w:gridCol w:w="1337"/>
        <w:gridCol w:w="1337"/>
        <w:gridCol w:w="1337"/>
        <w:gridCol w:w="1337"/>
        <w:gridCol w:w="1337"/>
        <w:gridCol w:w="1353"/>
      </w:tblGrid>
      <w:tr w:rsidR="0043044C" w:rsidRPr="00003057" w:rsidTr="0043044C">
        <w:trPr>
          <w:cantSplit/>
          <w:jc w:val="center"/>
        </w:trPr>
        <w:tc>
          <w:tcPr>
            <w:tcW w:w="5360" w:type="dxa"/>
            <w:gridSpan w:val="4"/>
            <w:tcBorders>
              <w:top w:val="single" w:sz="8" w:space="0" w:color="auto"/>
              <w:left w:val="nil"/>
              <w:bottom w:val="single" w:sz="2" w:space="0" w:color="auto"/>
              <w:right w:val="single" w:sz="2" w:space="0" w:color="auto"/>
            </w:tcBorders>
            <w:vAlign w:val="center"/>
          </w:tcPr>
          <w:p w:rsidR="0043044C" w:rsidRPr="00003057" w:rsidRDefault="0043044C" w:rsidP="0043044C">
            <w:pPr>
              <w:snapToGrid w:val="0"/>
              <w:jc w:val="center"/>
              <w:rPr>
                <w:rFonts w:ascii="宋体"/>
                <w:sz w:val="18"/>
              </w:rPr>
            </w:pPr>
            <w:r w:rsidRPr="00003057">
              <w:rPr>
                <w:rFonts w:ascii="宋体" w:hint="eastAsia"/>
                <w:sz w:val="18"/>
              </w:rPr>
              <w:t>年平均日交通量（辆/日）</w:t>
            </w:r>
          </w:p>
        </w:tc>
        <w:tc>
          <w:tcPr>
            <w:tcW w:w="1337" w:type="dxa"/>
            <w:vMerge w:val="restart"/>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snapToGrid w:val="0"/>
              <w:jc w:val="center"/>
              <w:rPr>
                <w:rFonts w:ascii="宋体"/>
                <w:sz w:val="18"/>
              </w:rPr>
            </w:pPr>
            <w:r w:rsidRPr="00003057">
              <w:rPr>
                <w:rFonts w:ascii="宋体" w:hint="eastAsia"/>
                <w:sz w:val="18"/>
              </w:rPr>
              <w:t>交通周转量</w:t>
            </w:r>
          </w:p>
          <w:p w:rsidR="0043044C" w:rsidRPr="00003057" w:rsidRDefault="0043044C" w:rsidP="0043044C">
            <w:pPr>
              <w:snapToGrid w:val="0"/>
              <w:jc w:val="center"/>
              <w:rPr>
                <w:rFonts w:ascii="宋体"/>
                <w:sz w:val="18"/>
              </w:rPr>
            </w:pPr>
            <w:r w:rsidRPr="00003057">
              <w:rPr>
                <w:rFonts w:ascii="宋体" w:hint="eastAsia"/>
                <w:sz w:val="18"/>
              </w:rPr>
              <w:t>（亿车公里/日）</w:t>
            </w:r>
          </w:p>
        </w:tc>
        <w:tc>
          <w:tcPr>
            <w:tcW w:w="1337" w:type="dxa"/>
            <w:vMerge w:val="restart"/>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snapToGrid w:val="0"/>
              <w:jc w:val="center"/>
              <w:rPr>
                <w:rFonts w:ascii="宋体"/>
                <w:sz w:val="18"/>
              </w:rPr>
            </w:pPr>
            <w:r w:rsidRPr="00003057">
              <w:rPr>
                <w:rFonts w:ascii="宋体" w:hint="eastAsia"/>
                <w:sz w:val="18"/>
              </w:rPr>
              <w:t>通行能力</w:t>
            </w:r>
          </w:p>
          <w:p w:rsidR="0043044C" w:rsidRPr="00003057" w:rsidRDefault="0043044C" w:rsidP="0043044C">
            <w:pPr>
              <w:snapToGrid w:val="0"/>
              <w:jc w:val="center"/>
              <w:rPr>
                <w:rFonts w:ascii="宋体"/>
                <w:sz w:val="18"/>
              </w:rPr>
            </w:pPr>
            <w:r w:rsidRPr="00003057">
              <w:rPr>
                <w:rFonts w:ascii="宋体" w:hint="eastAsia"/>
                <w:sz w:val="18"/>
              </w:rPr>
              <w:t>（辆/日）</w:t>
            </w:r>
          </w:p>
        </w:tc>
        <w:tc>
          <w:tcPr>
            <w:tcW w:w="1353" w:type="dxa"/>
            <w:vMerge w:val="restart"/>
            <w:tcBorders>
              <w:top w:val="single" w:sz="8" w:space="0" w:color="auto"/>
              <w:left w:val="single" w:sz="2" w:space="0" w:color="auto"/>
              <w:bottom w:val="single" w:sz="2" w:space="0" w:color="auto"/>
              <w:right w:val="nil"/>
            </w:tcBorders>
            <w:vAlign w:val="center"/>
          </w:tcPr>
          <w:p w:rsidR="0043044C" w:rsidRPr="00003057" w:rsidRDefault="0043044C" w:rsidP="0043044C">
            <w:pPr>
              <w:tabs>
                <w:tab w:val="left" w:pos="420"/>
                <w:tab w:val="center" w:pos="4153"/>
                <w:tab w:val="right" w:pos="8306"/>
              </w:tabs>
              <w:snapToGrid w:val="0"/>
              <w:jc w:val="center"/>
              <w:rPr>
                <w:sz w:val="18"/>
                <w:szCs w:val="18"/>
              </w:rPr>
            </w:pPr>
            <w:r w:rsidRPr="00003057">
              <w:rPr>
                <w:rFonts w:hint="eastAsia"/>
                <w:sz w:val="18"/>
                <w:szCs w:val="18"/>
              </w:rPr>
              <w:t>交通拥挤度</w:t>
            </w:r>
          </w:p>
        </w:tc>
      </w:tr>
      <w:tr w:rsidR="0043044C" w:rsidRPr="00003057" w:rsidTr="0043044C">
        <w:trPr>
          <w:cantSplit/>
          <w:jc w:val="center"/>
        </w:trPr>
        <w:tc>
          <w:tcPr>
            <w:tcW w:w="4023" w:type="dxa"/>
            <w:gridSpan w:val="3"/>
            <w:tcBorders>
              <w:top w:val="single" w:sz="2" w:space="0" w:color="auto"/>
              <w:left w:val="nil"/>
              <w:bottom w:val="single" w:sz="2" w:space="0" w:color="auto"/>
              <w:right w:val="single" w:sz="2" w:space="0" w:color="auto"/>
            </w:tcBorders>
            <w:vAlign w:val="center"/>
          </w:tcPr>
          <w:p w:rsidR="0043044C" w:rsidRPr="00003057" w:rsidRDefault="0043044C" w:rsidP="0043044C">
            <w:pPr>
              <w:snapToGrid w:val="0"/>
              <w:jc w:val="center"/>
              <w:rPr>
                <w:rFonts w:ascii="宋体"/>
                <w:sz w:val="18"/>
              </w:rPr>
            </w:pPr>
            <w:r w:rsidRPr="00003057">
              <w:rPr>
                <w:rFonts w:ascii="宋体" w:hint="eastAsia"/>
                <w:sz w:val="18"/>
              </w:rPr>
              <w:t>拖拉机</w:t>
            </w:r>
          </w:p>
        </w:tc>
        <w:tc>
          <w:tcPr>
            <w:tcW w:w="1337" w:type="dxa"/>
            <w:vMerge w:val="restart"/>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snapToGrid w:val="0"/>
              <w:jc w:val="center"/>
              <w:rPr>
                <w:rFonts w:ascii="宋体"/>
                <w:sz w:val="18"/>
              </w:rPr>
            </w:pPr>
            <w:r w:rsidRPr="00003057">
              <w:rPr>
                <w:rFonts w:ascii="宋体" w:hint="eastAsia"/>
                <w:sz w:val="18"/>
              </w:rPr>
              <w:t>非机动车</w:t>
            </w:r>
          </w:p>
          <w:p w:rsidR="0043044C" w:rsidRPr="00003057" w:rsidRDefault="0043044C" w:rsidP="0043044C">
            <w:pPr>
              <w:snapToGrid w:val="0"/>
              <w:jc w:val="center"/>
              <w:rPr>
                <w:rFonts w:ascii="宋体"/>
                <w:sz w:val="18"/>
              </w:rPr>
            </w:pPr>
            <w:r w:rsidRPr="00003057">
              <w:rPr>
                <w:rFonts w:ascii="宋体" w:hint="eastAsia"/>
                <w:sz w:val="18"/>
              </w:rPr>
              <w:t>折算合计</w:t>
            </w:r>
          </w:p>
        </w:tc>
        <w:tc>
          <w:tcPr>
            <w:tcW w:w="1337"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snapToGrid w:val="0"/>
              <w:jc w:val="center"/>
              <w:rPr>
                <w:rFonts w:ascii="宋体"/>
                <w:sz w:val="18"/>
              </w:rPr>
            </w:pPr>
          </w:p>
        </w:tc>
        <w:tc>
          <w:tcPr>
            <w:tcW w:w="1337"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snapToGrid w:val="0"/>
              <w:jc w:val="center"/>
              <w:rPr>
                <w:rFonts w:ascii="宋体"/>
                <w:sz w:val="18"/>
              </w:rPr>
            </w:pPr>
          </w:p>
        </w:tc>
        <w:tc>
          <w:tcPr>
            <w:tcW w:w="1353" w:type="dxa"/>
            <w:vMerge/>
            <w:tcBorders>
              <w:top w:val="single" w:sz="8" w:space="0" w:color="auto"/>
              <w:left w:val="single" w:sz="2" w:space="0" w:color="auto"/>
              <w:bottom w:val="single" w:sz="2" w:space="0" w:color="auto"/>
              <w:right w:val="nil"/>
            </w:tcBorders>
            <w:vAlign w:val="center"/>
          </w:tcPr>
          <w:p w:rsidR="0043044C" w:rsidRPr="00003057" w:rsidRDefault="0043044C" w:rsidP="0043044C">
            <w:pPr>
              <w:widowControl/>
              <w:snapToGrid w:val="0"/>
              <w:jc w:val="center"/>
              <w:rPr>
                <w:sz w:val="18"/>
                <w:szCs w:val="18"/>
              </w:rPr>
            </w:pPr>
          </w:p>
        </w:tc>
      </w:tr>
      <w:tr w:rsidR="0043044C" w:rsidRPr="00003057" w:rsidTr="0043044C">
        <w:trPr>
          <w:cantSplit/>
          <w:jc w:val="center"/>
        </w:trPr>
        <w:tc>
          <w:tcPr>
            <w:tcW w:w="1349" w:type="dxa"/>
            <w:tcBorders>
              <w:top w:val="single" w:sz="2" w:space="0" w:color="auto"/>
              <w:left w:val="nil"/>
              <w:bottom w:val="single" w:sz="2" w:space="0" w:color="auto"/>
              <w:right w:val="single" w:sz="2" w:space="0" w:color="auto"/>
            </w:tcBorders>
            <w:vAlign w:val="center"/>
          </w:tcPr>
          <w:p w:rsidR="0043044C" w:rsidRPr="00003057" w:rsidRDefault="0043044C" w:rsidP="0043044C">
            <w:pPr>
              <w:snapToGrid w:val="0"/>
              <w:jc w:val="center"/>
              <w:rPr>
                <w:rFonts w:ascii="宋体"/>
                <w:sz w:val="18"/>
              </w:rPr>
            </w:pPr>
            <w:r w:rsidRPr="00003057">
              <w:rPr>
                <w:rFonts w:ascii="宋体" w:hint="eastAsia"/>
                <w:sz w:val="18"/>
              </w:rPr>
              <w:t>折算合计</w:t>
            </w:r>
          </w:p>
        </w:tc>
        <w:tc>
          <w:tcPr>
            <w:tcW w:w="1337"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snapToGrid w:val="0"/>
              <w:jc w:val="center"/>
              <w:rPr>
                <w:rFonts w:ascii="宋体"/>
                <w:sz w:val="18"/>
              </w:rPr>
            </w:pPr>
            <w:r w:rsidRPr="00003057">
              <w:rPr>
                <w:rFonts w:ascii="宋体" w:hint="eastAsia"/>
                <w:sz w:val="18"/>
              </w:rPr>
              <w:t>小型拖拉机</w:t>
            </w:r>
          </w:p>
        </w:tc>
        <w:tc>
          <w:tcPr>
            <w:tcW w:w="1337"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snapToGrid w:val="0"/>
              <w:jc w:val="center"/>
              <w:rPr>
                <w:rFonts w:ascii="宋体"/>
                <w:sz w:val="18"/>
              </w:rPr>
            </w:pPr>
            <w:r w:rsidRPr="00003057">
              <w:rPr>
                <w:rFonts w:ascii="宋体" w:hint="eastAsia"/>
                <w:sz w:val="18"/>
              </w:rPr>
              <w:t>大型拖拉机</w:t>
            </w:r>
          </w:p>
        </w:tc>
        <w:tc>
          <w:tcPr>
            <w:tcW w:w="1337"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snapToGrid w:val="0"/>
              <w:jc w:val="center"/>
              <w:rPr>
                <w:rFonts w:ascii="宋体"/>
                <w:sz w:val="18"/>
              </w:rPr>
            </w:pPr>
          </w:p>
        </w:tc>
        <w:tc>
          <w:tcPr>
            <w:tcW w:w="1337"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snapToGrid w:val="0"/>
              <w:jc w:val="center"/>
              <w:rPr>
                <w:rFonts w:ascii="宋体"/>
                <w:sz w:val="18"/>
              </w:rPr>
            </w:pPr>
          </w:p>
        </w:tc>
        <w:tc>
          <w:tcPr>
            <w:tcW w:w="1337"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snapToGrid w:val="0"/>
              <w:jc w:val="center"/>
              <w:rPr>
                <w:rFonts w:ascii="宋体"/>
                <w:sz w:val="18"/>
              </w:rPr>
            </w:pPr>
          </w:p>
        </w:tc>
        <w:tc>
          <w:tcPr>
            <w:tcW w:w="1353" w:type="dxa"/>
            <w:vMerge/>
            <w:tcBorders>
              <w:top w:val="single" w:sz="8" w:space="0" w:color="auto"/>
              <w:left w:val="single" w:sz="2" w:space="0" w:color="auto"/>
              <w:bottom w:val="single" w:sz="2" w:space="0" w:color="auto"/>
              <w:right w:val="nil"/>
            </w:tcBorders>
            <w:vAlign w:val="center"/>
          </w:tcPr>
          <w:p w:rsidR="0043044C" w:rsidRPr="00003057" w:rsidRDefault="0043044C" w:rsidP="0043044C">
            <w:pPr>
              <w:widowControl/>
              <w:snapToGrid w:val="0"/>
              <w:jc w:val="center"/>
              <w:rPr>
                <w:sz w:val="18"/>
                <w:szCs w:val="18"/>
              </w:rPr>
            </w:pPr>
          </w:p>
        </w:tc>
      </w:tr>
      <w:tr w:rsidR="0043044C" w:rsidRPr="00003057" w:rsidTr="0043044C">
        <w:trPr>
          <w:cantSplit/>
          <w:jc w:val="center"/>
        </w:trPr>
        <w:tc>
          <w:tcPr>
            <w:tcW w:w="1349" w:type="dxa"/>
            <w:tcBorders>
              <w:top w:val="single" w:sz="2" w:space="0" w:color="auto"/>
              <w:left w:val="nil"/>
              <w:bottom w:val="single" w:sz="8" w:space="0" w:color="auto"/>
              <w:right w:val="single" w:sz="2" w:space="0" w:color="auto"/>
            </w:tcBorders>
            <w:vAlign w:val="center"/>
          </w:tcPr>
          <w:p w:rsidR="0043044C" w:rsidRPr="00003057" w:rsidRDefault="0043044C" w:rsidP="0043044C">
            <w:pPr>
              <w:snapToGrid w:val="0"/>
              <w:jc w:val="center"/>
              <w:rPr>
                <w:rFonts w:ascii="宋体"/>
                <w:sz w:val="18"/>
              </w:rPr>
            </w:pPr>
            <w:r w:rsidRPr="00003057">
              <w:rPr>
                <w:rFonts w:ascii="宋体" w:hint="eastAsia"/>
                <w:sz w:val="18"/>
              </w:rPr>
              <w:t>12</w:t>
            </w:r>
          </w:p>
        </w:tc>
        <w:tc>
          <w:tcPr>
            <w:tcW w:w="1337" w:type="dxa"/>
            <w:tcBorders>
              <w:top w:val="single" w:sz="2" w:space="0" w:color="auto"/>
              <w:left w:val="single" w:sz="2" w:space="0" w:color="auto"/>
              <w:bottom w:val="single" w:sz="8" w:space="0" w:color="auto"/>
              <w:right w:val="single" w:sz="2" w:space="0" w:color="auto"/>
            </w:tcBorders>
            <w:vAlign w:val="center"/>
          </w:tcPr>
          <w:p w:rsidR="0043044C" w:rsidRPr="00003057" w:rsidRDefault="0043044C" w:rsidP="0043044C">
            <w:pPr>
              <w:snapToGrid w:val="0"/>
              <w:jc w:val="center"/>
              <w:rPr>
                <w:rFonts w:ascii="宋体"/>
                <w:sz w:val="18"/>
              </w:rPr>
            </w:pPr>
            <w:r w:rsidRPr="00003057">
              <w:rPr>
                <w:rFonts w:ascii="宋体" w:hint="eastAsia"/>
                <w:sz w:val="18"/>
              </w:rPr>
              <w:t>13</w:t>
            </w:r>
          </w:p>
        </w:tc>
        <w:tc>
          <w:tcPr>
            <w:tcW w:w="1337" w:type="dxa"/>
            <w:tcBorders>
              <w:top w:val="single" w:sz="2" w:space="0" w:color="auto"/>
              <w:left w:val="single" w:sz="2" w:space="0" w:color="auto"/>
              <w:bottom w:val="single" w:sz="8" w:space="0" w:color="auto"/>
              <w:right w:val="single" w:sz="2" w:space="0" w:color="auto"/>
            </w:tcBorders>
            <w:vAlign w:val="center"/>
          </w:tcPr>
          <w:p w:rsidR="0043044C" w:rsidRPr="00003057" w:rsidRDefault="0043044C" w:rsidP="0043044C">
            <w:pPr>
              <w:snapToGrid w:val="0"/>
              <w:jc w:val="center"/>
              <w:rPr>
                <w:rFonts w:ascii="宋体"/>
                <w:sz w:val="18"/>
              </w:rPr>
            </w:pPr>
            <w:r w:rsidRPr="00003057">
              <w:rPr>
                <w:rFonts w:ascii="宋体" w:hint="eastAsia"/>
                <w:sz w:val="18"/>
              </w:rPr>
              <w:t>14</w:t>
            </w:r>
          </w:p>
        </w:tc>
        <w:tc>
          <w:tcPr>
            <w:tcW w:w="1337" w:type="dxa"/>
            <w:tcBorders>
              <w:top w:val="single" w:sz="2" w:space="0" w:color="auto"/>
              <w:left w:val="single" w:sz="2" w:space="0" w:color="auto"/>
              <w:bottom w:val="single" w:sz="8" w:space="0" w:color="auto"/>
              <w:right w:val="single" w:sz="2" w:space="0" w:color="auto"/>
            </w:tcBorders>
            <w:vAlign w:val="center"/>
          </w:tcPr>
          <w:p w:rsidR="0043044C" w:rsidRPr="00003057" w:rsidRDefault="0043044C" w:rsidP="0043044C">
            <w:pPr>
              <w:snapToGrid w:val="0"/>
              <w:jc w:val="center"/>
              <w:rPr>
                <w:rFonts w:ascii="宋体"/>
                <w:sz w:val="18"/>
              </w:rPr>
            </w:pPr>
            <w:r w:rsidRPr="00003057">
              <w:rPr>
                <w:rFonts w:ascii="宋体" w:hint="eastAsia"/>
                <w:sz w:val="18"/>
              </w:rPr>
              <w:t>15</w:t>
            </w:r>
          </w:p>
        </w:tc>
        <w:tc>
          <w:tcPr>
            <w:tcW w:w="1337" w:type="dxa"/>
            <w:tcBorders>
              <w:top w:val="single" w:sz="2" w:space="0" w:color="auto"/>
              <w:left w:val="single" w:sz="2" w:space="0" w:color="auto"/>
              <w:bottom w:val="single" w:sz="8" w:space="0" w:color="auto"/>
              <w:right w:val="single" w:sz="2" w:space="0" w:color="auto"/>
            </w:tcBorders>
            <w:vAlign w:val="center"/>
          </w:tcPr>
          <w:p w:rsidR="0043044C" w:rsidRPr="00003057" w:rsidRDefault="0043044C" w:rsidP="0043044C">
            <w:pPr>
              <w:snapToGrid w:val="0"/>
              <w:jc w:val="center"/>
              <w:rPr>
                <w:rFonts w:ascii="宋体"/>
                <w:sz w:val="18"/>
              </w:rPr>
            </w:pPr>
            <w:r w:rsidRPr="00003057">
              <w:rPr>
                <w:rFonts w:ascii="宋体" w:hint="eastAsia"/>
                <w:sz w:val="18"/>
              </w:rPr>
              <w:t>16</w:t>
            </w:r>
          </w:p>
        </w:tc>
        <w:tc>
          <w:tcPr>
            <w:tcW w:w="1337" w:type="dxa"/>
            <w:tcBorders>
              <w:top w:val="single" w:sz="2" w:space="0" w:color="auto"/>
              <w:left w:val="single" w:sz="2" w:space="0" w:color="auto"/>
              <w:bottom w:val="single" w:sz="8" w:space="0" w:color="auto"/>
              <w:right w:val="single" w:sz="2" w:space="0" w:color="auto"/>
            </w:tcBorders>
            <w:vAlign w:val="center"/>
          </w:tcPr>
          <w:p w:rsidR="0043044C" w:rsidRPr="00003057" w:rsidRDefault="0043044C" w:rsidP="0043044C">
            <w:pPr>
              <w:snapToGrid w:val="0"/>
              <w:jc w:val="center"/>
              <w:rPr>
                <w:rFonts w:ascii="宋体"/>
                <w:sz w:val="18"/>
              </w:rPr>
            </w:pPr>
            <w:r w:rsidRPr="00003057">
              <w:rPr>
                <w:rFonts w:ascii="宋体" w:hint="eastAsia"/>
                <w:sz w:val="18"/>
              </w:rPr>
              <w:t>17</w:t>
            </w:r>
          </w:p>
        </w:tc>
        <w:tc>
          <w:tcPr>
            <w:tcW w:w="1353" w:type="dxa"/>
            <w:tcBorders>
              <w:top w:val="single" w:sz="2" w:space="0" w:color="auto"/>
              <w:left w:val="single" w:sz="2" w:space="0" w:color="auto"/>
              <w:bottom w:val="single" w:sz="8" w:space="0" w:color="auto"/>
              <w:right w:val="nil"/>
            </w:tcBorders>
            <w:vAlign w:val="center"/>
          </w:tcPr>
          <w:p w:rsidR="0043044C" w:rsidRPr="00003057" w:rsidRDefault="0043044C" w:rsidP="0043044C">
            <w:pPr>
              <w:snapToGrid w:val="0"/>
              <w:jc w:val="center"/>
              <w:rPr>
                <w:rFonts w:ascii="宋体"/>
                <w:sz w:val="18"/>
              </w:rPr>
            </w:pPr>
            <w:r w:rsidRPr="00003057">
              <w:rPr>
                <w:rFonts w:ascii="宋体" w:hint="eastAsia"/>
                <w:sz w:val="18"/>
              </w:rPr>
              <w:t>18</w:t>
            </w:r>
          </w:p>
        </w:tc>
      </w:tr>
    </w:tbl>
    <w:p w:rsidR="0043044C" w:rsidRPr="00003057" w:rsidRDefault="0043044C" w:rsidP="0043044C">
      <w:pPr>
        <w:snapToGrid w:val="0"/>
        <w:spacing w:line="240" w:lineRule="exact"/>
        <w:rPr>
          <w:rFonts w:ascii="宋体"/>
          <w:sz w:val="18"/>
        </w:rPr>
      </w:pPr>
      <w:r w:rsidRPr="00003057">
        <w:rPr>
          <w:rFonts w:ascii="宋体" w:hint="eastAsia"/>
          <w:sz w:val="18"/>
        </w:rPr>
        <w:t>单位负责人：                                       填表人：                 报出日期：２０  年  月  日</w:t>
      </w:r>
    </w:p>
    <w:p w:rsidR="0043044C" w:rsidRPr="00003057" w:rsidRDefault="0043044C" w:rsidP="0043044C">
      <w:pPr>
        <w:snapToGrid w:val="0"/>
        <w:spacing w:line="200" w:lineRule="exact"/>
        <w:rPr>
          <w:rFonts w:ascii="宋体"/>
          <w:sz w:val="18"/>
        </w:rPr>
      </w:pPr>
    </w:p>
    <w:p w:rsidR="0043044C" w:rsidRPr="00003057" w:rsidRDefault="0043044C" w:rsidP="0043044C">
      <w:pPr>
        <w:snapToGrid w:val="0"/>
        <w:spacing w:line="200" w:lineRule="exact"/>
        <w:rPr>
          <w:rFonts w:ascii="宋体"/>
          <w:sz w:val="18"/>
        </w:rPr>
      </w:pPr>
      <w:r w:rsidRPr="00003057">
        <w:rPr>
          <w:rFonts w:ascii="宋体" w:hint="eastAsia"/>
          <w:sz w:val="18"/>
        </w:rPr>
        <w:t>说明：1.统计范围：辖区内所有国道观测点。</w:t>
      </w:r>
    </w:p>
    <w:p w:rsidR="0043044C" w:rsidRPr="00003057" w:rsidRDefault="0043044C" w:rsidP="0043044C">
      <w:pPr>
        <w:snapToGrid w:val="0"/>
        <w:spacing w:line="200" w:lineRule="exact"/>
        <w:ind w:firstLine="540"/>
        <w:rPr>
          <w:rFonts w:ascii="宋体"/>
          <w:sz w:val="18"/>
        </w:rPr>
      </w:pPr>
      <w:r w:rsidRPr="00003057">
        <w:rPr>
          <w:rFonts w:ascii="宋体" w:hint="eastAsia"/>
          <w:sz w:val="18"/>
        </w:rPr>
        <w:t>2.</w:t>
      </w:r>
      <w:r w:rsidRPr="00003057">
        <w:rPr>
          <w:rFonts w:ascii="宋体" w:hint="eastAsia"/>
          <w:sz w:val="18"/>
          <w:szCs w:val="18"/>
        </w:rPr>
        <w:t>报送时间：</w:t>
      </w:r>
      <w:r>
        <w:rPr>
          <w:rFonts w:ascii="宋体" w:hint="eastAsia"/>
          <w:sz w:val="18"/>
          <w:szCs w:val="18"/>
        </w:rPr>
        <w:t>年后</w:t>
      </w:r>
      <w:r w:rsidRPr="00003057">
        <w:rPr>
          <w:rFonts w:ascii="宋体" w:hint="eastAsia"/>
          <w:sz w:val="18"/>
          <w:szCs w:val="18"/>
        </w:rPr>
        <w:t>3月</w:t>
      </w:r>
      <w:r>
        <w:rPr>
          <w:rFonts w:ascii="宋体" w:hint="eastAsia"/>
          <w:sz w:val="18"/>
          <w:szCs w:val="18"/>
        </w:rPr>
        <w:t>15</w:t>
      </w:r>
      <w:r w:rsidRPr="00003057">
        <w:rPr>
          <w:rFonts w:ascii="宋体" w:hint="eastAsia"/>
          <w:sz w:val="18"/>
          <w:szCs w:val="18"/>
        </w:rPr>
        <w:t>日前</w:t>
      </w:r>
      <w:r w:rsidRPr="00003057">
        <w:rPr>
          <w:rFonts w:ascii="宋体" w:hint="eastAsia"/>
          <w:sz w:val="18"/>
        </w:rPr>
        <w:t>。</w:t>
      </w:r>
    </w:p>
    <w:p w:rsidR="0043044C" w:rsidRPr="00003057" w:rsidRDefault="0043044C" w:rsidP="0043044C">
      <w:pPr>
        <w:snapToGrid w:val="0"/>
        <w:spacing w:line="200" w:lineRule="exact"/>
        <w:ind w:firstLineChars="300" w:firstLine="540"/>
        <w:rPr>
          <w:rFonts w:ascii="宋体"/>
          <w:sz w:val="18"/>
        </w:rPr>
      </w:pPr>
      <w:r w:rsidRPr="00003057">
        <w:rPr>
          <w:rFonts w:ascii="宋体" w:hint="eastAsia"/>
          <w:sz w:val="18"/>
        </w:rPr>
        <w:t>3.审核关系：</w:t>
      </w:r>
    </w:p>
    <w:p w:rsidR="0043044C" w:rsidRPr="00003057" w:rsidRDefault="0043044C" w:rsidP="0043044C">
      <w:pPr>
        <w:snapToGrid w:val="0"/>
        <w:spacing w:line="200" w:lineRule="exact"/>
        <w:ind w:firstLineChars="400" w:firstLine="720"/>
        <w:rPr>
          <w:rFonts w:ascii="宋体"/>
          <w:sz w:val="18"/>
        </w:rPr>
      </w:pPr>
      <w:r w:rsidRPr="00003057">
        <w:rPr>
          <w:rFonts w:ascii="宋体" w:hint="eastAsia"/>
          <w:sz w:val="18"/>
          <w:szCs w:val="18"/>
        </w:rPr>
        <w:t>(1)</w:t>
      </w:r>
      <w:r w:rsidRPr="00003057">
        <w:rPr>
          <w:rFonts w:ascii="宋体" w:hint="eastAsia"/>
          <w:sz w:val="18"/>
        </w:rPr>
        <w:t xml:space="preserve">2=3+15              </w:t>
      </w:r>
      <w:r w:rsidRPr="00003057">
        <w:rPr>
          <w:rFonts w:ascii="宋体" w:hint="eastAsia"/>
          <w:sz w:val="18"/>
          <w:szCs w:val="18"/>
        </w:rPr>
        <w:t>(2)</w:t>
      </w:r>
      <w:r w:rsidRPr="00003057">
        <w:rPr>
          <w:rFonts w:ascii="宋体" w:hint="eastAsia"/>
          <w:sz w:val="18"/>
        </w:rPr>
        <w:t xml:space="preserve">3=5+12           </w:t>
      </w:r>
      <w:r w:rsidRPr="00003057">
        <w:rPr>
          <w:rFonts w:ascii="宋体" w:hint="eastAsia"/>
          <w:sz w:val="18"/>
          <w:szCs w:val="18"/>
        </w:rPr>
        <w:t>(3)</w:t>
      </w:r>
      <w:r w:rsidRPr="00003057">
        <w:rPr>
          <w:rFonts w:ascii="宋体" w:hint="eastAsia"/>
          <w:sz w:val="18"/>
        </w:rPr>
        <w:t xml:space="preserve">4=6+7+8+9+10+11                  </w:t>
      </w:r>
      <w:r w:rsidRPr="00003057">
        <w:rPr>
          <w:rFonts w:ascii="宋体" w:hint="eastAsia"/>
          <w:sz w:val="18"/>
          <w:szCs w:val="18"/>
        </w:rPr>
        <w:t>(4)</w:t>
      </w:r>
      <w:r w:rsidRPr="00003057">
        <w:rPr>
          <w:rFonts w:ascii="宋体" w:hint="eastAsia"/>
          <w:sz w:val="18"/>
        </w:rPr>
        <w:t>18=2/17</w:t>
      </w:r>
    </w:p>
    <w:p w:rsidR="0043044C" w:rsidRDefault="0043044C" w:rsidP="0043044C">
      <w:pPr>
        <w:spacing w:line="360" w:lineRule="exact"/>
        <w:jc w:val="center"/>
        <w:rPr>
          <w:sz w:val="32"/>
        </w:rPr>
      </w:pPr>
      <w:bookmarkStart w:id="125" w:name="_Toc401319608"/>
    </w:p>
    <w:p w:rsidR="0043044C" w:rsidRPr="00003057" w:rsidRDefault="0043044C" w:rsidP="0043044C">
      <w:pPr>
        <w:spacing w:line="360" w:lineRule="exact"/>
        <w:jc w:val="center"/>
        <w:rPr>
          <w:sz w:val="32"/>
        </w:rPr>
      </w:pPr>
    </w:p>
    <w:p w:rsidR="0043044C" w:rsidRPr="00B82A00" w:rsidRDefault="0043044C" w:rsidP="00263AE8">
      <w:pPr>
        <w:spacing w:line="400" w:lineRule="exact"/>
        <w:jc w:val="center"/>
        <w:outlineLvl w:val="2"/>
        <w:rPr>
          <w:rFonts w:ascii="宋体" w:cs="宋体"/>
          <w:kern w:val="0"/>
          <w:sz w:val="32"/>
          <w:szCs w:val="32"/>
        </w:rPr>
      </w:pPr>
      <w:bookmarkStart w:id="126" w:name="_Toc402779337"/>
      <w:bookmarkStart w:id="127" w:name="_Toc407699254"/>
      <w:bookmarkStart w:id="128" w:name="_Toc408836104"/>
      <w:bookmarkStart w:id="129" w:name="_Toc429385306"/>
      <w:bookmarkStart w:id="130" w:name="_Toc57296134"/>
      <w:r w:rsidRPr="00B82A00">
        <w:rPr>
          <w:rFonts w:ascii="宋体" w:cs="宋体" w:hint="eastAsia"/>
          <w:kern w:val="0"/>
          <w:sz w:val="32"/>
          <w:szCs w:val="32"/>
        </w:rPr>
        <w:t>省道交通量</w:t>
      </w:r>
      <w:bookmarkEnd w:id="125"/>
      <w:bookmarkEnd w:id="126"/>
      <w:bookmarkEnd w:id="127"/>
      <w:bookmarkEnd w:id="128"/>
      <w:bookmarkEnd w:id="129"/>
      <w:bookmarkEnd w:id="130"/>
    </w:p>
    <w:tbl>
      <w:tblPr>
        <w:tblW w:w="0" w:type="auto"/>
        <w:jc w:val="center"/>
        <w:tblLayout w:type="fixed"/>
        <w:tblCellMar>
          <w:left w:w="0" w:type="dxa"/>
          <w:right w:w="0" w:type="dxa"/>
        </w:tblCellMar>
        <w:tblLook w:val="0000" w:firstRow="0" w:lastRow="0" w:firstColumn="0" w:lastColumn="0" w:noHBand="0" w:noVBand="0"/>
      </w:tblPr>
      <w:tblGrid>
        <w:gridCol w:w="3516"/>
        <w:gridCol w:w="585"/>
        <w:gridCol w:w="2670"/>
        <w:gridCol w:w="834"/>
        <w:gridCol w:w="1807"/>
      </w:tblGrid>
      <w:tr w:rsidR="0043044C" w:rsidRPr="00003057" w:rsidTr="0043044C">
        <w:trPr>
          <w:jc w:val="center"/>
        </w:trPr>
        <w:tc>
          <w:tcPr>
            <w:tcW w:w="3516" w:type="dxa"/>
          </w:tcPr>
          <w:p w:rsidR="0043044C" w:rsidRPr="00003057" w:rsidRDefault="0043044C" w:rsidP="0043044C">
            <w:pPr>
              <w:spacing w:line="220" w:lineRule="exact"/>
              <w:rPr>
                <w:rFonts w:ascii="宋体"/>
                <w:sz w:val="18"/>
                <w:szCs w:val="18"/>
              </w:rPr>
            </w:pPr>
          </w:p>
        </w:tc>
        <w:tc>
          <w:tcPr>
            <w:tcW w:w="585" w:type="dxa"/>
          </w:tcPr>
          <w:p w:rsidR="0043044C" w:rsidRPr="00003057" w:rsidRDefault="0043044C" w:rsidP="0043044C">
            <w:pPr>
              <w:spacing w:line="220" w:lineRule="exact"/>
              <w:rPr>
                <w:rFonts w:ascii="宋体"/>
                <w:sz w:val="18"/>
                <w:szCs w:val="18"/>
              </w:rPr>
            </w:pPr>
          </w:p>
        </w:tc>
        <w:tc>
          <w:tcPr>
            <w:tcW w:w="2670" w:type="dxa"/>
          </w:tcPr>
          <w:p w:rsidR="0043044C" w:rsidRPr="00003057" w:rsidRDefault="0043044C" w:rsidP="0043044C">
            <w:pPr>
              <w:spacing w:line="220" w:lineRule="exact"/>
              <w:rPr>
                <w:rFonts w:ascii="宋体"/>
                <w:sz w:val="18"/>
                <w:szCs w:val="18"/>
              </w:rPr>
            </w:pPr>
          </w:p>
        </w:tc>
        <w:tc>
          <w:tcPr>
            <w:tcW w:w="834" w:type="dxa"/>
          </w:tcPr>
          <w:p w:rsidR="0043044C" w:rsidRPr="00003057" w:rsidRDefault="0043044C" w:rsidP="0043044C">
            <w:pPr>
              <w:spacing w:line="220" w:lineRule="exact"/>
              <w:rPr>
                <w:rFonts w:ascii="宋体"/>
                <w:sz w:val="18"/>
                <w:szCs w:val="18"/>
              </w:rPr>
            </w:pPr>
            <w:r w:rsidRPr="00003057">
              <w:rPr>
                <w:rFonts w:ascii="宋体" w:hint="eastAsia"/>
                <w:sz w:val="18"/>
                <w:szCs w:val="18"/>
              </w:rPr>
              <w:t>表    号：</w:t>
            </w:r>
          </w:p>
        </w:tc>
        <w:tc>
          <w:tcPr>
            <w:tcW w:w="1807" w:type="dxa"/>
            <w:vAlign w:val="center"/>
          </w:tcPr>
          <w:p w:rsidR="0043044C" w:rsidRPr="00003057" w:rsidRDefault="0043044C" w:rsidP="0043044C">
            <w:pPr>
              <w:spacing w:line="220" w:lineRule="exact"/>
              <w:jc w:val="distribute"/>
              <w:rPr>
                <w:rFonts w:ascii="宋体"/>
                <w:sz w:val="18"/>
                <w:szCs w:val="18"/>
              </w:rPr>
            </w:pPr>
            <w:r w:rsidRPr="00003057">
              <w:rPr>
                <w:rFonts w:ascii="宋体" w:hint="eastAsia"/>
                <w:spacing w:val="72"/>
                <w:sz w:val="18"/>
                <w:szCs w:val="18"/>
              </w:rPr>
              <w:t>ＪＴ３１５</w:t>
            </w:r>
            <w:r w:rsidRPr="00003057">
              <w:rPr>
                <w:rFonts w:ascii="宋体" w:hint="eastAsia"/>
                <w:sz w:val="18"/>
                <w:szCs w:val="18"/>
              </w:rPr>
              <w:t>表</w:t>
            </w:r>
          </w:p>
        </w:tc>
      </w:tr>
      <w:tr w:rsidR="0043044C" w:rsidRPr="00003057" w:rsidTr="0043044C">
        <w:trPr>
          <w:jc w:val="center"/>
        </w:trPr>
        <w:tc>
          <w:tcPr>
            <w:tcW w:w="3516" w:type="dxa"/>
          </w:tcPr>
          <w:p w:rsidR="0043044C" w:rsidRPr="00003057" w:rsidRDefault="0043044C" w:rsidP="0043044C">
            <w:pPr>
              <w:spacing w:line="220" w:lineRule="exact"/>
              <w:rPr>
                <w:rFonts w:ascii="宋体"/>
                <w:sz w:val="18"/>
                <w:szCs w:val="18"/>
              </w:rPr>
            </w:pPr>
          </w:p>
        </w:tc>
        <w:tc>
          <w:tcPr>
            <w:tcW w:w="585" w:type="dxa"/>
          </w:tcPr>
          <w:p w:rsidR="0043044C" w:rsidRPr="00003057" w:rsidRDefault="0043044C" w:rsidP="0043044C">
            <w:pPr>
              <w:spacing w:line="220" w:lineRule="exact"/>
              <w:rPr>
                <w:rFonts w:ascii="宋体"/>
                <w:sz w:val="18"/>
                <w:szCs w:val="18"/>
              </w:rPr>
            </w:pPr>
          </w:p>
        </w:tc>
        <w:tc>
          <w:tcPr>
            <w:tcW w:w="2670" w:type="dxa"/>
          </w:tcPr>
          <w:p w:rsidR="0043044C" w:rsidRPr="00003057" w:rsidRDefault="0043044C" w:rsidP="0043044C">
            <w:pPr>
              <w:spacing w:line="220" w:lineRule="exact"/>
              <w:rPr>
                <w:rFonts w:ascii="宋体"/>
                <w:sz w:val="18"/>
                <w:szCs w:val="18"/>
              </w:rPr>
            </w:pPr>
          </w:p>
        </w:tc>
        <w:tc>
          <w:tcPr>
            <w:tcW w:w="834" w:type="dxa"/>
            <w:vAlign w:val="center"/>
          </w:tcPr>
          <w:p w:rsidR="0043044C" w:rsidRPr="00003057" w:rsidRDefault="0043044C" w:rsidP="0043044C">
            <w:pPr>
              <w:spacing w:line="220" w:lineRule="exact"/>
              <w:rPr>
                <w:rFonts w:ascii="宋体"/>
                <w:sz w:val="18"/>
                <w:szCs w:val="18"/>
              </w:rPr>
            </w:pPr>
            <w:r w:rsidRPr="00003057">
              <w:rPr>
                <w:rFonts w:ascii="宋体" w:hint="eastAsia"/>
                <w:sz w:val="18"/>
                <w:szCs w:val="18"/>
              </w:rPr>
              <w:t>制定机关：</w:t>
            </w:r>
          </w:p>
        </w:tc>
        <w:tc>
          <w:tcPr>
            <w:tcW w:w="1807" w:type="dxa"/>
            <w:vAlign w:val="center"/>
          </w:tcPr>
          <w:p w:rsidR="0043044C" w:rsidRPr="00003057" w:rsidRDefault="0043044C" w:rsidP="0043044C">
            <w:pPr>
              <w:spacing w:line="220" w:lineRule="exact"/>
              <w:jc w:val="distribute"/>
              <w:rPr>
                <w:rFonts w:ascii="宋体"/>
                <w:sz w:val="18"/>
                <w:szCs w:val="18"/>
              </w:rPr>
            </w:pPr>
            <w:r w:rsidRPr="00003057">
              <w:rPr>
                <w:rFonts w:ascii="宋体" w:hint="eastAsia"/>
                <w:sz w:val="18"/>
                <w:szCs w:val="18"/>
              </w:rPr>
              <w:t>国 家 统 计 局</w:t>
            </w:r>
          </w:p>
        </w:tc>
      </w:tr>
      <w:tr w:rsidR="0043044C" w:rsidRPr="00003057" w:rsidTr="0043044C">
        <w:trPr>
          <w:jc w:val="center"/>
        </w:trPr>
        <w:tc>
          <w:tcPr>
            <w:tcW w:w="3516" w:type="dxa"/>
          </w:tcPr>
          <w:p w:rsidR="0043044C" w:rsidRPr="00003057" w:rsidRDefault="0043044C" w:rsidP="0043044C">
            <w:pPr>
              <w:spacing w:line="220" w:lineRule="exact"/>
              <w:rPr>
                <w:rFonts w:ascii="宋体"/>
                <w:sz w:val="18"/>
                <w:szCs w:val="18"/>
              </w:rPr>
            </w:pPr>
          </w:p>
        </w:tc>
        <w:tc>
          <w:tcPr>
            <w:tcW w:w="585" w:type="dxa"/>
          </w:tcPr>
          <w:p w:rsidR="0043044C" w:rsidRPr="00003057" w:rsidRDefault="0043044C" w:rsidP="0043044C">
            <w:pPr>
              <w:spacing w:line="220" w:lineRule="exact"/>
              <w:rPr>
                <w:rFonts w:ascii="宋体"/>
                <w:sz w:val="18"/>
                <w:szCs w:val="18"/>
              </w:rPr>
            </w:pPr>
          </w:p>
        </w:tc>
        <w:tc>
          <w:tcPr>
            <w:tcW w:w="2670" w:type="dxa"/>
          </w:tcPr>
          <w:p w:rsidR="0043044C" w:rsidRPr="00003057" w:rsidRDefault="0043044C" w:rsidP="0043044C">
            <w:pPr>
              <w:spacing w:line="220" w:lineRule="exact"/>
              <w:rPr>
                <w:rFonts w:ascii="宋体"/>
                <w:sz w:val="18"/>
                <w:szCs w:val="18"/>
              </w:rPr>
            </w:pPr>
          </w:p>
        </w:tc>
        <w:tc>
          <w:tcPr>
            <w:tcW w:w="834" w:type="dxa"/>
            <w:vAlign w:val="center"/>
          </w:tcPr>
          <w:p w:rsidR="0043044C" w:rsidRPr="00003057" w:rsidRDefault="0043044C" w:rsidP="0043044C">
            <w:pPr>
              <w:spacing w:line="220" w:lineRule="exact"/>
              <w:rPr>
                <w:rFonts w:ascii="宋体"/>
                <w:sz w:val="18"/>
                <w:szCs w:val="18"/>
              </w:rPr>
            </w:pPr>
            <w:r w:rsidRPr="00003057">
              <w:rPr>
                <w:rFonts w:ascii="宋体" w:hint="eastAsia"/>
                <w:sz w:val="18"/>
                <w:szCs w:val="18"/>
              </w:rPr>
              <w:t>文    号：</w:t>
            </w:r>
          </w:p>
        </w:tc>
        <w:tc>
          <w:tcPr>
            <w:tcW w:w="1807" w:type="dxa"/>
            <w:vAlign w:val="center"/>
          </w:tcPr>
          <w:p w:rsidR="0043044C" w:rsidRPr="00003057" w:rsidRDefault="0043044C" w:rsidP="002C6F32">
            <w:pPr>
              <w:spacing w:line="220" w:lineRule="exact"/>
              <w:jc w:val="distribute"/>
              <w:rPr>
                <w:rFonts w:ascii="宋体"/>
                <w:sz w:val="18"/>
                <w:szCs w:val="18"/>
              </w:rPr>
            </w:pPr>
            <w:r>
              <w:rPr>
                <w:rFonts w:ascii="宋体" w:hint="eastAsia"/>
                <w:sz w:val="18"/>
                <w:szCs w:val="18"/>
              </w:rPr>
              <w:t>国统字</w:t>
            </w:r>
            <w:r w:rsidR="00822B59">
              <w:rPr>
                <w:rFonts w:ascii="宋体" w:hint="eastAsia"/>
                <w:sz w:val="18"/>
                <w:szCs w:val="18"/>
              </w:rPr>
              <w:t>（2020）105</w:t>
            </w:r>
            <w:r>
              <w:rPr>
                <w:rFonts w:ascii="宋体" w:hint="eastAsia"/>
                <w:sz w:val="18"/>
                <w:szCs w:val="18"/>
              </w:rPr>
              <w:t>号</w:t>
            </w:r>
          </w:p>
        </w:tc>
      </w:tr>
      <w:tr w:rsidR="0043044C" w:rsidRPr="00003057" w:rsidTr="0043044C">
        <w:trPr>
          <w:jc w:val="center"/>
        </w:trPr>
        <w:tc>
          <w:tcPr>
            <w:tcW w:w="3516" w:type="dxa"/>
          </w:tcPr>
          <w:p w:rsidR="0043044C" w:rsidRPr="00003057" w:rsidRDefault="0043044C" w:rsidP="002C6F32">
            <w:pPr>
              <w:spacing w:line="220" w:lineRule="exact"/>
              <w:rPr>
                <w:rFonts w:ascii="宋体"/>
                <w:sz w:val="18"/>
                <w:szCs w:val="18"/>
              </w:rPr>
            </w:pPr>
            <w:r w:rsidRPr="00003057">
              <w:rPr>
                <w:rFonts w:ascii="宋体" w:hint="eastAsia"/>
                <w:sz w:val="18"/>
                <w:szCs w:val="18"/>
              </w:rPr>
              <w:t>综合机关名称：</w:t>
            </w:r>
            <w:r>
              <w:rPr>
                <w:rFonts w:ascii="宋体" w:hint="eastAsia"/>
                <w:sz w:val="18"/>
                <w:szCs w:val="18"/>
              </w:rPr>
              <w:t>省交通厅</w:t>
            </w:r>
          </w:p>
        </w:tc>
        <w:tc>
          <w:tcPr>
            <w:tcW w:w="585" w:type="dxa"/>
          </w:tcPr>
          <w:p w:rsidR="0043044C" w:rsidRPr="00003057" w:rsidRDefault="0043044C" w:rsidP="0043044C">
            <w:pPr>
              <w:spacing w:line="220" w:lineRule="exact"/>
              <w:rPr>
                <w:rFonts w:ascii="宋体"/>
                <w:sz w:val="18"/>
                <w:szCs w:val="18"/>
              </w:rPr>
            </w:pPr>
          </w:p>
        </w:tc>
        <w:tc>
          <w:tcPr>
            <w:tcW w:w="2670" w:type="dxa"/>
          </w:tcPr>
          <w:p w:rsidR="0043044C" w:rsidRPr="00003057" w:rsidRDefault="0043044C" w:rsidP="0043044C">
            <w:pPr>
              <w:spacing w:line="220" w:lineRule="exact"/>
              <w:ind w:firstLineChars="50" w:firstLine="90"/>
              <w:rPr>
                <w:rFonts w:ascii="宋体"/>
                <w:sz w:val="18"/>
                <w:szCs w:val="18"/>
              </w:rPr>
            </w:pPr>
            <w:r w:rsidRPr="00003057">
              <w:rPr>
                <w:rFonts w:ascii="宋体" w:hint="eastAsia"/>
                <w:sz w:val="18"/>
                <w:szCs w:val="18"/>
              </w:rPr>
              <w:t xml:space="preserve">２０　　年　</w:t>
            </w:r>
          </w:p>
        </w:tc>
        <w:tc>
          <w:tcPr>
            <w:tcW w:w="834" w:type="dxa"/>
            <w:vAlign w:val="center"/>
          </w:tcPr>
          <w:p w:rsidR="0043044C" w:rsidRPr="00003057" w:rsidRDefault="0043044C" w:rsidP="0043044C">
            <w:pPr>
              <w:spacing w:line="220" w:lineRule="exact"/>
              <w:rPr>
                <w:rFonts w:ascii="宋体"/>
                <w:sz w:val="18"/>
                <w:szCs w:val="18"/>
              </w:rPr>
            </w:pPr>
            <w:r w:rsidRPr="00003057">
              <w:rPr>
                <w:rFonts w:ascii="宋体" w:hint="eastAsia"/>
                <w:sz w:val="18"/>
                <w:szCs w:val="18"/>
              </w:rPr>
              <w:t>有效期至：</w:t>
            </w:r>
          </w:p>
        </w:tc>
        <w:tc>
          <w:tcPr>
            <w:tcW w:w="1807" w:type="dxa"/>
            <w:vAlign w:val="center"/>
          </w:tcPr>
          <w:p w:rsidR="0043044C" w:rsidRPr="00003057" w:rsidRDefault="002C6F32" w:rsidP="00342DB4">
            <w:pPr>
              <w:spacing w:line="220" w:lineRule="exact"/>
              <w:jc w:val="distribute"/>
              <w:rPr>
                <w:rFonts w:ascii="宋体"/>
                <w:sz w:val="18"/>
                <w:szCs w:val="18"/>
              </w:rPr>
            </w:pPr>
            <w:r>
              <w:rPr>
                <w:rFonts w:ascii="宋体" w:hint="eastAsia"/>
                <w:sz w:val="18"/>
                <w:szCs w:val="18"/>
              </w:rPr>
              <w:t>２０</w:t>
            </w:r>
            <w:r>
              <w:rPr>
                <w:rFonts w:ascii="宋体"/>
                <w:sz w:val="18"/>
                <w:szCs w:val="18"/>
              </w:rPr>
              <w:t>２</w:t>
            </w:r>
            <w:r w:rsidR="00342DB4">
              <w:rPr>
                <w:rFonts w:ascii="宋体" w:hint="eastAsia"/>
                <w:sz w:val="18"/>
                <w:szCs w:val="18"/>
              </w:rPr>
              <w:t>１</w:t>
            </w:r>
            <w:r w:rsidR="0043044C">
              <w:rPr>
                <w:rFonts w:ascii="宋体" w:hint="eastAsia"/>
                <w:sz w:val="18"/>
                <w:szCs w:val="18"/>
              </w:rPr>
              <w:t>年</w:t>
            </w:r>
            <w:r>
              <w:rPr>
                <w:rFonts w:ascii="宋体" w:hint="eastAsia"/>
                <w:sz w:val="18"/>
                <w:szCs w:val="18"/>
              </w:rPr>
              <w:t>６</w:t>
            </w:r>
            <w:r w:rsidR="0043044C">
              <w:rPr>
                <w:rFonts w:ascii="宋体" w:hint="eastAsia"/>
                <w:sz w:val="18"/>
                <w:szCs w:val="18"/>
              </w:rPr>
              <w:t>月</w:t>
            </w:r>
          </w:p>
        </w:tc>
      </w:tr>
    </w:tbl>
    <w:p w:rsidR="0043044C" w:rsidRPr="00003057" w:rsidRDefault="0043044C" w:rsidP="0043044C">
      <w:pPr>
        <w:tabs>
          <w:tab w:val="left" w:pos="7020"/>
        </w:tabs>
        <w:spacing w:line="20" w:lineRule="exact"/>
        <w:rPr>
          <w:rFonts w:ascii="宋体"/>
          <w:sz w:val="18"/>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81"/>
        <w:gridCol w:w="420"/>
        <w:gridCol w:w="707"/>
        <w:gridCol w:w="708"/>
        <w:gridCol w:w="708"/>
        <w:gridCol w:w="707"/>
        <w:gridCol w:w="708"/>
        <w:gridCol w:w="708"/>
        <w:gridCol w:w="708"/>
        <w:gridCol w:w="707"/>
        <w:gridCol w:w="708"/>
        <w:gridCol w:w="708"/>
        <w:gridCol w:w="712"/>
      </w:tblGrid>
      <w:tr w:rsidR="0043044C" w:rsidRPr="00003057" w:rsidTr="0043044C">
        <w:trPr>
          <w:cantSplit/>
          <w:trHeight w:val="227"/>
          <w:jc w:val="center"/>
        </w:trPr>
        <w:tc>
          <w:tcPr>
            <w:tcW w:w="1181" w:type="dxa"/>
            <w:vMerge w:val="restart"/>
            <w:tcBorders>
              <w:top w:val="single" w:sz="8" w:space="0" w:color="auto"/>
              <w:left w:val="nil"/>
              <w:bottom w:val="single" w:sz="2" w:space="0" w:color="auto"/>
              <w:right w:val="single" w:sz="2" w:space="0" w:color="auto"/>
            </w:tcBorders>
            <w:vAlign w:val="center"/>
          </w:tcPr>
          <w:p w:rsidR="0043044C" w:rsidRPr="00003057" w:rsidRDefault="0043044C" w:rsidP="0043044C">
            <w:pPr>
              <w:spacing w:line="220" w:lineRule="exact"/>
              <w:jc w:val="center"/>
              <w:rPr>
                <w:rFonts w:ascii="宋体"/>
                <w:sz w:val="18"/>
              </w:rPr>
            </w:pPr>
            <w:r w:rsidRPr="00003057">
              <w:rPr>
                <w:rFonts w:ascii="宋体" w:hint="eastAsia"/>
                <w:sz w:val="18"/>
              </w:rPr>
              <w:t>地区</w:t>
            </w:r>
          </w:p>
        </w:tc>
        <w:tc>
          <w:tcPr>
            <w:tcW w:w="420" w:type="dxa"/>
            <w:vMerge w:val="restart"/>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spacing w:line="220" w:lineRule="exact"/>
              <w:jc w:val="center"/>
              <w:rPr>
                <w:rFonts w:ascii="宋体"/>
                <w:sz w:val="18"/>
              </w:rPr>
            </w:pPr>
            <w:r w:rsidRPr="00003057">
              <w:rPr>
                <w:rFonts w:ascii="宋体" w:hint="eastAsia"/>
                <w:sz w:val="18"/>
              </w:rPr>
              <w:t>代码</w:t>
            </w:r>
          </w:p>
        </w:tc>
        <w:tc>
          <w:tcPr>
            <w:tcW w:w="707" w:type="dxa"/>
            <w:vMerge w:val="restart"/>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spacing w:line="220" w:lineRule="exact"/>
              <w:jc w:val="center"/>
              <w:rPr>
                <w:rFonts w:ascii="宋体"/>
                <w:sz w:val="18"/>
              </w:rPr>
            </w:pPr>
            <w:r w:rsidRPr="00003057">
              <w:rPr>
                <w:rFonts w:ascii="宋体" w:hint="eastAsia"/>
                <w:sz w:val="18"/>
              </w:rPr>
              <w:t>观测  里程 （公里）</w:t>
            </w:r>
          </w:p>
        </w:tc>
        <w:tc>
          <w:tcPr>
            <w:tcW w:w="7078" w:type="dxa"/>
            <w:gridSpan w:val="10"/>
            <w:tcBorders>
              <w:top w:val="single" w:sz="8" w:space="0" w:color="auto"/>
              <w:left w:val="single" w:sz="2" w:space="0" w:color="auto"/>
              <w:bottom w:val="single" w:sz="2" w:space="0" w:color="auto"/>
              <w:right w:val="nil"/>
            </w:tcBorders>
            <w:vAlign w:val="center"/>
          </w:tcPr>
          <w:p w:rsidR="0043044C" w:rsidRPr="00003057" w:rsidRDefault="0043044C" w:rsidP="0043044C">
            <w:pPr>
              <w:spacing w:line="220" w:lineRule="exact"/>
              <w:jc w:val="center"/>
              <w:rPr>
                <w:rFonts w:ascii="宋体"/>
                <w:sz w:val="18"/>
              </w:rPr>
            </w:pPr>
            <w:r w:rsidRPr="00003057">
              <w:rPr>
                <w:rFonts w:ascii="宋体" w:hint="eastAsia"/>
                <w:sz w:val="18"/>
              </w:rPr>
              <w:t>年平均日交通量（辆/日）</w:t>
            </w:r>
          </w:p>
        </w:tc>
      </w:tr>
      <w:tr w:rsidR="0043044C" w:rsidRPr="00003057" w:rsidTr="0043044C">
        <w:trPr>
          <w:cantSplit/>
          <w:jc w:val="center"/>
        </w:trPr>
        <w:tc>
          <w:tcPr>
            <w:tcW w:w="1181" w:type="dxa"/>
            <w:vMerge/>
            <w:tcBorders>
              <w:top w:val="single" w:sz="8" w:space="0" w:color="auto"/>
              <w:left w:val="nil"/>
              <w:bottom w:val="single" w:sz="2" w:space="0" w:color="auto"/>
              <w:right w:val="single" w:sz="2" w:space="0" w:color="auto"/>
            </w:tcBorders>
            <w:vAlign w:val="center"/>
          </w:tcPr>
          <w:p w:rsidR="0043044C" w:rsidRPr="00003057" w:rsidRDefault="0043044C" w:rsidP="0043044C">
            <w:pPr>
              <w:widowControl/>
              <w:jc w:val="left"/>
              <w:rPr>
                <w:rFonts w:ascii="宋体"/>
                <w:sz w:val="18"/>
              </w:rPr>
            </w:pPr>
          </w:p>
        </w:tc>
        <w:tc>
          <w:tcPr>
            <w:tcW w:w="420"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 w:val="18"/>
              </w:rPr>
            </w:pPr>
          </w:p>
        </w:tc>
        <w:tc>
          <w:tcPr>
            <w:tcW w:w="707"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 w:val="18"/>
              </w:rPr>
            </w:pPr>
          </w:p>
        </w:tc>
        <w:tc>
          <w:tcPr>
            <w:tcW w:w="708" w:type="dxa"/>
            <w:vMerge w:val="restart"/>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spacing w:line="220" w:lineRule="exact"/>
              <w:jc w:val="center"/>
              <w:rPr>
                <w:rFonts w:ascii="宋体"/>
                <w:sz w:val="18"/>
              </w:rPr>
            </w:pPr>
            <w:r w:rsidRPr="00003057">
              <w:rPr>
                <w:rFonts w:ascii="宋体" w:hint="eastAsia"/>
                <w:sz w:val="18"/>
              </w:rPr>
              <w:t>合计</w:t>
            </w:r>
          </w:p>
        </w:tc>
        <w:tc>
          <w:tcPr>
            <w:tcW w:w="708" w:type="dxa"/>
            <w:vMerge w:val="restart"/>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tabs>
                <w:tab w:val="left" w:pos="420"/>
                <w:tab w:val="center" w:pos="4153"/>
                <w:tab w:val="right" w:pos="8306"/>
              </w:tabs>
              <w:spacing w:line="220" w:lineRule="exact"/>
              <w:jc w:val="center"/>
              <w:rPr>
                <w:rFonts w:ascii="宋体"/>
                <w:sz w:val="18"/>
                <w:szCs w:val="18"/>
              </w:rPr>
            </w:pPr>
            <w:r w:rsidRPr="00003057">
              <w:rPr>
                <w:rFonts w:ascii="宋体" w:hint="eastAsia"/>
                <w:sz w:val="18"/>
                <w:szCs w:val="18"/>
              </w:rPr>
              <w:t>机动车</w:t>
            </w:r>
          </w:p>
        </w:tc>
        <w:tc>
          <w:tcPr>
            <w:tcW w:w="5662" w:type="dxa"/>
            <w:gridSpan w:val="8"/>
            <w:tcBorders>
              <w:top w:val="single" w:sz="2" w:space="0" w:color="auto"/>
              <w:left w:val="single" w:sz="2" w:space="0" w:color="auto"/>
              <w:bottom w:val="single" w:sz="2" w:space="0" w:color="auto"/>
              <w:right w:val="nil"/>
            </w:tcBorders>
            <w:vAlign w:val="center"/>
          </w:tcPr>
          <w:p w:rsidR="0043044C" w:rsidRPr="00003057" w:rsidRDefault="0043044C" w:rsidP="0043044C">
            <w:pPr>
              <w:spacing w:line="220" w:lineRule="exact"/>
              <w:jc w:val="center"/>
              <w:rPr>
                <w:rFonts w:ascii="宋体"/>
                <w:sz w:val="18"/>
              </w:rPr>
            </w:pPr>
            <w:r w:rsidRPr="00003057">
              <w:rPr>
                <w:rFonts w:ascii="宋体" w:hint="eastAsia"/>
                <w:sz w:val="18"/>
              </w:rPr>
              <w:t>汽    车</w:t>
            </w:r>
          </w:p>
        </w:tc>
      </w:tr>
      <w:tr w:rsidR="0043044C" w:rsidRPr="00003057" w:rsidTr="0043044C">
        <w:trPr>
          <w:cantSplit/>
          <w:jc w:val="center"/>
        </w:trPr>
        <w:tc>
          <w:tcPr>
            <w:tcW w:w="1181" w:type="dxa"/>
            <w:vMerge/>
            <w:tcBorders>
              <w:top w:val="single" w:sz="8" w:space="0" w:color="auto"/>
              <w:left w:val="nil"/>
              <w:bottom w:val="single" w:sz="2" w:space="0" w:color="auto"/>
              <w:right w:val="single" w:sz="2" w:space="0" w:color="auto"/>
            </w:tcBorders>
            <w:vAlign w:val="center"/>
          </w:tcPr>
          <w:p w:rsidR="0043044C" w:rsidRPr="00003057" w:rsidRDefault="0043044C" w:rsidP="0043044C">
            <w:pPr>
              <w:widowControl/>
              <w:jc w:val="left"/>
              <w:rPr>
                <w:rFonts w:ascii="宋体"/>
                <w:sz w:val="18"/>
              </w:rPr>
            </w:pPr>
          </w:p>
        </w:tc>
        <w:tc>
          <w:tcPr>
            <w:tcW w:w="420"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 w:val="18"/>
              </w:rPr>
            </w:pPr>
          </w:p>
        </w:tc>
        <w:tc>
          <w:tcPr>
            <w:tcW w:w="707"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 w:val="18"/>
              </w:rPr>
            </w:pPr>
          </w:p>
        </w:tc>
        <w:tc>
          <w:tcPr>
            <w:tcW w:w="708"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 w:val="18"/>
              </w:rPr>
            </w:pPr>
          </w:p>
        </w:tc>
        <w:tc>
          <w:tcPr>
            <w:tcW w:w="708"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 w:val="18"/>
                <w:szCs w:val="18"/>
              </w:rPr>
            </w:pPr>
          </w:p>
        </w:tc>
        <w:tc>
          <w:tcPr>
            <w:tcW w:w="707" w:type="dxa"/>
            <w:tcBorders>
              <w:top w:val="single" w:sz="2" w:space="0" w:color="auto"/>
              <w:left w:val="single" w:sz="2" w:space="0" w:color="auto"/>
              <w:bottom w:val="single" w:sz="2" w:space="0" w:color="auto"/>
              <w:right w:val="single" w:sz="2" w:space="0" w:color="auto"/>
            </w:tcBorders>
          </w:tcPr>
          <w:p w:rsidR="0043044C" w:rsidRPr="00003057" w:rsidRDefault="0043044C" w:rsidP="0043044C">
            <w:pPr>
              <w:tabs>
                <w:tab w:val="left" w:pos="420"/>
                <w:tab w:val="center" w:pos="4153"/>
                <w:tab w:val="right" w:pos="8306"/>
              </w:tabs>
              <w:spacing w:line="220" w:lineRule="exact"/>
              <w:jc w:val="center"/>
              <w:rPr>
                <w:rFonts w:ascii="宋体"/>
                <w:sz w:val="18"/>
                <w:szCs w:val="18"/>
              </w:rPr>
            </w:pPr>
            <w:r w:rsidRPr="00003057">
              <w:rPr>
                <w:rFonts w:ascii="宋体" w:hint="eastAsia"/>
                <w:sz w:val="18"/>
                <w:szCs w:val="18"/>
              </w:rPr>
              <w:t>绝对  合计</w:t>
            </w:r>
          </w:p>
        </w:tc>
        <w:tc>
          <w:tcPr>
            <w:tcW w:w="708" w:type="dxa"/>
            <w:tcBorders>
              <w:top w:val="single" w:sz="2" w:space="0" w:color="auto"/>
              <w:left w:val="single" w:sz="2" w:space="0" w:color="auto"/>
              <w:bottom w:val="single" w:sz="2" w:space="0" w:color="auto"/>
              <w:right w:val="single" w:sz="2" w:space="0" w:color="auto"/>
            </w:tcBorders>
          </w:tcPr>
          <w:p w:rsidR="0043044C" w:rsidRPr="00003057" w:rsidRDefault="0043044C" w:rsidP="0043044C">
            <w:pPr>
              <w:tabs>
                <w:tab w:val="left" w:pos="420"/>
                <w:tab w:val="center" w:pos="4153"/>
                <w:tab w:val="right" w:pos="8306"/>
              </w:tabs>
              <w:spacing w:line="220" w:lineRule="exact"/>
              <w:jc w:val="center"/>
              <w:rPr>
                <w:rFonts w:ascii="宋体"/>
                <w:sz w:val="18"/>
                <w:szCs w:val="18"/>
              </w:rPr>
            </w:pPr>
            <w:r w:rsidRPr="00003057">
              <w:rPr>
                <w:rFonts w:ascii="宋体" w:hint="eastAsia"/>
                <w:sz w:val="18"/>
                <w:szCs w:val="18"/>
              </w:rPr>
              <w:t>折算  合计</w:t>
            </w:r>
          </w:p>
        </w:tc>
        <w:tc>
          <w:tcPr>
            <w:tcW w:w="708" w:type="dxa"/>
            <w:tcBorders>
              <w:top w:val="single" w:sz="2" w:space="0" w:color="auto"/>
              <w:left w:val="single" w:sz="2" w:space="0" w:color="auto"/>
              <w:bottom w:val="single" w:sz="2" w:space="0" w:color="auto"/>
              <w:right w:val="single" w:sz="2" w:space="0" w:color="auto"/>
            </w:tcBorders>
          </w:tcPr>
          <w:p w:rsidR="0043044C" w:rsidRPr="00003057" w:rsidRDefault="0043044C" w:rsidP="0043044C">
            <w:pPr>
              <w:tabs>
                <w:tab w:val="left" w:pos="420"/>
                <w:tab w:val="center" w:pos="4153"/>
                <w:tab w:val="right" w:pos="8306"/>
              </w:tabs>
              <w:spacing w:line="220" w:lineRule="exact"/>
              <w:jc w:val="center"/>
              <w:rPr>
                <w:rFonts w:ascii="宋体"/>
                <w:sz w:val="18"/>
                <w:szCs w:val="18"/>
              </w:rPr>
            </w:pPr>
            <w:r w:rsidRPr="00003057">
              <w:rPr>
                <w:rFonts w:ascii="宋体" w:hint="eastAsia"/>
                <w:sz w:val="18"/>
                <w:szCs w:val="18"/>
              </w:rPr>
              <w:t>小型  货车</w:t>
            </w:r>
          </w:p>
        </w:tc>
        <w:tc>
          <w:tcPr>
            <w:tcW w:w="708" w:type="dxa"/>
            <w:tcBorders>
              <w:top w:val="single" w:sz="2" w:space="0" w:color="auto"/>
              <w:left w:val="single" w:sz="2" w:space="0" w:color="auto"/>
              <w:bottom w:val="single" w:sz="2" w:space="0" w:color="auto"/>
              <w:right w:val="single" w:sz="2" w:space="0" w:color="auto"/>
            </w:tcBorders>
          </w:tcPr>
          <w:p w:rsidR="0043044C" w:rsidRPr="00003057" w:rsidRDefault="0043044C" w:rsidP="0043044C">
            <w:pPr>
              <w:tabs>
                <w:tab w:val="left" w:pos="420"/>
                <w:tab w:val="center" w:pos="4153"/>
                <w:tab w:val="right" w:pos="8306"/>
              </w:tabs>
              <w:spacing w:line="220" w:lineRule="exact"/>
              <w:jc w:val="center"/>
              <w:rPr>
                <w:rFonts w:ascii="宋体"/>
                <w:sz w:val="18"/>
                <w:szCs w:val="18"/>
              </w:rPr>
            </w:pPr>
            <w:r w:rsidRPr="00003057">
              <w:rPr>
                <w:rFonts w:ascii="宋体" w:hint="eastAsia"/>
                <w:sz w:val="18"/>
                <w:szCs w:val="18"/>
              </w:rPr>
              <w:t>中型  货车</w:t>
            </w:r>
          </w:p>
        </w:tc>
        <w:tc>
          <w:tcPr>
            <w:tcW w:w="707"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tabs>
                <w:tab w:val="left" w:pos="420"/>
                <w:tab w:val="center" w:pos="4153"/>
                <w:tab w:val="right" w:pos="8306"/>
              </w:tabs>
              <w:spacing w:line="220" w:lineRule="exact"/>
              <w:jc w:val="center"/>
              <w:rPr>
                <w:rFonts w:ascii="宋体"/>
                <w:sz w:val="18"/>
                <w:szCs w:val="18"/>
              </w:rPr>
            </w:pPr>
            <w:r w:rsidRPr="00003057">
              <w:rPr>
                <w:rFonts w:ascii="宋体" w:hint="eastAsia"/>
                <w:sz w:val="18"/>
                <w:szCs w:val="18"/>
              </w:rPr>
              <w:t>大型  货车</w:t>
            </w:r>
          </w:p>
        </w:tc>
        <w:tc>
          <w:tcPr>
            <w:tcW w:w="708" w:type="dxa"/>
            <w:tcBorders>
              <w:top w:val="single" w:sz="2" w:space="0" w:color="auto"/>
              <w:left w:val="single" w:sz="2" w:space="0" w:color="auto"/>
              <w:bottom w:val="single" w:sz="2" w:space="0" w:color="auto"/>
              <w:right w:val="single" w:sz="2" w:space="0" w:color="auto"/>
            </w:tcBorders>
          </w:tcPr>
          <w:p w:rsidR="0043044C" w:rsidRPr="00003057" w:rsidRDefault="0043044C" w:rsidP="0043044C">
            <w:pPr>
              <w:tabs>
                <w:tab w:val="left" w:pos="420"/>
                <w:tab w:val="center" w:pos="4153"/>
                <w:tab w:val="right" w:pos="8306"/>
              </w:tabs>
              <w:spacing w:line="220" w:lineRule="exact"/>
              <w:jc w:val="center"/>
              <w:rPr>
                <w:rFonts w:ascii="宋体"/>
                <w:sz w:val="18"/>
                <w:szCs w:val="18"/>
              </w:rPr>
            </w:pPr>
            <w:r w:rsidRPr="00003057">
              <w:rPr>
                <w:rFonts w:ascii="宋体" w:hint="eastAsia"/>
                <w:sz w:val="18"/>
                <w:szCs w:val="18"/>
              </w:rPr>
              <w:t>小型  客车</w:t>
            </w:r>
          </w:p>
        </w:tc>
        <w:tc>
          <w:tcPr>
            <w:tcW w:w="708" w:type="dxa"/>
            <w:tcBorders>
              <w:top w:val="single" w:sz="2" w:space="0" w:color="auto"/>
              <w:left w:val="single" w:sz="2" w:space="0" w:color="auto"/>
              <w:bottom w:val="single" w:sz="2" w:space="0" w:color="auto"/>
              <w:right w:val="single" w:sz="2" w:space="0" w:color="auto"/>
            </w:tcBorders>
          </w:tcPr>
          <w:p w:rsidR="0043044C" w:rsidRPr="00003057" w:rsidRDefault="0043044C" w:rsidP="0043044C">
            <w:pPr>
              <w:tabs>
                <w:tab w:val="left" w:pos="420"/>
                <w:tab w:val="center" w:pos="4153"/>
                <w:tab w:val="right" w:pos="8306"/>
              </w:tabs>
              <w:spacing w:line="220" w:lineRule="exact"/>
              <w:jc w:val="center"/>
              <w:rPr>
                <w:rFonts w:ascii="宋体"/>
                <w:sz w:val="18"/>
                <w:szCs w:val="18"/>
              </w:rPr>
            </w:pPr>
            <w:r w:rsidRPr="00003057">
              <w:rPr>
                <w:rFonts w:ascii="宋体" w:hint="eastAsia"/>
                <w:sz w:val="18"/>
                <w:szCs w:val="18"/>
              </w:rPr>
              <w:t>大型  客车</w:t>
            </w:r>
          </w:p>
        </w:tc>
        <w:tc>
          <w:tcPr>
            <w:tcW w:w="708" w:type="dxa"/>
            <w:tcBorders>
              <w:top w:val="single" w:sz="2" w:space="0" w:color="auto"/>
              <w:left w:val="single" w:sz="2" w:space="0" w:color="auto"/>
              <w:bottom w:val="single" w:sz="2" w:space="0" w:color="auto"/>
              <w:right w:val="nil"/>
            </w:tcBorders>
          </w:tcPr>
          <w:p w:rsidR="0043044C" w:rsidRPr="00003057" w:rsidRDefault="0043044C" w:rsidP="0043044C">
            <w:pPr>
              <w:spacing w:line="220" w:lineRule="exact"/>
              <w:jc w:val="center"/>
              <w:rPr>
                <w:rFonts w:ascii="宋体"/>
                <w:sz w:val="18"/>
              </w:rPr>
            </w:pPr>
            <w:r w:rsidRPr="00003057">
              <w:rPr>
                <w:rFonts w:ascii="宋体" w:hint="eastAsia"/>
                <w:sz w:val="18"/>
              </w:rPr>
              <w:t>拖挂  汽车</w:t>
            </w:r>
          </w:p>
        </w:tc>
      </w:tr>
      <w:tr w:rsidR="0043044C" w:rsidRPr="00003057" w:rsidTr="0043044C">
        <w:trPr>
          <w:jc w:val="center"/>
        </w:trPr>
        <w:tc>
          <w:tcPr>
            <w:tcW w:w="1181" w:type="dxa"/>
            <w:tcBorders>
              <w:top w:val="single" w:sz="2" w:space="0" w:color="auto"/>
              <w:left w:val="nil"/>
              <w:bottom w:val="single" w:sz="2" w:space="0" w:color="auto"/>
              <w:right w:val="single" w:sz="2" w:space="0" w:color="auto"/>
            </w:tcBorders>
            <w:vAlign w:val="center"/>
          </w:tcPr>
          <w:p w:rsidR="0043044C" w:rsidRPr="00003057" w:rsidRDefault="0043044C" w:rsidP="0043044C">
            <w:pPr>
              <w:spacing w:line="220" w:lineRule="exact"/>
              <w:jc w:val="center"/>
              <w:rPr>
                <w:rFonts w:ascii="宋体"/>
                <w:sz w:val="18"/>
              </w:rPr>
            </w:pPr>
            <w:r w:rsidRPr="00003057">
              <w:rPr>
                <w:rFonts w:ascii="宋体" w:hint="eastAsia"/>
                <w:sz w:val="18"/>
              </w:rPr>
              <w:t>甲</w:t>
            </w:r>
          </w:p>
        </w:tc>
        <w:tc>
          <w:tcPr>
            <w:tcW w:w="42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spacing w:line="220" w:lineRule="exact"/>
              <w:jc w:val="center"/>
              <w:rPr>
                <w:rFonts w:ascii="宋体"/>
                <w:sz w:val="18"/>
              </w:rPr>
            </w:pPr>
            <w:r w:rsidRPr="00003057">
              <w:rPr>
                <w:rFonts w:ascii="宋体" w:hint="eastAsia"/>
                <w:sz w:val="18"/>
              </w:rPr>
              <w:t>乙</w:t>
            </w:r>
          </w:p>
        </w:tc>
        <w:tc>
          <w:tcPr>
            <w:tcW w:w="707"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spacing w:line="220" w:lineRule="exact"/>
              <w:jc w:val="center"/>
              <w:rPr>
                <w:rFonts w:ascii="宋体"/>
                <w:sz w:val="18"/>
              </w:rPr>
            </w:pPr>
            <w:r w:rsidRPr="00003057">
              <w:rPr>
                <w:rFonts w:ascii="宋体" w:hint="eastAsia"/>
                <w:sz w:val="18"/>
              </w:rPr>
              <w:t>1</w:t>
            </w:r>
          </w:p>
        </w:tc>
        <w:tc>
          <w:tcPr>
            <w:tcW w:w="708"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spacing w:line="220" w:lineRule="exact"/>
              <w:jc w:val="center"/>
              <w:rPr>
                <w:rFonts w:ascii="宋体"/>
                <w:sz w:val="18"/>
              </w:rPr>
            </w:pPr>
            <w:r w:rsidRPr="00003057">
              <w:rPr>
                <w:rFonts w:ascii="宋体" w:hint="eastAsia"/>
                <w:sz w:val="18"/>
              </w:rPr>
              <w:t>2</w:t>
            </w:r>
          </w:p>
        </w:tc>
        <w:tc>
          <w:tcPr>
            <w:tcW w:w="708"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spacing w:line="220" w:lineRule="exact"/>
              <w:jc w:val="center"/>
              <w:rPr>
                <w:rFonts w:ascii="宋体"/>
                <w:sz w:val="18"/>
              </w:rPr>
            </w:pPr>
            <w:r w:rsidRPr="00003057">
              <w:rPr>
                <w:rFonts w:ascii="宋体" w:hint="eastAsia"/>
                <w:sz w:val="18"/>
              </w:rPr>
              <w:t>3</w:t>
            </w:r>
          </w:p>
        </w:tc>
        <w:tc>
          <w:tcPr>
            <w:tcW w:w="707"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spacing w:line="220" w:lineRule="exact"/>
              <w:jc w:val="center"/>
              <w:rPr>
                <w:rFonts w:ascii="宋体"/>
                <w:sz w:val="18"/>
              </w:rPr>
            </w:pPr>
            <w:r w:rsidRPr="00003057">
              <w:rPr>
                <w:rFonts w:ascii="宋体" w:hint="eastAsia"/>
                <w:sz w:val="18"/>
              </w:rPr>
              <w:t>4</w:t>
            </w:r>
          </w:p>
        </w:tc>
        <w:tc>
          <w:tcPr>
            <w:tcW w:w="708"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spacing w:line="220" w:lineRule="exact"/>
              <w:jc w:val="center"/>
              <w:rPr>
                <w:rFonts w:ascii="宋体"/>
                <w:sz w:val="18"/>
              </w:rPr>
            </w:pPr>
            <w:r w:rsidRPr="00003057">
              <w:rPr>
                <w:rFonts w:ascii="宋体" w:hint="eastAsia"/>
                <w:sz w:val="18"/>
              </w:rPr>
              <w:t>5</w:t>
            </w:r>
          </w:p>
        </w:tc>
        <w:tc>
          <w:tcPr>
            <w:tcW w:w="708"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spacing w:line="220" w:lineRule="exact"/>
              <w:jc w:val="center"/>
              <w:rPr>
                <w:rFonts w:ascii="宋体"/>
                <w:sz w:val="18"/>
              </w:rPr>
            </w:pPr>
            <w:r w:rsidRPr="00003057">
              <w:rPr>
                <w:rFonts w:ascii="宋体" w:hint="eastAsia"/>
                <w:sz w:val="18"/>
              </w:rPr>
              <w:t>6</w:t>
            </w:r>
          </w:p>
        </w:tc>
        <w:tc>
          <w:tcPr>
            <w:tcW w:w="708"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spacing w:line="220" w:lineRule="exact"/>
              <w:jc w:val="center"/>
              <w:rPr>
                <w:rFonts w:ascii="宋体"/>
                <w:sz w:val="18"/>
              </w:rPr>
            </w:pPr>
            <w:r w:rsidRPr="00003057">
              <w:rPr>
                <w:rFonts w:ascii="宋体" w:hint="eastAsia"/>
                <w:sz w:val="18"/>
              </w:rPr>
              <w:t>7</w:t>
            </w:r>
          </w:p>
        </w:tc>
        <w:tc>
          <w:tcPr>
            <w:tcW w:w="707"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spacing w:line="220" w:lineRule="exact"/>
              <w:jc w:val="center"/>
              <w:rPr>
                <w:rFonts w:ascii="宋体"/>
                <w:sz w:val="18"/>
              </w:rPr>
            </w:pPr>
            <w:r w:rsidRPr="00003057">
              <w:rPr>
                <w:rFonts w:ascii="宋体" w:hint="eastAsia"/>
                <w:sz w:val="18"/>
              </w:rPr>
              <w:t>8</w:t>
            </w:r>
          </w:p>
        </w:tc>
        <w:tc>
          <w:tcPr>
            <w:tcW w:w="708"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spacing w:line="220" w:lineRule="exact"/>
              <w:jc w:val="center"/>
              <w:rPr>
                <w:rFonts w:ascii="宋体"/>
                <w:sz w:val="18"/>
              </w:rPr>
            </w:pPr>
            <w:r w:rsidRPr="00003057">
              <w:rPr>
                <w:rFonts w:ascii="宋体" w:hint="eastAsia"/>
                <w:sz w:val="18"/>
              </w:rPr>
              <w:t>9</w:t>
            </w:r>
          </w:p>
        </w:tc>
        <w:tc>
          <w:tcPr>
            <w:tcW w:w="708"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spacing w:line="220" w:lineRule="exact"/>
              <w:jc w:val="center"/>
              <w:rPr>
                <w:rFonts w:ascii="宋体"/>
                <w:sz w:val="18"/>
              </w:rPr>
            </w:pPr>
            <w:r w:rsidRPr="00003057">
              <w:rPr>
                <w:rFonts w:ascii="宋体" w:hint="eastAsia"/>
                <w:sz w:val="18"/>
              </w:rPr>
              <w:t>10</w:t>
            </w:r>
          </w:p>
        </w:tc>
        <w:tc>
          <w:tcPr>
            <w:tcW w:w="708" w:type="dxa"/>
            <w:tcBorders>
              <w:top w:val="single" w:sz="2" w:space="0" w:color="auto"/>
              <w:left w:val="single" w:sz="2" w:space="0" w:color="auto"/>
              <w:bottom w:val="single" w:sz="2" w:space="0" w:color="auto"/>
              <w:right w:val="nil"/>
            </w:tcBorders>
            <w:vAlign w:val="center"/>
          </w:tcPr>
          <w:p w:rsidR="0043044C" w:rsidRPr="00003057" w:rsidRDefault="0043044C" w:rsidP="0043044C">
            <w:pPr>
              <w:spacing w:line="220" w:lineRule="exact"/>
              <w:jc w:val="center"/>
              <w:rPr>
                <w:rFonts w:ascii="宋体"/>
                <w:sz w:val="18"/>
              </w:rPr>
            </w:pPr>
            <w:r w:rsidRPr="00003057">
              <w:rPr>
                <w:rFonts w:ascii="宋体" w:hint="eastAsia"/>
                <w:sz w:val="18"/>
              </w:rPr>
              <w:t>11</w:t>
            </w:r>
          </w:p>
        </w:tc>
      </w:tr>
      <w:tr w:rsidR="0043044C" w:rsidRPr="00003057" w:rsidTr="0043044C">
        <w:trPr>
          <w:jc w:val="center"/>
        </w:trPr>
        <w:tc>
          <w:tcPr>
            <w:tcW w:w="1181" w:type="dxa"/>
            <w:tcBorders>
              <w:top w:val="single" w:sz="2" w:space="0" w:color="auto"/>
              <w:left w:val="nil"/>
              <w:bottom w:val="single" w:sz="8" w:space="0" w:color="auto"/>
              <w:right w:val="single" w:sz="2" w:space="0" w:color="auto"/>
            </w:tcBorders>
          </w:tcPr>
          <w:p w:rsidR="0043044C" w:rsidRPr="00003057" w:rsidRDefault="0043044C" w:rsidP="0043044C">
            <w:pPr>
              <w:jc w:val="center"/>
              <w:rPr>
                <w:rFonts w:ascii="宋体"/>
                <w:b/>
                <w:sz w:val="18"/>
              </w:rPr>
            </w:pPr>
            <w:r w:rsidRPr="00003057">
              <w:rPr>
                <w:rFonts w:ascii="宋体" w:hint="eastAsia"/>
                <w:b/>
                <w:sz w:val="18"/>
              </w:rPr>
              <w:t xml:space="preserve">全    </w:t>
            </w:r>
            <w:r>
              <w:rPr>
                <w:rFonts w:ascii="宋体" w:hint="eastAsia"/>
                <w:b/>
                <w:sz w:val="18"/>
              </w:rPr>
              <w:t>省</w:t>
            </w:r>
          </w:p>
          <w:p w:rsidR="0043044C" w:rsidRPr="00003057" w:rsidRDefault="0043044C" w:rsidP="0043044C">
            <w:pPr>
              <w:jc w:val="center"/>
              <w:rPr>
                <w:rFonts w:ascii="宋体"/>
                <w:sz w:val="18"/>
              </w:rPr>
            </w:pPr>
            <w:r>
              <w:rPr>
                <w:rFonts w:ascii="宋体" w:hint="eastAsia"/>
                <w:sz w:val="18"/>
              </w:rPr>
              <w:t>太   原</w:t>
            </w:r>
          </w:p>
          <w:p w:rsidR="0043044C" w:rsidRPr="00003057" w:rsidRDefault="0043044C" w:rsidP="0043044C">
            <w:pPr>
              <w:jc w:val="center"/>
              <w:rPr>
                <w:rFonts w:ascii="宋体"/>
                <w:sz w:val="18"/>
              </w:rPr>
            </w:pPr>
            <w:r>
              <w:rPr>
                <w:rFonts w:ascii="宋体" w:hint="eastAsia"/>
                <w:sz w:val="18"/>
              </w:rPr>
              <w:t>大   同</w:t>
            </w:r>
          </w:p>
          <w:p w:rsidR="0043044C" w:rsidRPr="00003057" w:rsidRDefault="0043044C" w:rsidP="0043044C">
            <w:pPr>
              <w:jc w:val="center"/>
              <w:rPr>
                <w:rFonts w:ascii="宋体"/>
                <w:sz w:val="18"/>
              </w:rPr>
            </w:pPr>
            <w:r w:rsidRPr="00003057">
              <w:rPr>
                <w:rFonts w:ascii="宋体" w:hint="eastAsia"/>
                <w:sz w:val="18"/>
              </w:rPr>
              <w:t>┊</w:t>
            </w:r>
          </w:p>
          <w:p w:rsidR="0043044C" w:rsidRPr="00003057" w:rsidRDefault="0043044C" w:rsidP="0043044C">
            <w:pPr>
              <w:spacing w:line="220" w:lineRule="exact"/>
              <w:jc w:val="center"/>
              <w:rPr>
                <w:rFonts w:ascii="宋体"/>
                <w:sz w:val="18"/>
              </w:rPr>
            </w:pPr>
            <w:r>
              <w:rPr>
                <w:rFonts w:ascii="宋体" w:hint="eastAsia"/>
                <w:sz w:val="18"/>
              </w:rPr>
              <w:t>吕   梁</w:t>
            </w:r>
          </w:p>
        </w:tc>
        <w:tc>
          <w:tcPr>
            <w:tcW w:w="416" w:type="dxa"/>
            <w:tcBorders>
              <w:top w:val="single" w:sz="2" w:space="0" w:color="auto"/>
              <w:left w:val="single" w:sz="2" w:space="0" w:color="auto"/>
              <w:bottom w:val="single" w:sz="8" w:space="0" w:color="auto"/>
              <w:right w:val="nil"/>
            </w:tcBorders>
          </w:tcPr>
          <w:p w:rsidR="0043044C" w:rsidRPr="00003057" w:rsidRDefault="0043044C" w:rsidP="0043044C">
            <w:pPr>
              <w:spacing w:line="220" w:lineRule="exact"/>
              <w:jc w:val="center"/>
              <w:rPr>
                <w:rFonts w:ascii="宋体"/>
                <w:sz w:val="18"/>
              </w:rPr>
            </w:pPr>
          </w:p>
        </w:tc>
        <w:tc>
          <w:tcPr>
            <w:tcW w:w="7789" w:type="dxa"/>
            <w:gridSpan w:val="11"/>
            <w:tcBorders>
              <w:top w:val="single" w:sz="2" w:space="0" w:color="auto"/>
              <w:left w:val="single" w:sz="2" w:space="0" w:color="auto"/>
              <w:bottom w:val="single" w:sz="8" w:space="0" w:color="auto"/>
              <w:right w:val="nil"/>
            </w:tcBorders>
          </w:tcPr>
          <w:p w:rsidR="0043044C" w:rsidRPr="00003057" w:rsidRDefault="0043044C" w:rsidP="0043044C">
            <w:pPr>
              <w:spacing w:line="220" w:lineRule="exact"/>
              <w:jc w:val="center"/>
              <w:rPr>
                <w:rFonts w:ascii="宋体"/>
                <w:sz w:val="18"/>
              </w:rPr>
            </w:pPr>
          </w:p>
        </w:tc>
      </w:tr>
    </w:tbl>
    <w:p w:rsidR="0043044C" w:rsidRPr="00003057" w:rsidRDefault="0043044C" w:rsidP="0043044C">
      <w:pPr>
        <w:spacing w:line="200" w:lineRule="exact"/>
        <w:rPr>
          <w:rFonts w:ascii="宋体"/>
          <w:sz w:val="18"/>
        </w:rPr>
      </w:pPr>
      <w:r w:rsidRPr="00003057">
        <w:rPr>
          <w:rFonts w:ascii="宋体" w:hint="eastAsia"/>
          <w:sz w:val="18"/>
        </w:rPr>
        <w:t>续表</w:t>
      </w: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37"/>
        <w:gridCol w:w="1337"/>
        <w:gridCol w:w="1337"/>
        <w:gridCol w:w="1337"/>
        <w:gridCol w:w="1337"/>
        <w:gridCol w:w="1337"/>
        <w:gridCol w:w="1359"/>
      </w:tblGrid>
      <w:tr w:rsidR="0043044C" w:rsidRPr="00003057" w:rsidTr="0043044C">
        <w:trPr>
          <w:cantSplit/>
          <w:trHeight w:val="240"/>
          <w:jc w:val="center"/>
        </w:trPr>
        <w:tc>
          <w:tcPr>
            <w:tcW w:w="5348" w:type="dxa"/>
            <w:gridSpan w:val="4"/>
            <w:tcBorders>
              <w:top w:val="single" w:sz="8" w:space="0" w:color="auto"/>
              <w:left w:val="nil"/>
              <w:bottom w:val="single" w:sz="2" w:space="0" w:color="auto"/>
              <w:right w:val="single" w:sz="2" w:space="0" w:color="auto"/>
            </w:tcBorders>
            <w:vAlign w:val="center"/>
          </w:tcPr>
          <w:p w:rsidR="0043044C" w:rsidRPr="00003057" w:rsidRDefault="0043044C" w:rsidP="0043044C">
            <w:pPr>
              <w:spacing w:line="220" w:lineRule="exact"/>
              <w:jc w:val="center"/>
              <w:rPr>
                <w:rFonts w:ascii="宋体"/>
                <w:sz w:val="18"/>
              </w:rPr>
            </w:pPr>
            <w:r w:rsidRPr="00003057">
              <w:rPr>
                <w:rFonts w:ascii="宋体" w:hint="eastAsia"/>
                <w:sz w:val="18"/>
              </w:rPr>
              <w:t>年平均日交通量（辆/日）</w:t>
            </w:r>
          </w:p>
        </w:tc>
        <w:tc>
          <w:tcPr>
            <w:tcW w:w="1337" w:type="dxa"/>
            <w:vMerge w:val="restart"/>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spacing w:line="220" w:lineRule="exact"/>
              <w:jc w:val="center"/>
              <w:rPr>
                <w:rFonts w:ascii="宋体"/>
                <w:sz w:val="18"/>
              </w:rPr>
            </w:pPr>
            <w:r w:rsidRPr="00003057">
              <w:rPr>
                <w:rFonts w:ascii="宋体" w:hint="eastAsia"/>
                <w:sz w:val="18"/>
              </w:rPr>
              <w:t>交通周转量</w:t>
            </w:r>
          </w:p>
          <w:p w:rsidR="0043044C" w:rsidRPr="00003057" w:rsidRDefault="0043044C" w:rsidP="0043044C">
            <w:pPr>
              <w:spacing w:line="220" w:lineRule="exact"/>
              <w:jc w:val="center"/>
              <w:rPr>
                <w:rFonts w:ascii="宋体"/>
                <w:sz w:val="18"/>
              </w:rPr>
            </w:pPr>
            <w:r w:rsidRPr="00003057">
              <w:rPr>
                <w:rFonts w:ascii="宋体" w:hint="eastAsia"/>
                <w:sz w:val="18"/>
              </w:rPr>
              <w:t>（亿车公里/日）</w:t>
            </w:r>
          </w:p>
        </w:tc>
        <w:tc>
          <w:tcPr>
            <w:tcW w:w="1337" w:type="dxa"/>
            <w:vMerge w:val="restart"/>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spacing w:line="220" w:lineRule="exact"/>
              <w:jc w:val="center"/>
              <w:rPr>
                <w:rFonts w:ascii="宋体"/>
                <w:sz w:val="18"/>
              </w:rPr>
            </w:pPr>
            <w:r w:rsidRPr="00003057">
              <w:rPr>
                <w:rFonts w:ascii="宋体" w:hint="eastAsia"/>
                <w:sz w:val="18"/>
              </w:rPr>
              <w:t>通行能力</w:t>
            </w:r>
          </w:p>
          <w:p w:rsidR="0043044C" w:rsidRPr="00003057" w:rsidRDefault="0043044C" w:rsidP="0043044C">
            <w:pPr>
              <w:spacing w:line="220" w:lineRule="exact"/>
              <w:jc w:val="center"/>
              <w:rPr>
                <w:rFonts w:ascii="宋体"/>
                <w:sz w:val="18"/>
              </w:rPr>
            </w:pPr>
            <w:r w:rsidRPr="00003057">
              <w:rPr>
                <w:rFonts w:ascii="宋体" w:hint="eastAsia"/>
                <w:sz w:val="18"/>
              </w:rPr>
              <w:t>（辆/日）</w:t>
            </w:r>
          </w:p>
        </w:tc>
        <w:tc>
          <w:tcPr>
            <w:tcW w:w="1359" w:type="dxa"/>
            <w:vMerge w:val="restart"/>
            <w:tcBorders>
              <w:top w:val="single" w:sz="8" w:space="0" w:color="auto"/>
              <w:left w:val="single" w:sz="2" w:space="0" w:color="auto"/>
              <w:bottom w:val="single" w:sz="2" w:space="0" w:color="auto"/>
              <w:right w:val="nil"/>
            </w:tcBorders>
            <w:vAlign w:val="center"/>
          </w:tcPr>
          <w:p w:rsidR="0043044C" w:rsidRPr="00003057" w:rsidRDefault="0043044C" w:rsidP="0043044C">
            <w:pPr>
              <w:tabs>
                <w:tab w:val="left" w:pos="420"/>
                <w:tab w:val="center" w:pos="4153"/>
                <w:tab w:val="right" w:pos="8306"/>
              </w:tabs>
              <w:spacing w:line="220" w:lineRule="exact"/>
              <w:jc w:val="center"/>
              <w:rPr>
                <w:sz w:val="18"/>
                <w:szCs w:val="18"/>
              </w:rPr>
            </w:pPr>
            <w:r w:rsidRPr="00003057">
              <w:rPr>
                <w:rFonts w:hint="eastAsia"/>
                <w:sz w:val="18"/>
                <w:szCs w:val="18"/>
              </w:rPr>
              <w:t>交通拥挤度</w:t>
            </w:r>
          </w:p>
        </w:tc>
      </w:tr>
      <w:tr w:rsidR="0043044C" w:rsidRPr="00003057" w:rsidTr="0043044C">
        <w:trPr>
          <w:cantSplit/>
          <w:trHeight w:val="300"/>
          <w:jc w:val="center"/>
        </w:trPr>
        <w:tc>
          <w:tcPr>
            <w:tcW w:w="4011" w:type="dxa"/>
            <w:gridSpan w:val="3"/>
            <w:tcBorders>
              <w:top w:val="single" w:sz="2" w:space="0" w:color="auto"/>
              <w:left w:val="nil"/>
              <w:bottom w:val="single" w:sz="2" w:space="0" w:color="auto"/>
              <w:right w:val="single" w:sz="2" w:space="0" w:color="auto"/>
            </w:tcBorders>
            <w:vAlign w:val="center"/>
          </w:tcPr>
          <w:p w:rsidR="0043044C" w:rsidRPr="00003057" w:rsidRDefault="0043044C" w:rsidP="0043044C">
            <w:pPr>
              <w:spacing w:line="220" w:lineRule="exact"/>
              <w:jc w:val="center"/>
              <w:rPr>
                <w:rFonts w:ascii="宋体"/>
                <w:sz w:val="18"/>
              </w:rPr>
            </w:pPr>
            <w:r w:rsidRPr="00003057">
              <w:rPr>
                <w:rFonts w:ascii="宋体" w:hint="eastAsia"/>
                <w:sz w:val="18"/>
              </w:rPr>
              <w:t>拖拉机</w:t>
            </w:r>
          </w:p>
        </w:tc>
        <w:tc>
          <w:tcPr>
            <w:tcW w:w="1337" w:type="dxa"/>
            <w:vMerge w:val="restart"/>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spacing w:line="220" w:lineRule="exact"/>
              <w:jc w:val="center"/>
              <w:rPr>
                <w:rFonts w:ascii="宋体"/>
                <w:sz w:val="18"/>
              </w:rPr>
            </w:pPr>
            <w:r w:rsidRPr="00003057">
              <w:rPr>
                <w:rFonts w:ascii="宋体" w:hint="eastAsia"/>
                <w:sz w:val="18"/>
              </w:rPr>
              <w:t>非机动车     折算合计</w:t>
            </w:r>
          </w:p>
        </w:tc>
        <w:tc>
          <w:tcPr>
            <w:tcW w:w="1337"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 w:val="18"/>
              </w:rPr>
            </w:pPr>
          </w:p>
        </w:tc>
        <w:tc>
          <w:tcPr>
            <w:tcW w:w="1337"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 w:val="18"/>
              </w:rPr>
            </w:pPr>
          </w:p>
        </w:tc>
        <w:tc>
          <w:tcPr>
            <w:tcW w:w="1359" w:type="dxa"/>
            <w:vMerge/>
            <w:tcBorders>
              <w:top w:val="single" w:sz="8" w:space="0" w:color="auto"/>
              <w:left w:val="single" w:sz="2" w:space="0" w:color="auto"/>
              <w:bottom w:val="single" w:sz="2" w:space="0" w:color="auto"/>
              <w:right w:val="nil"/>
            </w:tcBorders>
            <w:vAlign w:val="center"/>
          </w:tcPr>
          <w:p w:rsidR="0043044C" w:rsidRPr="00003057" w:rsidRDefault="0043044C" w:rsidP="0043044C">
            <w:pPr>
              <w:widowControl/>
              <w:jc w:val="left"/>
              <w:rPr>
                <w:sz w:val="18"/>
                <w:szCs w:val="18"/>
              </w:rPr>
            </w:pPr>
          </w:p>
        </w:tc>
      </w:tr>
      <w:tr w:rsidR="0043044C" w:rsidRPr="00003057" w:rsidTr="0043044C">
        <w:trPr>
          <w:cantSplit/>
          <w:trHeight w:val="300"/>
          <w:jc w:val="center"/>
        </w:trPr>
        <w:tc>
          <w:tcPr>
            <w:tcW w:w="1337" w:type="dxa"/>
            <w:tcBorders>
              <w:top w:val="single" w:sz="2" w:space="0" w:color="auto"/>
              <w:left w:val="nil"/>
              <w:bottom w:val="single" w:sz="2" w:space="0" w:color="auto"/>
              <w:right w:val="single" w:sz="2" w:space="0" w:color="auto"/>
            </w:tcBorders>
            <w:vAlign w:val="center"/>
          </w:tcPr>
          <w:p w:rsidR="0043044C" w:rsidRPr="00003057" w:rsidRDefault="0043044C" w:rsidP="0043044C">
            <w:pPr>
              <w:spacing w:line="220" w:lineRule="exact"/>
              <w:jc w:val="center"/>
              <w:rPr>
                <w:rFonts w:ascii="宋体"/>
                <w:sz w:val="18"/>
              </w:rPr>
            </w:pPr>
            <w:r w:rsidRPr="00003057">
              <w:rPr>
                <w:rFonts w:ascii="宋体" w:hint="eastAsia"/>
                <w:sz w:val="18"/>
              </w:rPr>
              <w:t>折算合计</w:t>
            </w:r>
          </w:p>
        </w:tc>
        <w:tc>
          <w:tcPr>
            <w:tcW w:w="1337"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spacing w:line="220" w:lineRule="exact"/>
              <w:jc w:val="center"/>
              <w:rPr>
                <w:rFonts w:ascii="宋体"/>
                <w:sz w:val="18"/>
              </w:rPr>
            </w:pPr>
            <w:r w:rsidRPr="00003057">
              <w:rPr>
                <w:rFonts w:ascii="宋体" w:hint="eastAsia"/>
                <w:sz w:val="18"/>
              </w:rPr>
              <w:t>小型拖拉机</w:t>
            </w:r>
          </w:p>
        </w:tc>
        <w:tc>
          <w:tcPr>
            <w:tcW w:w="1337"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spacing w:line="220" w:lineRule="exact"/>
              <w:jc w:val="center"/>
              <w:rPr>
                <w:rFonts w:ascii="宋体"/>
                <w:sz w:val="18"/>
              </w:rPr>
            </w:pPr>
            <w:r w:rsidRPr="00003057">
              <w:rPr>
                <w:rFonts w:ascii="宋体" w:hint="eastAsia"/>
                <w:sz w:val="18"/>
              </w:rPr>
              <w:t>大型拖拉机</w:t>
            </w:r>
          </w:p>
        </w:tc>
        <w:tc>
          <w:tcPr>
            <w:tcW w:w="1337"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 w:val="18"/>
              </w:rPr>
            </w:pPr>
          </w:p>
        </w:tc>
        <w:tc>
          <w:tcPr>
            <w:tcW w:w="1337"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 w:val="18"/>
              </w:rPr>
            </w:pPr>
          </w:p>
        </w:tc>
        <w:tc>
          <w:tcPr>
            <w:tcW w:w="1337"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 w:val="18"/>
              </w:rPr>
            </w:pPr>
          </w:p>
        </w:tc>
        <w:tc>
          <w:tcPr>
            <w:tcW w:w="1359" w:type="dxa"/>
            <w:vMerge/>
            <w:tcBorders>
              <w:top w:val="single" w:sz="8" w:space="0" w:color="auto"/>
              <w:left w:val="single" w:sz="2" w:space="0" w:color="auto"/>
              <w:bottom w:val="single" w:sz="2" w:space="0" w:color="auto"/>
              <w:right w:val="nil"/>
            </w:tcBorders>
            <w:vAlign w:val="center"/>
          </w:tcPr>
          <w:p w:rsidR="0043044C" w:rsidRPr="00003057" w:rsidRDefault="0043044C" w:rsidP="0043044C">
            <w:pPr>
              <w:widowControl/>
              <w:jc w:val="left"/>
              <w:rPr>
                <w:sz w:val="18"/>
                <w:szCs w:val="18"/>
              </w:rPr>
            </w:pPr>
          </w:p>
        </w:tc>
      </w:tr>
      <w:tr w:rsidR="0043044C" w:rsidRPr="00003057" w:rsidTr="0043044C">
        <w:trPr>
          <w:cantSplit/>
          <w:trHeight w:val="223"/>
          <w:jc w:val="center"/>
        </w:trPr>
        <w:tc>
          <w:tcPr>
            <w:tcW w:w="1337" w:type="dxa"/>
            <w:tcBorders>
              <w:top w:val="single" w:sz="2" w:space="0" w:color="auto"/>
              <w:left w:val="nil"/>
              <w:bottom w:val="single" w:sz="8" w:space="0" w:color="auto"/>
              <w:right w:val="single" w:sz="2" w:space="0" w:color="auto"/>
            </w:tcBorders>
          </w:tcPr>
          <w:p w:rsidR="0043044C" w:rsidRPr="00003057" w:rsidRDefault="0043044C" w:rsidP="0043044C">
            <w:pPr>
              <w:spacing w:line="220" w:lineRule="exact"/>
              <w:jc w:val="center"/>
              <w:rPr>
                <w:rFonts w:ascii="宋体"/>
                <w:sz w:val="18"/>
              </w:rPr>
            </w:pPr>
            <w:r w:rsidRPr="00003057">
              <w:rPr>
                <w:rFonts w:ascii="宋体" w:hint="eastAsia"/>
                <w:sz w:val="18"/>
              </w:rPr>
              <w:t>12</w:t>
            </w:r>
          </w:p>
        </w:tc>
        <w:tc>
          <w:tcPr>
            <w:tcW w:w="1337" w:type="dxa"/>
            <w:tcBorders>
              <w:top w:val="single" w:sz="2" w:space="0" w:color="auto"/>
              <w:left w:val="single" w:sz="2" w:space="0" w:color="auto"/>
              <w:bottom w:val="single" w:sz="8" w:space="0" w:color="auto"/>
              <w:right w:val="single" w:sz="2" w:space="0" w:color="auto"/>
            </w:tcBorders>
          </w:tcPr>
          <w:p w:rsidR="0043044C" w:rsidRPr="00003057" w:rsidRDefault="0043044C" w:rsidP="0043044C">
            <w:pPr>
              <w:spacing w:line="220" w:lineRule="exact"/>
              <w:jc w:val="center"/>
              <w:rPr>
                <w:rFonts w:ascii="宋体"/>
                <w:sz w:val="18"/>
              </w:rPr>
            </w:pPr>
            <w:r w:rsidRPr="00003057">
              <w:rPr>
                <w:rFonts w:ascii="宋体" w:hint="eastAsia"/>
                <w:sz w:val="18"/>
              </w:rPr>
              <w:t>13</w:t>
            </w:r>
          </w:p>
        </w:tc>
        <w:tc>
          <w:tcPr>
            <w:tcW w:w="1337" w:type="dxa"/>
            <w:tcBorders>
              <w:top w:val="single" w:sz="2" w:space="0" w:color="auto"/>
              <w:left w:val="single" w:sz="2" w:space="0" w:color="auto"/>
              <w:bottom w:val="single" w:sz="8" w:space="0" w:color="auto"/>
              <w:right w:val="single" w:sz="2" w:space="0" w:color="auto"/>
            </w:tcBorders>
          </w:tcPr>
          <w:p w:rsidR="0043044C" w:rsidRPr="00003057" w:rsidRDefault="0043044C" w:rsidP="0043044C">
            <w:pPr>
              <w:spacing w:line="220" w:lineRule="exact"/>
              <w:jc w:val="center"/>
              <w:rPr>
                <w:rFonts w:ascii="宋体"/>
                <w:sz w:val="18"/>
              </w:rPr>
            </w:pPr>
            <w:r w:rsidRPr="00003057">
              <w:rPr>
                <w:rFonts w:ascii="宋体" w:hint="eastAsia"/>
                <w:sz w:val="18"/>
              </w:rPr>
              <w:t>14</w:t>
            </w:r>
          </w:p>
        </w:tc>
        <w:tc>
          <w:tcPr>
            <w:tcW w:w="1337" w:type="dxa"/>
            <w:tcBorders>
              <w:top w:val="single" w:sz="2" w:space="0" w:color="auto"/>
              <w:left w:val="single" w:sz="2" w:space="0" w:color="auto"/>
              <w:bottom w:val="single" w:sz="8" w:space="0" w:color="auto"/>
              <w:right w:val="single" w:sz="2" w:space="0" w:color="auto"/>
            </w:tcBorders>
          </w:tcPr>
          <w:p w:rsidR="0043044C" w:rsidRPr="00003057" w:rsidRDefault="0043044C" w:rsidP="0043044C">
            <w:pPr>
              <w:spacing w:line="220" w:lineRule="exact"/>
              <w:jc w:val="center"/>
              <w:rPr>
                <w:rFonts w:ascii="宋体"/>
                <w:sz w:val="18"/>
              </w:rPr>
            </w:pPr>
            <w:r w:rsidRPr="00003057">
              <w:rPr>
                <w:rFonts w:ascii="宋体" w:hint="eastAsia"/>
                <w:sz w:val="18"/>
              </w:rPr>
              <w:t>15</w:t>
            </w:r>
          </w:p>
        </w:tc>
        <w:tc>
          <w:tcPr>
            <w:tcW w:w="1337" w:type="dxa"/>
            <w:tcBorders>
              <w:top w:val="single" w:sz="2" w:space="0" w:color="auto"/>
              <w:left w:val="single" w:sz="2" w:space="0" w:color="auto"/>
              <w:bottom w:val="single" w:sz="8" w:space="0" w:color="auto"/>
              <w:right w:val="single" w:sz="2" w:space="0" w:color="auto"/>
            </w:tcBorders>
          </w:tcPr>
          <w:p w:rsidR="0043044C" w:rsidRPr="00003057" w:rsidRDefault="0043044C" w:rsidP="0043044C">
            <w:pPr>
              <w:spacing w:line="220" w:lineRule="exact"/>
              <w:jc w:val="center"/>
              <w:rPr>
                <w:rFonts w:ascii="宋体"/>
                <w:sz w:val="18"/>
              </w:rPr>
            </w:pPr>
            <w:r w:rsidRPr="00003057">
              <w:rPr>
                <w:rFonts w:ascii="宋体" w:hint="eastAsia"/>
                <w:sz w:val="18"/>
              </w:rPr>
              <w:t>16</w:t>
            </w:r>
          </w:p>
        </w:tc>
        <w:tc>
          <w:tcPr>
            <w:tcW w:w="1337" w:type="dxa"/>
            <w:tcBorders>
              <w:top w:val="single" w:sz="2" w:space="0" w:color="auto"/>
              <w:left w:val="single" w:sz="2" w:space="0" w:color="auto"/>
              <w:bottom w:val="single" w:sz="8" w:space="0" w:color="auto"/>
              <w:right w:val="single" w:sz="2" w:space="0" w:color="auto"/>
            </w:tcBorders>
          </w:tcPr>
          <w:p w:rsidR="0043044C" w:rsidRPr="00003057" w:rsidRDefault="0043044C" w:rsidP="0043044C">
            <w:pPr>
              <w:spacing w:line="220" w:lineRule="exact"/>
              <w:jc w:val="center"/>
              <w:rPr>
                <w:rFonts w:ascii="宋体"/>
                <w:sz w:val="18"/>
              </w:rPr>
            </w:pPr>
            <w:r w:rsidRPr="00003057">
              <w:rPr>
                <w:rFonts w:ascii="宋体" w:hint="eastAsia"/>
                <w:sz w:val="18"/>
              </w:rPr>
              <w:t>17</w:t>
            </w:r>
          </w:p>
        </w:tc>
        <w:tc>
          <w:tcPr>
            <w:tcW w:w="1359" w:type="dxa"/>
            <w:tcBorders>
              <w:top w:val="single" w:sz="2" w:space="0" w:color="auto"/>
              <w:left w:val="single" w:sz="2" w:space="0" w:color="auto"/>
              <w:bottom w:val="single" w:sz="8" w:space="0" w:color="auto"/>
              <w:right w:val="nil"/>
            </w:tcBorders>
          </w:tcPr>
          <w:p w:rsidR="0043044C" w:rsidRPr="00003057" w:rsidRDefault="0043044C" w:rsidP="0043044C">
            <w:pPr>
              <w:spacing w:line="220" w:lineRule="exact"/>
              <w:jc w:val="center"/>
              <w:rPr>
                <w:rFonts w:ascii="宋体"/>
                <w:sz w:val="18"/>
              </w:rPr>
            </w:pPr>
            <w:r w:rsidRPr="00003057">
              <w:rPr>
                <w:rFonts w:ascii="宋体" w:hint="eastAsia"/>
                <w:sz w:val="18"/>
              </w:rPr>
              <w:t>18</w:t>
            </w:r>
          </w:p>
        </w:tc>
      </w:tr>
    </w:tbl>
    <w:p w:rsidR="0043044C" w:rsidRPr="00003057" w:rsidRDefault="0043044C" w:rsidP="0043044C">
      <w:pPr>
        <w:spacing w:line="200" w:lineRule="exact"/>
        <w:rPr>
          <w:rFonts w:ascii="宋体"/>
          <w:sz w:val="18"/>
        </w:rPr>
      </w:pPr>
      <w:r w:rsidRPr="00003057">
        <w:rPr>
          <w:rFonts w:ascii="宋体" w:hint="eastAsia"/>
          <w:sz w:val="18"/>
        </w:rPr>
        <w:t>单位负责人：                                       填表人：                 报出日期：２０  年  月  日</w:t>
      </w:r>
    </w:p>
    <w:p w:rsidR="0043044C" w:rsidRPr="00003057" w:rsidRDefault="0043044C" w:rsidP="0043044C">
      <w:pPr>
        <w:spacing w:line="200" w:lineRule="exact"/>
        <w:rPr>
          <w:rFonts w:ascii="宋体"/>
          <w:sz w:val="18"/>
        </w:rPr>
      </w:pPr>
    </w:p>
    <w:p w:rsidR="0043044C" w:rsidRPr="00003057" w:rsidRDefault="0043044C" w:rsidP="0043044C">
      <w:pPr>
        <w:spacing w:line="200" w:lineRule="exact"/>
        <w:rPr>
          <w:rFonts w:ascii="宋体"/>
          <w:sz w:val="18"/>
        </w:rPr>
      </w:pPr>
      <w:r w:rsidRPr="00003057">
        <w:rPr>
          <w:rFonts w:ascii="宋体" w:hint="eastAsia"/>
          <w:sz w:val="18"/>
        </w:rPr>
        <w:t>说明：1.统计范围：辖区内所有省道观测点。</w:t>
      </w:r>
    </w:p>
    <w:p w:rsidR="0043044C" w:rsidRPr="00003057" w:rsidRDefault="0043044C" w:rsidP="0043044C">
      <w:pPr>
        <w:spacing w:line="200" w:lineRule="exact"/>
        <w:ind w:firstLine="540"/>
        <w:rPr>
          <w:rFonts w:ascii="宋体"/>
          <w:sz w:val="18"/>
        </w:rPr>
      </w:pPr>
      <w:r w:rsidRPr="00003057">
        <w:rPr>
          <w:rFonts w:ascii="宋体" w:hint="eastAsia"/>
          <w:sz w:val="18"/>
        </w:rPr>
        <w:t>2.</w:t>
      </w:r>
      <w:r w:rsidRPr="00003057">
        <w:rPr>
          <w:rFonts w:ascii="宋体" w:hint="eastAsia"/>
          <w:sz w:val="18"/>
          <w:szCs w:val="18"/>
        </w:rPr>
        <w:t>报送时间：</w:t>
      </w:r>
      <w:r>
        <w:rPr>
          <w:rFonts w:ascii="宋体" w:hint="eastAsia"/>
          <w:sz w:val="18"/>
          <w:szCs w:val="18"/>
        </w:rPr>
        <w:t>年后</w:t>
      </w:r>
      <w:r w:rsidRPr="00003057">
        <w:rPr>
          <w:rFonts w:ascii="宋体" w:hint="eastAsia"/>
          <w:sz w:val="18"/>
          <w:szCs w:val="18"/>
        </w:rPr>
        <w:t>3月</w:t>
      </w:r>
      <w:r>
        <w:rPr>
          <w:rFonts w:ascii="宋体" w:hint="eastAsia"/>
          <w:sz w:val="18"/>
          <w:szCs w:val="18"/>
        </w:rPr>
        <w:t>15</w:t>
      </w:r>
      <w:r w:rsidRPr="00003057">
        <w:rPr>
          <w:rFonts w:ascii="宋体" w:hint="eastAsia"/>
          <w:sz w:val="18"/>
          <w:szCs w:val="18"/>
        </w:rPr>
        <w:t>日前</w:t>
      </w:r>
      <w:r w:rsidRPr="00003057">
        <w:rPr>
          <w:rFonts w:ascii="宋体" w:hint="eastAsia"/>
          <w:sz w:val="18"/>
        </w:rPr>
        <w:t>。</w:t>
      </w:r>
    </w:p>
    <w:p w:rsidR="0043044C" w:rsidRPr="00003057" w:rsidRDefault="0043044C" w:rsidP="0043044C">
      <w:pPr>
        <w:spacing w:line="200" w:lineRule="exact"/>
        <w:ind w:firstLineChars="300" w:firstLine="540"/>
        <w:rPr>
          <w:rFonts w:ascii="宋体"/>
          <w:sz w:val="18"/>
        </w:rPr>
      </w:pPr>
      <w:r w:rsidRPr="00003057">
        <w:rPr>
          <w:rFonts w:ascii="宋体" w:hint="eastAsia"/>
          <w:sz w:val="18"/>
        </w:rPr>
        <w:t>3.审核关系：</w:t>
      </w:r>
    </w:p>
    <w:p w:rsidR="0043044C" w:rsidRPr="00003057" w:rsidRDefault="0043044C" w:rsidP="0043044C">
      <w:pPr>
        <w:spacing w:line="200" w:lineRule="exact"/>
        <w:ind w:firstLineChars="400" w:firstLine="720"/>
      </w:pPr>
      <w:r w:rsidRPr="00003057">
        <w:rPr>
          <w:rFonts w:ascii="宋体" w:hint="eastAsia"/>
          <w:sz w:val="18"/>
          <w:szCs w:val="18"/>
        </w:rPr>
        <w:t>(1)</w:t>
      </w:r>
      <w:r w:rsidRPr="00003057">
        <w:rPr>
          <w:rFonts w:ascii="宋体" w:hint="eastAsia"/>
          <w:sz w:val="18"/>
        </w:rPr>
        <w:t xml:space="preserve">2=3+15              </w:t>
      </w:r>
      <w:r w:rsidRPr="00003057">
        <w:rPr>
          <w:rFonts w:ascii="宋体" w:hint="eastAsia"/>
          <w:sz w:val="18"/>
          <w:szCs w:val="18"/>
        </w:rPr>
        <w:t>(2)</w:t>
      </w:r>
      <w:r w:rsidRPr="00003057">
        <w:rPr>
          <w:rFonts w:ascii="宋体" w:hint="eastAsia"/>
          <w:sz w:val="18"/>
        </w:rPr>
        <w:t xml:space="preserve">3=5+12           </w:t>
      </w:r>
      <w:r w:rsidRPr="00003057">
        <w:rPr>
          <w:rFonts w:ascii="宋体" w:hint="eastAsia"/>
          <w:sz w:val="18"/>
          <w:szCs w:val="18"/>
        </w:rPr>
        <w:t>(3)</w:t>
      </w:r>
      <w:r w:rsidRPr="00003057">
        <w:rPr>
          <w:rFonts w:ascii="宋体" w:hint="eastAsia"/>
          <w:sz w:val="18"/>
        </w:rPr>
        <w:t xml:space="preserve">4=6+7+8+9+10+11                  </w:t>
      </w:r>
      <w:r w:rsidRPr="00003057">
        <w:rPr>
          <w:rFonts w:ascii="宋体" w:hint="eastAsia"/>
          <w:sz w:val="18"/>
          <w:szCs w:val="18"/>
        </w:rPr>
        <w:t>(4)</w:t>
      </w:r>
      <w:r w:rsidRPr="00003057">
        <w:rPr>
          <w:rFonts w:ascii="宋体" w:hint="eastAsia"/>
          <w:sz w:val="18"/>
        </w:rPr>
        <w:t>18=2/17</w:t>
      </w:r>
    </w:p>
    <w:p w:rsidR="0043044C" w:rsidRPr="00003057" w:rsidRDefault="0043044C" w:rsidP="00263AE8">
      <w:pPr>
        <w:spacing w:line="400" w:lineRule="exact"/>
        <w:jc w:val="center"/>
        <w:outlineLvl w:val="2"/>
        <w:rPr>
          <w:rFonts w:ascii="宋体" w:hAnsi="Arial Unicode MS"/>
          <w:bCs/>
          <w:kern w:val="0"/>
          <w:sz w:val="32"/>
          <w:szCs w:val="20"/>
        </w:rPr>
      </w:pPr>
      <w:r w:rsidRPr="00003057">
        <w:rPr>
          <w:rFonts w:ascii="Arial Unicode MS" w:eastAsia="Arial Unicode MS" w:hAnsi="Arial Unicode MS" w:hint="eastAsia"/>
          <w:kern w:val="0"/>
          <w:sz w:val="32"/>
          <w:szCs w:val="32"/>
        </w:rPr>
        <w:br w:type="page"/>
      </w:r>
      <w:bookmarkStart w:id="131" w:name="_Toc402779340"/>
      <w:bookmarkStart w:id="132" w:name="_Toc401319611"/>
      <w:bookmarkStart w:id="133" w:name="_Toc408836107"/>
      <w:bookmarkStart w:id="134" w:name="_Toc429385309"/>
      <w:bookmarkStart w:id="135" w:name="_Toc57296135"/>
      <w:r w:rsidRPr="00B82A00">
        <w:rPr>
          <w:rFonts w:ascii="宋体" w:cs="宋体" w:hint="eastAsia"/>
          <w:kern w:val="0"/>
          <w:sz w:val="32"/>
          <w:szCs w:val="32"/>
        </w:rPr>
        <w:lastRenderedPageBreak/>
        <w:t>城市公共交通及客运轮渡情况</w:t>
      </w:r>
      <w:bookmarkEnd w:id="131"/>
      <w:bookmarkEnd w:id="132"/>
      <w:bookmarkEnd w:id="133"/>
      <w:bookmarkEnd w:id="134"/>
      <w:bookmarkEnd w:id="135"/>
    </w:p>
    <w:tbl>
      <w:tblPr>
        <w:tblW w:w="0" w:type="auto"/>
        <w:jc w:val="center"/>
        <w:tblLayout w:type="fixed"/>
        <w:tblCellMar>
          <w:left w:w="0" w:type="dxa"/>
          <w:right w:w="0" w:type="dxa"/>
        </w:tblCellMar>
        <w:tblLook w:val="0000" w:firstRow="0" w:lastRow="0" w:firstColumn="0" w:lastColumn="0" w:noHBand="0" w:noVBand="0"/>
      </w:tblPr>
      <w:tblGrid>
        <w:gridCol w:w="3431"/>
        <w:gridCol w:w="609"/>
        <w:gridCol w:w="2679"/>
        <w:gridCol w:w="868"/>
        <w:gridCol w:w="1825"/>
      </w:tblGrid>
      <w:tr w:rsidR="0043044C" w:rsidRPr="00003057" w:rsidTr="0043044C">
        <w:trPr>
          <w:jc w:val="center"/>
        </w:trPr>
        <w:tc>
          <w:tcPr>
            <w:tcW w:w="3431" w:type="dxa"/>
          </w:tcPr>
          <w:p w:rsidR="0043044C" w:rsidRPr="00003057" w:rsidRDefault="0043044C" w:rsidP="0043044C">
            <w:pPr>
              <w:spacing w:line="240" w:lineRule="exact"/>
              <w:rPr>
                <w:rFonts w:ascii="宋体"/>
                <w:sz w:val="18"/>
                <w:szCs w:val="18"/>
              </w:rPr>
            </w:pPr>
          </w:p>
        </w:tc>
        <w:tc>
          <w:tcPr>
            <w:tcW w:w="609" w:type="dxa"/>
          </w:tcPr>
          <w:p w:rsidR="0043044C" w:rsidRPr="00003057" w:rsidRDefault="0043044C" w:rsidP="0043044C">
            <w:pPr>
              <w:spacing w:line="240" w:lineRule="exact"/>
              <w:rPr>
                <w:rFonts w:ascii="宋体"/>
                <w:sz w:val="18"/>
                <w:szCs w:val="18"/>
              </w:rPr>
            </w:pPr>
          </w:p>
        </w:tc>
        <w:tc>
          <w:tcPr>
            <w:tcW w:w="2679" w:type="dxa"/>
          </w:tcPr>
          <w:p w:rsidR="0043044C" w:rsidRPr="00003057" w:rsidRDefault="0043044C" w:rsidP="0043044C">
            <w:pPr>
              <w:spacing w:line="240" w:lineRule="exact"/>
              <w:rPr>
                <w:rFonts w:ascii="宋体"/>
                <w:sz w:val="18"/>
                <w:szCs w:val="18"/>
              </w:rPr>
            </w:pPr>
          </w:p>
        </w:tc>
        <w:tc>
          <w:tcPr>
            <w:tcW w:w="868" w:type="dxa"/>
          </w:tcPr>
          <w:p w:rsidR="0043044C" w:rsidRPr="00003057" w:rsidRDefault="0043044C" w:rsidP="0043044C">
            <w:pPr>
              <w:spacing w:line="240" w:lineRule="exact"/>
              <w:rPr>
                <w:rFonts w:ascii="宋体"/>
                <w:sz w:val="18"/>
                <w:szCs w:val="18"/>
              </w:rPr>
            </w:pPr>
            <w:r w:rsidRPr="00003057">
              <w:rPr>
                <w:rFonts w:ascii="宋体" w:hint="eastAsia"/>
                <w:sz w:val="18"/>
                <w:szCs w:val="18"/>
              </w:rPr>
              <w:t>表    号：</w:t>
            </w:r>
          </w:p>
        </w:tc>
        <w:tc>
          <w:tcPr>
            <w:tcW w:w="1825" w:type="dxa"/>
            <w:vAlign w:val="center"/>
          </w:tcPr>
          <w:p w:rsidR="0043044C" w:rsidRPr="00003057" w:rsidRDefault="0043044C" w:rsidP="0043044C">
            <w:pPr>
              <w:spacing w:line="240" w:lineRule="exact"/>
              <w:jc w:val="distribute"/>
              <w:rPr>
                <w:rFonts w:ascii="宋体"/>
                <w:sz w:val="18"/>
                <w:szCs w:val="18"/>
              </w:rPr>
            </w:pPr>
            <w:r w:rsidRPr="00003057">
              <w:rPr>
                <w:rFonts w:ascii="宋体" w:hint="eastAsia"/>
                <w:spacing w:val="72"/>
                <w:sz w:val="18"/>
                <w:szCs w:val="18"/>
              </w:rPr>
              <w:t>ＪＴ３１８</w:t>
            </w:r>
            <w:r w:rsidRPr="00003057">
              <w:rPr>
                <w:rFonts w:ascii="宋体" w:hint="eastAsia"/>
                <w:sz w:val="18"/>
                <w:szCs w:val="18"/>
              </w:rPr>
              <w:t>表</w:t>
            </w:r>
          </w:p>
        </w:tc>
      </w:tr>
      <w:tr w:rsidR="0043044C" w:rsidRPr="00003057" w:rsidTr="0043044C">
        <w:trPr>
          <w:jc w:val="center"/>
        </w:trPr>
        <w:tc>
          <w:tcPr>
            <w:tcW w:w="3431" w:type="dxa"/>
          </w:tcPr>
          <w:p w:rsidR="0043044C" w:rsidRPr="00003057" w:rsidRDefault="0043044C" w:rsidP="0043044C">
            <w:pPr>
              <w:spacing w:line="240" w:lineRule="exact"/>
              <w:rPr>
                <w:rFonts w:ascii="宋体"/>
                <w:sz w:val="18"/>
                <w:szCs w:val="18"/>
              </w:rPr>
            </w:pPr>
          </w:p>
        </w:tc>
        <w:tc>
          <w:tcPr>
            <w:tcW w:w="609" w:type="dxa"/>
          </w:tcPr>
          <w:p w:rsidR="0043044C" w:rsidRPr="00003057" w:rsidRDefault="0043044C" w:rsidP="0043044C">
            <w:pPr>
              <w:spacing w:line="240" w:lineRule="exact"/>
              <w:rPr>
                <w:rFonts w:ascii="宋体"/>
                <w:sz w:val="18"/>
                <w:szCs w:val="18"/>
              </w:rPr>
            </w:pPr>
          </w:p>
        </w:tc>
        <w:tc>
          <w:tcPr>
            <w:tcW w:w="2679" w:type="dxa"/>
          </w:tcPr>
          <w:p w:rsidR="0043044C" w:rsidRPr="00003057" w:rsidRDefault="0043044C" w:rsidP="0043044C">
            <w:pPr>
              <w:spacing w:line="240" w:lineRule="exact"/>
              <w:rPr>
                <w:rFonts w:ascii="宋体"/>
                <w:sz w:val="18"/>
                <w:szCs w:val="18"/>
              </w:rPr>
            </w:pPr>
          </w:p>
        </w:tc>
        <w:tc>
          <w:tcPr>
            <w:tcW w:w="868" w:type="dxa"/>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制定机关：</w:t>
            </w:r>
          </w:p>
        </w:tc>
        <w:tc>
          <w:tcPr>
            <w:tcW w:w="1825" w:type="dxa"/>
            <w:vAlign w:val="center"/>
          </w:tcPr>
          <w:p w:rsidR="0043044C" w:rsidRPr="00003057" w:rsidRDefault="0043044C" w:rsidP="0043044C">
            <w:pPr>
              <w:spacing w:line="240" w:lineRule="exact"/>
              <w:jc w:val="distribute"/>
              <w:rPr>
                <w:rFonts w:ascii="宋体"/>
                <w:sz w:val="18"/>
                <w:szCs w:val="18"/>
              </w:rPr>
            </w:pPr>
            <w:r w:rsidRPr="00003057">
              <w:rPr>
                <w:rFonts w:ascii="宋体" w:hint="eastAsia"/>
                <w:sz w:val="18"/>
                <w:szCs w:val="18"/>
              </w:rPr>
              <w:t>国 家 统 计 局</w:t>
            </w:r>
          </w:p>
        </w:tc>
      </w:tr>
      <w:tr w:rsidR="0043044C" w:rsidRPr="00003057" w:rsidTr="0043044C">
        <w:trPr>
          <w:jc w:val="center"/>
        </w:trPr>
        <w:tc>
          <w:tcPr>
            <w:tcW w:w="3431" w:type="dxa"/>
          </w:tcPr>
          <w:p w:rsidR="0043044C" w:rsidRPr="00003057" w:rsidRDefault="0043044C" w:rsidP="0043044C">
            <w:pPr>
              <w:spacing w:line="240" w:lineRule="exact"/>
              <w:rPr>
                <w:rFonts w:ascii="宋体"/>
                <w:sz w:val="18"/>
                <w:szCs w:val="18"/>
              </w:rPr>
            </w:pPr>
          </w:p>
        </w:tc>
        <w:tc>
          <w:tcPr>
            <w:tcW w:w="609" w:type="dxa"/>
          </w:tcPr>
          <w:p w:rsidR="0043044C" w:rsidRPr="00003057" w:rsidRDefault="0043044C" w:rsidP="0043044C">
            <w:pPr>
              <w:spacing w:line="240" w:lineRule="exact"/>
              <w:rPr>
                <w:rFonts w:ascii="宋体"/>
                <w:sz w:val="18"/>
                <w:szCs w:val="18"/>
              </w:rPr>
            </w:pPr>
          </w:p>
        </w:tc>
        <w:tc>
          <w:tcPr>
            <w:tcW w:w="2679" w:type="dxa"/>
          </w:tcPr>
          <w:p w:rsidR="0043044C" w:rsidRPr="00003057" w:rsidRDefault="0043044C" w:rsidP="0043044C">
            <w:pPr>
              <w:spacing w:line="240" w:lineRule="exact"/>
              <w:rPr>
                <w:rFonts w:ascii="宋体"/>
                <w:sz w:val="18"/>
                <w:szCs w:val="18"/>
              </w:rPr>
            </w:pPr>
          </w:p>
        </w:tc>
        <w:tc>
          <w:tcPr>
            <w:tcW w:w="868" w:type="dxa"/>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文    号：</w:t>
            </w:r>
          </w:p>
        </w:tc>
        <w:tc>
          <w:tcPr>
            <w:tcW w:w="1825" w:type="dxa"/>
            <w:vAlign w:val="center"/>
          </w:tcPr>
          <w:p w:rsidR="0043044C" w:rsidRPr="00003057" w:rsidRDefault="0043044C" w:rsidP="002C6F32">
            <w:pPr>
              <w:spacing w:line="240" w:lineRule="exact"/>
              <w:jc w:val="distribute"/>
              <w:rPr>
                <w:rFonts w:ascii="宋体"/>
                <w:sz w:val="18"/>
                <w:szCs w:val="18"/>
              </w:rPr>
            </w:pPr>
            <w:r>
              <w:rPr>
                <w:rFonts w:ascii="宋体" w:hint="eastAsia"/>
                <w:sz w:val="18"/>
                <w:szCs w:val="18"/>
              </w:rPr>
              <w:t>国统字</w:t>
            </w:r>
            <w:r w:rsidR="00822B59">
              <w:rPr>
                <w:rFonts w:ascii="宋体" w:hint="eastAsia"/>
                <w:sz w:val="18"/>
                <w:szCs w:val="18"/>
              </w:rPr>
              <w:t>（2020）105</w:t>
            </w:r>
            <w:r>
              <w:rPr>
                <w:rFonts w:ascii="宋体" w:hint="eastAsia"/>
                <w:sz w:val="18"/>
                <w:szCs w:val="18"/>
              </w:rPr>
              <w:t>号</w:t>
            </w:r>
          </w:p>
        </w:tc>
      </w:tr>
      <w:tr w:rsidR="0043044C" w:rsidRPr="00003057" w:rsidTr="0043044C">
        <w:trPr>
          <w:jc w:val="center"/>
        </w:trPr>
        <w:tc>
          <w:tcPr>
            <w:tcW w:w="3431" w:type="dxa"/>
          </w:tcPr>
          <w:p w:rsidR="0043044C" w:rsidRPr="00003057" w:rsidRDefault="0043044C" w:rsidP="0043044C">
            <w:pPr>
              <w:spacing w:line="240" w:lineRule="exact"/>
              <w:rPr>
                <w:rFonts w:ascii="宋体"/>
                <w:sz w:val="18"/>
                <w:szCs w:val="18"/>
              </w:rPr>
            </w:pPr>
            <w:r w:rsidRPr="00003057">
              <w:rPr>
                <w:rFonts w:ascii="宋体" w:hint="eastAsia"/>
                <w:sz w:val="18"/>
                <w:szCs w:val="18"/>
              </w:rPr>
              <w:t>综合机关名称：</w:t>
            </w:r>
            <w:r w:rsidRPr="00003057">
              <w:rPr>
                <w:rFonts w:ascii="宋体"/>
                <w:sz w:val="18"/>
                <w:szCs w:val="18"/>
              </w:rPr>
              <w:t xml:space="preserve"> </w:t>
            </w:r>
            <w:r>
              <w:rPr>
                <w:rFonts w:ascii="宋体" w:hint="eastAsia"/>
                <w:sz w:val="18"/>
                <w:szCs w:val="18"/>
              </w:rPr>
              <w:t>省交通厅</w:t>
            </w:r>
          </w:p>
        </w:tc>
        <w:tc>
          <w:tcPr>
            <w:tcW w:w="609" w:type="dxa"/>
          </w:tcPr>
          <w:p w:rsidR="0043044C" w:rsidRPr="00003057" w:rsidRDefault="0043044C" w:rsidP="0043044C">
            <w:pPr>
              <w:spacing w:line="240" w:lineRule="exact"/>
              <w:rPr>
                <w:rFonts w:ascii="宋体"/>
                <w:sz w:val="18"/>
                <w:szCs w:val="18"/>
              </w:rPr>
            </w:pPr>
          </w:p>
        </w:tc>
        <w:tc>
          <w:tcPr>
            <w:tcW w:w="2679" w:type="dxa"/>
          </w:tcPr>
          <w:p w:rsidR="0043044C" w:rsidRPr="00003057" w:rsidRDefault="0043044C" w:rsidP="0043044C">
            <w:pPr>
              <w:spacing w:line="240" w:lineRule="exact"/>
              <w:ind w:firstLineChars="50" w:firstLine="90"/>
              <w:rPr>
                <w:rFonts w:ascii="宋体"/>
                <w:sz w:val="18"/>
                <w:szCs w:val="18"/>
              </w:rPr>
            </w:pPr>
            <w:r w:rsidRPr="00003057">
              <w:rPr>
                <w:rFonts w:ascii="宋体" w:hint="eastAsia"/>
                <w:sz w:val="18"/>
                <w:szCs w:val="18"/>
              </w:rPr>
              <w:t xml:space="preserve">２０　　年　</w:t>
            </w:r>
          </w:p>
        </w:tc>
        <w:tc>
          <w:tcPr>
            <w:tcW w:w="868" w:type="dxa"/>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有效期至：</w:t>
            </w:r>
          </w:p>
        </w:tc>
        <w:tc>
          <w:tcPr>
            <w:tcW w:w="1825" w:type="dxa"/>
            <w:vAlign w:val="center"/>
          </w:tcPr>
          <w:p w:rsidR="0043044C" w:rsidRPr="00003057" w:rsidRDefault="002C6F32" w:rsidP="00342DB4">
            <w:pPr>
              <w:spacing w:line="240" w:lineRule="exact"/>
              <w:jc w:val="distribute"/>
              <w:rPr>
                <w:rFonts w:ascii="宋体"/>
                <w:sz w:val="18"/>
                <w:szCs w:val="18"/>
              </w:rPr>
            </w:pPr>
            <w:r>
              <w:rPr>
                <w:rFonts w:ascii="宋体" w:hint="eastAsia"/>
                <w:sz w:val="18"/>
                <w:szCs w:val="18"/>
              </w:rPr>
              <w:t>２０</w:t>
            </w:r>
            <w:r>
              <w:rPr>
                <w:rFonts w:ascii="宋体"/>
                <w:sz w:val="18"/>
                <w:szCs w:val="18"/>
              </w:rPr>
              <w:t>２</w:t>
            </w:r>
            <w:r w:rsidR="00342DB4">
              <w:rPr>
                <w:rFonts w:ascii="宋体" w:hint="eastAsia"/>
                <w:sz w:val="18"/>
                <w:szCs w:val="18"/>
              </w:rPr>
              <w:t>１</w:t>
            </w:r>
            <w:r w:rsidR="0043044C">
              <w:rPr>
                <w:rFonts w:ascii="宋体" w:hint="eastAsia"/>
                <w:sz w:val="18"/>
                <w:szCs w:val="18"/>
              </w:rPr>
              <w:t>年</w:t>
            </w:r>
            <w:r>
              <w:rPr>
                <w:rFonts w:ascii="宋体" w:hint="eastAsia"/>
                <w:sz w:val="18"/>
                <w:szCs w:val="18"/>
              </w:rPr>
              <w:t>６</w:t>
            </w:r>
            <w:r w:rsidR="0043044C">
              <w:rPr>
                <w:rFonts w:ascii="宋体" w:hint="eastAsia"/>
                <w:sz w:val="18"/>
                <w:szCs w:val="18"/>
              </w:rPr>
              <w:t>月</w:t>
            </w:r>
          </w:p>
        </w:tc>
      </w:tr>
    </w:tbl>
    <w:p w:rsidR="0043044C" w:rsidRPr="00003057" w:rsidRDefault="0043044C" w:rsidP="0043044C">
      <w:pPr>
        <w:spacing w:line="20" w:lineRule="exact"/>
        <w:rPr>
          <w:rFonts w:ascii="宋体"/>
          <w:sz w:val="18"/>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1265"/>
        <w:gridCol w:w="540"/>
        <w:gridCol w:w="900"/>
        <w:gridCol w:w="771"/>
        <w:gridCol w:w="771"/>
        <w:gridCol w:w="772"/>
        <w:gridCol w:w="703"/>
        <w:gridCol w:w="916"/>
        <w:gridCol w:w="720"/>
        <w:gridCol w:w="720"/>
        <w:gridCol w:w="540"/>
        <w:gridCol w:w="804"/>
      </w:tblGrid>
      <w:tr w:rsidR="0043044C" w:rsidRPr="00003057" w:rsidTr="0043044C">
        <w:trPr>
          <w:trHeight w:val="340"/>
          <w:jc w:val="center"/>
        </w:trPr>
        <w:tc>
          <w:tcPr>
            <w:tcW w:w="1265" w:type="dxa"/>
            <w:vMerge w:val="restart"/>
            <w:tcBorders>
              <w:top w:val="single" w:sz="8" w:space="0" w:color="auto"/>
              <w:left w:val="nil"/>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地    区</w:t>
            </w:r>
          </w:p>
        </w:tc>
        <w:tc>
          <w:tcPr>
            <w:tcW w:w="540" w:type="dxa"/>
            <w:vMerge w:val="restart"/>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代码</w:t>
            </w:r>
          </w:p>
        </w:tc>
        <w:tc>
          <w:tcPr>
            <w:tcW w:w="6273" w:type="dxa"/>
            <w:gridSpan w:val="8"/>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adjustRightInd w:val="0"/>
              <w:jc w:val="center"/>
              <w:rPr>
                <w:rFonts w:ascii="宋体"/>
                <w:sz w:val="18"/>
              </w:rPr>
            </w:pPr>
            <w:r w:rsidRPr="00003057">
              <w:rPr>
                <w:rFonts w:ascii="宋体" w:hint="eastAsia"/>
                <w:sz w:val="18"/>
              </w:rPr>
              <w:t>公共汽电车</w:t>
            </w:r>
          </w:p>
        </w:tc>
        <w:tc>
          <w:tcPr>
            <w:tcW w:w="1344" w:type="dxa"/>
            <w:gridSpan w:val="2"/>
            <w:tcBorders>
              <w:top w:val="single" w:sz="8" w:space="0" w:color="auto"/>
              <w:left w:val="single" w:sz="2" w:space="0" w:color="auto"/>
              <w:bottom w:val="single" w:sz="2" w:space="0" w:color="auto"/>
              <w:right w:val="nil"/>
            </w:tcBorders>
            <w:vAlign w:val="center"/>
          </w:tcPr>
          <w:p w:rsidR="0043044C" w:rsidRPr="00003057" w:rsidRDefault="0043044C" w:rsidP="0043044C">
            <w:pPr>
              <w:adjustRightInd w:val="0"/>
              <w:jc w:val="center"/>
              <w:rPr>
                <w:rFonts w:ascii="宋体"/>
                <w:sz w:val="18"/>
              </w:rPr>
            </w:pPr>
            <w:r w:rsidRPr="00003057">
              <w:rPr>
                <w:rFonts w:ascii="宋体" w:hint="eastAsia"/>
                <w:sz w:val="18"/>
              </w:rPr>
              <w:t>出租汽车</w:t>
            </w:r>
          </w:p>
        </w:tc>
      </w:tr>
      <w:tr w:rsidR="0043044C" w:rsidRPr="00003057" w:rsidTr="0043044C">
        <w:trPr>
          <w:jc w:val="center"/>
        </w:trPr>
        <w:tc>
          <w:tcPr>
            <w:tcW w:w="1265" w:type="dxa"/>
            <w:vMerge/>
            <w:tcBorders>
              <w:top w:val="single" w:sz="8" w:space="0" w:color="auto"/>
              <w:left w:val="nil"/>
              <w:bottom w:val="single" w:sz="2" w:space="0" w:color="auto"/>
              <w:right w:val="single" w:sz="2" w:space="0" w:color="auto"/>
            </w:tcBorders>
            <w:vAlign w:val="center"/>
          </w:tcPr>
          <w:p w:rsidR="0043044C" w:rsidRPr="00003057" w:rsidRDefault="0043044C" w:rsidP="0043044C">
            <w:pPr>
              <w:widowControl/>
              <w:jc w:val="left"/>
              <w:rPr>
                <w:rFonts w:ascii="宋体"/>
                <w:sz w:val="18"/>
              </w:rPr>
            </w:pPr>
          </w:p>
        </w:tc>
        <w:tc>
          <w:tcPr>
            <w:tcW w:w="540"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 w:val="18"/>
              </w:rPr>
            </w:pPr>
          </w:p>
        </w:tc>
        <w:tc>
          <w:tcPr>
            <w:tcW w:w="900" w:type="dxa"/>
            <w:vMerge w:val="restart"/>
            <w:tcBorders>
              <w:top w:val="single" w:sz="2" w:space="0" w:color="auto"/>
              <w:left w:val="single" w:sz="2" w:space="0" w:color="auto"/>
              <w:bottom w:val="single" w:sz="2" w:space="0" w:color="auto"/>
              <w:right w:val="nil"/>
            </w:tcBorders>
            <w:vAlign w:val="center"/>
          </w:tcPr>
          <w:p w:rsidR="0043044C" w:rsidRPr="00003057" w:rsidRDefault="0043044C" w:rsidP="0043044C">
            <w:pPr>
              <w:jc w:val="center"/>
              <w:rPr>
                <w:rFonts w:ascii="宋体"/>
                <w:sz w:val="18"/>
              </w:rPr>
            </w:pPr>
            <w:r w:rsidRPr="00003057">
              <w:rPr>
                <w:rFonts w:ascii="宋体" w:hint="eastAsia"/>
                <w:sz w:val="18"/>
              </w:rPr>
              <w:t>运营车数（辆）</w:t>
            </w:r>
          </w:p>
        </w:tc>
        <w:tc>
          <w:tcPr>
            <w:tcW w:w="2314" w:type="dxa"/>
            <w:gridSpan w:val="3"/>
            <w:tcBorders>
              <w:top w:val="single" w:sz="2" w:space="0" w:color="auto"/>
              <w:left w:val="nil"/>
              <w:bottom w:val="single" w:sz="2" w:space="0" w:color="auto"/>
              <w:right w:val="single" w:sz="2" w:space="0" w:color="auto"/>
            </w:tcBorders>
            <w:vAlign w:val="center"/>
          </w:tcPr>
          <w:p w:rsidR="0043044C" w:rsidRPr="00003057" w:rsidRDefault="0043044C" w:rsidP="0043044C">
            <w:pPr>
              <w:jc w:val="center"/>
              <w:rPr>
                <w:rFonts w:ascii="宋体"/>
                <w:sz w:val="18"/>
              </w:rPr>
            </w:pPr>
          </w:p>
        </w:tc>
        <w:tc>
          <w:tcPr>
            <w:tcW w:w="703" w:type="dxa"/>
            <w:vMerge w:val="restart"/>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标准</w:t>
            </w:r>
          </w:p>
          <w:p w:rsidR="0043044C" w:rsidRPr="00003057" w:rsidRDefault="0043044C" w:rsidP="0043044C">
            <w:pPr>
              <w:jc w:val="center"/>
              <w:rPr>
                <w:rFonts w:ascii="宋体"/>
                <w:sz w:val="18"/>
              </w:rPr>
            </w:pPr>
            <w:r w:rsidRPr="00003057">
              <w:rPr>
                <w:rFonts w:ascii="宋体" w:hint="eastAsia"/>
                <w:sz w:val="18"/>
              </w:rPr>
              <w:t>运营</w:t>
            </w:r>
          </w:p>
          <w:p w:rsidR="0043044C" w:rsidRPr="00003057" w:rsidRDefault="0043044C" w:rsidP="0043044C">
            <w:pPr>
              <w:jc w:val="center"/>
              <w:rPr>
                <w:rFonts w:ascii="宋体"/>
                <w:sz w:val="18"/>
              </w:rPr>
            </w:pPr>
            <w:r w:rsidRPr="00003057">
              <w:rPr>
                <w:rFonts w:ascii="宋体" w:hint="eastAsia"/>
                <w:sz w:val="18"/>
              </w:rPr>
              <w:t>车数</w:t>
            </w:r>
          </w:p>
          <w:p w:rsidR="0043044C" w:rsidRPr="00003057" w:rsidRDefault="0043044C" w:rsidP="0043044C">
            <w:pPr>
              <w:jc w:val="center"/>
              <w:rPr>
                <w:rFonts w:ascii="宋体"/>
                <w:sz w:val="18"/>
              </w:rPr>
            </w:pPr>
            <w:r w:rsidRPr="00003057">
              <w:rPr>
                <w:rFonts w:ascii="宋体" w:hint="eastAsia"/>
                <w:sz w:val="18"/>
              </w:rPr>
              <w:t>(标台)</w:t>
            </w:r>
          </w:p>
        </w:tc>
        <w:tc>
          <w:tcPr>
            <w:tcW w:w="916" w:type="dxa"/>
            <w:vMerge w:val="restart"/>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运营线路总长度</w:t>
            </w:r>
          </w:p>
          <w:p w:rsidR="0043044C" w:rsidRPr="00003057" w:rsidRDefault="0043044C" w:rsidP="0043044C">
            <w:pPr>
              <w:jc w:val="center"/>
              <w:rPr>
                <w:rFonts w:ascii="宋体"/>
                <w:sz w:val="18"/>
              </w:rPr>
            </w:pPr>
            <w:r w:rsidRPr="00003057">
              <w:rPr>
                <w:rFonts w:ascii="宋体" w:hint="eastAsia"/>
                <w:sz w:val="18"/>
              </w:rPr>
              <w:t>（公里）</w:t>
            </w:r>
          </w:p>
        </w:tc>
        <w:tc>
          <w:tcPr>
            <w:tcW w:w="720" w:type="dxa"/>
            <w:vMerge w:val="restart"/>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公交专</w:t>
            </w:r>
          </w:p>
          <w:p w:rsidR="0043044C" w:rsidRPr="00003057" w:rsidRDefault="0043044C" w:rsidP="0043044C">
            <w:pPr>
              <w:jc w:val="center"/>
              <w:rPr>
                <w:rFonts w:ascii="宋体"/>
                <w:sz w:val="18"/>
              </w:rPr>
            </w:pPr>
            <w:r w:rsidRPr="00003057">
              <w:rPr>
                <w:rFonts w:ascii="宋体" w:hint="eastAsia"/>
                <w:sz w:val="18"/>
              </w:rPr>
              <w:t>用车道</w:t>
            </w:r>
          </w:p>
          <w:p w:rsidR="0043044C" w:rsidRPr="00003057" w:rsidRDefault="0043044C" w:rsidP="0043044C">
            <w:pPr>
              <w:jc w:val="center"/>
              <w:rPr>
                <w:rFonts w:ascii="宋体"/>
                <w:sz w:val="18"/>
              </w:rPr>
            </w:pPr>
            <w:r w:rsidRPr="00003057">
              <w:rPr>
                <w:rFonts w:ascii="宋体" w:hint="eastAsia"/>
                <w:sz w:val="18"/>
              </w:rPr>
              <w:t>长度</w:t>
            </w:r>
          </w:p>
          <w:p w:rsidR="0043044C" w:rsidRPr="00003057" w:rsidRDefault="0043044C" w:rsidP="0043044C">
            <w:pPr>
              <w:jc w:val="center"/>
              <w:rPr>
                <w:rFonts w:ascii="宋体"/>
                <w:sz w:val="18"/>
              </w:rPr>
            </w:pPr>
            <w:r w:rsidRPr="00003057">
              <w:rPr>
                <w:rFonts w:ascii="宋体" w:hint="eastAsia"/>
                <w:sz w:val="18"/>
              </w:rPr>
              <w:t>(公里)</w:t>
            </w:r>
          </w:p>
        </w:tc>
        <w:tc>
          <w:tcPr>
            <w:tcW w:w="72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43044C" w:rsidRPr="00003057" w:rsidRDefault="0043044C" w:rsidP="0043044C">
            <w:pPr>
              <w:adjustRightInd w:val="0"/>
              <w:jc w:val="center"/>
              <w:rPr>
                <w:rFonts w:ascii="宋体"/>
                <w:sz w:val="18"/>
              </w:rPr>
            </w:pPr>
            <w:r w:rsidRPr="00003057">
              <w:rPr>
                <w:rFonts w:ascii="宋体" w:hint="eastAsia"/>
                <w:sz w:val="18"/>
              </w:rPr>
              <w:t>客运</w:t>
            </w:r>
          </w:p>
          <w:p w:rsidR="0043044C" w:rsidRPr="00003057" w:rsidRDefault="0043044C" w:rsidP="0043044C">
            <w:pPr>
              <w:adjustRightInd w:val="0"/>
              <w:jc w:val="center"/>
              <w:rPr>
                <w:rFonts w:ascii="宋体"/>
                <w:sz w:val="18"/>
              </w:rPr>
            </w:pPr>
            <w:r w:rsidRPr="00003057">
              <w:rPr>
                <w:rFonts w:ascii="宋体" w:hint="eastAsia"/>
                <w:sz w:val="18"/>
              </w:rPr>
              <w:t>总量</w:t>
            </w:r>
          </w:p>
          <w:p w:rsidR="0043044C" w:rsidRPr="00003057" w:rsidRDefault="0043044C" w:rsidP="0043044C">
            <w:pPr>
              <w:adjustRightInd w:val="0"/>
              <w:rPr>
                <w:rFonts w:ascii="宋体"/>
                <w:spacing w:val="-8"/>
                <w:sz w:val="18"/>
              </w:rPr>
            </w:pPr>
            <w:r w:rsidRPr="00003057">
              <w:rPr>
                <w:rFonts w:ascii="宋体" w:hint="eastAsia"/>
                <w:spacing w:val="-8"/>
                <w:sz w:val="18"/>
              </w:rPr>
              <w:t>(万人次)</w:t>
            </w:r>
          </w:p>
        </w:tc>
        <w:tc>
          <w:tcPr>
            <w:tcW w:w="540" w:type="dxa"/>
            <w:vMerge w:val="restart"/>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运营</w:t>
            </w:r>
          </w:p>
          <w:p w:rsidR="0043044C" w:rsidRPr="00003057" w:rsidRDefault="0043044C" w:rsidP="0043044C">
            <w:pPr>
              <w:jc w:val="center"/>
              <w:rPr>
                <w:rFonts w:ascii="宋体"/>
                <w:sz w:val="18"/>
              </w:rPr>
            </w:pPr>
            <w:r w:rsidRPr="00003057">
              <w:rPr>
                <w:rFonts w:ascii="宋体" w:hint="eastAsia"/>
                <w:sz w:val="18"/>
              </w:rPr>
              <w:t>车数</w:t>
            </w:r>
          </w:p>
          <w:p w:rsidR="0043044C" w:rsidRPr="00003057" w:rsidRDefault="0043044C" w:rsidP="0043044C">
            <w:pPr>
              <w:jc w:val="center"/>
              <w:rPr>
                <w:rFonts w:ascii="宋体"/>
                <w:sz w:val="18"/>
              </w:rPr>
            </w:pPr>
            <w:r w:rsidRPr="00003057">
              <w:rPr>
                <w:rFonts w:ascii="宋体" w:hint="eastAsia"/>
                <w:sz w:val="18"/>
              </w:rPr>
              <w:t>(辆)</w:t>
            </w:r>
          </w:p>
        </w:tc>
        <w:tc>
          <w:tcPr>
            <w:tcW w:w="804" w:type="dxa"/>
            <w:vMerge w:val="restart"/>
            <w:tcBorders>
              <w:top w:val="single" w:sz="2" w:space="0" w:color="auto"/>
              <w:left w:val="single" w:sz="2" w:space="0" w:color="auto"/>
              <w:bottom w:val="single" w:sz="2" w:space="0" w:color="auto"/>
              <w:right w:val="nil"/>
            </w:tcBorders>
            <w:tcMar>
              <w:top w:w="0" w:type="dxa"/>
              <w:left w:w="0" w:type="dxa"/>
              <w:bottom w:w="0" w:type="dxa"/>
              <w:right w:w="0" w:type="dxa"/>
            </w:tcMar>
            <w:vAlign w:val="center"/>
          </w:tcPr>
          <w:p w:rsidR="0043044C" w:rsidRPr="00003057" w:rsidRDefault="0043044C" w:rsidP="0043044C">
            <w:pPr>
              <w:adjustRightInd w:val="0"/>
              <w:jc w:val="center"/>
              <w:rPr>
                <w:rFonts w:ascii="宋体"/>
                <w:sz w:val="18"/>
              </w:rPr>
            </w:pPr>
            <w:r w:rsidRPr="00003057">
              <w:rPr>
                <w:rFonts w:ascii="宋体" w:hint="eastAsia"/>
                <w:sz w:val="18"/>
              </w:rPr>
              <w:t>客运</w:t>
            </w:r>
          </w:p>
          <w:p w:rsidR="0043044C" w:rsidRPr="00003057" w:rsidRDefault="0043044C" w:rsidP="0043044C">
            <w:pPr>
              <w:adjustRightInd w:val="0"/>
              <w:jc w:val="center"/>
              <w:rPr>
                <w:rFonts w:ascii="宋体"/>
                <w:sz w:val="18"/>
              </w:rPr>
            </w:pPr>
            <w:r w:rsidRPr="00003057">
              <w:rPr>
                <w:rFonts w:ascii="宋体" w:hint="eastAsia"/>
                <w:sz w:val="18"/>
              </w:rPr>
              <w:t>总量</w:t>
            </w:r>
          </w:p>
          <w:p w:rsidR="0043044C" w:rsidRPr="00003057" w:rsidRDefault="0043044C" w:rsidP="0043044C">
            <w:pPr>
              <w:adjustRightInd w:val="0"/>
              <w:jc w:val="center"/>
              <w:rPr>
                <w:rFonts w:ascii="宋体"/>
                <w:spacing w:val="-8"/>
                <w:sz w:val="18"/>
              </w:rPr>
            </w:pPr>
            <w:r w:rsidRPr="00003057">
              <w:rPr>
                <w:rFonts w:ascii="宋体" w:hint="eastAsia"/>
                <w:spacing w:val="-8"/>
                <w:sz w:val="18"/>
              </w:rPr>
              <w:t>(万人次)</w:t>
            </w:r>
          </w:p>
        </w:tc>
      </w:tr>
      <w:tr w:rsidR="0043044C" w:rsidRPr="00003057" w:rsidTr="0043044C">
        <w:trPr>
          <w:trHeight w:val="1015"/>
          <w:jc w:val="center"/>
        </w:trPr>
        <w:tc>
          <w:tcPr>
            <w:tcW w:w="1265" w:type="dxa"/>
            <w:vMerge/>
            <w:tcBorders>
              <w:top w:val="single" w:sz="8" w:space="0" w:color="auto"/>
              <w:left w:val="nil"/>
              <w:bottom w:val="single" w:sz="2" w:space="0" w:color="auto"/>
              <w:right w:val="single" w:sz="2" w:space="0" w:color="auto"/>
            </w:tcBorders>
            <w:vAlign w:val="center"/>
          </w:tcPr>
          <w:p w:rsidR="0043044C" w:rsidRPr="00003057" w:rsidRDefault="0043044C" w:rsidP="0043044C">
            <w:pPr>
              <w:widowControl/>
              <w:jc w:val="left"/>
              <w:rPr>
                <w:rFonts w:ascii="宋体"/>
                <w:sz w:val="18"/>
              </w:rPr>
            </w:pPr>
          </w:p>
        </w:tc>
        <w:tc>
          <w:tcPr>
            <w:tcW w:w="540"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 w:val="18"/>
              </w:rPr>
            </w:pPr>
          </w:p>
        </w:tc>
        <w:tc>
          <w:tcPr>
            <w:tcW w:w="900" w:type="dxa"/>
            <w:vMerge/>
            <w:tcBorders>
              <w:top w:val="single" w:sz="2" w:space="0" w:color="auto"/>
              <w:left w:val="single" w:sz="2" w:space="0" w:color="auto"/>
              <w:bottom w:val="single" w:sz="2" w:space="0" w:color="auto"/>
              <w:right w:val="nil"/>
            </w:tcBorders>
            <w:vAlign w:val="center"/>
          </w:tcPr>
          <w:p w:rsidR="0043044C" w:rsidRPr="00003057" w:rsidRDefault="0043044C" w:rsidP="0043044C">
            <w:pPr>
              <w:widowControl/>
              <w:jc w:val="left"/>
              <w:rPr>
                <w:rFonts w:ascii="宋体"/>
                <w:sz w:val="18"/>
              </w:rPr>
            </w:pPr>
          </w:p>
        </w:tc>
        <w:tc>
          <w:tcPr>
            <w:tcW w:w="771"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天然气</w:t>
            </w:r>
          </w:p>
          <w:p w:rsidR="0043044C" w:rsidRPr="00003057" w:rsidRDefault="0043044C" w:rsidP="0043044C">
            <w:pPr>
              <w:jc w:val="center"/>
              <w:rPr>
                <w:rFonts w:ascii="宋体"/>
                <w:sz w:val="18"/>
              </w:rPr>
            </w:pPr>
            <w:r w:rsidRPr="00003057">
              <w:rPr>
                <w:rFonts w:ascii="宋体" w:hint="eastAsia"/>
                <w:sz w:val="18"/>
              </w:rPr>
              <w:t>燃料车</w:t>
            </w:r>
          </w:p>
        </w:tc>
        <w:tc>
          <w:tcPr>
            <w:tcW w:w="771"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液化石油气燃料车</w:t>
            </w:r>
          </w:p>
        </w:tc>
        <w:tc>
          <w:tcPr>
            <w:tcW w:w="772"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无轨</w:t>
            </w:r>
          </w:p>
          <w:p w:rsidR="0043044C" w:rsidRPr="00003057" w:rsidRDefault="0043044C" w:rsidP="0043044C">
            <w:pPr>
              <w:jc w:val="center"/>
              <w:rPr>
                <w:rFonts w:ascii="宋体"/>
                <w:sz w:val="18"/>
              </w:rPr>
            </w:pPr>
            <w:r w:rsidRPr="00003057">
              <w:rPr>
                <w:rFonts w:ascii="宋体" w:hint="eastAsia"/>
                <w:sz w:val="18"/>
              </w:rPr>
              <w:t>电车</w:t>
            </w:r>
          </w:p>
        </w:tc>
        <w:tc>
          <w:tcPr>
            <w:tcW w:w="703"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 w:val="18"/>
              </w:rPr>
            </w:pPr>
          </w:p>
        </w:tc>
        <w:tc>
          <w:tcPr>
            <w:tcW w:w="916"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 w:val="18"/>
              </w:rPr>
            </w:pPr>
          </w:p>
        </w:tc>
        <w:tc>
          <w:tcPr>
            <w:tcW w:w="720"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 w:val="18"/>
              </w:rPr>
            </w:pPr>
          </w:p>
        </w:tc>
        <w:tc>
          <w:tcPr>
            <w:tcW w:w="720"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pacing w:val="-8"/>
                <w:sz w:val="18"/>
              </w:rPr>
            </w:pPr>
          </w:p>
        </w:tc>
        <w:tc>
          <w:tcPr>
            <w:tcW w:w="540"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 w:val="18"/>
              </w:rPr>
            </w:pPr>
          </w:p>
        </w:tc>
        <w:tc>
          <w:tcPr>
            <w:tcW w:w="804" w:type="dxa"/>
            <w:vMerge/>
            <w:tcBorders>
              <w:top w:val="single" w:sz="2" w:space="0" w:color="auto"/>
              <w:left w:val="single" w:sz="2" w:space="0" w:color="auto"/>
              <w:bottom w:val="single" w:sz="2" w:space="0" w:color="auto"/>
              <w:right w:val="nil"/>
            </w:tcBorders>
            <w:vAlign w:val="center"/>
          </w:tcPr>
          <w:p w:rsidR="0043044C" w:rsidRPr="00003057" w:rsidRDefault="0043044C" w:rsidP="0043044C">
            <w:pPr>
              <w:widowControl/>
              <w:jc w:val="left"/>
              <w:rPr>
                <w:rFonts w:ascii="宋体"/>
                <w:spacing w:val="-8"/>
                <w:sz w:val="18"/>
              </w:rPr>
            </w:pPr>
          </w:p>
        </w:tc>
      </w:tr>
      <w:tr w:rsidR="0043044C" w:rsidRPr="00003057" w:rsidTr="0043044C">
        <w:trPr>
          <w:trHeight w:val="283"/>
          <w:jc w:val="center"/>
        </w:trPr>
        <w:tc>
          <w:tcPr>
            <w:tcW w:w="1265" w:type="dxa"/>
            <w:tcBorders>
              <w:top w:val="single" w:sz="2" w:space="0" w:color="auto"/>
              <w:left w:val="nil"/>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甲</w:t>
            </w:r>
          </w:p>
        </w:tc>
        <w:tc>
          <w:tcPr>
            <w:tcW w:w="54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乙</w:t>
            </w:r>
          </w:p>
        </w:tc>
        <w:tc>
          <w:tcPr>
            <w:tcW w:w="90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1</w:t>
            </w:r>
          </w:p>
        </w:tc>
        <w:tc>
          <w:tcPr>
            <w:tcW w:w="771"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2</w:t>
            </w:r>
          </w:p>
        </w:tc>
        <w:tc>
          <w:tcPr>
            <w:tcW w:w="771"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3</w:t>
            </w:r>
          </w:p>
        </w:tc>
        <w:tc>
          <w:tcPr>
            <w:tcW w:w="772"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4</w:t>
            </w:r>
          </w:p>
        </w:tc>
        <w:tc>
          <w:tcPr>
            <w:tcW w:w="703"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5</w:t>
            </w:r>
          </w:p>
        </w:tc>
        <w:tc>
          <w:tcPr>
            <w:tcW w:w="916"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6</w:t>
            </w:r>
          </w:p>
        </w:tc>
        <w:tc>
          <w:tcPr>
            <w:tcW w:w="72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7</w:t>
            </w:r>
          </w:p>
        </w:tc>
        <w:tc>
          <w:tcPr>
            <w:tcW w:w="72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8</w:t>
            </w:r>
          </w:p>
        </w:tc>
        <w:tc>
          <w:tcPr>
            <w:tcW w:w="54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9</w:t>
            </w:r>
          </w:p>
        </w:tc>
        <w:tc>
          <w:tcPr>
            <w:tcW w:w="804" w:type="dxa"/>
            <w:tcBorders>
              <w:top w:val="single" w:sz="2" w:space="0" w:color="auto"/>
              <w:left w:val="single" w:sz="2" w:space="0" w:color="auto"/>
              <w:bottom w:val="single" w:sz="2" w:space="0" w:color="auto"/>
              <w:right w:val="nil"/>
            </w:tcBorders>
            <w:vAlign w:val="center"/>
          </w:tcPr>
          <w:p w:rsidR="0043044C" w:rsidRPr="00003057" w:rsidRDefault="0043044C" w:rsidP="0043044C">
            <w:pPr>
              <w:adjustRightInd w:val="0"/>
              <w:jc w:val="center"/>
              <w:rPr>
                <w:rFonts w:ascii="宋体"/>
                <w:sz w:val="18"/>
              </w:rPr>
            </w:pPr>
            <w:r w:rsidRPr="00003057">
              <w:rPr>
                <w:rFonts w:ascii="宋体" w:hint="eastAsia"/>
                <w:sz w:val="18"/>
              </w:rPr>
              <w:t>10</w:t>
            </w:r>
          </w:p>
        </w:tc>
      </w:tr>
      <w:tr w:rsidR="0043044C" w:rsidRPr="00003057" w:rsidTr="0043044C">
        <w:trPr>
          <w:trHeight w:val="2211"/>
          <w:jc w:val="center"/>
        </w:trPr>
        <w:tc>
          <w:tcPr>
            <w:tcW w:w="1265" w:type="dxa"/>
            <w:tcBorders>
              <w:top w:val="single" w:sz="2" w:space="0" w:color="auto"/>
              <w:left w:val="nil"/>
              <w:bottom w:val="single" w:sz="8" w:space="0" w:color="auto"/>
              <w:right w:val="single" w:sz="2" w:space="0" w:color="auto"/>
            </w:tcBorders>
          </w:tcPr>
          <w:p w:rsidR="0043044C" w:rsidRPr="00003057" w:rsidRDefault="0043044C" w:rsidP="0043044C">
            <w:pPr>
              <w:tabs>
                <w:tab w:val="left" w:pos="420"/>
                <w:tab w:val="center" w:pos="4153"/>
                <w:tab w:val="right" w:pos="8306"/>
              </w:tabs>
              <w:rPr>
                <w:rFonts w:ascii="宋体"/>
                <w:b/>
                <w:sz w:val="18"/>
                <w:szCs w:val="18"/>
              </w:rPr>
            </w:pPr>
            <w:r w:rsidRPr="00003057">
              <w:rPr>
                <w:rFonts w:ascii="宋体" w:hint="eastAsia"/>
                <w:b/>
                <w:sz w:val="18"/>
                <w:szCs w:val="18"/>
              </w:rPr>
              <w:t>合计</w:t>
            </w:r>
          </w:p>
          <w:p w:rsidR="0043044C" w:rsidRPr="00003057" w:rsidRDefault="0043044C" w:rsidP="0043044C">
            <w:pPr>
              <w:rPr>
                <w:rFonts w:ascii="宋体"/>
                <w:sz w:val="18"/>
              </w:rPr>
            </w:pPr>
            <w:r w:rsidRPr="00003057">
              <w:rPr>
                <w:rFonts w:ascii="宋体" w:hint="eastAsia"/>
                <w:sz w:val="18"/>
              </w:rPr>
              <w:t>1.按地区分列</w:t>
            </w:r>
          </w:p>
          <w:p w:rsidR="0043044C" w:rsidRPr="00003057" w:rsidRDefault="0043044C" w:rsidP="0043044C">
            <w:pPr>
              <w:jc w:val="center"/>
              <w:rPr>
                <w:rFonts w:ascii="宋体"/>
                <w:b/>
                <w:sz w:val="18"/>
              </w:rPr>
            </w:pPr>
            <w:r w:rsidRPr="00003057">
              <w:rPr>
                <w:rFonts w:ascii="宋体" w:hint="eastAsia"/>
                <w:b/>
                <w:sz w:val="18"/>
              </w:rPr>
              <w:t xml:space="preserve">全    </w:t>
            </w:r>
            <w:r>
              <w:rPr>
                <w:rFonts w:ascii="宋体" w:hint="eastAsia"/>
                <w:b/>
                <w:sz w:val="18"/>
              </w:rPr>
              <w:t>省</w:t>
            </w:r>
          </w:p>
          <w:p w:rsidR="0043044C" w:rsidRPr="00003057" w:rsidRDefault="0043044C" w:rsidP="0043044C">
            <w:pPr>
              <w:jc w:val="center"/>
              <w:rPr>
                <w:rFonts w:ascii="宋体"/>
                <w:sz w:val="18"/>
              </w:rPr>
            </w:pPr>
            <w:r>
              <w:rPr>
                <w:rFonts w:ascii="宋体" w:hint="eastAsia"/>
                <w:sz w:val="18"/>
              </w:rPr>
              <w:t>太   原</w:t>
            </w:r>
          </w:p>
          <w:p w:rsidR="0043044C" w:rsidRPr="00003057" w:rsidRDefault="0043044C" w:rsidP="0043044C">
            <w:pPr>
              <w:jc w:val="center"/>
              <w:rPr>
                <w:rFonts w:ascii="宋体"/>
                <w:sz w:val="18"/>
              </w:rPr>
            </w:pPr>
            <w:r>
              <w:rPr>
                <w:rFonts w:ascii="宋体" w:hint="eastAsia"/>
                <w:sz w:val="18"/>
              </w:rPr>
              <w:t>大   同</w:t>
            </w:r>
          </w:p>
          <w:p w:rsidR="0043044C" w:rsidRPr="00003057" w:rsidRDefault="0043044C" w:rsidP="0043044C">
            <w:pPr>
              <w:jc w:val="center"/>
              <w:rPr>
                <w:rFonts w:ascii="宋体"/>
                <w:sz w:val="18"/>
              </w:rPr>
            </w:pPr>
            <w:r w:rsidRPr="00003057">
              <w:rPr>
                <w:rFonts w:ascii="宋体" w:hint="eastAsia"/>
                <w:sz w:val="18"/>
              </w:rPr>
              <w:t>┊</w:t>
            </w:r>
          </w:p>
          <w:p w:rsidR="0043044C" w:rsidRDefault="0043044C" w:rsidP="0043044C">
            <w:pPr>
              <w:rPr>
                <w:rFonts w:ascii="宋体"/>
                <w:sz w:val="18"/>
              </w:rPr>
            </w:pPr>
            <w:r>
              <w:rPr>
                <w:rFonts w:ascii="宋体" w:hint="eastAsia"/>
                <w:sz w:val="18"/>
              </w:rPr>
              <w:t>吕   梁</w:t>
            </w:r>
          </w:p>
          <w:p w:rsidR="0043044C" w:rsidRPr="00003057" w:rsidRDefault="0043044C" w:rsidP="0043044C">
            <w:pPr>
              <w:rPr>
                <w:rFonts w:ascii="宋体"/>
                <w:sz w:val="18"/>
              </w:rPr>
            </w:pPr>
            <w:r w:rsidRPr="00003057">
              <w:rPr>
                <w:rFonts w:ascii="宋体" w:hint="eastAsia"/>
                <w:sz w:val="18"/>
              </w:rPr>
              <w:t>2.按城市分列</w:t>
            </w:r>
          </w:p>
          <w:p w:rsidR="0043044C" w:rsidRPr="00003057" w:rsidRDefault="0043044C" w:rsidP="0043044C">
            <w:pPr>
              <w:ind w:firstLineChars="100" w:firstLine="180"/>
              <w:rPr>
                <w:rFonts w:ascii="宋体"/>
                <w:sz w:val="18"/>
                <w:szCs w:val="18"/>
              </w:rPr>
            </w:pPr>
            <w:r w:rsidRPr="00003057">
              <w:rPr>
                <w:rFonts w:ascii="宋体" w:hint="eastAsia"/>
                <w:sz w:val="18"/>
                <w:szCs w:val="18"/>
              </w:rPr>
              <w:t>(设市城市)</w:t>
            </w:r>
          </w:p>
        </w:tc>
        <w:tc>
          <w:tcPr>
            <w:tcW w:w="540" w:type="dxa"/>
            <w:tcBorders>
              <w:top w:val="single" w:sz="2" w:space="0" w:color="auto"/>
              <w:left w:val="single" w:sz="2" w:space="0" w:color="auto"/>
              <w:bottom w:val="single" w:sz="8" w:space="0" w:color="auto"/>
              <w:right w:val="single" w:sz="2" w:space="0" w:color="auto"/>
            </w:tcBorders>
          </w:tcPr>
          <w:p w:rsidR="0043044C" w:rsidRPr="00003057" w:rsidRDefault="0043044C" w:rsidP="0043044C">
            <w:pPr>
              <w:jc w:val="center"/>
              <w:rPr>
                <w:rFonts w:ascii="宋体"/>
                <w:sz w:val="18"/>
              </w:rPr>
            </w:pPr>
          </w:p>
        </w:tc>
        <w:tc>
          <w:tcPr>
            <w:tcW w:w="7617" w:type="dxa"/>
            <w:gridSpan w:val="10"/>
            <w:tcBorders>
              <w:top w:val="single" w:sz="2" w:space="0" w:color="auto"/>
              <w:left w:val="single" w:sz="2" w:space="0" w:color="auto"/>
              <w:bottom w:val="single" w:sz="8" w:space="0" w:color="auto"/>
              <w:right w:val="nil"/>
            </w:tcBorders>
          </w:tcPr>
          <w:p w:rsidR="0043044C" w:rsidRPr="00003057" w:rsidRDefault="0043044C" w:rsidP="0043044C">
            <w:pPr>
              <w:jc w:val="center"/>
              <w:rPr>
                <w:rFonts w:ascii="宋体"/>
                <w:sz w:val="18"/>
              </w:rPr>
            </w:pPr>
          </w:p>
        </w:tc>
      </w:tr>
    </w:tbl>
    <w:p w:rsidR="0043044C" w:rsidRPr="00003057" w:rsidRDefault="0043044C" w:rsidP="0043044C">
      <w:pPr>
        <w:spacing w:beforeLines="50" w:before="120" w:line="260" w:lineRule="exact"/>
        <w:rPr>
          <w:rFonts w:ascii="宋体"/>
          <w:sz w:val="18"/>
        </w:rPr>
      </w:pPr>
      <w:r w:rsidRPr="00003057">
        <w:rPr>
          <w:rFonts w:ascii="宋体" w:hint="eastAsia"/>
          <w:sz w:val="18"/>
        </w:rPr>
        <w:t>续表</w:t>
      </w: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906"/>
        <w:gridCol w:w="614"/>
        <w:gridCol w:w="614"/>
        <w:gridCol w:w="614"/>
        <w:gridCol w:w="1095"/>
        <w:gridCol w:w="1110"/>
        <w:gridCol w:w="630"/>
        <w:gridCol w:w="630"/>
        <w:gridCol w:w="630"/>
        <w:gridCol w:w="840"/>
        <w:gridCol w:w="630"/>
        <w:gridCol w:w="1110"/>
      </w:tblGrid>
      <w:tr w:rsidR="0043044C" w:rsidRPr="00003057" w:rsidTr="0043044C">
        <w:trPr>
          <w:trHeight w:val="340"/>
          <w:jc w:val="center"/>
        </w:trPr>
        <w:tc>
          <w:tcPr>
            <w:tcW w:w="7683" w:type="dxa"/>
            <w:gridSpan w:val="10"/>
            <w:tcBorders>
              <w:top w:val="single" w:sz="8" w:space="0" w:color="auto"/>
              <w:left w:val="nil"/>
              <w:bottom w:val="single" w:sz="2" w:space="0" w:color="auto"/>
              <w:right w:val="single" w:sz="2" w:space="0" w:color="auto"/>
            </w:tcBorders>
            <w:vAlign w:val="center"/>
          </w:tcPr>
          <w:p w:rsidR="0043044C" w:rsidRPr="00003057" w:rsidRDefault="0043044C" w:rsidP="0043044C">
            <w:pPr>
              <w:adjustRightInd w:val="0"/>
              <w:jc w:val="center"/>
              <w:rPr>
                <w:rFonts w:ascii="宋体"/>
                <w:sz w:val="18"/>
              </w:rPr>
            </w:pPr>
            <w:r w:rsidRPr="00003057">
              <w:rPr>
                <w:rFonts w:ascii="宋体" w:hint="eastAsia"/>
                <w:sz w:val="18"/>
              </w:rPr>
              <w:t>轨道交通</w:t>
            </w:r>
          </w:p>
        </w:tc>
        <w:tc>
          <w:tcPr>
            <w:tcW w:w="1740" w:type="dxa"/>
            <w:gridSpan w:val="2"/>
            <w:tcBorders>
              <w:top w:val="single" w:sz="8" w:space="0" w:color="auto"/>
              <w:left w:val="single" w:sz="2" w:space="0" w:color="auto"/>
              <w:bottom w:val="single" w:sz="2" w:space="0" w:color="auto"/>
              <w:right w:val="nil"/>
            </w:tcBorders>
            <w:vAlign w:val="center"/>
          </w:tcPr>
          <w:p w:rsidR="0043044C" w:rsidRPr="00003057" w:rsidRDefault="0043044C" w:rsidP="0043044C">
            <w:pPr>
              <w:adjustRightInd w:val="0"/>
              <w:jc w:val="center"/>
              <w:rPr>
                <w:rFonts w:ascii="宋体"/>
                <w:sz w:val="18"/>
              </w:rPr>
            </w:pPr>
            <w:r w:rsidRPr="00003057">
              <w:rPr>
                <w:rFonts w:ascii="宋体" w:hint="eastAsia"/>
                <w:sz w:val="18"/>
              </w:rPr>
              <w:t>客运轮渡</w:t>
            </w:r>
          </w:p>
        </w:tc>
      </w:tr>
      <w:tr w:rsidR="0043044C" w:rsidRPr="00003057" w:rsidTr="0043044C">
        <w:trPr>
          <w:jc w:val="center"/>
        </w:trPr>
        <w:tc>
          <w:tcPr>
            <w:tcW w:w="906" w:type="dxa"/>
            <w:vMerge w:val="restart"/>
            <w:tcBorders>
              <w:top w:val="single" w:sz="2" w:space="0" w:color="auto"/>
              <w:left w:val="nil"/>
              <w:bottom w:val="single" w:sz="2" w:space="0" w:color="auto"/>
              <w:right w:val="nil"/>
            </w:tcBorders>
            <w:vAlign w:val="center"/>
          </w:tcPr>
          <w:p w:rsidR="0043044C" w:rsidRPr="00003057" w:rsidRDefault="0043044C" w:rsidP="0043044C">
            <w:pPr>
              <w:jc w:val="center"/>
              <w:rPr>
                <w:rFonts w:ascii="宋体"/>
                <w:sz w:val="18"/>
              </w:rPr>
            </w:pPr>
            <w:r w:rsidRPr="00003057">
              <w:rPr>
                <w:rFonts w:ascii="宋体" w:hint="eastAsia"/>
                <w:sz w:val="18"/>
              </w:rPr>
              <w:t>运营车数（辆）</w:t>
            </w:r>
          </w:p>
        </w:tc>
        <w:tc>
          <w:tcPr>
            <w:tcW w:w="614" w:type="dxa"/>
            <w:tcBorders>
              <w:top w:val="single" w:sz="2" w:space="0" w:color="auto"/>
              <w:left w:val="nil"/>
              <w:bottom w:val="single" w:sz="2" w:space="0" w:color="auto"/>
              <w:right w:val="nil"/>
            </w:tcBorders>
            <w:vAlign w:val="center"/>
          </w:tcPr>
          <w:p w:rsidR="0043044C" w:rsidRPr="00003057" w:rsidRDefault="0043044C" w:rsidP="0043044C">
            <w:pPr>
              <w:jc w:val="center"/>
              <w:rPr>
                <w:rFonts w:ascii="宋体"/>
                <w:sz w:val="18"/>
              </w:rPr>
            </w:pPr>
          </w:p>
        </w:tc>
        <w:tc>
          <w:tcPr>
            <w:tcW w:w="614" w:type="dxa"/>
            <w:tcBorders>
              <w:top w:val="single" w:sz="2" w:space="0" w:color="auto"/>
              <w:left w:val="nil"/>
              <w:bottom w:val="single" w:sz="2" w:space="0" w:color="auto"/>
              <w:right w:val="nil"/>
            </w:tcBorders>
            <w:vAlign w:val="center"/>
          </w:tcPr>
          <w:p w:rsidR="0043044C" w:rsidRPr="00003057" w:rsidRDefault="0043044C" w:rsidP="0043044C">
            <w:pPr>
              <w:jc w:val="center"/>
              <w:rPr>
                <w:rFonts w:ascii="宋体"/>
                <w:sz w:val="18"/>
              </w:rPr>
            </w:pPr>
          </w:p>
        </w:tc>
        <w:tc>
          <w:tcPr>
            <w:tcW w:w="614" w:type="dxa"/>
            <w:tcBorders>
              <w:top w:val="single" w:sz="2" w:space="0" w:color="auto"/>
              <w:left w:val="nil"/>
              <w:bottom w:val="single" w:sz="2" w:space="0" w:color="auto"/>
              <w:right w:val="single" w:sz="2" w:space="0" w:color="auto"/>
            </w:tcBorders>
            <w:vAlign w:val="center"/>
          </w:tcPr>
          <w:p w:rsidR="0043044C" w:rsidRPr="00003057" w:rsidRDefault="0043044C" w:rsidP="0043044C">
            <w:pPr>
              <w:jc w:val="center"/>
              <w:rPr>
                <w:rFonts w:ascii="宋体"/>
                <w:sz w:val="18"/>
              </w:rPr>
            </w:pPr>
          </w:p>
        </w:tc>
        <w:tc>
          <w:tcPr>
            <w:tcW w:w="1095" w:type="dxa"/>
            <w:vMerge w:val="restart"/>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ind w:firstLineChars="100" w:firstLine="180"/>
              <w:rPr>
                <w:rFonts w:ascii="宋体"/>
                <w:sz w:val="18"/>
              </w:rPr>
            </w:pPr>
            <w:r w:rsidRPr="00003057">
              <w:rPr>
                <w:rFonts w:ascii="宋体" w:hint="eastAsia"/>
                <w:sz w:val="18"/>
              </w:rPr>
              <w:t>标准运</w:t>
            </w:r>
          </w:p>
          <w:p w:rsidR="0043044C" w:rsidRPr="00003057" w:rsidRDefault="0043044C" w:rsidP="0043044C">
            <w:pPr>
              <w:ind w:firstLineChars="100" w:firstLine="180"/>
              <w:rPr>
                <w:rFonts w:ascii="宋体"/>
                <w:sz w:val="18"/>
              </w:rPr>
            </w:pPr>
            <w:r w:rsidRPr="00003057">
              <w:rPr>
                <w:rFonts w:ascii="宋体" w:hint="eastAsia"/>
                <w:sz w:val="18"/>
              </w:rPr>
              <w:t>营车数</w:t>
            </w:r>
          </w:p>
          <w:p w:rsidR="0043044C" w:rsidRPr="00003057" w:rsidRDefault="0043044C" w:rsidP="0043044C">
            <w:pPr>
              <w:widowControl/>
              <w:jc w:val="center"/>
              <w:rPr>
                <w:rFonts w:ascii="宋体"/>
                <w:sz w:val="18"/>
              </w:rPr>
            </w:pPr>
            <w:r w:rsidRPr="00003057">
              <w:rPr>
                <w:rFonts w:ascii="宋体" w:hint="eastAsia"/>
                <w:sz w:val="18"/>
              </w:rPr>
              <w:t>（标台）</w:t>
            </w:r>
          </w:p>
        </w:tc>
        <w:tc>
          <w:tcPr>
            <w:tcW w:w="1110" w:type="dxa"/>
            <w:vMerge w:val="restart"/>
            <w:tcBorders>
              <w:top w:val="single" w:sz="2" w:space="0" w:color="auto"/>
              <w:left w:val="single" w:sz="2" w:space="0" w:color="auto"/>
              <w:bottom w:val="single" w:sz="2" w:space="0" w:color="auto"/>
              <w:right w:val="nil"/>
            </w:tcBorders>
            <w:vAlign w:val="center"/>
          </w:tcPr>
          <w:p w:rsidR="0043044C" w:rsidRPr="00003057" w:rsidRDefault="0043044C" w:rsidP="0043044C">
            <w:pPr>
              <w:ind w:firstLineChars="100" w:firstLine="180"/>
              <w:rPr>
                <w:rFonts w:ascii="宋体"/>
                <w:sz w:val="18"/>
              </w:rPr>
            </w:pPr>
            <w:r w:rsidRPr="00003057">
              <w:rPr>
                <w:rFonts w:ascii="宋体" w:hint="eastAsia"/>
                <w:sz w:val="18"/>
              </w:rPr>
              <w:t>运营线路</w:t>
            </w:r>
          </w:p>
          <w:p w:rsidR="0043044C" w:rsidRPr="00003057" w:rsidRDefault="0043044C" w:rsidP="0043044C">
            <w:pPr>
              <w:jc w:val="center"/>
              <w:rPr>
                <w:rFonts w:ascii="宋体"/>
                <w:sz w:val="18"/>
              </w:rPr>
            </w:pPr>
            <w:r w:rsidRPr="00003057">
              <w:rPr>
                <w:rFonts w:ascii="宋体" w:hint="eastAsia"/>
                <w:sz w:val="18"/>
              </w:rPr>
              <w:t>总长度</w:t>
            </w:r>
          </w:p>
          <w:p w:rsidR="0043044C" w:rsidRPr="00003057" w:rsidRDefault="0043044C" w:rsidP="0043044C">
            <w:pPr>
              <w:jc w:val="center"/>
              <w:rPr>
                <w:rFonts w:ascii="宋体"/>
                <w:sz w:val="18"/>
              </w:rPr>
            </w:pPr>
            <w:r w:rsidRPr="00003057">
              <w:rPr>
                <w:rFonts w:ascii="宋体" w:hint="eastAsia"/>
                <w:sz w:val="18"/>
              </w:rPr>
              <w:t>（公里）</w:t>
            </w:r>
          </w:p>
        </w:tc>
        <w:tc>
          <w:tcPr>
            <w:tcW w:w="630" w:type="dxa"/>
            <w:tcBorders>
              <w:top w:val="single" w:sz="2" w:space="0" w:color="auto"/>
              <w:left w:val="nil"/>
              <w:bottom w:val="single" w:sz="2" w:space="0" w:color="auto"/>
              <w:right w:val="nil"/>
            </w:tcBorders>
            <w:vAlign w:val="center"/>
          </w:tcPr>
          <w:p w:rsidR="0043044C" w:rsidRPr="00003057" w:rsidRDefault="0043044C" w:rsidP="0043044C">
            <w:pPr>
              <w:adjustRightInd w:val="0"/>
              <w:jc w:val="center"/>
              <w:rPr>
                <w:rFonts w:ascii="宋体"/>
                <w:sz w:val="18"/>
              </w:rPr>
            </w:pPr>
          </w:p>
        </w:tc>
        <w:tc>
          <w:tcPr>
            <w:tcW w:w="630" w:type="dxa"/>
            <w:tcBorders>
              <w:top w:val="single" w:sz="2" w:space="0" w:color="auto"/>
              <w:left w:val="nil"/>
              <w:bottom w:val="single" w:sz="2" w:space="0" w:color="auto"/>
              <w:right w:val="nil"/>
            </w:tcBorders>
            <w:vAlign w:val="center"/>
          </w:tcPr>
          <w:p w:rsidR="0043044C" w:rsidRPr="00003057" w:rsidRDefault="0043044C" w:rsidP="0043044C">
            <w:pPr>
              <w:adjustRightInd w:val="0"/>
              <w:jc w:val="center"/>
              <w:rPr>
                <w:rFonts w:ascii="宋体"/>
                <w:sz w:val="18"/>
              </w:rPr>
            </w:pPr>
          </w:p>
        </w:tc>
        <w:tc>
          <w:tcPr>
            <w:tcW w:w="630" w:type="dxa"/>
            <w:tcBorders>
              <w:top w:val="single" w:sz="2" w:space="0" w:color="auto"/>
              <w:left w:val="nil"/>
              <w:bottom w:val="single" w:sz="2" w:space="0" w:color="auto"/>
              <w:right w:val="single" w:sz="2" w:space="0" w:color="auto"/>
            </w:tcBorders>
            <w:vAlign w:val="center"/>
          </w:tcPr>
          <w:p w:rsidR="0043044C" w:rsidRPr="00003057" w:rsidRDefault="0043044C" w:rsidP="0043044C">
            <w:pPr>
              <w:adjustRightInd w:val="0"/>
              <w:jc w:val="center"/>
              <w:rPr>
                <w:rFonts w:ascii="宋体"/>
                <w:sz w:val="18"/>
              </w:rPr>
            </w:pPr>
          </w:p>
        </w:tc>
        <w:tc>
          <w:tcPr>
            <w:tcW w:w="840" w:type="dxa"/>
            <w:vMerge w:val="restart"/>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adjustRightInd w:val="0"/>
              <w:jc w:val="center"/>
              <w:rPr>
                <w:rFonts w:ascii="宋体"/>
                <w:sz w:val="18"/>
              </w:rPr>
            </w:pPr>
            <w:r w:rsidRPr="00003057">
              <w:rPr>
                <w:rFonts w:ascii="宋体" w:hint="eastAsia"/>
                <w:sz w:val="18"/>
              </w:rPr>
              <w:t>客运</w:t>
            </w:r>
          </w:p>
          <w:p w:rsidR="0043044C" w:rsidRPr="00003057" w:rsidRDefault="0043044C" w:rsidP="0043044C">
            <w:pPr>
              <w:adjustRightInd w:val="0"/>
              <w:jc w:val="center"/>
              <w:rPr>
                <w:rFonts w:ascii="宋体"/>
                <w:sz w:val="18"/>
              </w:rPr>
            </w:pPr>
            <w:r w:rsidRPr="00003057">
              <w:rPr>
                <w:rFonts w:ascii="宋体" w:hint="eastAsia"/>
                <w:sz w:val="18"/>
              </w:rPr>
              <w:t>总量</w:t>
            </w:r>
          </w:p>
          <w:p w:rsidR="0043044C" w:rsidRPr="00003057" w:rsidRDefault="0043044C" w:rsidP="0043044C">
            <w:pPr>
              <w:adjustRightInd w:val="0"/>
              <w:jc w:val="center"/>
              <w:rPr>
                <w:rFonts w:ascii="宋体"/>
                <w:sz w:val="18"/>
              </w:rPr>
            </w:pPr>
            <w:r w:rsidRPr="00003057">
              <w:rPr>
                <w:rFonts w:ascii="宋体" w:hint="eastAsia"/>
                <w:sz w:val="18"/>
              </w:rPr>
              <w:t>(万人次)</w:t>
            </w:r>
          </w:p>
        </w:tc>
        <w:tc>
          <w:tcPr>
            <w:tcW w:w="630" w:type="dxa"/>
            <w:vMerge w:val="restart"/>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adjustRightInd w:val="0"/>
              <w:jc w:val="center"/>
              <w:rPr>
                <w:rFonts w:ascii="宋体"/>
                <w:sz w:val="18"/>
              </w:rPr>
            </w:pPr>
            <w:r w:rsidRPr="00003057">
              <w:rPr>
                <w:rFonts w:ascii="宋体" w:hint="eastAsia"/>
                <w:sz w:val="18"/>
              </w:rPr>
              <w:t>运营</w:t>
            </w:r>
          </w:p>
          <w:p w:rsidR="0043044C" w:rsidRPr="00003057" w:rsidRDefault="0043044C" w:rsidP="0043044C">
            <w:pPr>
              <w:adjustRightInd w:val="0"/>
              <w:jc w:val="center"/>
              <w:rPr>
                <w:rFonts w:ascii="宋体"/>
                <w:sz w:val="18"/>
              </w:rPr>
            </w:pPr>
            <w:r w:rsidRPr="00003057">
              <w:rPr>
                <w:rFonts w:ascii="宋体" w:hint="eastAsia"/>
                <w:sz w:val="18"/>
              </w:rPr>
              <w:t>船数</w:t>
            </w:r>
          </w:p>
          <w:p w:rsidR="0043044C" w:rsidRPr="00003057" w:rsidRDefault="0043044C" w:rsidP="0043044C">
            <w:pPr>
              <w:adjustRightInd w:val="0"/>
              <w:jc w:val="center"/>
              <w:rPr>
                <w:rFonts w:ascii="宋体"/>
                <w:sz w:val="18"/>
              </w:rPr>
            </w:pPr>
            <w:r w:rsidRPr="00003057">
              <w:rPr>
                <w:rFonts w:ascii="宋体" w:hint="eastAsia"/>
                <w:sz w:val="18"/>
              </w:rPr>
              <w:t>（艘）</w:t>
            </w:r>
          </w:p>
        </w:tc>
        <w:tc>
          <w:tcPr>
            <w:tcW w:w="1110" w:type="dxa"/>
            <w:vMerge w:val="restart"/>
            <w:tcBorders>
              <w:top w:val="single" w:sz="2" w:space="0" w:color="auto"/>
              <w:left w:val="single" w:sz="2" w:space="0" w:color="auto"/>
              <w:bottom w:val="single" w:sz="2" w:space="0" w:color="auto"/>
              <w:right w:val="nil"/>
            </w:tcBorders>
            <w:vAlign w:val="center"/>
          </w:tcPr>
          <w:p w:rsidR="0043044C" w:rsidRPr="00003057" w:rsidRDefault="0043044C" w:rsidP="0043044C">
            <w:pPr>
              <w:adjustRightInd w:val="0"/>
              <w:jc w:val="center"/>
              <w:rPr>
                <w:rFonts w:ascii="宋体"/>
                <w:sz w:val="18"/>
              </w:rPr>
            </w:pPr>
            <w:r w:rsidRPr="00003057">
              <w:rPr>
                <w:rFonts w:ascii="宋体" w:hint="eastAsia"/>
                <w:sz w:val="18"/>
              </w:rPr>
              <w:t>客运</w:t>
            </w:r>
          </w:p>
          <w:p w:rsidR="0043044C" w:rsidRPr="00003057" w:rsidRDefault="0043044C" w:rsidP="0043044C">
            <w:pPr>
              <w:adjustRightInd w:val="0"/>
              <w:jc w:val="center"/>
              <w:rPr>
                <w:rFonts w:ascii="宋体"/>
                <w:sz w:val="18"/>
              </w:rPr>
            </w:pPr>
            <w:r w:rsidRPr="00003057">
              <w:rPr>
                <w:rFonts w:ascii="宋体" w:hint="eastAsia"/>
                <w:sz w:val="18"/>
              </w:rPr>
              <w:t>总量</w:t>
            </w:r>
          </w:p>
          <w:p w:rsidR="0043044C" w:rsidRPr="00003057" w:rsidRDefault="0043044C" w:rsidP="0043044C">
            <w:pPr>
              <w:adjustRightInd w:val="0"/>
              <w:jc w:val="center"/>
              <w:rPr>
                <w:rFonts w:ascii="宋体"/>
                <w:sz w:val="18"/>
              </w:rPr>
            </w:pPr>
            <w:r w:rsidRPr="00003057">
              <w:rPr>
                <w:rFonts w:ascii="宋体" w:hint="eastAsia"/>
                <w:sz w:val="18"/>
              </w:rPr>
              <w:t>（万人次）</w:t>
            </w:r>
          </w:p>
        </w:tc>
      </w:tr>
      <w:tr w:rsidR="0043044C" w:rsidRPr="00003057" w:rsidTr="0043044C">
        <w:trPr>
          <w:trHeight w:val="987"/>
          <w:jc w:val="center"/>
        </w:trPr>
        <w:tc>
          <w:tcPr>
            <w:tcW w:w="906" w:type="dxa"/>
            <w:vMerge/>
            <w:tcBorders>
              <w:top w:val="single" w:sz="2" w:space="0" w:color="auto"/>
              <w:left w:val="nil"/>
              <w:bottom w:val="single" w:sz="2" w:space="0" w:color="auto"/>
              <w:right w:val="nil"/>
            </w:tcBorders>
            <w:vAlign w:val="center"/>
          </w:tcPr>
          <w:p w:rsidR="0043044C" w:rsidRPr="00003057" w:rsidRDefault="0043044C" w:rsidP="0043044C">
            <w:pPr>
              <w:widowControl/>
              <w:jc w:val="left"/>
              <w:rPr>
                <w:rFonts w:ascii="宋体"/>
                <w:sz w:val="18"/>
              </w:rPr>
            </w:pPr>
          </w:p>
        </w:tc>
        <w:tc>
          <w:tcPr>
            <w:tcW w:w="614"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地铁</w:t>
            </w:r>
          </w:p>
        </w:tc>
        <w:tc>
          <w:tcPr>
            <w:tcW w:w="614"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adjustRightInd w:val="0"/>
              <w:jc w:val="center"/>
              <w:rPr>
                <w:rFonts w:ascii="宋体"/>
                <w:sz w:val="18"/>
              </w:rPr>
            </w:pPr>
            <w:r w:rsidRPr="00003057">
              <w:rPr>
                <w:rFonts w:ascii="宋体" w:hint="eastAsia"/>
                <w:sz w:val="18"/>
              </w:rPr>
              <w:t>轻轨</w:t>
            </w:r>
          </w:p>
        </w:tc>
        <w:tc>
          <w:tcPr>
            <w:tcW w:w="614"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adjustRightInd w:val="0"/>
              <w:jc w:val="center"/>
              <w:rPr>
                <w:rFonts w:ascii="宋体"/>
                <w:sz w:val="18"/>
              </w:rPr>
            </w:pPr>
            <w:r w:rsidRPr="00003057">
              <w:rPr>
                <w:rFonts w:ascii="宋体" w:hint="eastAsia"/>
                <w:sz w:val="18"/>
              </w:rPr>
              <w:t>有轨</w:t>
            </w:r>
          </w:p>
          <w:p w:rsidR="0043044C" w:rsidRPr="00003057" w:rsidRDefault="0043044C" w:rsidP="0043044C">
            <w:pPr>
              <w:adjustRightInd w:val="0"/>
              <w:jc w:val="center"/>
              <w:rPr>
                <w:rFonts w:ascii="宋体"/>
                <w:sz w:val="18"/>
              </w:rPr>
            </w:pPr>
            <w:r w:rsidRPr="00003057">
              <w:rPr>
                <w:rFonts w:ascii="宋体" w:hint="eastAsia"/>
                <w:sz w:val="18"/>
              </w:rPr>
              <w:t>电车</w:t>
            </w:r>
          </w:p>
        </w:tc>
        <w:tc>
          <w:tcPr>
            <w:tcW w:w="1095"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 w:val="18"/>
              </w:rPr>
            </w:pPr>
          </w:p>
        </w:tc>
        <w:tc>
          <w:tcPr>
            <w:tcW w:w="1110" w:type="dxa"/>
            <w:vMerge/>
            <w:tcBorders>
              <w:top w:val="single" w:sz="2" w:space="0" w:color="auto"/>
              <w:left w:val="single" w:sz="2" w:space="0" w:color="auto"/>
              <w:bottom w:val="single" w:sz="2" w:space="0" w:color="auto"/>
              <w:right w:val="nil"/>
            </w:tcBorders>
            <w:vAlign w:val="center"/>
          </w:tcPr>
          <w:p w:rsidR="0043044C" w:rsidRPr="00003057" w:rsidRDefault="0043044C" w:rsidP="0043044C">
            <w:pPr>
              <w:widowControl/>
              <w:jc w:val="left"/>
              <w:rPr>
                <w:rFonts w:ascii="宋体"/>
                <w:sz w:val="18"/>
              </w:rPr>
            </w:pPr>
          </w:p>
        </w:tc>
        <w:tc>
          <w:tcPr>
            <w:tcW w:w="63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地铁</w:t>
            </w:r>
          </w:p>
        </w:tc>
        <w:tc>
          <w:tcPr>
            <w:tcW w:w="63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adjustRightInd w:val="0"/>
              <w:jc w:val="center"/>
              <w:rPr>
                <w:rFonts w:ascii="宋体"/>
                <w:sz w:val="18"/>
              </w:rPr>
            </w:pPr>
            <w:r w:rsidRPr="00003057">
              <w:rPr>
                <w:rFonts w:ascii="宋体" w:hint="eastAsia"/>
                <w:sz w:val="18"/>
              </w:rPr>
              <w:t>轻轨</w:t>
            </w:r>
          </w:p>
        </w:tc>
        <w:tc>
          <w:tcPr>
            <w:tcW w:w="63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adjustRightInd w:val="0"/>
              <w:jc w:val="center"/>
              <w:rPr>
                <w:rFonts w:ascii="宋体"/>
                <w:sz w:val="18"/>
              </w:rPr>
            </w:pPr>
            <w:r w:rsidRPr="00003057">
              <w:rPr>
                <w:rFonts w:ascii="宋体" w:hint="eastAsia"/>
                <w:sz w:val="18"/>
              </w:rPr>
              <w:t>有轨电车</w:t>
            </w:r>
          </w:p>
        </w:tc>
        <w:tc>
          <w:tcPr>
            <w:tcW w:w="840"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 w:val="18"/>
              </w:rPr>
            </w:pPr>
          </w:p>
        </w:tc>
        <w:tc>
          <w:tcPr>
            <w:tcW w:w="630"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 w:val="18"/>
              </w:rPr>
            </w:pPr>
          </w:p>
        </w:tc>
        <w:tc>
          <w:tcPr>
            <w:tcW w:w="1110" w:type="dxa"/>
            <w:vMerge/>
            <w:tcBorders>
              <w:top w:val="single" w:sz="2" w:space="0" w:color="auto"/>
              <w:left w:val="single" w:sz="2" w:space="0" w:color="auto"/>
              <w:bottom w:val="single" w:sz="2" w:space="0" w:color="auto"/>
              <w:right w:val="nil"/>
            </w:tcBorders>
            <w:vAlign w:val="center"/>
          </w:tcPr>
          <w:p w:rsidR="0043044C" w:rsidRPr="00003057" w:rsidRDefault="0043044C" w:rsidP="0043044C">
            <w:pPr>
              <w:widowControl/>
              <w:jc w:val="left"/>
              <w:rPr>
                <w:rFonts w:ascii="宋体"/>
                <w:sz w:val="18"/>
              </w:rPr>
            </w:pPr>
          </w:p>
        </w:tc>
      </w:tr>
      <w:tr w:rsidR="0043044C" w:rsidRPr="00003057" w:rsidTr="0043044C">
        <w:trPr>
          <w:trHeight w:val="283"/>
          <w:jc w:val="center"/>
        </w:trPr>
        <w:tc>
          <w:tcPr>
            <w:tcW w:w="906" w:type="dxa"/>
            <w:tcBorders>
              <w:top w:val="single" w:sz="2" w:space="0" w:color="auto"/>
              <w:left w:val="nil"/>
              <w:bottom w:val="single" w:sz="8"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11</w:t>
            </w:r>
          </w:p>
        </w:tc>
        <w:tc>
          <w:tcPr>
            <w:tcW w:w="614" w:type="dxa"/>
            <w:tcBorders>
              <w:top w:val="single" w:sz="2" w:space="0" w:color="auto"/>
              <w:left w:val="single" w:sz="2" w:space="0" w:color="auto"/>
              <w:bottom w:val="single" w:sz="8"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12</w:t>
            </w:r>
          </w:p>
        </w:tc>
        <w:tc>
          <w:tcPr>
            <w:tcW w:w="614" w:type="dxa"/>
            <w:tcBorders>
              <w:top w:val="single" w:sz="2" w:space="0" w:color="auto"/>
              <w:left w:val="single" w:sz="2" w:space="0" w:color="auto"/>
              <w:bottom w:val="single" w:sz="8"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13</w:t>
            </w:r>
          </w:p>
        </w:tc>
        <w:tc>
          <w:tcPr>
            <w:tcW w:w="614" w:type="dxa"/>
            <w:tcBorders>
              <w:top w:val="single" w:sz="2" w:space="0" w:color="auto"/>
              <w:left w:val="single" w:sz="2" w:space="0" w:color="auto"/>
              <w:bottom w:val="single" w:sz="8"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14</w:t>
            </w:r>
          </w:p>
        </w:tc>
        <w:tc>
          <w:tcPr>
            <w:tcW w:w="1095" w:type="dxa"/>
            <w:tcBorders>
              <w:top w:val="single" w:sz="2" w:space="0" w:color="auto"/>
              <w:left w:val="single" w:sz="2" w:space="0" w:color="auto"/>
              <w:bottom w:val="single" w:sz="8"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15</w:t>
            </w:r>
          </w:p>
        </w:tc>
        <w:tc>
          <w:tcPr>
            <w:tcW w:w="1110" w:type="dxa"/>
            <w:tcBorders>
              <w:top w:val="single" w:sz="2" w:space="0" w:color="auto"/>
              <w:left w:val="single" w:sz="2" w:space="0" w:color="auto"/>
              <w:bottom w:val="single" w:sz="8"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16</w:t>
            </w:r>
          </w:p>
        </w:tc>
        <w:tc>
          <w:tcPr>
            <w:tcW w:w="630" w:type="dxa"/>
            <w:tcBorders>
              <w:top w:val="single" w:sz="2" w:space="0" w:color="auto"/>
              <w:left w:val="single" w:sz="2" w:space="0" w:color="auto"/>
              <w:bottom w:val="single" w:sz="8"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17</w:t>
            </w:r>
          </w:p>
        </w:tc>
        <w:tc>
          <w:tcPr>
            <w:tcW w:w="630" w:type="dxa"/>
            <w:tcBorders>
              <w:top w:val="single" w:sz="2" w:space="0" w:color="auto"/>
              <w:left w:val="single" w:sz="2" w:space="0" w:color="auto"/>
              <w:bottom w:val="single" w:sz="8"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18</w:t>
            </w:r>
          </w:p>
        </w:tc>
        <w:tc>
          <w:tcPr>
            <w:tcW w:w="630" w:type="dxa"/>
            <w:tcBorders>
              <w:top w:val="single" w:sz="2" w:space="0" w:color="auto"/>
              <w:left w:val="single" w:sz="2" w:space="0" w:color="auto"/>
              <w:bottom w:val="single" w:sz="8"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19</w:t>
            </w:r>
          </w:p>
        </w:tc>
        <w:tc>
          <w:tcPr>
            <w:tcW w:w="840" w:type="dxa"/>
            <w:tcBorders>
              <w:top w:val="single" w:sz="2" w:space="0" w:color="auto"/>
              <w:left w:val="single" w:sz="2" w:space="0" w:color="auto"/>
              <w:bottom w:val="single" w:sz="8"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20</w:t>
            </w:r>
          </w:p>
        </w:tc>
        <w:tc>
          <w:tcPr>
            <w:tcW w:w="630" w:type="dxa"/>
            <w:tcBorders>
              <w:top w:val="single" w:sz="2" w:space="0" w:color="auto"/>
              <w:left w:val="single" w:sz="2" w:space="0" w:color="auto"/>
              <w:bottom w:val="single" w:sz="8"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21</w:t>
            </w:r>
          </w:p>
        </w:tc>
        <w:tc>
          <w:tcPr>
            <w:tcW w:w="1110" w:type="dxa"/>
            <w:tcBorders>
              <w:top w:val="single" w:sz="2" w:space="0" w:color="auto"/>
              <w:left w:val="single" w:sz="2" w:space="0" w:color="auto"/>
              <w:bottom w:val="single" w:sz="8" w:space="0" w:color="auto"/>
              <w:right w:val="nil"/>
            </w:tcBorders>
            <w:vAlign w:val="center"/>
          </w:tcPr>
          <w:p w:rsidR="0043044C" w:rsidRPr="00003057" w:rsidRDefault="0043044C" w:rsidP="0043044C">
            <w:pPr>
              <w:jc w:val="center"/>
              <w:rPr>
                <w:rFonts w:ascii="宋体"/>
                <w:sz w:val="18"/>
              </w:rPr>
            </w:pPr>
            <w:r w:rsidRPr="00003057">
              <w:rPr>
                <w:rFonts w:ascii="宋体" w:hint="eastAsia"/>
                <w:sz w:val="18"/>
              </w:rPr>
              <w:t>22</w:t>
            </w:r>
          </w:p>
        </w:tc>
      </w:tr>
    </w:tbl>
    <w:p w:rsidR="0043044C" w:rsidRPr="00003057" w:rsidRDefault="0043044C" w:rsidP="0043044C">
      <w:pPr>
        <w:spacing w:line="280" w:lineRule="exact"/>
        <w:rPr>
          <w:rFonts w:ascii="宋体"/>
          <w:sz w:val="18"/>
        </w:rPr>
      </w:pPr>
      <w:r w:rsidRPr="00003057">
        <w:rPr>
          <w:rFonts w:ascii="宋体" w:hint="eastAsia"/>
          <w:sz w:val="18"/>
        </w:rPr>
        <w:t>单位负责人：                                       填表人：                    报出日期：２０  年  月  日</w:t>
      </w:r>
    </w:p>
    <w:p w:rsidR="0043044C" w:rsidRPr="00003057" w:rsidRDefault="0043044C" w:rsidP="0043044C">
      <w:pPr>
        <w:spacing w:line="280" w:lineRule="exact"/>
        <w:rPr>
          <w:rFonts w:ascii="宋体"/>
          <w:sz w:val="18"/>
        </w:rPr>
      </w:pPr>
    </w:p>
    <w:p w:rsidR="0043044C" w:rsidRPr="00003057" w:rsidRDefault="0043044C" w:rsidP="0043044C">
      <w:pPr>
        <w:spacing w:line="320" w:lineRule="exact"/>
        <w:rPr>
          <w:rFonts w:ascii="宋体"/>
          <w:sz w:val="18"/>
        </w:rPr>
      </w:pPr>
      <w:r w:rsidRPr="00003057">
        <w:rPr>
          <w:rFonts w:ascii="宋体" w:hint="eastAsia"/>
          <w:sz w:val="18"/>
        </w:rPr>
        <w:t>说明：1.统计范围：各地区从事公共交通运输的企业（单位）和个体运输户。</w:t>
      </w:r>
    </w:p>
    <w:p w:rsidR="0043044C" w:rsidRPr="00003057" w:rsidRDefault="0043044C" w:rsidP="0043044C">
      <w:pPr>
        <w:spacing w:line="320" w:lineRule="exact"/>
        <w:ind w:firstLineChars="300" w:firstLine="540"/>
        <w:rPr>
          <w:rFonts w:ascii="宋体"/>
          <w:sz w:val="18"/>
        </w:rPr>
      </w:pPr>
      <w:r w:rsidRPr="00003057">
        <w:rPr>
          <w:rFonts w:ascii="宋体" w:hint="eastAsia"/>
          <w:sz w:val="18"/>
        </w:rPr>
        <w:t>2.</w:t>
      </w:r>
      <w:r w:rsidRPr="00003057">
        <w:rPr>
          <w:rFonts w:ascii="宋体" w:hint="eastAsia"/>
          <w:sz w:val="18"/>
          <w:szCs w:val="18"/>
        </w:rPr>
        <w:t>报送时间：</w:t>
      </w:r>
      <w:r>
        <w:rPr>
          <w:rFonts w:ascii="宋体" w:hint="eastAsia"/>
          <w:sz w:val="18"/>
          <w:szCs w:val="18"/>
        </w:rPr>
        <w:t>年后3</w:t>
      </w:r>
      <w:r w:rsidRPr="00003057">
        <w:rPr>
          <w:rFonts w:ascii="宋体" w:hint="eastAsia"/>
          <w:sz w:val="18"/>
          <w:szCs w:val="18"/>
        </w:rPr>
        <w:t>月</w:t>
      </w:r>
      <w:r>
        <w:rPr>
          <w:rFonts w:ascii="宋体" w:hint="eastAsia"/>
          <w:sz w:val="18"/>
          <w:szCs w:val="18"/>
        </w:rPr>
        <w:t>15</w:t>
      </w:r>
      <w:r w:rsidRPr="00003057">
        <w:rPr>
          <w:rFonts w:ascii="宋体" w:hint="eastAsia"/>
          <w:sz w:val="18"/>
          <w:szCs w:val="18"/>
        </w:rPr>
        <w:t>日前</w:t>
      </w:r>
      <w:r w:rsidRPr="00003057">
        <w:rPr>
          <w:rFonts w:ascii="宋体" w:hint="eastAsia"/>
          <w:sz w:val="18"/>
        </w:rPr>
        <w:t>。</w:t>
      </w:r>
    </w:p>
    <w:p w:rsidR="0043044C" w:rsidRPr="00003057" w:rsidRDefault="0043044C" w:rsidP="0043044C">
      <w:pPr>
        <w:spacing w:line="320" w:lineRule="exact"/>
        <w:ind w:firstLineChars="300" w:firstLine="540"/>
        <w:rPr>
          <w:rFonts w:ascii="宋体"/>
          <w:sz w:val="18"/>
        </w:rPr>
      </w:pPr>
      <w:r w:rsidRPr="00003057">
        <w:rPr>
          <w:rFonts w:ascii="宋体" w:hint="eastAsia"/>
          <w:sz w:val="18"/>
        </w:rPr>
        <w:t>3.审核关系：</w:t>
      </w:r>
    </w:p>
    <w:p w:rsidR="0043044C" w:rsidRPr="00003057" w:rsidRDefault="0043044C" w:rsidP="0043044C">
      <w:pPr>
        <w:spacing w:line="320" w:lineRule="exact"/>
        <w:ind w:firstLineChars="400" w:firstLine="720"/>
        <w:rPr>
          <w:rFonts w:ascii="宋体"/>
          <w:sz w:val="18"/>
        </w:rPr>
      </w:pPr>
      <w:r w:rsidRPr="00003057">
        <w:rPr>
          <w:rFonts w:ascii="宋体" w:hint="eastAsia"/>
          <w:sz w:val="18"/>
          <w:szCs w:val="18"/>
        </w:rPr>
        <w:t>(1)</w:t>
      </w:r>
      <w:r w:rsidRPr="00003057">
        <w:rPr>
          <w:rFonts w:ascii="宋体" w:hint="eastAsia"/>
          <w:sz w:val="18"/>
        </w:rPr>
        <w:t xml:space="preserve">1≥2+3+4              </w:t>
      </w:r>
      <w:r w:rsidRPr="00003057">
        <w:rPr>
          <w:rFonts w:ascii="宋体" w:hint="eastAsia"/>
          <w:sz w:val="18"/>
          <w:szCs w:val="18"/>
        </w:rPr>
        <w:t>(2)</w:t>
      </w:r>
      <w:r w:rsidRPr="00003057">
        <w:rPr>
          <w:rFonts w:ascii="宋体" w:hint="eastAsia"/>
          <w:sz w:val="18"/>
        </w:rPr>
        <w:t xml:space="preserve">6＞7              </w:t>
      </w:r>
      <w:r w:rsidRPr="00003057">
        <w:rPr>
          <w:rFonts w:ascii="宋体" w:hint="eastAsia"/>
          <w:sz w:val="18"/>
          <w:szCs w:val="18"/>
        </w:rPr>
        <w:t>(3)</w:t>
      </w:r>
      <w:r w:rsidRPr="00003057">
        <w:rPr>
          <w:rFonts w:ascii="宋体" w:hint="eastAsia"/>
          <w:sz w:val="18"/>
        </w:rPr>
        <w:t xml:space="preserve">11≥12+13+14                </w:t>
      </w:r>
      <w:r w:rsidRPr="00003057">
        <w:rPr>
          <w:rFonts w:ascii="宋体" w:hint="eastAsia"/>
          <w:sz w:val="18"/>
          <w:szCs w:val="18"/>
        </w:rPr>
        <w:t>(4)</w:t>
      </w:r>
      <w:r w:rsidRPr="00003057">
        <w:rPr>
          <w:rFonts w:ascii="宋体" w:hint="eastAsia"/>
          <w:sz w:val="18"/>
        </w:rPr>
        <w:t>16≥17+18+19</w:t>
      </w:r>
    </w:p>
    <w:p w:rsidR="0043044C" w:rsidRPr="00003057" w:rsidRDefault="0043044C" w:rsidP="00263AE8">
      <w:pPr>
        <w:spacing w:line="400" w:lineRule="exact"/>
        <w:jc w:val="center"/>
        <w:outlineLvl w:val="2"/>
        <w:rPr>
          <w:rFonts w:ascii="宋体" w:hAnsi="Arial Unicode MS"/>
          <w:bCs/>
          <w:kern w:val="0"/>
          <w:sz w:val="32"/>
          <w:szCs w:val="20"/>
        </w:rPr>
      </w:pPr>
      <w:r w:rsidRPr="00003057">
        <w:rPr>
          <w:rFonts w:ascii="宋体" w:eastAsia="Arial Unicode MS" w:hAnsi="Arial Unicode MS" w:hint="eastAsia"/>
          <w:kern w:val="0"/>
          <w:sz w:val="32"/>
          <w:szCs w:val="32"/>
        </w:rPr>
        <w:br w:type="page"/>
      </w:r>
      <w:bookmarkStart w:id="136" w:name="_Toc402779341"/>
      <w:bookmarkStart w:id="137" w:name="_Toc401319612"/>
      <w:bookmarkStart w:id="138" w:name="_Toc408836108"/>
      <w:bookmarkStart w:id="139" w:name="_Toc429385310"/>
      <w:bookmarkStart w:id="140" w:name="_Toc57296136"/>
      <w:r w:rsidRPr="00B82A00">
        <w:rPr>
          <w:rFonts w:ascii="宋体" w:cs="宋体" w:hint="eastAsia"/>
          <w:kern w:val="0"/>
          <w:sz w:val="32"/>
          <w:szCs w:val="32"/>
        </w:rPr>
        <w:lastRenderedPageBreak/>
        <w:t>城市公共交通及客运轮渡能源消费</w:t>
      </w:r>
      <w:bookmarkEnd w:id="136"/>
      <w:bookmarkEnd w:id="137"/>
      <w:bookmarkEnd w:id="138"/>
      <w:bookmarkEnd w:id="139"/>
      <w:bookmarkEnd w:id="140"/>
    </w:p>
    <w:tbl>
      <w:tblPr>
        <w:tblW w:w="0" w:type="auto"/>
        <w:jc w:val="center"/>
        <w:tblLayout w:type="fixed"/>
        <w:tblCellMar>
          <w:left w:w="0" w:type="dxa"/>
          <w:right w:w="0" w:type="dxa"/>
        </w:tblCellMar>
        <w:tblLook w:val="0000" w:firstRow="0" w:lastRow="0" w:firstColumn="0" w:lastColumn="0" w:noHBand="0" w:noVBand="0"/>
      </w:tblPr>
      <w:tblGrid>
        <w:gridCol w:w="3379"/>
        <w:gridCol w:w="602"/>
        <w:gridCol w:w="2731"/>
        <w:gridCol w:w="865"/>
        <w:gridCol w:w="1875"/>
      </w:tblGrid>
      <w:tr w:rsidR="0043044C" w:rsidRPr="00003057" w:rsidTr="0043044C">
        <w:trPr>
          <w:jc w:val="center"/>
        </w:trPr>
        <w:tc>
          <w:tcPr>
            <w:tcW w:w="3379" w:type="dxa"/>
          </w:tcPr>
          <w:p w:rsidR="0043044C" w:rsidRPr="00003057" w:rsidRDefault="0043044C" w:rsidP="0043044C">
            <w:pPr>
              <w:spacing w:line="240" w:lineRule="exact"/>
              <w:rPr>
                <w:rFonts w:ascii="宋体"/>
                <w:sz w:val="18"/>
                <w:szCs w:val="18"/>
              </w:rPr>
            </w:pPr>
          </w:p>
        </w:tc>
        <w:tc>
          <w:tcPr>
            <w:tcW w:w="602" w:type="dxa"/>
          </w:tcPr>
          <w:p w:rsidR="0043044C" w:rsidRPr="00003057" w:rsidRDefault="0043044C" w:rsidP="0043044C">
            <w:pPr>
              <w:spacing w:line="240" w:lineRule="exact"/>
              <w:rPr>
                <w:rFonts w:ascii="宋体"/>
                <w:sz w:val="18"/>
                <w:szCs w:val="18"/>
              </w:rPr>
            </w:pPr>
          </w:p>
        </w:tc>
        <w:tc>
          <w:tcPr>
            <w:tcW w:w="2731" w:type="dxa"/>
          </w:tcPr>
          <w:p w:rsidR="0043044C" w:rsidRPr="00003057" w:rsidRDefault="0043044C" w:rsidP="0043044C">
            <w:pPr>
              <w:spacing w:line="240" w:lineRule="exact"/>
              <w:rPr>
                <w:rFonts w:ascii="宋体"/>
                <w:sz w:val="18"/>
                <w:szCs w:val="18"/>
              </w:rPr>
            </w:pPr>
          </w:p>
        </w:tc>
        <w:tc>
          <w:tcPr>
            <w:tcW w:w="865" w:type="dxa"/>
          </w:tcPr>
          <w:p w:rsidR="0043044C" w:rsidRPr="00003057" w:rsidRDefault="0043044C" w:rsidP="0043044C">
            <w:pPr>
              <w:spacing w:line="240" w:lineRule="exact"/>
              <w:rPr>
                <w:rFonts w:ascii="宋体"/>
                <w:sz w:val="18"/>
                <w:szCs w:val="18"/>
              </w:rPr>
            </w:pPr>
            <w:r w:rsidRPr="00003057">
              <w:rPr>
                <w:rFonts w:ascii="宋体" w:hint="eastAsia"/>
                <w:sz w:val="18"/>
                <w:szCs w:val="18"/>
              </w:rPr>
              <w:t>表    号：</w:t>
            </w:r>
          </w:p>
        </w:tc>
        <w:tc>
          <w:tcPr>
            <w:tcW w:w="1875" w:type="dxa"/>
            <w:vAlign w:val="center"/>
          </w:tcPr>
          <w:p w:rsidR="0043044C" w:rsidRPr="00003057" w:rsidRDefault="0043044C" w:rsidP="0043044C">
            <w:pPr>
              <w:spacing w:line="240" w:lineRule="exact"/>
              <w:jc w:val="distribute"/>
              <w:rPr>
                <w:rFonts w:ascii="宋体"/>
                <w:sz w:val="18"/>
                <w:szCs w:val="18"/>
              </w:rPr>
            </w:pPr>
            <w:r w:rsidRPr="00003057">
              <w:rPr>
                <w:rFonts w:ascii="宋体" w:hint="eastAsia"/>
                <w:spacing w:val="72"/>
                <w:sz w:val="18"/>
                <w:szCs w:val="18"/>
              </w:rPr>
              <w:t>ＪＴ３１９</w:t>
            </w:r>
            <w:r w:rsidRPr="00003057">
              <w:rPr>
                <w:rFonts w:ascii="宋体" w:hint="eastAsia"/>
                <w:sz w:val="18"/>
                <w:szCs w:val="18"/>
              </w:rPr>
              <w:t>表</w:t>
            </w:r>
          </w:p>
        </w:tc>
      </w:tr>
      <w:tr w:rsidR="0043044C" w:rsidRPr="00003057" w:rsidTr="0043044C">
        <w:trPr>
          <w:jc w:val="center"/>
        </w:trPr>
        <w:tc>
          <w:tcPr>
            <w:tcW w:w="3379" w:type="dxa"/>
          </w:tcPr>
          <w:p w:rsidR="0043044C" w:rsidRPr="00003057" w:rsidRDefault="0043044C" w:rsidP="0043044C">
            <w:pPr>
              <w:spacing w:line="240" w:lineRule="exact"/>
              <w:rPr>
                <w:rFonts w:ascii="宋体"/>
                <w:sz w:val="18"/>
                <w:szCs w:val="18"/>
              </w:rPr>
            </w:pPr>
          </w:p>
        </w:tc>
        <w:tc>
          <w:tcPr>
            <w:tcW w:w="602" w:type="dxa"/>
          </w:tcPr>
          <w:p w:rsidR="0043044C" w:rsidRPr="00003057" w:rsidRDefault="0043044C" w:rsidP="0043044C">
            <w:pPr>
              <w:spacing w:line="240" w:lineRule="exact"/>
              <w:rPr>
                <w:rFonts w:ascii="宋体"/>
                <w:sz w:val="18"/>
                <w:szCs w:val="18"/>
              </w:rPr>
            </w:pPr>
          </w:p>
        </w:tc>
        <w:tc>
          <w:tcPr>
            <w:tcW w:w="2731" w:type="dxa"/>
          </w:tcPr>
          <w:p w:rsidR="0043044C" w:rsidRPr="00003057" w:rsidRDefault="0043044C" w:rsidP="0043044C">
            <w:pPr>
              <w:spacing w:line="240" w:lineRule="exact"/>
              <w:rPr>
                <w:rFonts w:ascii="宋体"/>
                <w:sz w:val="18"/>
                <w:szCs w:val="18"/>
              </w:rPr>
            </w:pPr>
          </w:p>
        </w:tc>
        <w:tc>
          <w:tcPr>
            <w:tcW w:w="865" w:type="dxa"/>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制定机关：</w:t>
            </w:r>
          </w:p>
        </w:tc>
        <w:tc>
          <w:tcPr>
            <w:tcW w:w="1875" w:type="dxa"/>
            <w:vAlign w:val="center"/>
          </w:tcPr>
          <w:p w:rsidR="0043044C" w:rsidRPr="00003057" w:rsidRDefault="0043044C" w:rsidP="0043044C">
            <w:pPr>
              <w:spacing w:line="240" w:lineRule="exact"/>
              <w:jc w:val="distribute"/>
              <w:rPr>
                <w:rFonts w:ascii="宋体"/>
                <w:sz w:val="18"/>
                <w:szCs w:val="18"/>
              </w:rPr>
            </w:pPr>
            <w:r w:rsidRPr="00003057">
              <w:rPr>
                <w:rFonts w:ascii="宋体" w:hint="eastAsia"/>
                <w:sz w:val="18"/>
                <w:szCs w:val="18"/>
              </w:rPr>
              <w:t>国 家 统 计 局</w:t>
            </w:r>
          </w:p>
        </w:tc>
      </w:tr>
      <w:tr w:rsidR="0043044C" w:rsidRPr="00003057" w:rsidTr="0043044C">
        <w:trPr>
          <w:jc w:val="center"/>
        </w:trPr>
        <w:tc>
          <w:tcPr>
            <w:tcW w:w="3379" w:type="dxa"/>
          </w:tcPr>
          <w:p w:rsidR="0043044C" w:rsidRPr="00003057" w:rsidRDefault="0043044C" w:rsidP="0043044C">
            <w:pPr>
              <w:spacing w:line="240" w:lineRule="exact"/>
              <w:rPr>
                <w:rFonts w:ascii="宋体"/>
                <w:sz w:val="18"/>
                <w:szCs w:val="18"/>
              </w:rPr>
            </w:pPr>
          </w:p>
        </w:tc>
        <w:tc>
          <w:tcPr>
            <w:tcW w:w="602" w:type="dxa"/>
          </w:tcPr>
          <w:p w:rsidR="0043044C" w:rsidRPr="00003057" w:rsidRDefault="0043044C" w:rsidP="0043044C">
            <w:pPr>
              <w:spacing w:line="240" w:lineRule="exact"/>
              <w:rPr>
                <w:rFonts w:ascii="宋体"/>
                <w:sz w:val="18"/>
                <w:szCs w:val="18"/>
              </w:rPr>
            </w:pPr>
          </w:p>
        </w:tc>
        <w:tc>
          <w:tcPr>
            <w:tcW w:w="2731" w:type="dxa"/>
          </w:tcPr>
          <w:p w:rsidR="0043044C" w:rsidRPr="00003057" w:rsidRDefault="0043044C" w:rsidP="0043044C">
            <w:pPr>
              <w:spacing w:line="240" w:lineRule="exact"/>
              <w:rPr>
                <w:rFonts w:ascii="宋体"/>
                <w:sz w:val="18"/>
                <w:szCs w:val="18"/>
              </w:rPr>
            </w:pPr>
          </w:p>
        </w:tc>
        <w:tc>
          <w:tcPr>
            <w:tcW w:w="865" w:type="dxa"/>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文    号：</w:t>
            </w:r>
          </w:p>
        </w:tc>
        <w:tc>
          <w:tcPr>
            <w:tcW w:w="1875" w:type="dxa"/>
            <w:vAlign w:val="center"/>
          </w:tcPr>
          <w:p w:rsidR="0043044C" w:rsidRPr="00003057" w:rsidRDefault="0043044C" w:rsidP="002C6F32">
            <w:pPr>
              <w:spacing w:line="240" w:lineRule="exact"/>
              <w:jc w:val="distribute"/>
              <w:rPr>
                <w:rFonts w:ascii="宋体"/>
                <w:sz w:val="18"/>
                <w:szCs w:val="18"/>
              </w:rPr>
            </w:pPr>
            <w:r>
              <w:rPr>
                <w:rFonts w:ascii="宋体" w:hint="eastAsia"/>
                <w:sz w:val="18"/>
                <w:szCs w:val="18"/>
              </w:rPr>
              <w:t>国统字</w:t>
            </w:r>
            <w:r w:rsidR="00822B59">
              <w:rPr>
                <w:rFonts w:ascii="宋体" w:hint="eastAsia"/>
                <w:sz w:val="18"/>
                <w:szCs w:val="18"/>
              </w:rPr>
              <w:t>（2020）105</w:t>
            </w:r>
            <w:r>
              <w:rPr>
                <w:rFonts w:ascii="宋体" w:hint="eastAsia"/>
                <w:sz w:val="18"/>
                <w:szCs w:val="18"/>
              </w:rPr>
              <w:t>号</w:t>
            </w:r>
          </w:p>
        </w:tc>
      </w:tr>
      <w:tr w:rsidR="0043044C" w:rsidRPr="00003057" w:rsidTr="0043044C">
        <w:trPr>
          <w:jc w:val="center"/>
        </w:trPr>
        <w:tc>
          <w:tcPr>
            <w:tcW w:w="3379" w:type="dxa"/>
          </w:tcPr>
          <w:p w:rsidR="0043044C" w:rsidRPr="00003057" w:rsidRDefault="0043044C" w:rsidP="0043044C">
            <w:pPr>
              <w:spacing w:line="240" w:lineRule="exact"/>
              <w:rPr>
                <w:rFonts w:ascii="宋体"/>
                <w:sz w:val="18"/>
                <w:szCs w:val="18"/>
              </w:rPr>
            </w:pPr>
            <w:r w:rsidRPr="00003057">
              <w:rPr>
                <w:rFonts w:ascii="宋体" w:hint="eastAsia"/>
                <w:sz w:val="18"/>
                <w:szCs w:val="18"/>
              </w:rPr>
              <w:t>综合机关名称：</w:t>
            </w:r>
            <w:r>
              <w:rPr>
                <w:rFonts w:hint="eastAsia"/>
                <w:sz w:val="18"/>
                <w:szCs w:val="18"/>
              </w:rPr>
              <w:t>省交通厅</w:t>
            </w:r>
          </w:p>
        </w:tc>
        <w:tc>
          <w:tcPr>
            <w:tcW w:w="602" w:type="dxa"/>
          </w:tcPr>
          <w:p w:rsidR="0043044C" w:rsidRPr="00003057" w:rsidRDefault="0043044C" w:rsidP="0043044C">
            <w:pPr>
              <w:spacing w:line="240" w:lineRule="exact"/>
              <w:rPr>
                <w:rFonts w:ascii="宋体"/>
                <w:sz w:val="18"/>
                <w:szCs w:val="18"/>
              </w:rPr>
            </w:pPr>
          </w:p>
        </w:tc>
        <w:tc>
          <w:tcPr>
            <w:tcW w:w="2731" w:type="dxa"/>
          </w:tcPr>
          <w:p w:rsidR="0043044C" w:rsidRPr="00003057" w:rsidRDefault="0043044C" w:rsidP="0043044C">
            <w:pPr>
              <w:spacing w:line="240" w:lineRule="exact"/>
              <w:ind w:firstLineChars="50" w:firstLine="90"/>
              <w:rPr>
                <w:rFonts w:ascii="宋体"/>
                <w:sz w:val="18"/>
                <w:szCs w:val="18"/>
              </w:rPr>
            </w:pPr>
            <w:r w:rsidRPr="00003057">
              <w:rPr>
                <w:rFonts w:ascii="宋体" w:hint="eastAsia"/>
                <w:sz w:val="18"/>
                <w:szCs w:val="18"/>
              </w:rPr>
              <w:t xml:space="preserve">２０　　年　</w:t>
            </w:r>
          </w:p>
        </w:tc>
        <w:tc>
          <w:tcPr>
            <w:tcW w:w="865" w:type="dxa"/>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有效期至：</w:t>
            </w:r>
          </w:p>
        </w:tc>
        <w:tc>
          <w:tcPr>
            <w:tcW w:w="1875" w:type="dxa"/>
            <w:vAlign w:val="center"/>
          </w:tcPr>
          <w:p w:rsidR="0043044C" w:rsidRPr="00003057" w:rsidRDefault="002C6F32" w:rsidP="00342DB4">
            <w:pPr>
              <w:spacing w:line="240" w:lineRule="exact"/>
              <w:jc w:val="distribute"/>
              <w:rPr>
                <w:rFonts w:ascii="宋体"/>
                <w:sz w:val="18"/>
                <w:szCs w:val="18"/>
              </w:rPr>
            </w:pPr>
            <w:r>
              <w:rPr>
                <w:rFonts w:ascii="宋体" w:hint="eastAsia"/>
                <w:sz w:val="18"/>
                <w:szCs w:val="18"/>
              </w:rPr>
              <w:t>２０</w:t>
            </w:r>
            <w:r>
              <w:rPr>
                <w:rFonts w:ascii="宋体"/>
                <w:sz w:val="18"/>
                <w:szCs w:val="18"/>
              </w:rPr>
              <w:t>２</w:t>
            </w:r>
            <w:r w:rsidR="00342DB4">
              <w:rPr>
                <w:rFonts w:ascii="宋体" w:hint="eastAsia"/>
                <w:sz w:val="18"/>
                <w:szCs w:val="18"/>
              </w:rPr>
              <w:t>１</w:t>
            </w:r>
            <w:r w:rsidR="0043044C">
              <w:rPr>
                <w:rFonts w:ascii="宋体" w:hint="eastAsia"/>
                <w:sz w:val="18"/>
                <w:szCs w:val="18"/>
              </w:rPr>
              <w:t>年</w:t>
            </w:r>
            <w:r>
              <w:rPr>
                <w:rFonts w:ascii="宋体" w:hint="eastAsia"/>
                <w:sz w:val="18"/>
                <w:szCs w:val="18"/>
              </w:rPr>
              <w:t>６</w:t>
            </w:r>
            <w:r w:rsidR="0043044C">
              <w:rPr>
                <w:rFonts w:ascii="宋体" w:hint="eastAsia"/>
                <w:sz w:val="18"/>
                <w:szCs w:val="18"/>
              </w:rPr>
              <w:t>月</w:t>
            </w:r>
          </w:p>
        </w:tc>
      </w:tr>
    </w:tbl>
    <w:p w:rsidR="0043044C" w:rsidRPr="00003057" w:rsidRDefault="0043044C" w:rsidP="0043044C">
      <w:pPr>
        <w:tabs>
          <w:tab w:val="center" w:pos="4153"/>
          <w:tab w:val="right" w:pos="8306"/>
        </w:tabs>
        <w:spacing w:line="20" w:lineRule="exact"/>
        <w:jc w:val="left"/>
        <w:rPr>
          <w:rFonts w:ascii="宋体"/>
          <w:sz w:val="18"/>
          <w:szCs w:val="18"/>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1896"/>
        <w:gridCol w:w="662"/>
        <w:gridCol w:w="978"/>
        <w:gridCol w:w="978"/>
        <w:gridCol w:w="978"/>
        <w:gridCol w:w="978"/>
        <w:gridCol w:w="978"/>
        <w:gridCol w:w="980"/>
        <w:gridCol w:w="979"/>
      </w:tblGrid>
      <w:tr w:rsidR="0043044C" w:rsidRPr="00003057" w:rsidTr="0043044C">
        <w:trPr>
          <w:trHeight w:val="340"/>
          <w:jc w:val="center"/>
        </w:trPr>
        <w:tc>
          <w:tcPr>
            <w:tcW w:w="1896" w:type="dxa"/>
            <w:vMerge w:val="restart"/>
            <w:tcBorders>
              <w:top w:val="single" w:sz="8" w:space="0" w:color="auto"/>
              <w:left w:val="nil"/>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地    区</w:t>
            </w:r>
          </w:p>
        </w:tc>
        <w:tc>
          <w:tcPr>
            <w:tcW w:w="662" w:type="dxa"/>
            <w:vMerge w:val="restart"/>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代码</w:t>
            </w:r>
          </w:p>
        </w:tc>
        <w:tc>
          <w:tcPr>
            <w:tcW w:w="5870" w:type="dxa"/>
            <w:gridSpan w:val="6"/>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公共汽电车</w:t>
            </w:r>
          </w:p>
        </w:tc>
        <w:tc>
          <w:tcPr>
            <w:tcW w:w="979" w:type="dxa"/>
            <w:tcBorders>
              <w:top w:val="single" w:sz="8" w:space="0" w:color="auto"/>
              <w:left w:val="single" w:sz="2" w:space="0" w:color="auto"/>
              <w:bottom w:val="single" w:sz="2" w:space="0" w:color="auto"/>
              <w:right w:val="nil"/>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轨道交通</w:t>
            </w:r>
          </w:p>
        </w:tc>
      </w:tr>
      <w:tr w:rsidR="0043044C" w:rsidRPr="00003057" w:rsidTr="0043044C">
        <w:trPr>
          <w:trHeight w:val="850"/>
          <w:jc w:val="center"/>
        </w:trPr>
        <w:tc>
          <w:tcPr>
            <w:tcW w:w="1896" w:type="dxa"/>
            <w:vMerge/>
            <w:tcBorders>
              <w:top w:val="single" w:sz="8" w:space="0" w:color="auto"/>
              <w:left w:val="nil"/>
              <w:bottom w:val="single" w:sz="2" w:space="0" w:color="auto"/>
              <w:right w:val="single" w:sz="2" w:space="0" w:color="auto"/>
            </w:tcBorders>
            <w:vAlign w:val="center"/>
          </w:tcPr>
          <w:p w:rsidR="0043044C" w:rsidRPr="00003057" w:rsidRDefault="0043044C" w:rsidP="0043044C">
            <w:pPr>
              <w:widowControl/>
              <w:jc w:val="left"/>
              <w:rPr>
                <w:rFonts w:ascii="宋体"/>
                <w:sz w:val="18"/>
                <w:szCs w:val="18"/>
              </w:rPr>
            </w:pPr>
          </w:p>
        </w:tc>
        <w:tc>
          <w:tcPr>
            <w:tcW w:w="662"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 w:val="18"/>
                <w:szCs w:val="18"/>
              </w:rPr>
            </w:pPr>
          </w:p>
        </w:tc>
        <w:tc>
          <w:tcPr>
            <w:tcW w:w="978"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43044C" w:rsidRPr="00003057" w:rsidRDefault="0043044C" w:rsidP="0043044C">
            <w:pPr>
              <w:jc w:val="center"/>
              <w:rPr>
                <w:rFonts w:ascii="宋体"/>
                <w:sz w:val="18"/>
                <w:szCs w:val="18"/>
              </w:rPr>
            </w:pPr>
            <w:r w:rsidRPr="00003057">
              <w:rPr>
                <w:rFonts w:ascii="宋体" w:hint="eastAsia"/>
                <w:sz w:val="18"/>
                <w:szCs w:val="18"/>
              </w:rPr>
              <w:t>汽油</w:t>
            </w:r>
          </w:p>
          <w:p w:rsidR="0043044C" w:rsidRPr="00003057" w:rsidRDefault="0043044C" w:rsidP="0043044C">
            <w:pPr>
              <w:jc w:val="center"/>
              <w:rPr>
                <w:rFonts w:ascii="宋体"/>
                <w:sz w:val="18"/>
                <w:szCs w:val="18"/>
              </w:rPr>
            </w:pPr>
            <w:r w:rsidRPr="00003057">
              <w:rPr>
                <w:rFonts w:ascii="宋体" w:hint="eastAsia"/>
                <w:sz w:val="18"/>
                <w:szCs w:val="18"/>
              </w:rPr>
              <w:t>消费量</w:t>
            </w:r>
          </w:p>
          <w:p w:rsidR="0043044C" w:rsidRPr="00003057" w:rsidRDefault="0043044C" w:rsidP="0043044C">
            <w:pPr>
              <w:jc w:val="center"/>
              <w:rPr>
                <w:rFonts w:ascii="宋体"/>
                <w:sz w:val="18"/>
                <w:szCs w:val="18"/>
              </w:rPr>
            </w:pPr>
            <w:r w:rsidRPr="00003057">
              <w:rPr>
                <w:rFonts w:ascii="宋体" w:hint="eastAsia"/>
                <w:sz w:val="18"/>
                <w:szCs w:val="18"/>
              </w:rPr>
              <w:t>（万吨）</w:t>
            </w:r>
          </w:p>
        </w:tc>
        <w:tc>
          <w:tcPr>
            <w:tcW w:w="978"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43044C" w:rsidRPr="00003057" w:rsidRDefault="0043044C" w:rsidP="0043044C">
            <w:pPr>
              <w:jc w:val="center"/>
              <w:rPr>
                <w:rFonts w:ascii="宋体"/>
                <w:sz w:val="18"/>
                <w:szCs w:val="18"/>
              </w:rPr>
            </w:pPr>
            <w:r w:rsidRPr="00003057">
              <w:rPr>
                <w:rFonts w:ascii="宋体" w:hint="eastAsia"/>
                <w:sz w:val="18"/>
                <w:szCs w:val="18"/>
              </w:rPr>
              <w:t>乙醇汽油消费量</w:t>
            </w:r>
          </w:p>
          <w:p w:rsidR="0043044C" w:rsidRPr="00003057" w:rsidRDefault="0043044C" w:rsidP="0043044C">
            <w:pPr>
              <w:jc w:val="center"/>
              <w:rPr>
                <w:rFonts w:ascii="宋体"/>
                <w:sz w:val="18"/>
                <w:szCs w:val="18"/>
              </w:rPr>
            </w:pPr>
            <w:r w:rsidRPr="00003057">
              <w:rPr>
                <w:rFonts w:ascii="宋体" w:hint="eastAsia"/>
                <w:sz w:val="18"/>
                <w:szCs w:val="18"/>
              </w:rPr>
              <w:t>（万吨）</w:t>
            </w:r>
          </w:p>
        </w:tc>
        <w:tc>
          <w:tcPr>
            <w:tcW w:w="978"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43044C" w:rsidRPr="00003057" w:rsidRDefault="0043044C" w:rsidP="0043044C">
            <w:pPr>
              <w:jc w:val="center"/>
              <w:rPr>
                <w:rFonts w:ascii="宋体"/>
                <w:sz w:val="18"/>
                <w:szCs w:val="18"/>
              </w:rPr>
            </w:pPr>
            <w:r w:rsidRPr="00003057">
              <w:rPr>
                <w:rFonts w:ascii="宋体" w:hint="eastAsia"/>
                <w:sz w:val="18"/>
                <w:szCs w:val="18"/>
              </w:rPr>
              <w:t>柴油</w:t>
            </w:r>
          </w:p>
          <w:p w:rsidR="0043044C" w:rsidRPr="00003057" w:rsidRDefault="0043044C" w:rsidP="0043044C">
            <w:pPr>
              <w:jc w:val="center"/>
              <w:rPr>
                <w:rFonts w:ascii="宋体"/>
                <w:sz w:val="18"/>
                <w:szCs w:val="18"/>
              </w:rPr>
            </w:pPr>
            <w:r w:rsidRPr="00003057">
              <w:rPr>
                <w:rFonts w:ascii="宋体" w:hint="eastAsia"/>
                <w:sz w:val="18"/>
                <w:szCs w:val="18"/>
              </w:rPr>
              <w:t>消费量</w:t>
            </w:r>
          </w:p>
          <w:p w:rsidR="0043044C" w:rsidRPr="00003057" w:rsidRDefault="0043044C" w:rsidP="0043044C">
            <w:pPr>
              <w:jc w:val="center"/>
              <w:rPr>
                <w:rFonts w:ascii="宋体"/>
                <w:sz w:val="18"/>
                <w:szCs w:val="18"/>
              </w:rPr>
            </w:pPr>
            <w:r w:rsidRPr="00003057">
              <w:rPr>
                <w:rFonts w:ascii="宋体" w:hint="eastAsia"/>
                <w:sz w:val="18"/>
                <w:szCs w:val="18"/>
              </w:rPr>
              <w:t>（万吨）</w:t>
            </w:r>
          </w:p>
        </w:tc>
        <w:tc>
          <w:tcPr>
            <w:tcW w:w="978"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43044C" w:rsidRPr="00003057" w:rsidRDefault="0043044C" w:rsidP="0043044C">
            <w:pPr>
              <w:jc w:val="center"/>
              <w:rPr>
                <w:rFonts w:ascii="宋体"/>
                <w:sz w:val="18"/>
                <w:szCs w:val="18"/>
              </w:rPr>
            </w:pPr>
            <w:r w:rsidRPr="00003057">
              <w:rPr>
                <w:rFonts w:ascii="宋体" w:hint="eastAsia"/>
                <w:sz w:val="18"/>
                <w:szCs w:val="18"/>
              </w:rPr>
              <w:t>天然气</w:t>
            </w:r>
          </w:p>
          <w:p w:rsidR="0043044C" w:rsidRPr="00003057" w:rsidRDefault="0043044C" w:rsidP="0043044C">
            <w:pPr>
              <w:jc w:val="center"/>
              <w:rPr>
                <w:rFonts w:ascii="宋体"/>
                <w:sz w:val="18"/>
                <w:szCs w:val="18"/>
              </w:rPr>
            </w:pPr>
            <w:r w:rsidRPr="00003057">
              <w:rPr>
                <w:rFonts w:ascii="宋体" w:hint="eastAsia"/>
                <w:sz w:val="18"/>
                <w:szCs w:val="18"/>
              </w:rPr>
              <w:t>消费量</w:t>
            </w:r>
          </w:p>
          <w:p w:rsidR="0043044C" w:rsidRPr="00003057" w:rsidRDefault="0043044C" w:rsidP="0043044C">
            <w:pPr>
              <w:jc w:val="center"/>
              <w:rPr>
                <w:rFonts w:ascii="宋体"/>
                <w:sz w:val="18"/>
                <w:szCs w:val="18"/>
              </w:rPr>
            </w:pPr>
            <w:r w:rsidRPr="00003057">
              <w:rPr>
                <w:rFonts w:ascii="宋体" w:hint="eastAsia"/>
                <w:sz w:val="18"/>
                <w:szCs w:val="18"/>
              </w:rPr>
              <w:t>(万立方米)</w:t>
            </w:r>
          </w:p>
        </w:tc>
        <w:tc>
          <w:tcPr>
            <w:tcW w:w="978"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43044C" w:rsidRPr="00003057" w:rsidRDefault="0043044C" w:rsidP="0043044C">
            <w:pPr>
              <w:jc w:val="center"/>
              <w:rPr>
                <w:rFonts w:ascii="宋体"/>
                <w:sz w:val="18"/>
                <w:szCs w:val="18"/>
              </w:rPr>
            </w:pPr>
            <w:r w:rsidRPr="00003057">
              <w:rPr>
                <w:rFonts w:ascii="宋体" w:hint="eastAsia"/>
                <w:sz w:val="18"/>
                <w:szCs w:val="18"/>
              </w:rPr>
              <w:t>液化石油气消费量</w:t>
            </w:r>
          </w:p>
          <w:p w:rsidR="0043044C" w:rsidRPr="00003057" w:rsidRDefault="0043044C" w:rsidP="0043044C">
            <w:pPr>
              <w:jc w:val="center"/>
              <w:rPr>
                <w:rFonts w:ascii="宋体"/>
                <w:sz w:val="18"/>
                <w:szCs w:val="18"/>
              </w:rPr>
            </w:pPr>
            <w:r w:rsidRPr="00003057">
              <w:rPr>
                <w:rFonts w:ascii="宋体" w:hint="eastAsia"/>
                <w:sz w:val="18"/>
                <w:szCs w:val="18"/>
              </w:rPr>
              <w:t>（万吨）</w:t>
            </w:r>
          </w:p>
        </w:tc>
        <w:tc>
          <w:tcPr>
            <w:tcW w:w="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43044C" w:rsidRPr="00003057" w:rsidRDefault="0043044C" w:rsidP="0043044C">
            <w:pPr>
              <w:jc w:val="center"/>
              <w:rPr>
                <w:rFonts w:ascii="宋体"/>
                <w:sz w:val="18"/>
                <w:szCs w:val="18"/>
              </w:rPr>
            </w:pPr>
            <w:r w:rsidRPr="00003057">
              <w:rPr>
                <w:rFonts w:ascii="宋体" w:hint="eastAsia"/>
                <w:sz w:val="18"/>
                <w:szCs w:val="18"/>
              </w:rPr>
              <w:t>电力消费量</w:t>
            </w:r>
          </w:p>
          <w:p w:rsidR="0043044C" w:rsidRPr="00003057" w:rsidRDefault="0043044C" w:rsidP="0043044C">
            <w:pPr>
              <w:jc w:val="center"/>
              <w:rPr>
                <w:rFonts w:ascii="宋体"/>
                <w:sz w:val="18"/>
                <w:szCs w:val="18"/>
              </w:rPr>
            </w:pPr>
            <w:r w:rsidRPr="00003057">
              <w:rPr>
                <w:rFonts w:ascii="宋体" w:hint="eastAsia"/>
                <w:sz w:val="18"/>
                <w:szCs w:val="18"/>
              </w:rPr>
              <w:t>(万千瓦时)</w:t>
            </w:r>
          </w:p>
        </w:tc>
        <w:tc>
          <w:tcPr>
            <w:tcW w:w="979" w:type="dxa"/>
            <w:tcBorders>
              <w:top w:val="single" w:sz="2" w:space="0" w:color="auto"/>
              <w:left w:val="single" w:sz="2" w:space="0" w:color="auto"/>
              <w:bottom w:val="single" w:sz="2" w:space="0" w:color="auto"/>
              <w:right w:val="nil"/>
            </w:tcBorders>
            <w:tcMar>
              <w:top w:w="0" w:type="dxa"/>
              <w:left w:w="0" w:type="dxa"/>
              <w:bottom w:w="0" w:type="dxa"/>
              <w:right w:w="0" w:type="dxa"/>
            </w:tcMar>
            <w:vAlign w:val="center"/>
          </w:tcPr>
          <w:p w:rsidR="0043044C" w:rsidRPr="00003057" w:rsidRDefault="0043044C" w:rsidP="0043044C">
            <w:pPr>
              <w:jc w:val="center"/>
              <w:rPr>
                <w:rFonts w:ascii="宋体"/>
                <w:sz w:val="18"/>
                <w:szCs w:val="18"/>
              </w:rPr>
            </w:pPr>
            <w:r w:rsidRPr="00003057">
              <w:rPr>
                <w:rFonts w:ascii="宋体" w:hint="eastAsia"/>
                <w:sz w:val="18"/>
                <w:szCs w:val="18"/>
              </w:rPr>
              <w:t>电力消费量</w:t>
            </w:r>
          </w:p>
          <w:p w:rsidR="0043044C" w:rsidRPr="00003057" w:rsidRDefault="0043044C" w:rsidP="0043044C">
            <w:pPr>
              <w:widowControl/>
              <w:jc w:val="center"/>
              <w:rPr>
                <w:rFonts w:ascii="宋体"/>
                <w:sz w:val="18"/>
                <w:szCs w:val="18"/>
              </w:rPr>
            </w:pPr>
            <w:r w:rsidRPr="00003057">
              <w:rPr>
                <w:rFonts w:ascii="宋体" w:hint="eastAsia"/>
                <w:sz w:val="18"/>
                <w:szCs w:val="18"/>
              </w:rPr>
              <w:t>(万千瓦时)</w:t>
            </w:r>
          </w:p>
        </w:tc>
      </w:tr>
      <w:tr w:rsidR="0043044C" w:rsidRPr="00003057" w:rsidTr="0043044C">
        <w:trPr>
          <w:trHeight w:val="283"/>
          <w:jc w:val="center"/>
        </w:trPr>
        <w:tc>
          <w:tcPr>
            <w:tcW w:w="1896" w:type="dxa"/>
            <w:tcBorders>
              <w:top w:val="single" w:sz="2" w:space="0" w:color="auto"/>
              <w:left w:val="nil"/>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甲</w:t>
            </w:r>
          </w:p>
        </w:tc>
        <w:tc>
          <w:tcPr>
            <w:tcW w:w="662"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乙</w:t>
            </w:r>
          </w:p>
        </w:tc>
        <w:tc>
          <w:tcPr>
            <w:tcW w:w="978"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1</w:t>
            </w:r>
          </w:p>
        </w:tc>
        <w:tc>
          <w:tcPr>
            <w:tcW w:w="978"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2</w:t>
            </w:r>
          </w:p>
        </w:tc>
        <w:tc>
          <w:tcPr>
            <w:tcW w:w="978"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3</w:t>
            </w:r>
          </w:p>
        </w:tc>
        <w:tc>
          <w:tcPr>
            <w:tcW w:w="978"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4</w:t>
            </w:r>
          </w:p>
        </w:tc>
        <w:tc>
          <w:tcPr>
            <w:tcW w:w="978"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5</w:t>
            </w:r>
          </w:p>
        </w:tc>
        <w:tc>
          <w:tcPr>
            <w:tcW w:w="98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6</w:t>
            </w:r>
          </w:p>
        </w:tc>
        <w:tc>
          <w:tcPr>
            <w:tcW w:w="979" w:type="dxa"/>
            <w:tcBorders>
              <w:top w:val="single" w:sz="2" w:space="0" w:color="auto"/>
              <w:left w:val="single" w:sz="2" w:space="0" w:color="auto"/>
              <w:bottom w:val="single" w:sz="2" w:space="0" w:color="auto"/>
              <w:right w:val="nil"/>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7</w:t>
            </w:r>
          </w:p>
        </w:tc>
      </w:tr>
      <w:tr w:rsidR="0043044C" w:rsidRPr="00003057" w:rsidTr="0043044C">
        <w:trPr>
          <w:trHeight w:val="1984"/>
          <w:jc w:val="center"/>
        </w:trPr>
        <w:tc>
          <w:tcPr>
            <w:tcW w:w="1896" w:type="dxa"/>
            <w:tcBorders>
              <w:top w:val="single" w:sz="2" w:space="0" w:color="auto"/>
              <w:left w:val="nil"/>
              <w:bottom w:val="single" w:sz="8" w:space="0" w:color="auto"/>
              <w:right w:val="single" w:sz="2" w:space="0" w:color="auto"/>
            </w:tcBorders>
            <w:vAlign w:val="center"/>
          </w:tcPr>
          <w:p w:rsidR="0043044C" w:rsidRPr="00003057" w:rsidRDefault="0043044C" w:rsidP="0043044C">
            <w:pPr>
              <w:tabs>
                <w:tab w:val="left" w:pos="420"/>
                <w:tab w:val="center" w:pos="4153"/>
                <w:tab w:val="right" w:pos="8306"/>
              </w:tabs>
              <w:jc w:val="center"/>
              <w:rPr>
                <w:rFonts w:ascii="宋体"/>
                <w:b/>
                <w:sz w:val="18"/>
                <w:szCs w:val="18"/>
              </w:rPr>
            </w:pPr>
            <w:r w:rsidRPr="00003057">
              <w:rPr>
                <w:rFonts w:ascii="宋体" w:hint="eastAsia"/>
                <w:b/>
                <w:sz w:val="18"/>
                <w:szCs w:val="18"/>
              </w:rPr>
              <w:t>合  计</w:t>
            </w:r>
          </w:p>
          <w:p w:rsidR="0043044C" w:rsidRPr="00003057" w:rsidRDefault="0043044C" w:rsidP="0043044C">
            <w:pPr>
              <w:jc w:val="center"/>
              <w:rPr>
                <w:rFonts w:ascii="宋体"/>
                <w:sz w:val="18"/>
                <w:szCs w:val="18"/>
              </w:rPr>
            </w:pPr>
            <w:r w:rsidRPr="00003057">
              <w:rPr>
                <w:rFonts w:ascii="宋体" w:hint="eastAsia"/>
                <w:sz w:val="18"/>
                <w:szCs w:val="18"/>
              </w:rPr>
              <w:t>1.按地区分列</w:t>
            </w:r>
          </w:p>
          <w:p w:rsidR="0043044C" w:rsidRPr="00003057" w:rsidRDefault="0043044C" w:rsidP="0043044C">
            <w:pPr>
              <w:jc w:val="center"/>
              <w:rPr>
                <w:rFonts w:ascii="宋体"/>
                <w:b/>
                <w:sz w:val="18"/>
              </w:rPr>
            </w:pPr>
            <w:r w:rsidRPr="00003057">
              <w:rPr>
                <w:rFonts w:ascii="宋体" w:hint="eastAsia"/>
                <w:b/>
                <w:sz w:val="18"/>
              </w:rPr>
              <w:t xml:space="preserve">全    </w:t>
            </w:r>
            <w:r>
              <w:rPr>
                <w:rFonts w:ascii="宋体" w:hint="eastAsia"/>
                <w:b/>
                <w:sz w:val="18"/>
              </w:rPr>
              <w:t>省</w:t>
            </w:r>
          </w:p>
          <w:p w:rsidR="0043044C" w:rsidRPr="00003057" w:rsidRDefault="0043044C" w:rsidP="0043044C">
            <w:pPr>
              <w:jc w:val="center"/>
              <w:rPr>
                <w:rFonts w:ascii="宋体"/>
                <w:sz w:val="18"/>
              </w:rPr>
            </w:pPr>
            <w:r>
              <w:rPr>
                <w:rFonts w:ascii="宋体" w:hint="eastAsia"/>
                <w:sz w:val="18"/>
              </w:rPr>
              <w:t>太   原</w:t>
            </w:r>
          </w:p>
          <w:p w:rsidR="0043044C" w:rsidRPr="00003057" w:rsidRDefault="0043044C" w:rsidP="0043044C">
            <w:pPr>
              <w:jc w:val="center"/>
              <w:rPr>
                <w:rFonts w:ascii="宋体"/>
                <w:sz w:val="18"/>
              </w:rPr>
            </w:pPr>
            <w:r>
              <w:rPr>
                <w:rFonts w:ascii="宋体" w:hint="eastAsia"/>
                <w:sz w:val="18"/>
              </w:rPr>
              <w:t>大   同</w:t>
            </w:r>
          </w:p>
          <w:p w:rsidR="0043044C" w:rsidRPr="00003057" w:rsidRDefault="0043044C" w:rsidP="0043044C">
            <w:pPr>
              <w:jc w:val="center"/>
              <w:rPr>
                <w:rFonts w:ascii="宋体"/>
                <w:sz w:val="18"/>
              </w:rPr>
            </w:pPr>
            <w:r w:rsidRPr="00003057">
              <w:rPr>
                <w:rFonts w:ascii="宋体" w:hint="eastAsia"/>
                <w:sz w:val="18"/>
              </w:rPr>
              <w:t>┊</w:t>
            </w:r>
          </w:p>
          <w:p w:rsidR="0043044C" w:rsidRDefault="0043044C" w:rsidP="0043044C">
            <w:pPr>
              <w:ind w:left="180"/>
              <w:jc w:val="center"/>
              <w:rPr>
                <w:rFonts w:ascii="宋体"/>
                <w:sz w:val="18"/>
              </w:rPr>
            </w:pPr>
            <w:r>
              <w:rPr>
                <w:rFonts w:ascii="宋体" w:hint="eastAsia"/>
                <w:sz w:val="18"/>
              </w:rPr>
              <w:t>吕   梁</w:t>
            </w:r>
          </w:p>
          <w:p w:rsidR="0043044C" w:rsidRPr="00003057" w:rsidRDefault="0043044C" w:rsidP="0043044C">
            <w:pPr>
              <w:ind w:left="180"/>
              <w:jc w:val="center"/>
              <w:rPr>
                <w:rFonts w:ascii="宋体"/>
                <w:strike/>
                <w:sz w:val="18"/>
                <w:szCs w:val="18"/>
              </w:rPr>
            </w:pPr>
            <w:r w:rsidRPr="00003057">
              <w:rPr>
                <w:rFonts w:ascii="宋体" w:hint="eastAsia"/>
                <w:sz w:val="18"/>
                <w:szCs w:val="18"/>
              </w:rPr>
              <w:t>2.按城市(县)分列</w:t>
            </w:r>
          </w:p>
        </w:tc>
        <w:tc>
          <w:tcPr>
            <w:tcW w:w="662" w:type="dxa"/>
            <w:tcBorders>
              <w:top w:val="single" w:sz="2" w:space="0" w:color="auto"/>
              <w:left w:val="single" w:sz="2" w:space="0" w:color="auto"/>
              <w:bottom w:val="single" w:sz="8" w:space="0" w:color="auto"/>
              <w:right w:val="single" w:sz="2" w:space="0" w:color="auto"/>
            </w:tcBorders>
          </w:tcPr>
          <w:p w:rsidR="0043044C" w:rsidRPr="00003057" w:rsidRDefault="0043044C" w:rsidP="0043044C">
            <w:pPr>
              <w:jc w:val="center"/>
              <w:rPr>
                <w:rFonts w:ascii="宋体"/>
                <w:sz w:val="18"/>
                <w:szCs w:val="18"/>
              </w:rPr>
            </w:pPr>
          </w:p>
        </w:tc>
        <w:tc>
          <w:tcPr>
            <w:tcW w:w="6849" w:type="dxa"/>
            <w:gridSpan w:val="7"/>
            <w:tcBorders>
              <w:top w:val="single" w:sz="2" w:space="0" w:color="auto"/>
              <w:left w:val="single" w:sz="2" w:space="0" w:color="auto"/>
              <w:bottom w:val="single" w:sz="8" w:space="0" w:color="auto"/>
              <w:right w:val="nil"/>
            </w:tcBorders>
          </w:tcPr>
          <w:p w:rsidR="0043044C" w:rsidRPr="00003057" w:rsidRDefault="0043044C" w:rsidP="0043044C">
            <w:pPr>
              <w:jc w:val="center"/>
              <w:rPr>
                <w:rFonts w:ascii="宋体"/>
                <w:sz w:val="18"/>
                <w:szCs w:val="18"/>
              </w:rPr>
            </w:pPr>
          </w:p>
        </w:tc>
      </w:tr>
    </w:tbl>
    <w:p w:rsidR="0043044C" w:rsidRPr="00003057" w:rsidRDefault="0043044C" w:rsidP="0043044C">
      <w:pPr>
        <w:spacing w:beforeLines="50" w:before="120" w:line="240" w:lineRule="exact"/>
        <w:rPr>
          <w:sz w:val="18"/>
          <w:szCs w:val="18"/>
        </w:rPr>
      </w:pPr>
      <w:r w:rsidRPr="00003057">
        <w:rPr>
          <w:rFonts w:hint="eastAsia"/>
          <w:sz w:val="18"/>
          <w:szCs w:val="18"/>
        </w:rPr>
        <w:t>续表</w:t>
      </w: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1554"/>
        <w:gridCol w:w="1576"/>
        <w:gridCol w:w="1575"/>
        <w:gridCol w:w="1575"/>
        <w:gridCol w:w="1575"/>
        <w:gridCol w:w="1516"/>
      </w:tblGrid>
      <w:tr w:rsidR="0043044C" w:rsidRPr="00003057" w:rsidTr="0043044C">
        <w:trPr>
          <w:trHeight w:val="340"/>
          <w:jc w:val="center"/>
        </w:trPr>
        <w:tc>
          <w:tcPr>
            <w:tcW w:w="6280" w:type="dxa"/>
            <w:gridSpan w:val="4"/>
            <w:tcBorders>
              <w:top w:val="single" w:sz="8" w:space="0" w:color="auto"/>
              <w:left w:val="nil"/>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出租汽车</w:t>
            </w:r>
          </w:p>
        </w:tc>
        <w:tc>
          <w:tcPr>
            <w:tcW w:w="3091" w:type="dxa"/>
            <w:gridSpan w:val="2"/>
            <w:tcBorders>
              <w:top w:val="single" w:sz="8" w:space="0" w:color="auto"/>
              <w:left w:val="single" w:sz="2" w:space="0" w:color="auto"/>
              <w:bottom w:val="single" w:sz="2" w:space="0" w:color="auto"/>
              <w:right w:val="nil"/>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客运轮渡</w:t>
            </w:r>
          </w:p>
        </w:tc>
      </w:tr>
      <w:tr w:rsidR="0043044C" w:rsidRPr="00003057" w:rsidTr="0043044C">
        <w:trPr>
          <w:trHeight w:val="680"/>
          <w:jc w:val="center"/>
        </w:trPr>
        <w:tc>
          <w:tcPr>
            <w:tcW w:w="1554" w:type="dxa"/>
            <w:tcBorders>
              <w:top w:val="single" w:sz="2" w:space="0" w:color="auto"/>
              <w:left w:val="nil"/>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汽油消费量</w:t>
            </w:r>
          </w:p>
          <w:p w:rsidR="0043044C" w:rsidRPr="00003057" w:rsidRDefault="0043044C" w:rsidP="0043044C">
            <w:pPr>
              <w:jc w:val="center"/>
              <w:rPr>
                <w:rFonts w:ascii="宋体"/>
                <w:sz w:val="18"/>
                <w:szCs w:val="18"/>
              </w:rPr>
            </w:pPr>
            <w:r w:rsidRPr="00003057">
              <w:rPr>
                <w:rFonts w:ascii="宋体" w:hint="eastAsia"/>
                <w:sz w:val="18"/>
                <w:szCs w:val="18"/>
              </w:rPr>
              <w:t>（万吨）</w:t>
            </w:r>
          </w:p>
        </w:tc>
        <w:tc>
          <w:tcPr>
            <w:tcW w:w="1576"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乙醇汽油消费量</w:t>
            </w:r>
          </w:p>
          <w:p w:rsidR="0043044C" w:rsidRPr="00003057" w:rsidRDefault="0043044C" w:rsidP="0043044C">
            <w:pPr>
              <w:jc w:val="center"/>
              <w:rPr>
                <w:rFonts w:ascii="宋体"/>
                <w:sz w:val="18"/>
                <w:szCs w:val="18"/>
              </w:rPr>
            </w:pPr>
            <w:r w:rsidRPr="00003057">
              <w:rPr>
                <w:rFonts w:ascii="宋体" w:hint="eastAsia"/>
                <w:sz w:val="18"/>
                <w:szCs w:val="18"/>
              </w:rPr>
              <w:t>（万吨）</w:t>
            </w:r>
          </w:p>
        </w:tc>
        <w:tc>
          <w:tcPr>
            <w:tcW w:w="1575"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天然气消费量</w:t>
            </w:r>
          </w:p>
          <w:p w:rsidR="0043044C" w:rsidRPr="00003057" w:rsidRDefault="0043044C" w:rsidP="0043044C">
            <w:pPr>
              <w:jc w:val="center"/>
              <w:rPr>
                <w:rFonts w:ascii="宋体"/>
                <w:sz w:val="18"/>
                <w:szCs w:val="18"/>
              </w:rPr>
            </w:pPr>
            <w:r w:rsidRPr="00003057">
              <w:rPr>
                <w:rFonts w:ascii="宋体" w:hint="eastAsia"/>
                <w:sz w:val="18"/>
                <w:szCs w:val="18"/>
              </w:rPr>
              <w:t>（万立方米）</w:t>
            </w:r>
          </w:p>
        </w:tc>
        <w:tc>
          <w:tcPr>
            <w:tcW w:w="1575"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液化石油气消费量</w:t>
            </w:r>
          </w:p>
          <w:p w:rsidR="0043044C" w:rsidRPr="00003057" w:rsidRDefault="0043044C" w:rsidP="0043044C">
            <w:pPr>
              <w:jc w:val="center"/>
              <w:rPr>
                <w:rFonts w:ascii="宋体"/>
                <w:sz w:val="18"/>
                <w:szCs w:val="18"/>
              </w:rPr>
            </w:pPr>
            <w:r w:rsidRPr="00003057">
              <w:rPr>
                <w:rFonts w:ascii="宋体" w:hint="eastAsia"/>
                <w:sz w:val="18"/>
                <w:szCs w:val="18"/>
              </w:rPr>
              <w:t>（万吨）</w:t>
            </w:r>
          </w:p>
        </w:tc>
        <w:tc>
          <w:tcPr>
            <w:tcW w:w="1575"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汽油消费量</w:t>
            </w:r>
          </w:p>
          <w:p w:rsidR="0043044C" w:rsidRPr="00003057" w:rsidRDefault="0043044C" w:rsidP="0043044C">
            <w:pPr>
              <w:jc w:val="center"/>
              <w:rPr>
                <w:rFonts w:ascii="宋体"/>
                <w:sz w:val="18"/>
                <w:szCs w:val="18"/>
              </w:rPr>
            </w:pPr>
            <w:r w:rsidRPr="00003057">
              <w:rPr>
                <w:rFonts w:ascii="宋体" w:hint="eastAsia"/>
                <w:sz w:val="18"/>
                <w:szCs w:val="18"/>
              </w:rPr>
              <w:t>（万吨）</w:t>
            </w:r>
          </w:p>
        </w:tc>
        <w:tc>
          <w:tcPr>
            <w:tcW w:w="1516" w:type="dxa"/>
            <w:tcBorders>
              <w:top w:val="single" w:sz="2" w:space="0" w:color="auto"/>
              <w:left w:val="single" w:sz="2" w:space="0" w:color="auto"/>
              <w:bottom w:val="single" w:sz="2" w:space="0" w:color="auto"/>
              <w:right w:val="nil"/>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柴油消费量</w:t>
            </w:r>
          </w:p>
          <w:p w:rsidR="0043044C" w:rsidRPr="00003057" w:rsidRDefault="0043044C" w:rsidP="0043044C">
            <w:pPr>
              <w:jc w:val="center"/>
              <w:rPr>
                <w:rFonts w:ascii="宋体"/>
                <w:sz w:val="18"/>
                <w:szCs w:val="18"/>
              </w:rPr>
            </w:pPr>
            <w:r w:rsidRPr="00003057">
              <w:rPr>
                <w:rFonts w:ascii="宋体" w:hint="eastAsia"/>
                <w:sz w:val="18"/>
                <w:szCs w:val="18"/>
              </w:rPr>
              <w:t>（万吨）</w:t>
            </w:r>
          </w:p>
        </w:tc>
      </w:tr>
      <w:tr w:rsidR="0043044C" w:rsidRPr="00003057" w:rsidTr="0043044C">
        <w:trPr>
          <w:trHeight w:val="283"/>
          <w:jc w:val="center"/>
        </w:trPr>
        <w:tc>
          <w:tcPr>
            <w:tcW w:w="1554" w:type="dxa"/>
            <w:tcBorders>
              <w:top w:val="single" w:sz="2" w:space="0" w:color="auto"/>
              <w:left w:val="nil"/>
              <w:bottom w:val="single" w:sz="8"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8</w:t>
            </w:r>
          </w:p>
        </w:tc>
        <w:tc>
          <w:tcPr>
            <w:tcW w:w="1576" w:type="dxa"/>
            <w:tcBorders>
              <w:top w:val="single" w:sz="2" w:space="0" w:color="auto"/>
              <w:left w:val="single" w:sz="2" w:space="0" w:color="auto"/>
              <w:bottom w:val="single" w:sz="8"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9</w:t>
            </w:r>
          </w:p>
        </w:tc>
        <w:tc>
          <w:tcPr>
            <w:tcW w:w="1575" w:type="dxa"/>
            <w:tcBorders>
              <w:top w:val="single" w:sz="2" w:space="0" w:color="auto"/>
              <w:left w:val="single" w:sz="2" w:space="0" w:color="auto"/>
              <w:bottom w:val="single" w:sz="8"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10</w:t>
            </w:r>
          </w:p>
        </w:tc>
        <w:tc>
          <w:tcPr>
            <w:tcW w:w="1575" w:type="dxa"/>
            <w:tcBorders>
              <w:top w:val="single" w:sz="2" w:space="0" w:color="auto"/>
              <w:left w:val="single" w:sz="2" w:space="0" w:color="auto"/>
              <w:bottom w:val="single" w:sz="8"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11</w:t>
            </w:r>
          </w:p>
        </w:tc>
        <w:tc>
          <w:tcPr>
            <w:tcW w:w="1575" w:type="dxa"/>
            <w:tcBorders>
              <w:top w:val="single" w:sz="2" w:space="0" w:color="auto"/>
              <w:left w:val="single" w:sz="2" w:space="0" w:color="auto"/>
              <w:bottom w:val="single" w:sz="8"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12</w:t>
            </w:r>
          </w:p>
        </w:tc>
        <w:tc>
          <w:tcPr>
            <w:tcW w:w="1516" w:type="dxa"/>
            <w:tcBorders>
              <w:top w:val="single" w:sz="2" w:space="0" w:color="auto"/>
              <w:left w:val="single" w:sz="2" w:space="0" w:color="auto"/>
              <w:bottom w:val="single" w:sz="8" w:space="0" w:color="auto"/>
              <w:right w:val="nil"/>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13</w:t>
            </w:r>
          </w:p>
        </w:tc>
      </w:tr>
    </w:tbl>
    <w:p w:rsidR="0043044C" w:rsidRPr="00003057" w:rsidRDefault="0043044C" w:rsidP="0043044C">
      <w:pPr>
        <w:spacing w:line="320" w:lineRule="exact"/>
        <w:rPr>
          <w:sz w:val="18"/>
          <w:szCs w:val="18"/>
        </w:rPr>
      </w:pPr>
      <w:r w:rsidRPr="00003057">
        <w:rPr>
          <w:rFonts w:hint="eastAsia"/>
          <w:sz w:val="18"/>
          <w:szCs w:val="18"/>
        </w:rPr>
        <w:t>单位负责人：</w:t>
      </w:r>
      <w:r w:rsidRPr="00003057">
        <w:rPr>
          <w:sz w:val="18"/>
          <w:szCs w:val="18"/>
        </w:rPr>
        <w:t xml:space="preserve">                             </w:t>
      </w:r>
      <w:r w:rsidRPr="00003057">
        <w:rPr>
          <w:rFonts w:hint="eastAsia"/>
          <w:sz w:val="18"/>
          <w:szCs w:val="18"/>
        </w:rPr>
        <w:t>填表人：</w:t>
      </w:r>
      <w:r w:rsidRPr="00003057">
        <w:rPr>
          <w:sz w:val="18"/>
          <w:szCs w:val="18"/>
        </w:rPr>
        <w:t xml:space="preserve">                           </w:t>
      </w:r>
      <w:r w:rsidRPr="00003057">
        <w:rPr>
          <w:rFonts w:hint="eastAsia"/>
          <w:sz w:val="18"/>
          <w:szCs w:val="18"/>
        </w:rPr>
        <w:t>报出日期：２０</w:t>
      </w:r>
      <w:r w:rsidRPr="00003057">
        <w:rPr>
          <w:sz w:val="18"/>
          <w:szCs w:val="18"/>
        </w:rPr>
        <w:t xml:space="preserve">  </w:t>
      </w:r>
      <w:r w:rsidRPr="00003057">
        <w:rPr>
          <w:rFonts w:hint="eastAsia"/>
          <w:sz w:val="18"/>
          <w:szCs w:val="18"/>
        </w:rPr>
        <w:t>年</w:t>
      </w:r>
      <w:r w:rsidRPr="00003057">
        <w:rPr>
          <w:sz w:val="18"/>
          <w:szCs w:val="18"/>
        </w:rPr>
        <w:t xml:space="preserve">  </w:t>
      </w:r>
      <w:r w:rsidRPr="00003057">
        <w:rPr>
          <w:rFonts w:hint="eastAsia"/>
          <w:sz w:val="18"/>
          <w:szCs w:val="18"/>
        </w:rPr>
        <w:t>月</w:t>
      </w:r>
      <w:r w:rsidRPr="00003057">
        <w:rPr>
          <w:sz w:val="18"/>
          <w:szCs w:val="18"/>
        </w:rPr>
        <w:t xml:space="preserve">  </w:t>
      </w:r>
      <w:r w:rsidRPr="00003057">
        <w:rPr>
          <w:rFonts w:hint="eastAsia"/>
          <w:sz w:val="18"/>
          <w:szCs w:val="18"/>
        </w:rPr>
        <w:t>日</w:t>
      </w:r>
    </w:p>
    <w:p w:rsidR="0043044C" w:rsidRPr="00003057" w:rsidRDefault="0043044C" w:rsidP="0043044C">
      <w:pPr>
        <w:spacing w:line="240" w:lineRule="exact"/>
        <w:rPr>
          <w:sz w:val="18"/>
          <w:szCs w:val="18"/>
        </w:rPr>
      </w:pPr>
    </w:p>
    <w:p w:rsidR="0043044C" w:rsidRPr="00003057" w:rsidRDefault="0043044C" w:rsidP="0043044C">
      <w:pPr>
        <w:spacing w:line="240" w:lineRule="exact"/>
        <w:rPr>
          <w:rFonts w:ascii="宋体"/>
          <w:sz w:val="18"/>
          <w:szCs w:val="18"/>
        </w:rPr>
      </w:pPr>
      <w:r w:rsidRPr="00003057">
        <w:rPr>
          <w:rFonts w:ascii="宋体" w:hint="eastAsia"/>
          <w:sz w:val="18"/>
          <w:szCs w:val="18"/>
        </w:rPr>
        <w:t>说明：1.报送分市数据。</w:t>
      </w:r>
    </w:p>
    <w:p w:rsidR="0043044C" w:rsidRPr="00003057" w:rsidRDefault="0043044C" w:rsidP="0043044C">
      <w:pPr>
        <w:spacing w:line="240" w:lineRule="exact"/>
        <w:ind w:firstLineChars="300" w:firstLine="540"/>
        <w:rPr>
          <w:rFonts w:ascii="宋体"/>
          <w:sz w:val="18"/>
          <w:szCs w:val="18"/>
        </w:rPr>
      </w:pPr>
      <w:r w:rsidRPr="00003057">
        <w:rPr>
          <w:rFonts w:ascii="宋体" w:hint="eastAsia"/>
          <w:sz w:val="18"/>
          <w:szCs w:val="18"/>
        </w:rPr>
        <w:t>2.统计范围：各地区从事公共交通运输的企业（单位）和个体运输户。</w:t>
      </w:r>
    </w:p>
    <w:p w:rsidR="0043044C" w:rsidRDefault="0043044C" w:rsidP="0043044C">
      <w:pPr>
        <w:spacing w:line="240" w:lineRule="exact"/>
        <w:ind w:firstLineChars="300" w:firstLine="540"/>
        <w:rPr>
          <w:rFonts w:ascii="宋体"/>
          <w:sz w:val="18"/>
          <w:szCs w:val="18"/>
        </w:rPr>
      </w:pPr>
      <w:r w:rsidRPr="00003057">
        <w:rPr>
          <w:rFonts w:ascii="宋体" w:hint="eastAsia"/>
          <w:sz w:val="18"/>
          <w:szCs w:val="18"/>
        </w:rPr>
        <w:t>3.报送时间：</w:t>
      </w:r>
      <w:r>
        <w:rPr>
          <w:rFonts w:ascii="宋体" w:hint="eastAsia"/>
          <w:sz w:val="18"/>
          <w:szCs w:val="18"/>
        </w:rPr>
        <w:t>年后3</w:t>
      </w:r>
      <w:r w:rsidRPr="00003057">
        <w:rPr>
          <w:rFonts w:ascii="宋体" w:hint="eastAsia"/>
          <w:sz w:val="18"/>
          <w:szCs w:val="18"/>
        </w:rPr>
        <w:t>月</w:t>
      </w:r>
      <w:r>
        <w:rPr>
          <w:rFonts w:ascii="宋体" w:hint="eastAsia"/>
          <w:sz w:val="18"/>
          <w:szCs w:val="18"/>
        </w:rPr>
        <w:t>15</w:t>
      </w:r>
      <w:r w:rsidRPr="00003057">
        <w:rPr>
          <w:rFonts w:ascii="宋体" w:hint="eastAsia"/>
          <w:sz w:val="18"/>
          <w:szCs w:val="18"/>
        </w:rPr>
        <w:t>日前。</w:t>
      </w:r>
      <w:bookmarkStart w:id="141" w:name="_Toc207420787"/>
      <w:bookmarkStart w:id="142" w:name="_Toc205002900"/>
      <w:bookmarkStart w:id="143" w:name="_Toc402779323"/>
      <w:bookmarkStart w:id="144" w:name="_Toc401319594"/>
      <w:bookmarkStart w:id="145" w:name="_Toc400629797"/>
      <w:bookmarkStart w:id="146" w:name="_Toc400546044"/>
      <w:bookmarkStart w:id="147" w:name="_Toc399330833"/>
      <w:bookmarkStart w:id="148" w:name="_Toc399330784"/>
      <w:bookmarkStart w:id="149" w:name="_Toc399330748"/>
      <w:bookmarkStart w:id="150" w:name="_Toc399320880"/>
      <w:bookmarkStart w:id="151" w:name="_Toc399320604"/>
      <w:bookmarkStart w:id="152" w:name="_Toc398820431"/>
      <w:bookmarkStart w:id="153" w:name="_Toc398293024"/>
    </w:p>
    <w:p w:rsidR="0043044C" w:rsidRDefault="0043044C" w:rsidP="0043044C">
      <w:pPr>
        <w:spacing w:line="240" w:lineRule="exact"/>
        <w:ind w:firstLineChars="300" w:firstLine="540"/>
        <w:rPr>
          <w:rFonts w:ascii="宋体"/>
          <w:sz w:val="18"/>
          <w:szCs w:val="18"/>
        </w:rPr>
      </w:pPr>
    </w:p>
    <w:p w:rsidR="0043044C" w:rsidRDefault="0043044C" w:rsidP="0043044C">
      <w:pPr>
        <w:spacing w:line="240" w:lineRule="exact"/>
        <w:ind w:firstLineChars="300" w:firstLine="540"/>
        <w:rPr>
          <w:rFonts w:ascii="宋体"/>
          <w:sz w:val="18"/>
          <w:szCs w:val="18"/>
        </w:rPr>
      </w:pPr>
    </w:p>
    <w:p w:rsidR="0043044C" w:rsidRDefault="0043044C" w:rsidP="0043044C">
      <w:pPr>
        <w:spacing w:line="240" w:lineRule="exact"/>
        <w:ind w:firstLineChars="300" w:firstLine="540"/>
        <w:rPr>
          <w:rFonts w:ascii="宋体"/>
          <w:sz w:val="18"/>
          <w:szCs w:val="18"/>
        </w:rPr>
      </w:pPr>
    </w:p>
    <w:p w:rsidR="0043044C" w:rsidRDefault="0043044C" w:rsidP="00263AE8">
      <w:pPr>
        <w:adjustRightInd w:val="0"/>
        <w:spacing w:beforeLines="200" w:before="480" w:afterLines="100" w:after="240"/>
        <w:jc w:val="center"/>
        <w:textAlignment w:val="baseline"/>
        <w:rPr>
          <w:rFonts w:ascii="宋体" w:hAnsi="Arial Unicode MS"/>
          <w:bCs/>
          <w:kern w:val="0"/>
          <w:sz w:val="32"/>
          <w:szCs w:val="20"/>
        </w:rPr>
      </w:pPr>
      <w:bookmarkStart w:id="154" w:name="_Toc402779343"/>
      <w:bookmarkStart w:id="155" w:name="_Toc401319613"/>
      <w:bookmarkStart w:id="156" w:name="_Toc408836112"/>
      <w:bookmarkStart w:id="157" w:name="_Toc429385315"/>
    </w:p>
    <w:bookmarkEnd w:id="154"/>
    <w:bookmarkEnd w:id="155"/>
    <w:bookmarkEnd w:id="156"/>
    <w:bookmarkEnd w:id="157"/>
    <w:p w:rsidR="0043044C" w:rsidRPr="00003057" w:rsidRDefault="0043044C" w:rsidP="00263AE8">
      <w:pPr>
        <w:widowControl/>
        <w:jc w:val="center"/>
        <w:rPr>
          <w:szCs w:val="21"/>
        </w:rPr>
      </w:pPr>
    </w:p>
    <w:p w:rsidR="0043044C" w:rsidRDefault="0043044C" w:rsidP="00263AE8">
      <w:pPr>
        <w:spacing w:beforeLines="200" w:before="480" w:afterLines="100" w:after="240"/>
        <w:jc w:val="center"/>
        <w:rPr>
          <w:rFonts w:ascii="黑体" w:eastAsia="黑体"/>
          <w:sz w:val="28"/>
          <w:szCs w:val="28"/>
        </w:rPr>
      </w:pPr>
      <w:bookmarkStart w:id="158" w:name="_Toc408836110"/>
    </w:p>
    <w:p w:rsidR="0043044C" w:rsidRDefault="0043044C" w:rsidP="0043044C">
      <w:pPr>
        <w:spacing w:line="240" w:lineRule="exact"/>
        <w:jc w:val="center"/>
        <w:rPr>
          <w:rFonts w:ascii="黑体" w:eastAsia="黑体"/>
          <w:sz w:val="28"/>
          <w:szCs w:val="28"/>
        </w:rPr>
      </w:pPr>
      <w:r>
        <w:rPr>
          <w:rFonts w:ascii="黑体" w:eastAsia="黑体"/>
          <w:sz w:val="28"/>
          <w:szCs w:val="28"/>
        </w:rPr>
        <w:br w:type="page"/>
      </w:r>
    </w:p>
    <w:p w:rsidR="0043044C" w:rsidRPr="00003057" w:rsidRDefault="0043044C" w:rsidP="0043044C">
      <w:pPr>
        <w:spacing w:beforeLines="50" w:before="120"/>
        <w:jc w:val="center"/>
        <w:rPr>
          <w:rFonts w:ascii="黑体" w:eastAsia="黑体"/>
          <w:sz w:val="28"/>
          <w:szCs w:val="28"/>
        </w:rPr>
      </w:pPr>
      <w:r w:rsidRPr="00003057">
        <w:rPr>
          <w:rFonts w:ascii="黑体" w:eastAsia="黑体" w:hint="eastAsia"/>
          <w:sz w:val="28"/>
          <w:szCs w:val="28"/>
        </w:rPr>
        <w:lastRenderedPageBreak/>
        <w:t>综 合 定 报</w:t>
      </w:r>
    </w:p>
    <w:p w:rsidR="0043044C" w:rsidRPr="00B82A00" w:rsidRDefault="0043044C" w:rsidP="00263AE8">
      <w:pPr>
        <w:spacing w:line="400" w:lineRule="exact"/>
        <w:jc w:val="center"/>
        <w:outlineLvl w:val="2"/>
        <w:rPr>
          <w:rFonts w:ascii="宋体" w:cs="宋体"/>
          <w:kern w:val="0"/>
          <w:sz w:val="32"/>
          <w:szCs w:val="32"/>
        </w:rPr>
      </w:pPr>
      <w:bookmarkStart w:id="159" w:name="_Toc402779344"/>
      <w:bookmarkStart w:id="160" w:name="_Toc401319614"/>
      <w:bookmarkStart w:id="161" w:name="_Toc408836113"/>
      <w:bookmarkStart w:id="162" w:name="_Toc429385316"/>
      <w:bookmarkStart w:id="163" w:name="_Toc57296137"/>
      <w:r w:rsidRPr="00B82A00">
        <w:rPr>
          <w:rFonts w:ascii="宋体" w:cs="宋体" w:hint="eastAsia"/>
          <w:kern w:val="0"/>
          <w:sz w:val="32"/>
          <w:szCs w:val="32"/>
        </w:rPr>
        <w:t>公路、水路和港口生产完成情况</w:t>
      </w:r>
      <w:bookmarkEnd w:id="159"/>
      <w:bookmarkEnd w:id="160"/>
      <w:bookmarkEnd w:id="161"/>
      <w:bookmarkEnd w:id="162"/>
      <w:bookmarkEnd w:id="163"/>
    </w:p>
    <w:tbl>
      <w:tblPr>
        <w:tblW w:w="9560" w:type="dxa"/>
        <w:jc w:val="center"/>
        <w:tblLayout w:type="fixed"/>
        <w:tblCellMar>
          <w:left w:w="0" w:type="dxa"/>
          <w:right w:w="0" w:type="dxa"/>
        </w:tblCellMar>
        <w:tblLook w:val="0000" w:firstRow="0" w:lastRow="0" w:firstColumn="0" w:lastColumn="0" w:noHBand="0" w:noVBand="0"/>
      </w:tblPr>
      <w:tblGrid>
        <w:gridCol w:w="108"/>
        <w:gridCol w:w="2846"/>
        <w:gridCol w:w="500"/>
        <w:gridCol w:w="481"/>
        <w:gridCol w:w="115"/>
        <w:gridCol w:w="281"/>
        <w:gridCol w:w="1033"/>
        <w:gridCol w:w="665"/>
        <w:gridCol w:w="818"/>
        <w:gridCol w:w="124"/>
        <w:gridCol w:w="744"/>
        <w:gridCol w:w="163"/>
        <w:gridCol w:w="837"/>
        <w:gridCol w:w="838"/>
        <w:gridCol w:w="7"/>
      </w:tblGrid>
      <w:tr w:rsidR="0043044C" w:rsidRPr="00003057" w:rsidTr="005652EF">
        <w:trPr>
          <w:gridBefore w:val="1"/>
          <w:wBefore w:w="108" w:type="dxa"/>
          <w:jc w:val="center"/>
        </w:trPr>
        <w:tc>
          <w:tcPr>
            <w:tcW w:w="3346" w:type="dxa"/>
            <w:gridSpan w:val="2"/>
          </w:tcPr>
          <w:p w:rsidR="0043044C" w:rsidRPr="00003057" w:rsidRDefault="0043044C" w:rsidP="0043044C">
            <w:pPr>
              <w:spacing w:line="240" w:lineRule="exact"/>
              <w:rPr>
                <w:rFonts w:ascii="宋体" w:hAnsi="宋体"/>
                <w:sz w:val="18"/>
                <w:szCs w:val="18"/>
              </w:rPr>
            </w:pPr>
          </w:p>
        </w:tc>
        <w:tc>
          <w:tcPr>
            <w:tcW w:w="596" w:type="dxa"/>
            <w:gridSpan w:val="2"/>
          </w:tcPr>
          <w:p w:rsidR="0043044C" w:rsidRPr="00003057" w:rsidRDefault="0043044C" w:rsidP="0043044C">
            <w:pPr>
              <w:spacing w:line="240" w:lineRule="exact"/>
              <w:rPr>
                <w:rFonts w:ascii="宋体" w:hAnsi="宋体"/>
                <w:sz w:val="18"/>
                <w:szCs w:val="18"/>
              </w:rPr>
            </w:pPr>
          </w:p>
        </w:tc>
        <w:tc>
          <w:tcPr>
            <w:tcW w:w="2797" w:type="dxa"/>
            <w:gridSpan w:val="4"/>
          </w:tcPr>
          <w:p w:rsidR="0043044C" w:rsidRPr="00003057" w:rsidRDefault="0043044C" w:rsidP="0043044C">
            <w:pPr>
              <w:spacing w:line="240" w:lineRule="exact"/>
              <w:rPr>
                <w:rFonts w:ascii="宋体" w:hAnsi="宋体"/>
                <w:sz w:val="18"/>
                <w:szCs w:val="18"/>
              </w:rPr>
            </w:pPr>
          </w:p>
        </w:tc>
        <w:tc>
          <w:tcPr>
            <w:tcW w:w="868" w:type="dxa"/>
            <w:gridSpan w:val="2"/>
          </w:tcPr>
          <w:p w:rsidR="0043044C" w:rsidRPr="00003057" w:rsidRDefault="0043044C" w:rsidP="0043044C">
            <w:pPr>
              <w:spacing w:line="240" w:lineRule="exact"/>
              <w:rPr>
                <w:rFonts w:ascii="宋体" w:hAnsi="宋体"/>
                <w:sz w:val="18"/>
                <w:szCs w:val="18"/>
              </w:rPr>
            </w:pPr>
            <w:r w:rsidRPr="00003057">
              <w:rPr>
                <w:rFonts w:ascii="宋体" w:hAnsi="宋体" w:hint="eastAsia"/>
                <w:sz w:val="18"/>
                <w:szCs w:val="18"/>
              </w:rPr>
              <w:t>表    号：</w:t>
            </w:r>
          </w:p>
        </w:tc>
        <w:tc>
          <w:tcPr>
            <w:tcW w:w="1845" w:type="dxa"/>
            <w:gridSpan w:val="4"/>
            <w:vAlign w:val="center"/>
          </w:tcPr>
          <w:p w:rsidR="0043044C" w:rsidRPr="00003057" w:rsidRDefault="0043044C" w:rsidP="0043044C">
            <w:pPr>
              <w:spacing w:line="240" w:lineRule="exact"/>
              <w:jc w:val="distribute"/>
              <w:rPr>
                <w:rFonts w:ascii="宋体" w:hAnsi="宋体"/>
                <w:sz w:val="18"/>
                <w:szCs w:val="18"/>
              </w:rPr>
            </w:pPr>
            <w:r w:rsidRPr="00003057">
              <w:rPr>
                <w:rFonts w:ascii="宋体" w:hAnsi="宋体" w:hint="eastAsia"/>
                <w:spacing w:val="72"/>
                <w:sz w:val="18"/>
                <w:szCs w:val="18"/>
              </w:rPr>
              <w:t>ＪＴ４０１</w:t>
            </w:r>
            <w:r w:rsidRPr="00003057">
              <w:rPr>
                <w:rFonts w:ascii="宋体" w:hAnsi="宋体" w:hint="eastAsia"/>
                <w:sz w:val="18"/>
                <w:szCs w:val="18"/>
              </w:rPr>
              <w:t>表</w:t>
            </w:r>
          </w:p>
        </w:tc>
      </w:tr>
      <w:tr w:rsidR="0043044C" w:rsidRPr="00003057" w:rsidTr="005652EF">
        <w:trPr>
          <w:gridBefore w:val="1"/>
          <w:wBefore w:w="108" w:type="dxa"/>
          <w:trHeight w:val="275"/>
          <w:jc w:val="center"/>
        </w:trPr>
        <w:tc>
          <w:tcPr>
            <w:tcW w:w="3346" w:type="dxa"/>
            <w:gridSpan w:val="2"/>
          </w:tcPr>
          <w:p w:rsidR="0043044C" w:rsidRPr="00003057" w:rsidRDefault="0043044C" w:rsidP="0043044C">
            <w:pPr>
              <w:spacing w:line="240" w:lineRule="exact"/>
              <w:rPr>
                <w:rFonts w:ascii="宋体" w:hAnsi="宋体"/>
                <w:sz w:val="18"/>
                <w:szCs w:val="18"/>
              </w:rPr>
            </w:pPr>
          </w:p>
        </w:tc>
        <w:tc>
          <w:tcPr>
            <w:tcW w:w="596" w:type="dxa"/>
            <w:gridSpan w:val="2"/>
          </w:tcPr>
          <w:p w:rsidR="0043044C" w:rsidRPr="00003057" w:rsidRDefault="0043044C" w:rsidP="0043044C">
            <w:pPr>
              <w:spacing w:line="240" w:lineRule="exact"/>
              <w:rPr>
                <w:rFonts w:ascii="宋体" w:hAnsi="宋体"/>
                <w:sz w:val="18"/>
                <w:szCs w:val="18"/>
              </w:rPr>
            </w:pPr>
          </w:p>
        </w:tc>
        <w:tc>
          <w:tcPr>
            <w:tcW w:w="2797" w:type="dxa"/>
            <w:gridSpan w:val="4"/>
          </w:tcPr>
          <w:p w:rsidR="0043044C" w:rsidRPr="00003057" w:rsidRDefault="0043044C" w:rsidP="0043044C">
            <w:pPr>
              <w:spacing w:line="240" w:lineRule="exact"/>
              <w:rPr>
                <w:rFonts w:ascii="宋体" w:hAnsi="宋体"/>
                <w:sz w:val="18"/>
                <w:szCs w:val="18"/>
              </w:rPr>
            </w:pPr>
          </w:p>
        </w:tc>
        <w:tc>
          <w:tcPr>
            <w:tcW w:w="868" w:type="dxa"/>
            <w:gridSpan w:val="2"/>
            <w:vAlign w:val="center"/>
          </w:tcPr>
          <w:p w:rsidR="0043044C" w:rsidRPr="00003057" w:rsidRDefault="0043044C" w:rsidP="0043044C">
            <w:pPr>
              <w:spacing w:line="240" w:lineRule="exact"/>
              <w:rPr>
                <w:rFonts w:ascii="宋体" w:hAnsi="宋体"/>
                <w:sz w:val="18"/>
                <w:szCs w:val="18"/>
              </w:rPr>
            </w:pPr>
            <w:r w:rsidRPr="00003057">
              <w:rPr>
                <w:rFonts w:ascii="宋体" w:hAnsi="宋体" w:hint="eastAsia"/>
                <w:sz w:val="18"/>
                <w:szCs w:val="18"/>
              </w:rPr>
              <w:t>制定机关：</w:t>
            </w:r>
          </w:p>
        </w:tc>
        <w:tc>
          <w:tcPr>
            <w:tcW w:w="1845" w:type="dxa"/>
            <w:gridSpan w:val="4"/>
            <w:vAlign w:val="center"/>
          </w:tcPr>
          <w:p w:rsidR="0043044C" w:rsidRPr="00003057" w:rsidRDefault="0043044C" w:rsidP="0043044C">
            <w:pPr>
              <w:spacing w:line="240" w:lineRule="exact"/>
              <w:jc w:val="distribute"/>
              <w:rPr>
                <w:rFonts w:ascii="宋体" w:hAnsi="宋体"/>
                <w:sz w:val="18"/>
                <w:szCs w:val="18"/>
              </w:rPr>
            </w:pPr>
            <w:r w:rsidRPr="00003057">
              <w:rPr>
                <w:rFonts w:ascii="宋体" w:hAnsi="宋体" w:hint="eastAsia"/>
                <w:sz w:val="18"/>
                <w:szCs w:val="18"/>
              </w:rPr>
              <w:t>国 家 统 计 局</w:t>
            </w:r>
          </w:p>
        </w:tc>
      </w:tr>
      <w:tr w:rsidR="0043044C" w:rsidRPr="00003057" w:rsidTr="005652EF">
        <w:trPr>
          <w:gridBefore w:val="1"/>
          <w:wBefore w:w="108" w:type="dxa"/>
          <w:jc w:val="center"/>
        </w:trPr>
        <w:tc>
          <w:tcPr>
            <w:tcW w:w="3346" w:type="dxa"/>
            <w:gridSpan w:val="2"/>
          </w:tcPr>
          <w:p w:rsidR="0043044C" w:rsidRPr="00003057" w:rsidRDefault="0043044C" w:rsidP="0043044C">
            <w:pPr>
              <w:spacing w:line="240" w:lineRule="exact"/>
              <w:rPr>
                <w:rFonts w:ascii="宋体" w:hAnsi="宋体"/>
                <w:sz w:val="18"/>
                <w:szCs w:val="18"/>
              </w:rPr>
            </w:pPr>
          </w:p>
        </w:tc>
        <w:tc>
          <w:tcPr>
            <w:tcW w:w="596" w:type="dxa"/>
            <w:gridSpan w:val="2"/>
          </w:tcPr>
          <w:p w:rsidR="0043044C" w:rsidRPr="00003057" w:rsidRDefault="0043044C" w:rsidP="0043044C">
            <w:pPr>
              <w:spacing w:line="240" w:lineRule="exact"/>
              <w:rPr>
                <w:rFonts w:ascii="宋体" w:hAnsi="宋体"/>
                <w:sz w:val="18"/>
                <w:szCs w:val="18"/>
              </w:rPr>
            </w:pPr>
          </w:p>
        </w:tc>
        <w:tc>
          <w:tcPr>
            <w:tcW w:w="2797" w:type="dxa"/>
            <w:gridSpan w:val="4"/>
          </w:tcPr>
          <w:p w:rsidR="0043044C" w:rsidRPr="00003057" w:rsidRDefault="0043044C" w:rsidP="0043044C">
            <w:pPr>
              <w:spacing w:line="240" w:lineRule="exact"/>
              <w:rPr>
                <w:rFonts w:ascii="宋体" w:hAnsi="宋体"/>
                <w:sz w:val="18"/>
                <w:szCs w:val="18"/>
              </w:rPr>
            </w:pPr>
          </w:p>
        </w:tc>
        <w:tc>
          <w:tcPr>
            <w:tcW w:w="868" w:type="dxa"/>
            <w:gridSpan w:val="2"/>
            <w:vAlign w:val="center"/>
          </w:tcPr>
          <w:p w:rsidR="0043044C" w:rsidRPr="00003057" w:rsidRDefault="0043044C" w:rsidP="0043044C">
            <w:pPr>
              <w:spacing w:line="240" w:lineRule="exact"/>
              <w:rPr>
                <w:rFonts w:ascii="宋体" w:hAnsi="宋体"/>
                <w:sz w:val="18"/>
                <w:szCs w:val="18"/>
              </w:rPr>
            </w:pPr>
            <w:r w:rsidRPr="00003057">
              <w:rPr>
                <w:rFonts w:ascii="宋体" w:hAnsi="宋体" w:hint="eastAsia"/>
                <w:sz w:val="18"/>
                <w:szCs w:val="18"/>
              </w:rPr>
              <w:t>文    号：</w:t>
            </w:r>
          </w:p>
        </w:tc>
        <w:tc>
          <w:tcPr>
            <w:tcW w:w="1845" w:type="dxa"/>
            <w:gridSpan w:val="4"/>
            <w:vAlign w:val="center"/>
          </w:tcPr>
          <w:p w:rsidR="0043044C" w:rsidRPr="00003057" w:rsidRDefault="0043044C" w:rsidP="002C6F32">
            <w:pPr>
              <w:spacing w:line="240" w:lineRule="exact"/>
              <w:jc w:val="distribute"/>
              <w:rPr>
                <w:rFonts w:ascii="宋体" w:hAnsi="宋体"/>
                <w:sz w:val="18"/>
                <w:szCs w:val="18"/>
              </w:rPr>
            </w:pPr>
            <w:r>
              <w:rPr>
                <w:rFonts w:ascii="宋体" w:hAnsi="宋体" w:hint="eastAsia"/>
                <w:sz w:val="18"/>
                <w:szCs w:val="18"/>
              </w:rPr>
              <w:t>国统字</w:t>
            </w:r>
            <w:r w:rsidR="00822B59">
              <w:rPr>
                <w:rFonts w:ascii="宋体" w:hAnsi="宋体" w:hint="eastAsia"/>
                <w:sz w:val="18"/>
                <w:szCs w:val="18"/>
              </w:rPr>
              <w:t>（2020）105</w:t>
            </w:r>
            <w:r>
              <w:rPr>
                <w:rFonts w:ascii="宋体" w:hAnsi="宋体" w:hint="eastAsia"/>
                <w:sz w:val="18"/>
                <w:szCs w:val="18"/>
              </w:rPr>
              <w:t>号</w:t>
            </w:r>
          </w:p>
        </w:tc>
      </w:tr>
      <w:tr w:rsidR="0043044C" w:rsidRPr="00003057" w:rsidTr="005652EF">
        <w:trPr>
          <w:gridBefore w:val="1"/>
          <w:wBefore w:w="108" w:type="dxa"/>
          <w:jc w:val="center"/>
        </w:trPr>
        <w:tc>
          <w:tcPr>
            <w:tcW w:w="3346" w:type="dxa"/>
            <w:gridSpan w:val="2"/>
          </w:tcPr>
          <w:p w:rsidR="0043044C" w:rsidRPr="00003057" w:rsidRDefault="0043044C" w:rsidP="002C6F32">
            <w:pPr>
              <w:spacing w:line="240" w:lineRule="exact"/>
              <w:rPr>
                <w:rFonts w:ascii="宋体" w:hAnsi="宋体"/>
                <w:sz w:val="18"/>
                <w:szCs w:val="18"/>
              </w:rPr>
            </w:pPr>
            <w:r w:rsidRPr="00003057">
              <w:rPr>
                <w:rFonts w:ascii="宋体" w:hAnsi="宋体" w:hint="eastAsia"/>
                <w:sz w:val="18"/>
                <w:szCs w:val="18"/>
              </w:rPr>
              <w:t>综合机关名称：</w:t>
            </w:r>
            <w:r>
              <w:rPr>
                <w:rFonts w:ascii="宋体" w:hAnsi="宋体" w:hint="eastAsia"/>
                <w:sz w:val="18"/>
                <w:szCs w:val="18"/>
              </w:rPr>
              <w:t>省运管局、省海事局</w:t>
            </w:r>
          </w:p>
        </w:tc>
        <w:tc>
          <w:tcPr>
            <w:tcW w:w="596" w:type="dxa"/>
            <w:gridSpan w:val="2"/>
          </w:tcPr>
          <w:p w:rsidR="0043044C" w:rsidRPr="00003057" w:rsidRDefault="0043044C" w:rsidP="0043044C">
            <w:pPr>
              <w:spacing w:line="240" w:lineRule="exact"/>
              <w:rPr>
                <w:rFonts w:ascii="宋体" w:hAnsi="宋体"/>
                <w:sz w:val="18"/>
                <w:szCs w:val="18"/>
              </w:rPr>
            </w:pPr>
          </w:p>
        </w:tc>
        <w:tc>
          <w:tcPr>
            <w:tcW w:w="2797" w:type="dxa"/>
            <w:gridSpan w:val="4"/>
          </w:tcPr>
          <w:p w:rsidR="0043044C" w:rsidRPr="00003057" w:rsidRDefault="0043044C" w:rsidP="0043044C">
            <w:pPr>
              <w:spacing w:line="240" w:lineRule="exact"/>
              <w:ind w:firstLineChars="50" w:firstLine="90"/>
              <w:rPr>
                <w:rFonts w:ascii="宋体" w:hAnsi="宋体"/>
                <w:sz w:val="18"/>
                <w:szCs w:val="18"/>
              </w:rPr>
            </w:pPr>
            <w:r w:rsidRPr="00003057">
              <w:rPr>
                <w:rFonts w:ascii="宋体" w:hAnsi="宋体" w:hint="eastAsia"/>
                <w:sz w:val="18"/>
                <w:szCs w:val="18"/>
              </w:rPr>
              <w:t xml:space="preserve">２０　　年　 </w:t>
            </w:r>
            <w:r w:rsidRPr="00003057">
              <w:rPr>
                <w:rFonts w:ascii="宋体" w:hAnsi="宋体" w:hint="eastAsia"/>
                <w:sz w:val="18"/>
              </w:rPr>
              <w:t>月</w:t>
            </w:r>
          </w:p>
        </w:tc>
        <w:tc>
          <w:tcPr>
            <w:tcW w:w="868" w:type="dxa"/>
            <w:gridSpan w:val="2"/>
            <w:vAlign w:val="center"/>
          </w:tcPr>
          <w:p w:rsidR="0043044C" w:rsidRPr="00003057" w:rsidRDefault="0043044C" w:rsidP="0043044C">
            <w:pPr>
              <w:spacing w:line="240" w:lineRule="exact"/>
              <w:rPr>
                <w:rFonts w:ascii="宋体" w:hAnsi="宋体"/>
                <w:sz w:val="18"/>
                <w:szCs w:val="18"/>
              </w:rPr>
            </w:pPr>
            <w:r w:rsidRPr="00003057">
              <w:rPr>
                <w:rFonts w:ascii="宋体" w:hAnsi="宋体" w:hint="eastAsia"/>
                <w:sz w:val="18"/>
                <w:szCs w:val="18"/>
              </w:rPr>
              <w:t>有效期至：</w:t>
            </w:r>
          </w:p>
        </w:tc>
        <w:tc>
          <w:tcPr>
            <w:tcW w:w="1845" w:type="dxa"/>
            <w:gridSpan w:val="4"/>
            <w:vAlign w:val="center"/>
          </w:tcPr>
          <w:p w:rsidR="0043044C" w:rsidRPr="00003057" w:rsidRDefault="0043044C" w:rsidP="00342DB4">
            <w:pPr>
              <w:spacing w:line="240" w:lineRule="exact"/>
              <w:jc w:val="distribute"/>
              <w:rPr>
                <w:rFonts w:ascii="宋体" w:hAnsi="宋体"/>
                <w:sz w:val="18"/>
                <w:szCs w:val="18"/>
              </w:rPr>
            </w:pPr>
            <w:r w:rsidRPr="00003057">
              <w:rPr>
                <w:rFonts w:ascii="宋体" w:hAnsi="宋体" w:hint="eastAsia"/>
                <w:sz w:val="18"/>
                <w:szCs w:val="18"/>
              </w:rPr>
              <w:t>２０</w:t>
            </w:r>
            <w:r w:rsidR="002C6F32">
              <w:rPr>
                <w:rFonts w:ascii="宋体" w:hAnsi="宋体" w:hint="eastAsia"/>
                <w:sz w:val="18"/>
                <w:szCs w:val="18"/>
              </w:rPr>
              <w:t>２</w:t>
            </w:r>
            <w:r w:rsidR="00342DB4">
              <w:rPr>
                <w:rFonts w:ascii="宋体" w:hAnsi="宋体" w:hint="eastAsia"/>
                <w:sz w:val="18"/>
                <w:szCs w:val="18"/>
              </w:rPr>
              <w:t>２</w:t>
            </w:r>
            <w:r w:rsidRPr="00003057">
              <w:rPr>
                <w:rFonts w:ascii="宋体" w:hAnsi="宋体" w:hint="eastAsia"/>
                <w:sz w:val="18"/>
                <w:szCs w:val="18"/>
              </w:rPr>
              <w:t>年１月</w:t>
            </w:r>
          </w:p>
        </w:tc>
      </w:tr>
      <w:tr w:rsidR="005652EF" w:rsidRPr="00003057" w:rsidTr="005652EF">
        <w:trPr>
          <w:gridBefore w:val="1"/>
          <w:wBefore w:w="108" w:type="dxa"/>
          <w:jc w:val="center"/>
        </w:trPr>
        <w:tc>
          <w:tcPr>
            <w:tcW w:w="3346" w:type="dxa"/>
            <w:gridSpan w:val="2"/>
          </w:tcPr>
          <w:p w:rsidR="005652EF" w:rsidRPr="00003057" w:rsidRDefault="005652EF" w:rsidP="002C6F32">
            <w:pPr>
              <w:spacing w:line="240" w:lineRule="exact"/>
              <w:rPr>
                <w:rFonts w:ascii="宋体" w:hAnsi="宋体"/>
                <w:sz w:val="18"/>
                <w:szCs w:val="18"/>
              </w:rPr>
            </w:pPr>
          </w:p>
        </w:tc>
        <w:tc>
          <w:tcPr>
            <w:tcW w:w="596" w:type="dxa"/>
            <w:gridSpan w:val="2"/>
          </w:tcPr>
          <w:p w:rsidR="005652EF" w:rsidRPr="00003057" w:rsidRDefault="005652EF" w:rsidP="0043044C">
            <w:pPr>
              <w:spacing w:line="240" w:lineRule="exact"/>
              <w:rPr>
                <w:rFonts w:ascii="宋体" w:hAnsi="宋体"/>
                <w:sz w:val="18"/>
                <w:szCs w:val="18"/>
              </w:rPr>
            </w:pPr>
          </w:p>
        </w:tc>
        <w:tc>
          <w:tcPr>
            <w:tcW w:w="2797" w:type="dxa"/>
            <w:gridSpan w:val="4"/>
          </w:tcPr>
          <w:p w:rsidR="005652EF" w:rsidRPr="00003057" w:rsidRDefault="005652EF" w:rsidP="0043044C">
            <w:pPr>
              <w:spacing w:line="240" w:lineRule="exact"/>
              <w:ind w:firstLineChars="50" w:firstLine="90"/>
              <w:rPr>
                <w:rFonts w:ascii="宋体" w:hAnsi="宋体"/>
                <w:sz w:val="18"/>
                <w:szCs w:val="18"/>
              </w:rPr>
            </w:pPr>
          </w:p>
        </w:tc>
        <w:tc>
          <w:tcPr>
            <w:tcW w:w="868" w:type="dxa"/>
            <w:gridSpan w:val="2"/>
            <w:vAlign w:val="center"/>
          </w:tcPr>
          <w:p w:rsidR="005652EF" w:rsidRPr="00003057" w:rsidRDefault="005652EF" w:rsidP="0043044C">
            <w:pPr>
              <w:spacing w:line="240" w:lineRule="exact"/>
              <w:rPr>
                <w:rFonts w:ascii="宋体" w:hAnsi="宋体"/>
                <w:sz w:val="18"/>
                <w:szCs w:val="18"/>
              </w:rPr>
            </w:pPr>
          </w:p>
        </w:tc>
        <w:tc>
          <w:tcPr>
            <w:tcW w:w="1845" w:type="dxa"/>
            <w:gridSpan w:val="4"/>
            <w:vAlign w:val="center"/>
          </w:tcPr>
          <w:p w:rsidR="005652EF" w:rsidRPr="00003057" w:rsidRDefault="005652EF" w:rsidP="002C6F32">
            <w:pPr>
              <w:spacing w:line="240" w:lineRule="exact"/>
              <w:jc w:val="distribute"/>
              <w:rPr>
                <w:rFonts w:ascii="宋体" w:hAnsi="宋体"/>
                <w:sz w:val="18"/>
                <w:szCs w:val="18"/>
              </w:rPr>
            </w:pPr>
          </w:p>
        </w:tc>
      </w:tr>
      <w:tr w:rsidR="005652EF" w:rsidTr="005652EF">
        <w:tblPrEx>
          <w:tblBorders>
            <w:top w:val="single" w:sz="8" w:space="0" w:color="auto"/>
            <w:bottom w:val="single" w:sz="8" w:space="0" w:color="auto"/>
            <w:insideH w:val="single" w:sz="2" w:space="0" w:color="auto"/>
            <w:insideV w:val="single" w:sz="2" w:space="0" w:color="auto"/>
          </w:tblBorders>
          <w:tblCellMar>
            <w:left w:w="108" w:type="dxa"/>
            <w:right w:w="108" w:type="dxa"/>
          </w:tblCellMar>
        </w:tblPrEx>
        <w:trPr>
          <w:gridAfter w:val="1"/>
          <w:wAfter w:w="7" w:type="dxa"/>
          <w:cantSplit/>
          <w:trHeight w:val="340"/>
          <w:jc w:val="center"/>
        </w:trPr>
        <w:tc>
          <w:tcPr>
            <w:tcW w:w="2954" w:type="dxa"/>
            <w:gridSpan w:val="2"/>
            <w:vMerge w:val="restart"/>
            <w:vAlign w:val="center"/>
          </w:tcPr>
          <w:p w:rsidR="005652EF" w:rsidRDefault="005652EF" w:rsidP="00032A2A">
            <w:pPr>
              <w:jc w:val="center"/>
              <w:rPr>
                <w:rFonts w:ascii="宋体"/>
                <w:sz w:val="18"/>
              </w:rPr>
            </w:pPr>
            <w:r>
              <w:rPr>
                <w:rFonts w:ascii="宋体" w:hint="eastAsia"/>
                <w:sz w:val="18"/>
              </w:rPr>
              <w:t>指标名称</w:t>
            </w:r>
          </w:p>
        </w:tc>
        <w:tc>
          <w:tcPr>
            <w:tcW w:w="981" w:type="dxa"/>
            <w:gridSpan w:val="2"/>
            <w:vMerge w:val="restart"/>
            <w:vAlign w:val="center"/>
          </w:tcPr>
          <w:p w:rsidR="005652EF" w:rsidRDefault="005652EF" w:rsidP="00032A2A">
            <w:pPr>
              <w:jc w:val="center"/>
              <w:rPr>
                <w:rFonts w:ascii="宋体"/>
                <w:sz w:val="18"/>
              </w:rPr>
            </w:pPr>
            <w:r>
              <w:rPr>
                <w:rFonts w:ascii="宋体" w:hint="eastAsia"/>
                <w:sz w:val="18"/>
              </w:rPr>
              <w:t>计量单位</w:t>
            </w:r>
          </w:p>
        </w:tc>
        <w:tc>
          <w:tcPr>
            <w:tcW w:w="396" w:type="dxa"/>
            <w:gridSpan w:val="2"/>
            <w:vMerge w:val="restart"/>
            <w:vAlign w:val="center"/>
          </w:tcPr>
          <w:p w:rsidR="005652EF" w:rsidRDefault="005652EF" w:rsidP="00032A2A">
            <w:pPr>
              <w:jc w:val="center"/>
              <w:rPr>
                <w:rFonts w:ascii="宋体"/>
                <w:sz w:val="18"/>
              </w:rPr>
            </w:pPr>
            <w:r>
              <w:rPr>
                <w:rFonts w:ascii="宋体" w:hint="eastAsia"/>
                <w:sz w:val="18"/>
              </w:rPr>
              <w:t>代码</w:t>
            </w:r>
          </w:p>
        </w:tc>
        <w:tc>
          <w:tcPr>
            <w:tcW w:w="1698" w:type="dxa"/>
            <w:gridSpan w:val="2"/>
            <w:tcBorders>
              <w:bottom w:val="single" w:sz="4" w:space="0" w:color="auto"/>
            </w:tcBorders>
            <w:vAlign w:val="center"/>
          </w:tcPr>
          <w:p w:rsidR="005652EF" w:rsidRDefault="005652EF" w:rsidP="00032A2A">
            <w:pPr>
              <w:tabs>
                <w:tab w:val="left" w:pos="420"/>
                <w:tab w:val="center" w:pos="4153"/>
                <w:tab w:val="right" w:pos="8306"/>
              </w:tabs>
              <w:spacing w:line="240" w:lineRule="exact"/>
              <w:jc w:val="center"/>
              <w:rPr>
                <w:rFonts w:ascii="宋体"/>
                <w:sz w:val="18"/>
              </w:rPr>
            </w:pPr>
            <w:r>
              <w:rPr>
                <w:rFonts w:ascii="宋体" w:hint="eastAsia"/>
                <w:sz w:val="18"/>
                <w:szCs w:val="18"/>
              </w:rPr>
              <w:t>本年实际</w:t>
            </w:r>
          </w:p>
        </w:tc>
        <w:tc>
          <w:tcPr>
            <w:tcW w:w="1849" w:type="dxa"/>
            <w:gridSpan w:val="4"/>
            <w:tcBorders>
              <w:bottom w:val="single" w:sz="4" w:space="0" w:color="auto"/>
            </w:tcBorders>
            <w:vAlign w:val="center"/>
          </w:tcPr>
          <w:p w:rsidR="005652EF" w:rsidRDefault="005652EF" w:rsidP="00032A2A">
            <w:pPr>
              <w:jc w:val="center"/>
              <w:rPr>
                <w:rFonts w:ascii="宋体"/>
                <w:sz w:val="18"/>
              </w:rPr>
            </w:pPr>
            <w:r>
              <w:rPr>
                <w:rFonts w:ascii="宋体" w:hint="eastAsia"/>
                <w:sz w:val="18"/>
              </w:rPr>
              <w:t>上年</w:t>
            </w:r>
            <w:r>
              <w:rPr>
                <w:rFonts w:ascii="宋体"/>
                <w:sz w:val="18"/>
              </w:rPr>
              <w:t>同期</w:t>
            </w:r>
          </w:p>
        </w:tc>
        <w:tc>
          <w:tcPr>
            <w:tcW w:w="1675" w:type="dxa"/>
            <w:gridSpan w:val="2"/>
          </w:tcPr>
          <w:p w:rsidR="005652EF" w:rsidRDefault="005652EF" w:rsidP="00032A2A">
            <w:pPr>
              <w:jc w:val="center"/>
              <w:rPr>
                <w:rFonts w:ascii="宋体"/>
                <w:sz w:val="18"/>
              </w:rPr>
            </w:pPr>
            <w:r>
              <w:rPr>
                <w:rFonts w:ascii="宋体" w:hint="eastAsia"/>
                <w:sz w:val="18"/>
              </w:rPr>
              <w:t>比上年同期增长（%）</w:t>
            </w:r>
          </w:p>
        </w:tc>
      </w:tr>
      <w:tr w:rsidR="005652EF" w:rsidTr="005652EF">
        <w:tblPrEx>
          <w:tblBorders>
            <w:top w:val="single" w:sz="8" w:space="0" w:color="auto"/>
            <w:bottom w:val="single" w:sz="8" w:space="0" w:color="auto"/>
            <w:insideH w:val="single" w:sz="2" w:space="0" w:color="auto"/>
            <w:insideV w:val="single" w:sz="2" w:space="0" w:color="auto"/>
          </w:tblBorders>
          <w:tblCellMar>
            <w:left w:w="108" w:type="dxa"/>
            <w:right w:w="108" w:type="dxa"/>
          </w:tblCellMar>
        </w:tblPrEx>
        <w:trPr>
          <w:gridAfter w:val="1"/>
          <w:wAfter w:w="7" w:type="dxa"/>
          <w:cantSplit/>
          <w:trHeight w:val="567"/>
          <w:jc w:val="center"/>
        </w:trPr>
        <w:tc>
          <w:tcPr>
            <w:tcW w:w="2954" w:type="dxa"/>
            <w:gridSpan w:val="2"/>
            <w:vMerge/>
            <w:vAlign w:val="center"/>
          </w:tcPr>
          <w:p w:rsidR="005652EF" w:rsidRDefault="005652EF" w:rsidP="00032A2A">
            <w:pPr>
              <w:widowControl/>
              <w:jc w:val="left"/>
              <w:rPr>
                <w:rFonts w:ascii="宋体"/>
                <w:sz w:val="18"/>
              </w:rPr>
            </w:pPr>
          </w:p>
        </w:tc>
        <w:tc>
          <w:tcPr>
            <w:tcW w:w="981" w:type="dxa"/>
            <w:gridSpan w:val="2"/>
            <w:vMerge/>
            <w:vAlign w:val="center"/>
          </w:tcPr>
          <w:p w:rsidR="005652EF" w:rsidRDefault="005652EF" w:rsidP="00032A2A">
            <w:pPr>
              <w:widowControl/>
              <w:jc w:val="left"/>
              <w:rPr>
                <w:rFonts w:ascii="宋体"/>
                <w:sz w:val="18"/>
              </w:rPr>
            </w:pPr>
          </w:p>
        </w:tc>
        <w:tc>
          <w:tcPr>
            <w:tcW w:w="396" w:type="dxa"/>
            <w:gridSpan w:val="2"/>
            <w:vMerge/>
            <w:vAlign w:val="center"/>
          </w:tcPr>
          <w:p w:rsidR="005652EF" w:rsidRDefault="005652EF" w:rsidP="00032A2A">
            <w:pPr>
              <w:widowControl/>
              <w:jc w:val="left"/>
              <w:rPr>
                <w:rFonts w:ascii="宋体"/>
                <w:sz w:val="18"/>
              </w:rPr>
            </w:pPr>
          </w:p>
        </w:tc>
        <w:tc>
          <w:tcPr>
            <w:tcW w:w="1033" w:type="dxa"/>
            <w:tcBorders>
              <w:top w:val="single" w:sz="4" w:space="0" w:color="auto"/>
            </w:tcBorders>
            <w:vAlign w:val="center"/>
          </w:tcPr>
          <w:p w:rsidR="005652EF" w:rsidRDefault="005652EF" w:rsidP="00032A2A">
            <w:pPr>
              <w:jc w:val="left"/>
              <w:rPr>
                <w:rFonts w:ascii="宋体"/>
                <w:sz w:val="18"/>
                <w:szCs w:val="18"/>
              </w:rPr>
            </w:pPr>
            <w:r>
              <w:rPr>
                <w:rFonts w:ascii="宋体" w:hint="eastAsia"/>
                <w:sz w:val="18"/>
                <w:szCs w:val="18"/>
              </w:rPr>
              <w:t>1</w:t>
            </w:r>
            <w:r>
              <w:rPr>
                <w:rFonts w:ascii="宋体"/>
                <w:sz w:val="18"/>
                <w:szCs w:val="18"/>
              </w:rPr>
              <w:t xml:space="preserve">- </w:t>
            </w:r>
            <w:r>
              <w:rPr>
                <w:rFonts w:ascii="宋体" w:hint="eastAsia"/>
                <w:sz w:val="18"/>
                <w:szCs w:val="18"/>
              </w:rPr>
              <w:t xml:space="preserve">月累计  </w:t>
            </w:r>
          </w:p>
        </w:tc>
        <w:tc>
          <w:tcPr>
            <w:tcW w:w="665" w:type="dxa"/>
            <w:tcBorders>
              <w:top w:val="single" w:sz="4" w:space="0" w:color="auto"/>
            </w:tcBorders>
            <w:vAlign w:val="center"/>
          </w:tcPr>
          <w:p w:rsidR="005652EF" w:rsidRDefault="005652EF" w:rsidP="00032A2A">
            <w:pPr>
              <w:jc w:val="center"/>
              <w:rPr>
                <w:rFonts w:ascii="宋体"/>
                <w:sz w:val="18"/>
              </w:rPr>
            </w:pPr>
            <w:r>
              <w:rPr>
                <w:rFonts w:ascii="宋体" w:hint="eastAsia"/>
                <w:sz w:val="18"/>
              </w:rPr>
              <w:t>本月</w:t>
            </w:r>
          </w:p>
        </w:tc>
        <w:tc>
          <w:tcPr>
            <w:tcW w:w="942" w:type="dxa"/>
            <w:gridSpan w:val="2"/>
            <w:tcBorders>
              <w:top w:val="single" w:sz="4" w:space="0" w:color="auto"/>
            </w:tcBorders>
            <w:vAlign w:val="center"/>
          </w:tcPr>
          <w:p w:rsidR="005652EF" w:rsidRDefault="005652EF" w:rsidP="00032A2A">
            <w:pPr>
              <w:jc w:val="center"/>
              <w:rPr>
                <w:rFonts w:ascii="宋体"/>
                <w:sz w:val="18"/>
              </w:rPr>
            </w:pPr>
            <w:r>
              <w:rPr>
                <w:rFonts w:ascii="宋体" w:hint="eastAsia"/>
                <w:sz w:val="18"/>
                <w:szCs w:val="18"/>
              </w:rPr>
              <w:t xml:space="preserve">累计  </w:t>
            </w:r>
          </w:p>
        </w:tc>
        <w:tc>
          <w:tcPr>
            <w:tcW w:w="907" w:type="dxa"/>
            <w:gridSpan w:val="2"/>
            <w:vAlign w:val="center"/>
          </w:tcPr>
          <w:p w:rsidR="005652EF" w:rsidRDefault="005652EF" w:rsidP="00032A2A">
            <w:pPr>
              <w:jc w:val="center"/>
              <w:rPr>
                <w:rFonts w:ascii="宋体"/>
                <w:sz w:val="18"/>
              </w:rPr>
            </w:pPr>
            <w:r>
              <w:rPr>
                <w:rFonts w:ascii="宋体" w:hint="eastAsia"/>
                <w:sz w:val="18"/>
              </w:rPr>
              <w:t>本月</w:t>
            </w:r>
          </w:p>
        </w:tc>
        <w:tc>
          <w:tcPr>
            <w:tcW w:w="837" w:type="dxa"/>
            <w:vAlign w:val="center"/>
          </w:tcPr>
          <w:p w:rsidR="005652EF" w:rsidRDefault="005652EF" w:rsidP="00032A2A">
            <w:pPr>
              <w:jc w:val="center"/>
              <w:rPr>
                <w:rFonts w:ascii="宋体"/>
                <w:sz w:val="18"/>
              </w:rPr>
            </w:pPr>
            <w:r>
              <w:rPr>
                <w:rFonts w:ascii="宋体" w:hint="eastAsia"/>
                <w:sz w:val="18"/>
              </w:rPr>
              <w:t>累计</w:t>
            </w:r>
          </w:p>
        </w:tc>
        <w:tc>
          <w:tcPr>
            <w:tcW w:w="838" w:type="dxa"/>
            <w:vAlign w:val="center"/>
          </w:tcPr>
          <w:p w:rsidR="005652EF" w:rsidRDefault="005652EF" w:rsidP="00032A2A">
            <w:pPr>
              <w:jc w:val="center"/>
              <w:rPr>
                <w:rFonts w:ascii="宋体"/>
                <w:sz w:val="18"/>
              </w:rPr>
            </w:pPr>
            <w:r>
              <w:rPr>
                <w:rFonts w:ascii="宋体" w:hint="eastAsia"/>
                <w:sz w:val="18"/>
              </w:rPr>
              <w:t>本月</w:t>
            </w:r>
          </w:p>
        </w:tc>
      </w:tr>
      <w:tr w:rsidR="005652EF" w:rsidTr="005652EF">
        <w:tblPrEx>
          <w:tblBorders>
            <w:top w:val="single" w:sz="8" w:space="0" w:color="auto"/>
            <w:bottom w:val="single" w:sz="8" w:space="0" w:color="auto"/>
            <w:insideH w:val="single" w:sz="2" w:space="0" w:color="auto"/>
            <w:insideV w:val="single" w:sz="2" w:space="0" w:color="auto"/>
          </w:tblBorders>
          <w:tblCellMar>
            <w:left w:w="108" w:type="dxa"/>
            <w:right w:w="108" w:type="dxa"/>
          </w:tblCellMar>
        </w:tblPrEx>
        <w:trPr>
          <w:gridAfter w:val="1"/>
          <w:wAfter w:w="7" w:type="dxa"/>
          <w:trHeight w:val="283"/>
          <w:jc w:val="center"/>
        </w:trPr>
        <w:tc>
          <w:tcPr>
            <w:tcW w:w="2954" w:type="dxa"/>
            <w:gridSpan w:val="2"/>
            <w:vAlign w:val="center"/>
          </w:tcPr>
          <w:p w:rsidR="005652EF" w:rsidRDefault="005652EF" w:rsidP="00032A2A">
            <w:pPr>
              <w:jc w:val="center"/>
              <w:rPr>
                <w:rFonts w:ascii="宋体"/>
                <w:sz w:val="18"/>
              </w:rPr>
            </w:pPr>
            <w:r>
              <w:rPr>
                <w:rFonts w:ascii="宋体" w:hint="eastAsia"/>
                <w:sz w:val="18"/>
              </w:rPr>
              <w:t>甲</w:t>
            </w:r>
          </w:p>
        </w:tc>
        <w:tc>
          <w:tcPr>
            <w:tcW w:w="981" w:type="dxa"/>
            <w:gridSpan w:val="2"/>
            <w:vAlign w:val="center"/>
          </w:tcPr>
          <w:p w:rsidR="005652EF" w:rsidRDefault="005652EF" w:rsidP="00032A2A">
            <w:pPr>
              <w:jc w:val="center"/>
              <w:rPr>
                <w:rFonts w:ascii="宋体"/>
                <w:sz w:val="18"/>
              </w:rPr>
            </w:pPr>
            <w:r>
              <w:rPr>
                <w:rFonts w:ascii="宋体" w:hint="eastAsia"/>
                <w:sz w:val="18"/>
              </w:rPr>
              <w:t>乙</w:t>
            </w:r>
          </w:p>
        </w:tc>
        <w:tc>
          <w:tcPr>
            <w:tcW w:w="396" w:type="dxa"/>
            <w:gridSpan w:val="2"/>
            <w:vAlign w:val="center"/>
          </w:tcPr>
          <w:p w:rsidR="005652EF" w:rsidRDefault="005652EF" w:rsidP="00032A2A">
            <w:pPr>
              <w:jc w:val="center"/>
              <w:rPr>
                <w:rFonts w:ascii="宋体"/>
                <w:sz w:val="18"/>
              </w:rPr>
            </w:pPr>
            <w:r>
              <w:rPr>
                <w:rFonts w:ascii="宋体" w:hint="eastAsia"/>
                <w:sz w:val="18"/>
              </w:rPr>
              <w:t>丙</w:t>
            </w:r>
          </w:p>
        </w:tc>
        <w:tc>
          <w:tcPr>
            <w:tcW w:w="1033" w:type="dxa"/>
            <w:vAlign w:val="center"/>
          </w:tcPr>
          <w:p w:rsidR="005652EF" w:rsidRDefault="005652EF" w:rsidP="00032A2A">
            <w:pPr>
              <w:jc w:val="center"/>
              <w:rPr>
                <w:rFonts w:ascii="宋体"/>
                <w:sz w:val="18"/>
              </w:rPr>
            </w:pPr>
            <w:r>
              <w:rPr>
                <w:rFonts w:ascii="宋体" w:hint="eastAsia"/>
                <w:sz w:val="18"/>
              </w:rPr>
              <w:t>1</w:t>
            </w:r>
          </w:p>
        </w:tc>
        <w:tc>
          <w:tcPr>
            <w:tcW w:w="665" w:type="dxa"/>
            <w:vAlign w:val="center"/>
          </w:tcPr>
          <w:p w:rsidR="005652EF" w:rsidRDefault="005652EF" w:rsidP="00032A2A">
            <w:pPr>
              <w:jc w:val="center"/>
              <w:rPr>
                <w:rFonts w:ascii="宋体"/>
                <w:sz w:val="18"/>
              </w:rPr>
            </w:pPr>
            <w:r>
              <w:rPr>
                <w:rFonts w:ascii="宋体" w:hint="eastAsia"/>
                <w:sz w:val="18"/>
              </w:rPr>
              <w:t>2</w:t>
            </w:r>
          </w:p>
        </w:tc>
        <w:tc>
          <w:tcPr>
            <w:tcW w:w="942" w:type="dxa"/>
            <w:gridSpan w:val="2"/>
            <w:tcBorders>
              <w:bottom w:val="single" w:sz="2" w:space="0" w:color="auto"/>
            </w:tcBorders>
            <w:vAlign w:val="center"/>
          </w:tcPr>
          <w:p w:rsidR="005652EF" w:rsidRDefault="005652EF" w:rsidP="00032A2A">
            <w:pPr>
              <w:jc w:val="center"/>
              <w:rPr>
                <w:rFonts w:ascii="宋体"/>
                <w:sz w:val="18"/>
              </w:rPr>
            </w:pPr>
            <w:r>
              <w:rPr>
                <w:rFonts w:ascii="宋体" w:hint="eastAsia"/>
                <w:sz w:val="18"/>
              </w:rPr>
              <w:t>3</w:t>
            </w:r>
          </w:p>
        </w:tc>
        <w:tc>
          <w:tcPr>
            <w:tcW w:w="907" w:type="dxa"/>
            <w:gridSpan w:val="2"/>
            <w:tcBorders>
              <w:bottom w:val="single" w:sz="2" w:space="0" w:color="auto"/>
            </w:tcBorders>
            <w:vAlign w:val="center"/>
          </w:tcPr>
          <w:p w:rsidR="005652EF" w:rsidRDefault="005652EF" w:rsidP="00032A2A">
            <w:pPr>
              <w:jc w:val="center"/>
              <w:rPr>
                <w:rFonts w:ascii="宋体"/>
                <w:sz w:val="18"/>
              </w:rPr>
            </w:pPr>
            <w:r>
              <w:rPr>
                <w:rFonts w:ascii="宋体" w:hint="eastAsia"/>
                <w:sz w:val="18"/>
              </w:rPr>
              <w:t>4</w:t>
            </w:r>
          </w:p>
        </w:tc>
        <w:tc>
          <w:tcPr>
            <w:tcW w:w="837" w:type="dxa"/>
            <w:vAlign w:val="center"/>
          </w:tcPr>
          <w:p w:rsidR="005652EF" w:rsidDel="00C432B1" w:rsidRDefault="005652EF" w:rsidP="00032A2A">
            <w:pPr>
              <w:jc w:val="center"/>
              <w:rPr>
                <w:rFonts w:ascii="宋体"/>
                <w:sz w:val="18"/>
              </w:rPr>
            </w:pPr>
            <w:r>
              <w:rPr>
                <w:rFonts w:ascii="宋体"/>
                <w:sz w:val="18"/>
              </w:rPr>
              <w:t>5</w:t>
            </w:r>
          </w:p>
        </w:tc>
        <w:tc>
          <w:tcPr>
            <w:tcW w:w="838" w:type="dxa"/>
            <w:vAlign w:val="center"/>
          </w:tcPr>
          <w:p w:rsidR="005652EF" w:rsidDel="00C432B1" w:rsidRDefault="005652EF" w:rsidP="00032A2A">
            <w:pPr>
              <w:jc w:val="center"/>
              <w:rPr>
                <w:rFonts w:ascii="宋体"/>
                <w:sz w:val="18"/>
              </w:rPr>
            </w:pPr>
            <w:r>
              <w:rPr>
                <w:rFonts w:ascii="宋体" w:hint="eastAsia"/>
                <w:sz w:val="18"/>
              </w:rPr>
              <w:t>6</w:t>
            </w:r>
          </w:p>
        </w:tc>
      </w:tr>
      <w:tr w:rsidR="005652EF" w:rsidTr="005652EF">
        <w:tblPrEx>
          <w:tblBorders>
            <w:top w:val="single" w:sz="8" w:space="0" w:color="auto"/>
            <w:bottom w:val="single" w:sz="8" w:space="0" w:color="auto"/>
            <w:insideH w:val="single" w:sz="2" w:space="0" w:color="auto"/>
            <w:insideV w:val="single" w:sz="2" w:space="0" w:color="auto"/>
          </w:tblBorders>
          <w:tblCellMar>
            <w:left w:w="108" w:type="dxa"/>
            <w:right w:w="108" w:type="dxa"/>
          </w:tblCellMar>
        </w:tblPrEx>
        <w:trPr>
          <w:gridAfter w:val="1"/>
          <w:wAfter w:w="7" w:type="dxa"/>
          <w:cantSplit/>
          <w:trHeight w:val="3683"/>
          <w:jc w:val="center"/>
        </w:trPr>
        <w:tc>
          <w:tcPr>
            <w:tcW w:w="2954" w:type="dxa"/>
            <w:gridSpan w:val="2"/>
          </w:tcPr>
          <w:p w:rsidR="005652EF" w:rsidRDefault="005652EF" w:rsidP="00032A2A">
            <w:pPr>
              <w:spacing w:line="280" w:lineRule="exact"/>
              <w:rPr>
                <w:sz w:val="18"/>
              </w:rPr>
            </w:pPr>
            <w:r>
              <w:rPr>
                <w:rFonts w:hint="eastAsia"/>
                <w:sz w:val="18"/>
              </w:rPr>
              <w:t>公路</w:t>
            </w:r>
          </w:p>
          <w:p w:rsidR="005652EF" w:rsidRDefault="005652EF" w:rsidP="00032A2A">
            <w:pPr>
              <w:spacing w:line="280" w:lineRule="exact"/>
              <w:ind w:firstLineChars="200" w:firstLine="360"/>
              <w:rPr>
                <w:sz w:val="18"/>
              </w:rPr>
            </w:pPr>
            <w:r>
              <w:rPr>
                <w:rFonts w:hint="eastAsia"/>
                <w:sz w:val="18"/>
              </w:rPr>
              <w:t>客运量</w:t>
            </w:r>
          </w:p>
          <w:p w:rsidR="005652EF" w:rsidRDefault="005652EF" w:rsidP="00032A2A">
            <w:pPr>
              <w:spacing w:line="280" w:lineRule="exact"/>
              <w:ind w:firstLineChars="200" w:firstLine="360"/>
              <w:rPr>
                <w:sz w:val="18"/>
              </w:rPr>
            </w:pPr>
            <w:r>
              <w:rPr>
                <w:rFonts w:hint="eastAsia"/>
                <w:sz w:val="18"/>
              </w:rPr>
              <w:t>旅客周转量</w:t>
            </w:r>
          </w:p>
          <w:p w:rsidR="005652EF" w:rsidRDefault="005652EF" w:rsidP="00032A2A">
            <w:pPr>
              <w:spacing w:line="280" w:lineRule="exact"/>
              <w:ind w:firstLineChars="200" w:firstLine="360"/>
              <w:rPr>
                <w:sz w:val="18"/>
              </w:rPr>
            </w:pPr>
            <w:r>
              <w:rPr>
                <w:rFonts w:hint="eastAsia"/>
                <w:sz w:val="18"/>
              </w:rPr>
              <w:t>货运量</w:t>
            </w:r>
          </w:p>
          <w:p w:rsidR="005652EF" w:rsidRDefault="005652EF" w:rsidP="00032A2A">
            <w:pPr>
              <w:spacing w:line="280" w:lineRule="exact"/>
              <w:ind w:firstLineChars="200" w:firstLine="360"/>
              <w:rPr>
                <w:sz w:val="18"/>
              </w:rPr>
            </w:pPr>
            <w:r>
              <w:rPr>
                <w:rFonts w:hint="eastAsia"/>
                <w:sz w:val="18"/>
              </w:rPr>
              <w:t>货物周转量</w:t>
            </w:r>
          </w:p>
          <w:p w:rsidR="005652EF" w:rsidRDefault="005652EF" w:rsidP="00032A2A">
            <w:pPr>
              <w:spacing w:line="280" w:lineRule="exact"/>
              <w:ind w:firstLineChars="200" w:firstLine="360"/>
              <w:rPr>
                <w:sz w:val="18"/>
              </w:rPr>
            </w:pPr>
            <w:r>
              <w:rPr>
                <w:rFonts w:hint="eastAsia"/>
                <w:sz w:val="18"/>
              </w:rPr>
              <w:t>高速</w:t>
            </w:r>
            <w:r>
              <w:rPr>
                <w:sz w:val="18"/>
              </w:rPr>
              <w:t>公路小客车流量</w:t>
            </w:r>
          </w:p>
          <w:p w:rsidR="005652EF" w:rsidRDefault="005652EF" w:rsidP="00032A2A">
            <w:pPr>
              <w:spacing w:line="280" w:lineRule="exact"/>
              <w:rPr>
                <w:sz w:val="18"/>
              </w:rPr>
            </w:pPr>
            <w:r>
              <w:rPr>
                <w:rFonts w:hint="eastAsia"/>
                <w:sz w:val="18"/>
              </w:rPr>
              <w:t>水路</w:t>
            </w:r>
          </w:p>
          <w:p w:rsidR="005652EF" w:rsidRDefault="005652EF" w:rsidP="00032A2A">
            <w:pPr>
              <w:spacing w:line="280" w:lineRule="exact"/>
              <w:ind w:firstLineChars="200" w:firstLine="360"/>
              <w:rPr>
                <w:sz w:val="18"/>
              </w:rPr>
            </w:pPr>
            <w:r>
              <w:rPr>
                <w:rFonts w:hint="eastAsia"/>
                <w:sz w:val="18"/>
              </w:rPr>
              <w:t>客运量</w:t>
            </w:r>
          </w:p>
          <w:p w:rsidR="005652EF" w:rsidRDefault="005652EF" w:rsidP="00032A2A">
            <w:pPr>
              <w:spacing w:line="280" w:lineRule="exact"/>
              <w:ind w:firstLineChars="200" w:firstLine="360"/>
              <w:rPr>
                <w:sz w:val="18"/>
              </w:rPr>
            </w:pPr>
            <w:r>
              <w:rPr>
                <w:rFonts w:hint="eastAsia"/>
                <w:sz w:val="18"/>
              </w:rPr>
              <w:t>旅客周转量</w:t>
            </w:r>
          </w:p>
          <w:p w:rsidR="005652EF" w:rsidRDefault="005652EF" w:rsidP="00032A2A">
            <w:pPr>
              <w:spacing w:line="280" w:lineRule="exact"/>
              <w:ind w:firstLineChars="200" w:firstLine="360"/>
              <w:rPr>
                <w:sz w:val="18"/>
              </w:rPr>
            </w:pPr>
            <w:r>
              <w:rPr>
                <w:rFonts w:hint="eastAsia"/>
                <w:sz w:val="18"/>
              </w:rPr>
              <w:t>货运量</w:t>
            </w:r>
          </w:p>
          <w:p w:rsidR="005652EF" w:rsidRDefault="005652EF" w:rsidP="00032A2A">
            <w:pPr>
              <w:spacing w:line="280" w:lineRule="exact"/>
              <w:ind w:firstLineChars="200" w:firstLine="360"/>
              <w:rPr>
                <w:sz w:val="18"/>
              </w:rPr>
            </w:pPr>
            <w:r>
              <w:rPr>
                <w:rFonts w:hint="eastAsia"/>
                <w:sz w:val="18"/>
              </w:rPr>
              <w:t>货物周转量</w:t>
            </w:r>
          </w:p>
          <w:p w:rsidR="005652EF" w:rsidRDefault="005652EF" w:rsidP="00032A2A">
            <w:pPr>
              <w:spacing w:line="280" w:lineRule="exact"/>
              <w:rPr>
                <w:sz w:val="18"/>
              </w:rPr>
            </w:pPr>
            <w:r>
              <w:rPr>
                <w:rFonts w:hint="eastAsia"/>
                <w:sz w:val="18"/>
              </w:rPr>
              <w:t>港口</w:t>
            </w:r>
          </w:p>
          <w:p w:rsidR="005652EF" w:rsidRDefault="005652EF" w:rsidP="00032A2A">
            <w:pPr>
              <w:spacing w:line="280" w:lineRule="exact"/>
              <w:ind w:firstLineChars="200" w:firstLine="360"/>
              <w:rPr>
                <w:sz w:val="18"/>
              </w:rPr>
            </w:pPr>
            <w:r>
              <w:rPr>
                <w:rFonts w:hint="eastAsia"/>
                <w:sz w:val="18"/>
              </w:rPr>
              <w:t>全国港口货物吞吐量</w:t>
            </w:r>
          </w:p>
          <w:p w:rsidR="005652EF" w:rsidRDefault="005652EF" w:rsidP="00032A2A">
            <w:pPr>
              <w:spacing w:line="280" w:lineRule="exact"/>
              <w:ind w:firstLineChars="300" w:firstLine="540"/>
              <w:rPr>
                <w:sz w:val="18"/>
              </w:rPr>
            </w:pPr>
            <w:r>
              <w:rPr>
                <w:rFonts w:hint="eastAsia"/>
                <w:sz w:val="18"/>
              </w:rPr>
              <w:t>其中：外贸货物吞吐量</w:t>
            </w:r>
          </w:p>
          <w:p w:rsidR="005652EF" w:rsidRDefault="005652EF" w:rsidP="00032A2A">
            <w:pPr>
              <w:spacing w:line="280" w:lineRule="exact"/>
              <w:ind w:firstLineChars="400" w:firstLine="720"/>
              <w:rPr>
                <w:sz w:val="18"/>
              </w:rPr>
            </w:pPr>
            <w:r>
              <w:rPr>
                <w:rFonts w:hint="eastAsia"/>
                <w:sz w:val="18"/>
              </w:rPr>
              <w:t xml:space="preserve">    </w:t>
            </w:r>
            <w:r>
              <w:rPr>
                <w:rFonts w:hint="eastAsia"/>
                <w:sz w:val="18"/>
              </w:rPr>
              <w:t>内贸货物吞吐量</w:t>
            </w:r>
          </w:p>
          <w:p w:rsidR="005652EF" w:rsidRDefault="005652EF" w:rsidP="00032A2A">
            <w:pPr>
              <w:spacing w:line="280" w:lineRule="exact"/>
              <w:rPr>
                <w:sz w:val="18"/>
              </w:rPr>
            </w:pPr>
            <w:r>
              <w:rPr>
                <w:rFonts w:hint="eastAsia"/>
                <w:sz w:val="18"/>
              </w:rPr>
              <w:t xml:space="preserve"> </w:t>
            </w:r>
            <w:r>
              <w:rPr>
                <w:sz w:val="18"/>
              </w:rPr>
              <w:t xml:space="preserve">     </w:t>
            </w:r>
            <w:r>
              <w:rPr>
                <w:rFonts w:hint="eastAsia"/>
                <w:sz w:val="18"/>
              </w:rPr>
              <w:t>其中：沿海港口货物吞吐量</w:t>
            </w:r>
          </w:p>
          <w:p w:rsidR="005652EF" w:rsidRDefault="005652EF" w:rsidP="00032A2A">
            <w:pPr>
              <w:spacing w:line="280" w:lineRule="exact"/>
              <w:ind w:firstLineChars="400" w:firstLine="720"/>
              <w:rPr>
                <w:sz w:val="18"/>
              </w:rPr>
            </w:pPr>
            <w:r>
              <w:rPr>
                <w:sz w:val="18"/>
              </w:rPr>
              <w:t xml:space="preserve">    </w:t>
            </w:r>
            <w:r>
              <w:rPr>
                <w:rFonts w:hint="eastAsia"/>
                <w:sz w:val="18"/>
              </w:rPr>
              <w:t>内河</w:t>
            </w:r>
            <w:r>
              <w:rPr>
                <w:sz w:val="18"/>
              </w:rPr>
              <w:t>港口货物吞吐量</w:t>
            </w:r>
          </w:p>
          <w:p w:rsidR="005652EF" w:rsidRDefault="005652EF" w:rsidP="00032A2A">
            <w:pPr>
              <w:spacing w:line="280" w:lineRule="exact"/>
              <w:ind w:firstLineChars="300" w:firstLine="540"/>
              <w:rPr>
                <w:sz w:val="18"/>
              </w:rPr>
            </w:pPr>
            <w:r>
              <w:rPr>
                <w:rFonts w:hint="eastAsia"/>
                <w:sz w:val="18"/>
              </w:rPr>
              <w:t>全国港口集装箱吞吐量</w:t>
            </w:r>
          </w:p>
        </w:tc>
        <w:tc>
          <w:tcPr>
            <w:tcW w:w="981" w:type="dxa"/>
            <w:gridSpan w:val="2"/>
          </w:tcPr>
          <w:p w:rsidR="005652EF" w:rsidRDefault="005652EF" w:rsidP="00032A2A">
            <w:pPr>
              <w:spacing w:line="280" w:lineRule="exact"/>
              <w:jc w:val="center"/>
              <w:rPr>
                <w:sz w:val="18"/>
              </w:rPr>
            </w:pPr>
          </w:p>
          <w:p w:rsidR="005652EF" w:rsidRDefault="005652EF" w:rsidP="00032A2A">
            <w:pPr>
              <w:spacing w:line="280" w:lineRule="exact"/>
              <w:jc w:val="center"/>
              <w:rPr>
                <w:sz w:val="18"/>
              </w:rPr>
            </w:pPr>
            <w:r>
              <w:rPr>
                <w:rFonts w:hint="eastAsia"/>
                <w:sz w:val="18"/>
              </w:rPr>
              <w:t>万人</w:t>
            </w:r>
          </w:p>
          <w:p w:rsidR="005652EF" w:rsidRDefault="005652EF" w:rsidP="00032A2A">
            <w:pPr>
              <w:spacing w:line="280" w:lineRule="exact"/>
              <w:jc w:val="center"/>
              <w:rPr>
                <w:sz w:val="18"/>
              </w:rPr>
            </w:pPr>
            <w:r>
              <w:rPr>
                <w:rFonts w:hint="eastAsia"/>
                <w:sz w:val="18"/>
              </w:rPr>
              <w:t>万人公里</w:t>
            </w:r>
          </w:p>
          <w:p w:rsidR="005652EF" w:rsidRDefault="005652EF" w:rsidP="00032A2A">
            <w:pPr>
              <w:spacing w:line="280" w:lineRule="exact"/>
              <w:jc w:val="center"/>
              <w:rPr>
                <w:sz w:val="18"/>
              </w:rPr>
            </w:pPr>
            <w:r>
              <w:rPr>
                <w:rFonts w:hint="eastAsia"/>
                <w:sz w:val="18"/>
              </w:rPr>
              <w:t>万吨</w:t>
            </w:r>
          </w:p>
          <w:p w:rsidR="005652EF" w:rsidRDefault="005652EF" w:rsidP="00032A2A">
            <w:pPr>
              <w:spacing w:line="280" w:lineRule="exact"/>
              <w:jc w:val="center"/>
              <w:rPr>
                <w:sz w:val="18"/>
              </w:rPr>
            </w:pPr>
            <w:r>
              <w:rPr>
                <w:rFonts w:hint="eastAsia"/>
                <w:sz w:val="18"/>
              </w:rPr>
              <w:t>万吨公里</w:t>
            </w:r>
          </w:p>
          <w:p w:rsidR="005652EF" w:rsidRDefault="005652EF" w:rsidP="00032A2A">
            <w:pPr>
              <w:spacing w:line="280" w:lineRule="exact"/>
              <w:jc w:val="center"/>
              <w:rPr>
                <w:sz w:val="18"/>
              </w:rPr>
            </w:pPr>
            <w:r>
              <w:rPr>
                <w:rFonts w:hint="eastAsia"/>
                <w:sz w:val="18"/>
              </w:rPr>
              <w:t>万辆</w:t>
            </w:r>
          </w:p>
          <w:p w:rsidR="005652EF" w:rsidRDefault="005652EF" w:rsidP="00032A2A">
            <w:pPr>
              <w:spacing w:line="280" w:lineRule="exact"/>
              <w:jc w:val="center"/>
              <w:rPr>
                <w:sz w:val="18"/>
              </w:rPr>
            </w:pPr>
          </w:p>
          <w:p w:rsidR="005652EF" w:rsidRDefault="005652EF" w:rsidP="00032A2A">
            <w:pPr>
              <w:spacing w:line="280" w:lineRule="exact"/>
              <w:jc w:val="center"/>
              <w:rPr>
                <w:sz w:val="18"/>
              </w:rPr>
            </w:pPr>
            <w:r>
              <w:rPr>
                <w:rFonts w:hint="eastAsia"/>
                <w:sz w:val="18"/>
              </w:rPr>
              <w:t>万人</w:t>
            </w:r>
          </w:p>
          <w:p w:rsidR="005652EF" w:rsidRDefault="005652EF" w:rsidP="00032A2A">
            <w:pPr>
              <w:spacing w:line="280" w:lineRule="exact"/>
              <w:jc w:val="center"/>
              <w:rPr>
                <w:sz w:val="18"/>
              </w:rPr>
            </w:pPr>
            <w:r>
              <w:rPr>
                <w:rFonts w:hint="eastAsia"/>
                <w:sz w:val="18"/>
              </w:rPr>
              <w:t>万人公里</w:t>
            </w:r>
          </w:p>
          <w:p w:rsidR="005652EF" w:rsidRDefault="005652EF" w:rsidP="00032A2A">
            <w:pPr>
              <w:spacing w:line="280" w:lineRule="exact"/>
              <w:jc w:val="center"/>
              <w:rPr>
                <w:sz w:val="18"/>
              </w:rPr>
            </w:pPr>
            <w:r>
              <w:rPr>
                <w:rFonts w:hint="eastAsia"/>
                <w:sz w:val="18"/>
              </w:rPr>
              <w:t>万吨</w:t>
            </w:r>
          </w:p>
          <w:p w:rsidR="005652EF" w:rsidRDefault="005652EF" w:rsidP="00032A2A">
            <w:pPr>
              <w:spacing w:line="280" w:lineRule="exact"/>
              <w:jc w:val="center"/>
              <w:rPr>
                <w:sz w:val="18"/>
              </w:rPr>
            </w:pPr>
            <w:r>
              <w:rPr>
                <w:rFonts w:hint="eastAsia"/>
                <w:sz w:val="18"/>
              </w:rPr>
              <w:t>万吨公里</w:t>
            </w:r>
          </w:p>
          <w:p w:rsidR="005652EF" w:rsidRDefault="005652EF" w:rsidP="00032A2A">
            <w:pPr>
              <w:spacing w:line="280" w:lineRule="exact"/>
              <w:jc w:val="center"/>
              <w:rPr>
                <w:sz w:val="18"/>
              </w:rPr>
            </w:pPr>
          </w:p>
          <w:p w:rsidR="005652EF" w:rsidRDefault="005652EF" w:rsidP="00032A2A">
            <w:pPr>
              <w:spacing w:line="280" w:lineRule="exact"/>
              <w:jc w:val="center"/>
              <w:rPr>
                <w:sz w:val="18"/>
              </w:rPr>
            </w:pPr>
            <w:r>
              <w:rPr>
                <w:rFonts w:hint="eastAsia"/>
                <w:sz w:val="18"/>
              </w:rPr>
              <w:t>万吨</w:t>
            </w:r>
          </w:p>
          <w:p w:rsidR="005652EF" w:rsidRDefault="005652EF" w:rsidP="00032A2A">
            <w:pPr>
              <w:spacing w:line="280" w:lineRule="exact"/>
              <w:jc w:val="center"/>
              <w:rPr>
                <w:sz w:val="18"/>
              </w:rPr>
            </w:pPr>
            <w:r>
              <w:rPr>
                <w:rFonts w:hint="eastAsia"/>
                <w:sz w:val="18"/>
              </w:rPr>
              <w:t>万吨</w:t>
            </w:r>
          </w:p>
          <w:p w:rsidR="005652EF" w:rsidRDefault="005652EF" w:rsidP="00032A2A">
            <w:pPr>
              <w:spacing w:line="280" w:lineRule="exact"/>
              <w:jc w:val="center"/>
              <w:rPr>
                <w:sz w:val="18"/>
              </w:rPr>
            </w:pPr>
            <w:r>
              <w:rPr>
                <w:rFonts w:hint="eastAsia"/>
                <w:sz w:val="18"/>
              </w:rPr>
              <w:t>万吨</w:t>
            </w:r>
          </w:p>
          <w:p w:rsidR="005652EF" w:rsidRDefault="005652EF" w:rsidP="00032A2A">
            <w:pPr>
              <w:spacing w:line="280" w:lineRule="exact"/>
              <w:jc w:val="center"/>
              <w:rPr>
                <w:sz w:val="18"/>
              </w:rPr>
            </w:pPr>
            <w:r>
              <w:rPr>
                <w:rFonts w:hint="eastAsia"/>
                <w:sz w:val="18"/>
              </w:rPr>
              <w:t>万吨</w:t>
            </w:r>
          </w:p>
          <w:p w:rsidR="005652EF" w:rsidRDefault="005652EF" w:rsidP="00032A2A">
            <w:pPr>
              <w:spacing w:line="280" w:lineRule="exact"/>
              <w:jc w:val="center"/>
              <w:rPr>
                <w:sz w:val="18"/>
              </w:rPr>
            </w:pPr>
            <w:r>
              <w:rPr>
                <w:rFonts w:hint="eastAsia"/>
                <w:sz w:val="18"/>
              </w:rPr>
              <w:t>万吨</w:t>
            </w:r>
            <w:r>
              <w:rPr>
                <w:rFonts w:hint="eastAsia"/>
                <w:sz w:val="18"/>
              </w:rPr>
              <w:t xml:space="preserve"> </w:t>
            </w:r>
          </w:p>
          <w:p w:rsidR="005652EF" w:rsidRDefault="005652EF" w:rsidP="00032A2A">
            <w:pPr>
              <w:spacing w:line="280" w:lineRule="exact"/>
              <w:jc w:val="center"/>
              <w:rPr>
                <w:sz w:val="18"/>
              </w:rPr>
            </w:pPr>
            <w:r>
              <w:rPr>
                <w:rFonts w:hint="eastAsia"/>
                <w:sz w:val="18"/>
              </w:rPr>
              <w:t>万</w:t>
            </w:r>
            <w:r>
              <w:rPr>
                <w:sz w:val="18"/>
              </w:rPr>
              <w:t>TEU</w:t>
            </w:r>
          </w:p>
        </w:tc>
        <w:tc>
          <w:tcPr>
            <w:tcW w:w="396" w:type="dxa"/>
            <w:gridSpan w:val="2"/>
          </w:tcPr>
          <w:p w:rsidR="005652EF" w:rsidRDefault="005652EF" w:rsidP="00032A2A">
            <w:pPr>
              <w:spacing w:line="280" w:lineRule="exact"/>
              <w:jc w:val="center"/>
              <w:rPr>
                <w:rFonts w:ascii="宋体"/>
                <w:sz w:val="18"/>
              </w:rPr>
            </w:pPr>
          </w:p>
          <w:p w:rsidR="005652EF" w:rsidRDefault="005652EF" w:rsidP="00032A2A">
            <w:pPr>
              <w:spacing w:line="280" w:lineRule="exact"/>
              <w:jc w:val="center"/>
              <w:rPr>
                <w:rFonts w:ascii="宋体"/>
                <w:sz w:val="18"/>
              </w:rPr>
            </w:pPr>
            <w:r>
              <w:rPr>
                <w:rFonts w:ascii="宋体"/>
                <w:sz w:val="18"/>
              </w:rPr>
              <w:t>01</w:t>
            </w:r>
          </w:p>
          <w:p w:rsidR="005652EF" w:rsidRDefault="005652EF" w:rsidP="00032A2A">
            <w:pPr>
              <w:spacing w:line="280" w:lineRule="exact"/>
              <w:jc w:val="center"/>
              <w:rPr>
                <w:rFonts w:ascii="宋体"/>
                <w:sz w:val="18"/>
              </w:rPr>
            </w:pPr>
            <w:r>
              <w:rPr>
                <w:rFonts w:ascii="宋体"/>
                <w:sz w:val="18"/>
              </w:rPr>
              <w:t>02</w:t>
            </w:r>
          </w:p>
          <w:p w:rsidR="005652EF" w:rsidRDefault="005652EF" w:rsidP="00032A2A">
            <w:pPr>
              <w:spacing w:line="280" w:lineRule="exact"/>
              <w:jc w:val="center"/>
              <w:rPr>
                <w:rFonts w:ascii="宋体"/>
                <w:sz w:val="18"/>
              </w:rPr>
            </w:pPr>
            <w:r>
              <w:rPr>
                <w:rFonts w:ascii="宋体"/>
                <w:sz w:val="18"/>
              </w:rPr>
              <w:t>03</w:t>
            </w:r>
          </w:p>
          <w:p w:rsidR="005652EF" w:rsidRDefault="005652EF" w:rsidP="00032A2A">
            <w:pPr>
              <w:spacing w:line="280" w:lineRule="exact"/>
              <w:jc w:val="center"/>
              <w:rPr>
                <w:rFonts w:ascii="宋体"/>
                <w:sz w:val="18"/>
              </w:rPr>
            </w:pPr>
            <w:r>
              <w:rPr>
                <w:rFonts w:ascii="宋体"/>
                <w:sz w:val="18"/>
              </w:rPr>
              <w:t>04</w:t>
            </w:r>
          </w:p>
          <w:p w:rsidR="005652EF" w:rsidRDefault="005652EF" w:rsidP="00032A2A">
            <w:pPr>
              <w:spacing w:line="280" w:lineRule="exact"/>
              <w:jc w:val="center"/>
              <w:rPr>
                <w:rFonts w:ascii="宋体"/>
                <w:sz w:val="18"/>
              </w:rPr>
            </w:pPr>
            <w:r>
              <w:rPr>
                <w:rFonts w:ascii="宋体"/>
                <w:sz w:val="18"/>
              </w:rPr>
              <w:t>05</w:t>
            </w:r>
          </w:p>
          <w:p w:rsidR="005652EF" w:rsidRDefault="005652EF" w:rsidP="00032A2A">
            <w:pPr>
              <w:spacing w:line="280" w:lineRule="exact"/>
              <w:jc w:val="center"/>
              <w:rPr>
                <w:rFonts w:ascii="宋体"/>
                <w:sz w:val="18"/>
              </w:rPr>
            </w:pPr>
          </w:p>
          <w:p w:rsidR="005652EF" w:rsidRDefault="005652EF" w:rsidP="00032A2A">
            <w:pPr>
              <w:spacing w:line="280" w:lineRule="exact"/>
              <w:jc w:val="center"/>
              <w:rPr>
                <w:rFonts w:ascii="宋体"/>
                <w:sz w:val="18"/>
              </w:rPr>
            </w:pPr>
            <w:r>
              <w:rPr>
                <w:rFonts w:ascii="宋体"/>
                <w:sz w:val="18"/>
              </w:rPr>
              <w:t>06</w:t>
            </w:r>
          </w:p>
          <w:p w:rsidR="005652EF" w:rsidRDefault="005652EF" w:rsidP="00032A2A">
            <w:pPr>
              <w:spacing w:line="280" w:lineRule="exact"/>
              <w:jc w:val="center"/>
              <w:rPr>
                <w:rFonts w:ascii="宋体"/>
                <w:sz w:val="18"/>
              </w:rPr>
            </w:pPr>
            <w:r>
              <w:rPr>
                <w:rFonts w:ascii="宋体"/>
                <w:sz w:val="18"/>
              </w:rPr>
              <w:t>07</w:t>
            </w:r>
          </w:p>
          <w:p w:rsidR="005652EF" w:rsidRDefault="005652EF" w:rsidP="00032A2A">
            <w:pPr>
              <w:spacing w:line="280" w:lineRule="exact"/>
              <w:jc w:val="center"/>
              <w:rPr>
                <w:rFonts w:ascii="宋体"/>
                <w:sz w:val="18"/>
              </w:rPr>
            </w:pPr>
            <w:r>
              <w:rPr>
                <w:rFonts w:ascii="宋体"/>
                <w:sz w:val="18"/>
              </w:rPr>
              <w:t>08</w:t>
            </w:r>
          </w:p>
          <w:p w:rsidR="005652EF" w:rsidRDefault="005652EF" w:rsidP="00032A2A">
            <w:pPr>
              <w:spacing w:line="280" w:lineRule="exact"/>
              <w:jc w:val="center"/>
              <w:rPr>
                <w:rFonts w:ascii="宋体"/>
                <w:sz w:val="18"/>
              </w:rPr>
            </w:pPr>
            <w:r>
              <w:rPr>
                <w:rFonts w:ascii="宋体"/>
                <w:sz w:val="18"/>
              </w:rPr>
              <w:t>09</w:t>
            </w:r>
          </w:p>
          <w:p w:rsidR="005652EF" w:rsidRDefault="005652EF" w:rsidP="00032A2A">
            <w:pPr>
              <w:spacing w:line="280" w:lineRule="exact"/>
              <w:jc w:val="center"/>
              <w:rPr>
                <w:rFonts w:ascii="宋体"/>
                <w:sz w:val="18"/>
              </w:rPr>
            </w:pPr>
          </w:p>
          <w:p w:rsidR="005652EF" w:rsidRDefault="005652EF" w:rsidP="00032A2A">
            <w:pPr>
              <w:spacing w:line="280" w:lineRule="exact"/>
              <w:jc w:val="center"/>
              <w:rPr>
                <w:rFonts w:ascii="宋体"/>
                <w:sz w:val="18"/>
              </w:rPr>
            </w:pPr>
            <w:r>
              <w:rPr>
                <w:rFonts w:ascii="宋体"/>
                <w:sz w:val="18"/>
              </w:rPr>
              <w:t>10</w:t>
            </w:r>
          </w:p>
          <w:p w:rsidR="005652EF" w:rsidRDefault="005652EF" w:rsidP="00032A2A">
            <w:pPr>
              <w:spacing w:line="280" w:lineRule="exact"/>
              <w:jc w:val="center"/>
              <w:rPr>
                <w:rFonts w:ascii="宋体"/>
                <w:sz w:val="18"/>
              </w:rPr>
            </w:pPr>
            <w:r>
              <w:rPr>
                <w:rFonts w:ascii="宋体"/>
                <w:sz w:val="18"/>
              </w:rPr>
              <w:t>11</w:t>
            </w:r>
          </w:p>
          <w:p w:rsidR="005652EF" w:rsidRDefault="005652EF" w:rsidP="00032A2A">
            <w:pPr>
              <w:spacing w:line="280" w:lineRule="exact"/>
              <w:jc w:val="center"/>
              <w:rPr>
                <w:rFonts w:ascii="宋体"/>
                <w:sz w:val="18"/>
              </w:rPr>
            </w:pPr>
            <w:r>
              <w:rPr>
                <w:rFonts w:ascii="宋体"/>
                <w:sz w:val="18"/>
              </w:rPr>
              <w:t>12</w:t>
            </w:r>
          </w:p>
          <w:p w:rsidR="005652EF" w:rsidRDefault="005652EF" w:rsidP="00032A2A">
            <w:pPr>
              <w:spacing w:line="280" w:lineRule="exact"/>
              <w:jc w:val="center"/>
              <w:rPr>
                <w:rFonts w:ascii="宋体"/>
                <w:sz w:val="18"/>
              </w:rPr>
            </w:pPr>
            <w:r>
              <w:rPr>
                <w:rFonts w:ascii="宋体"/>
                <w:sz w:val="18"/>
              </w:rPr>
              <w:t>13</w:t>
            </w:r>
          </w:p>
          <w:p w:rsidR="005652EF" w:rsidRDefault="005652EF" w:rsidP="00032A2A">
            <w:pPr>
              <w:spacing w:line="280" w:lineRule="exact"/>
              <w:jc w:val="center"/>
              <w:rPr>
                <w:rFonts w:ascii="宋体"/>
                <w:sz w:val="18"/>
              </w:rPr>
            </w:pPr>
            <w:r>
              <w:rPr>
                <w:rFonts w:ascii="宋体"/>
                <w:sz w:val="18"/>
              </w:rPr>
              <w:t>14</w:t>
            </w:r>
          </w:p>
          <w:p w:rsidR="005652EF" w:rsidRDefault="005652EF" w:rsidP="00032A2A">
            <w:pPr>
              <w:spacing w:line="280" w:lineRule="exact"/>
              <w:jc w:val="center"/>
              <w:rPr>
                <w:rFonts w:ascii="宋体"/>
                <w:sz w:val="18"/>
              </w:rPr>
            </w:pPr>
            <w:r>
              <w:rPr>
                <w:rFonts w:ascii="宋体"/>
                <w:sz w:val="18"/>
              </w:rPr>
              <w:t>15</w:t>
            </w:r>
            <w:r>
              <w:rPr>
                <w:rFonts w:ascii="宋体" w:hint="eastAsia"/>
                <w:sz w:val="18"/>
              </w:rPr>
              <w:t xml:space="preserve"> </w:t>
            </w:r>
          </w:p>
        </w:tc>
        <w:tc>
          <w:tcPr>
            <w:tcW w:w="1698" w:type="dxa"/>
            <w:gridSpan w:val="2"/>
            <w:tcBorders>
              <w:right w:val="nil"/>
            </w:tcBorders>
          </w:tcPr>
          <w:p w:rsidR="005652EF" w:rsidRDefault="005652EF" w:rsidP="00032A2A">
            <w:pPr>
              <w:spacing w:line="280" w:lineRule="exact"/>
              <w:jc w:val="center"/>
              <w:rPr>
                <w:sz w:val="18"/>
              </w:rPr>
            </w:pPr>
          </w:p>
        </w:tc>
        <w:tc>
          <w:tcPr>
            <w:tcW w:w="942" w:type="dxa"/>
            <w:gridSpan w:val="2"/>
            <w:tcBorders>
              <w:top w:val="single" w:sz="2" w:space="0" w:color="auto"/>
              <w:left w:val="nil"/>
              <w:bottom w:val="single" w:sz="8" w:space="0" w:color="auto"/>
              <w:right w:val="nil"/>
            </w:tcBorders>
          </w:tcPr>
          <w:p w:rsidR="005652EF" w:rsidRDefault="005652EF" w:rsidP="00032A2A">
            <w:pPr>
              <w:spacing w:line="280" w:lineRule="exact"/>
              <w:jc w:val="center"/>
              <w:rPr>
                <w:sz w:val="18"/>
              </w:rPr>
            </w:pPr>
          </w:p>
        </w:tc>
        <w:tc>
          <w:tcPr>
            <w:tcW w:w="907" w:type="dxa"/>
            <w:gridSpan w:val="2"/>
            <w:tcBorders>
              <w:top w:val="single" w:sz="2" w:space="0" w:color="auto"/>
              <w:left w:val="nil"/>
              <w:bottom w:val="single" w:sz="4" w:space="0" w:color="auto"/>
            </w:tcBorders>
          </w:tcPr>
          <w:p w:rsidR="005652EF" w:rsidRDefault="005652EF" w:rsidP="00032A2A">
            <w:pPr>
              <w:spacing w:line="280" w:lineRule="exact"/>
              <w:jc w:val="center"/>
              <w:rPr>
                <w:sz w:val="18"/>
              </w:rPr>
            </w:pPr>
          </w:p>
        </w:tc>
        <w:tc>
          <w:tcPr>
            <w:tcW w:w="837" w:type="dxa"/>
            <w:tcBorders>
              <w:top w:val="single" w:sz="2" w:space="0" w:color="auto"/>
              <w:left w:val="nil"/>
              <w:bottom w:val="single" w:sz="4" w:space="0" w:color="auto"/>
            </w:tcBorders>
          </w:tcPr>
          <w:p w:rsidR="005652EF" w:rsidRDefault="005652EF" w:rsidP="00032A2A">
            <w:pPr>
              <w:spacing w:line="280" w:lineRule="exact"/>
              <w:jc w:val="center"/>
              <w:rPr>
                <w:sz w:val="18"/>
              </w:rPr>
            </w:pPr>
          </w:p>
        </w:tc>
        <w:tc>
          <w:tcPr>
            <w:tcW w:w="838" w:type="dxa"/>
            <w:tcBorders>
              <w:top w:val="single" w:sz="2" w:space="0" w:color="auto"/>
              <w:left w:val="nil"/>
              <w:bottom w:val="single" w:sz="4" w:space="0" w:color="auto"/>
            </w:tcBorders>
          </w:tcPr>
          <w:p w:rsidR="005652EF" w:rsidRDefault="005652EF" w:rsidP="00032A2A">
            <w:pPr>
              <w:spacing w:line="280" w:lineRule="exact"/>
              <w:jc w:val="center"/>
              <w:rPr>
                <w:sz w:val="18"/>
              </w:rPr>
            </w:pPr>
          </w:p>
        </w:tc>
      </w:tr>
    </w:tbl>
    <w:p w:rsidR="0043044C" w:rsidRPr="00003057" w:rsidRDefault="0043044C" w:rsidP="0043044C">
      <w:pPr>
        <w:spacing w:line="20" w:lineRule="exact"/>
        <w:rPr>
          <w:rFonts w:ascii="宋体" w:hAnsi="宋体"/>
          <w:sz w:val="18"/>
        </w:rPr>
      </w:pPr>
    </w:p>
    <w:p w:rsidR="0043044C" w:rsidRPr="00003057" w:rsidRDefault="0043044C" w:rsidP="0043044C">
      <w:pPr>
        <w:spacing w:line="280" w:lineRule="exact"/>
        <w:jc w:val="left"/>
        <w:rPr>
          <w:rFonts w:ascii="宋体"/>
          <w:sz w:val="18"/>
        </w:rPr>
      </w:pPr>
      <w:r w:rsidRPr="00003057">
        <w:rPr>
          <w:rFonts w:ascii="宋体" w:hint="eastAsia"/>
          <w:sz w:val="18"/>
        </w:rPr>
        <w:t>单位负责人：                                       填表人：                   报出日期：２０  年  月  日</w:t>
      </w:r>
    </w:p>
    <w:p w:rsidR="0043044C" w:rsidRPr="00003057" w:rsidRDefault="0043044C" w:rsidP="0043044C">
      <w:pPr>
        <w:spacing w:line="280" w:lineRule="exact"/>
        <w:rPr>
          <w:rFonts w:ascii="宋体"/>
          <w:sz w:val="18"/>
        </w:rPr>
      </w:pPr>
    </w:p>
    <w:p w:rsidR="005652EF" w:rsidRDefault="0043044C" w:rsidP="005652EF">
      <w:pPr>
        <w:spacing w:line="240" w:lineRule="exact"/>
        <w:rPr>
          <w:rFonts w:ascii="宋体" w:hAnsi="宋体"/>
          <w:sz w:val="18"/>
        </w:rPr>
      </w:pPr>
      <w:r w:rsidRPr="00003057">
        <w:rPr>
          <w:rFonts w:ascii="宋体" w:hAnsi="宋体" w:hint="eastAsia"/>
          <w:sz w:val="18"/>
        </w:rPr>
        <w:t>说明：</w:t>
      </w:r>
      <w:bookmarkStart w:id="164" w:name="_Toc402779345"/>
      <w:bookmarkStart w:id="165" w:name="_Toc401319615"/>
      <w:bookmarkStart w:id="166" w:name="_Toc408836114"/>
      <w:bookmarkStart w:id="167" w:name="_Toc429385317"/>
      <w:bookmarkEnd w:id="141"/>
      <w:bookmarkEnd w:id="142"/>
      <w:bookmarkEnd w:id="143"/>
      <w:bookmarkEnd w:id="144"/>
      <w:bookmarkEnd w:id="145"/>
      <w:bookmarkEnd w:id="146"/>
      <w:bookmarkEnd w:id="147"/>
      <w:bookmarkEnd w:id="148"/>
      <w:bookmarkEnd w:id="149"/>
      <w:bookmarkEnd w:id="150"/>
      <w:bookmarkEnd w:id="151"/>
      <w:bookmarkEnd w:id="152"/>
      <w:bookmarkEnd w:id="153"/>
      <w:bookmarkEnd w:id="158"/>
      <w:r w:rsidR="005652EF">
        <w:rPr>
          <w:rFonts w:ascii="宋体" w:hAnsi="宋体" w:hint="eastAsia"/>
          <w:sz w:val="18"/>
        </w:rPr>
        <w:t>1.统计范围：全部公路和水路运输企业、从事</w:t>
      </w:r>
      <w:r w:rsidR="005652EF">
        <w:rPr>
          <w:rFonts w:ascii="宋体" w:hAnsi="宋体"/>
          <w:sz w:val="18"/>
        </w:rPr>
        <w:t>港口</w:t>
      </w:r>
      <w:r w:rsidR="005652EF">
        <w:rPr>
          <w:rFonts w:ascii="宋体" w:hAnsi="宋体" w:hint="eastAsia"/>
          <w:sz w:val="18"/>
        </w:rPr>
        <w:t>装卸</w:t>
      </w:r>
      <w:r w:rsidR="005652EF">
        <w:rPr>
          <w:rFonts w:ascii="宋体" w:hAnsi="宋体"/>
          <w:sz w:val="18"/>
        </w:rPr>
        <w:t>服务业务的经营业户</w:t>
      </w:r>
      <w:r w:rsidR="005652EF">
        <w:rPr>
          <w:rFonts w:ascii="宋体" w:hAnsi="宋体" w:hint="eastAsia"/>
          <w:sz w:val="18"/>
        </w:rPr>
        <w:t>。</w:t>
      </w:r>
    </w:p>
    <w:p w:rsidR="005652EF" w:rsidRDefault="005652EF" w:rsidP="005652EF">
      <w:pPr>
        <w:spacing w:line="240" w:lineRule="exact"/>
        <w:ind w:leftChars="273" w:left="753" w:hangingChars="100" w:hanging="180"/>
      </w:pPr>
      <w:r>
        <w:rPr>
          <w:rFonts w:ascii="宋体" w:hAnsi="宋体" w:hint="eastAsia"/>
          <w:sz w:val="18"/>
        </w:rPr>
        <w:t>2.报送时间：</w:t>
      </w:r>
      <w:r>
        <w:rPr>
          <w:rFonts w:ascii="宋体" w:hint="eastAsia"/>
          <w:sz w:val="18"/>
        </w:rPr>
        <w:t>3、4、9、12月月后8日前，其他月月后5日前</w:t>
      </w:r>
      <w:r>
        <w:rPr>
          <w:rFonts w:ascii="宋体" w:hAnsi="宋体" w:hint="eastAsia"/>
          <w:sz w:val="18"/>
        </w:rPr>
        <w:t>。其中，“公路</w:t>
      </w:r>
      <w:r>
        <w:rPr>
          <w:rFonts w:ascii="宋体" w:hAnsi="宋体"/>
          <w:sz w:val="18"/>
        </w:rPr>
        <w:t>货运量</w:t>
      </w:r>
      <w:r>
        <w:rPr>
          <w:rFonts w:ascii="宋体" w:hAnsi="宋体" w:hint="eastAsia"/>
          <w:sz w:val="18"/>
        </w:rPr>
        <w:t>”、</w:t>
      </w:r>
      <w:r>
        <w:rPr>
          <w:rFonts w:ascii="宋体" w:hAnsi="宋体"/>
          <w:sz w:val="18"/>
        </w:rPr>
        <w:t>“</w:t>
      </w:r>
      <w:r>
        <w:rPr>
          <w:rFonts w:ascii="宋体" w:hAnsi="宋体" w:hint="eastAsia"/>
          <w:sz w:val="18"/>
        </w:rPr>
        <w:t>公路</w:t>
      </w:r>
      <w:r>
        <w:rPr>
          <w:rFonts w:ascii="宋体" w:hAnsi="宋体"/>
          <w:sz w:val="18"/>
        </w:rPr>
        <w:t>货物周转量”</w:t>
      </w:r>
      <w:r>
        <w:rPr>
          <w:rFonts w:ascii="宋体" w:hAnsi="宋体" w:hint="eastAsia"/>
          <w:sz w:val="18"/>
        </w:rPr>
        <w:t>当月24日</w:t>
      </w:r>
      <w:r>
        <w:rPr>
          <w:rFonts w:ascii="宋体" w:hAnsi="宋体"/>
          <w:sz w:val="18"/>
        </w:rPr>
        <w:t>前报</w:t>
      </w:r>
      <w:r>
        <w:rPr>
          <w:rFonts w:ascii="宋体" w:hAnsi="宋体" w:hint="eastAsia"/>
          <w:sz w:val="18"/>
        </w:rPr>
        <w:t>1</w:t>
      </w:r>
      <w:r>
        <w:rPr>
          <w:rFonts w:ascii="宋体" w:hAnsi="宋体"/>
          <w:sz w:val="18"/>
        </w:rPr>
        <w:t>-20</w:t>
      </w:r>
      <w:r>
        <w:rPr>
          <w:rFonts w:ascii="宋体" w:hAnsi="宋体" w:hint="eastAsia"/>
          <w:sz w:val="18"/>
        </w:rPr>
        <w:t>日</w:t>
      </w:r>
      <w:r>
        <w:rPr>
          <w:rFonts w:ascii="宋体" w:hAnsi="宋体"/>
          <w:sz w:val="18"/>
        </w:rPr>
        <w:t>速报数。</w:t>
      </w:r>
    </w:p>
    <w:p w:rsidR="005652EF" w:rsidRDefault="005652EF" w:rsidP="005652EF">
      <w:pPr>
        <w:spacing w:beforeLines="200" w:before="480" w:afterLines="100" w:after="240"/>
        <w:jc w:val="center"/>
        <w:rPr>
          <w:sz w:val="32"/>
        </w:rPr>
        <w:sectPr w:rsidR="005652EF" w:rsidSect="005652EF">
          <w:type w:val="continuous"/>
          <w:pgSz w:w="11906" w:h="16838"/>
          <w:pgMar w:top="1418" w:right="1247" w:bottom="1247" w:left="1247" w:header="851" w:footer="992" w:gutter="0"/>
          <w:pgNumType w:fmt="numberInDash"/>
          <w:cols w:space="720"/>
          <w:docGrid w:linePitch="312"/>
        </w:sectPr>
      </w:pPr>
    </w:p>
    <w:p w:rsidR="0043044C" w:rsidRPr="005652EF" w:rsidRDefault="0043044C" w:rsidP="005652EF">
      <w:pPr>
        <w:spacing w:line="320" w:lineRule="exact"/>
        <w:rPr>
          <w:sz w:val="32"/>
        </w:rPr>
      </w:pPr>
    </w:p>
    <w:p w:rsidR="0043044C" w:rsidRDefault="0043044C" w:rsidP="00263AE8">
      <w:pPr>
        <w:spacing w:beforeLines="200" w:before="480" w:afterLines="100" w:after="240"/>
        <w:jc w:val="center"/>
        <w:rPr>
          <w:sz w:val="32"/>
        </w:rPr>
      </w:pPr>
    </w:p>
    <w:p w:rsidR="0043044C" w:rsidRDefault="0043044C" w:rsidP="00263AE8">
      <w:pPr>
        <w:spacing w:beforeLines="200" w:before="480" w:afterLines="100" w:after="240"/>
        <w:jc w:val="center"/>
        <w:rPr>
          <w:sz w:val="32"/>
        </w:rPr>
      </w:pPr>
    </w:p>
    <w:p w:rsidR="0043044C" w:rsidRPr="00003057" w:rsidRDefault="0043044C" w:rsidP="00263AE8">
      <w:pPr>
        <w:spacing w:line="400" w:lineRule="exact"/>
        <w:jc w:val="center"/>
        <w:outlineLvl w:val="2"/>
        <w:rPr>
          <w:sz w:val="32"/>
        </w:rPr>
      </w:pPr>
      <w:r>
        <w:rPr>
          <w:sz w:val="32"/>
        </w:rPr>
        <w:br w:type="page"/>
      </w:r>
      <w:bookmarkStart w:id="168" w:name="_Toc402779347"/>
      <w:bookmarkStart w:id="169" w:name="_Toc401319617"/>
      <w:bookmarkStart w:id="170" w:name="_Toc408836116"/>
      <w:bookmarkStart w:id="171" w:name="_Toc429385319"/>
      <w:bookmarkStart w:id="172" w:name="_Toc57296138"/>
      <w:bookmarkEnd w:id="164"/>
      <w:bookmarkEnd w:id="165"/>
      <w:bookmarkEnd w:id="166"/>
      <w:bookmarkEnd w:id="167"/>
      <w:r w:rsidRPr="00B82A00">
        <w:rPr>
          <w:rFonts w:ascii="宋体" w:cs="宋体" w:hint="eastAsia"/>
          <w:kern w:val="0"/>
          <w:sz w:val="32"/>
          <w:szCs w:val="32"/>
        </w:rPr>
        <w:lastRenderedPageBreak/>
        <w:t>全社会分地区水路营业性旅客运输量</w:t>
      </w:r>
      <w:bookmarkEnd w:id="168"/>
      <w:bookmarkEnd w:id="169"/>
      <w:bookmarkEnd w:id="170"/>
      <w:bookmarkEnd w:id="171"/>
      <w:bookmarkEnd w:id="172"/>
    </w:p>
    <w:tbl>
      <w:tblPr>
        <w:tblW w:w="9472" w:type="dxa"/>
        <w:jc w:val="center"/>
        <w:tblLayout w:type="fixed"/>
        <w:tblCellMar>
          <w:left w:w="0" w:type="dxa"/>
          <w:right w:w="0" w:type="dxa"/>
        </w:tblCellMar>
        <w:tblLook w:val="0000" w:firstRow="0" w:lastRow="0" w:firstColumn="0" w:lastColumn="0" w:noHBand="0" w:noVBand="0"/>
      </w:tblPr>
      <w:tblGrid>
        <w:gridCol w:w="3464"/>
        <w:gridCol w:w="422"/>
        <w:gridCol w:w="2905"/>
        <w:gridCol w:w="854"/>
        <w:gridCol w:w="1827"/>
      </w:tblGrid>
      <w:tr w:rsidR="0043044C" w:rsidRPr="00003057" w:rsidTr="0043044C">
        <w:trPr>
          <w:jc w:val="center"/>
        </w:trPr>
        <w:tc>
          <w:tcPr>
            <w:tcW w:w="3464" w:type="dxa"/>
          </w:tcPr>
          <w:p w:rsidR="0043044C" w:rsidRPr="00003057" w:rsidRDefault="0043044C" w:rsidP="0043044C">
            <w:pPr>
              <w:spacing w:line="240" w:lineRule="exact"/>
              <w:rPr>
                <w:rFonts w:ascii="宋体"/>
                <w:sz w:val="18"/>
                <w:szCs w:val="18"/>
              </w:rPr>
            </w:pPr>
          </w:p>
        </w:tc>
        <w:tc>
          <w:tcPr>
            <w:tcW w:w="422" w:type="dxa"/>
          </w:tcPr>
          <w:p w:rsidR="0043044C" w:rsidRPr="00003057" w:rsidRDefault="0043044C" w:rsidP="0043044C">
            <w:pPr>
              <w:spacing w:line="240" w:lineRule="exact"/>
              <w:rPr>
                <w:rFonts w:ascii="宋体"/>
                <w:sz w:val="18"/>
                <w:szCs w:val="18"/>
              </w:rPr>
            </w:pPr>
          </w:p>
        </w:tc>
        <w:tc>
          <w:tcPr>
            <w:tcW w:w="2905" w:type="dxa"/>
          </w:tcPr>
          <w:p w:rsidR="0043044C" w:rsidRPr="00003057" w:rsidRDefault="0043044C" w:rsidP="0043044C">
            <w:pPr>
              <w:spacing w:line="240" w:lineRule="exact"/>
              <w:rPr>
                <w:rFonts w:ascii="宋体"/>
                <w:sz w:val="18"/>
                <w:szCs w:val="18"/>
              </w:rPr>
            </w:pPr>
          </w:p>
        </w:tc>
        <w:tc>
          <w:tcPr>
            <w:tcW w:w="854" w:type="dxa"/>
          </w:tcPr>
          <w:p w:rsidR="0043044C" w:rsidRPr="00003057" w:rsidRDefault="0043044C" w:rsidP="0043044C">
            <w:pPr>
              <w:spacing w:line="240" w:lineRule="exact"/>
              <w:rPr>
                <w:rFonts w:ascii="宋体"/>
                <w:sz w:val="18"/>
                <w:szCs w:val="18"/>
              </w:rPr>
            </w:pPr>
            <w:r w:rsidRPr="00003057">
              <w:rPr>
                <w:rFonts w:ascii="宋体" w:hint="eastAsia"/>
                <w:sz w:val="18"/>
                <w:szCs w:val="18"/>
              </w:rPr>
              <w:t>表    号：</w:t>
            </w:r>
          </w:p>
        </w:tc>
        <w:tc>
          <w:tcPr>
            <w:tcW w:w="1827" w:type="dxa"/>
            <w:vAlign w:val="center"/>
          </w:tcPr>
          <w:p w:rsidR="0043044C" w:rsidRPr="00003057" w:rsidRDefault="0043044C" w:rsidP="0043044C">
            <w:pPr>
              <w:spacing w:line="240" w:lineRule="exact"/>
              <w:jc w:val="distribute"/>
              <w:rPr>
                <w:rFonts w:ascii="宋体"/>
                <w:sz w:val="18"/>
                <w:szCs w:val="18"/>
              </w:rPr>
            </w:pPr>
            <w:r w:rsidRPr="00003057">
              <w:rPr>
                <w:rFonts w:ascii="宋体" w:hint="eastAsia"/>
                <w:spacing w:val="72"/>
                <w:sz w:val="18"/>
                <w:szCs w:val="18"/>
              </w:rPr>
              <w:t>ＪＴ４０４</w:t>
            </w:r>
            <w:r w:rsidRPr="00003057">
              <w:rPr>
                <w:rFonts w:ascii="宋体" w:hint="eastAsia"/>
                <w:sz w:val="18"/>
                <w:szCs w:val="18"/>
              </w:rPr>
              <w:t>表</w:t>
            </w:r>
          </w:p>
        </w:tc>
      </w:tr>
      <w:tr w:rsidR="0043044C" w:rsidRPr="00003057" w:rsidTr="0043044C">
        <w:trPr>
          <w:jc w:val="center"/>
        </w:trPr>
        <w:tc>
          <w:tcPr>
            <w:tcW w:w="3464" w:type="dxa"/>
          </w:tcPr>
          <w:p w:rsidR="0043044C" w:rsidRPr="00003057" w:rsidRDefault="0043044C" w:rsidP="0043044C">
            <w:pPr>
              <w:spacing w:line="240" w:lineRule="exact"/>
              <w:rPr>
                <w:rFonts w:ascii="宋体"/>
                <w:sz w:val="18"/>
                <w:szCs w:val="18"/>
              </w:rPr>
            </w:pPr>
          </w:p>
        </w:tc>
        <w:tc>
          <w:tcPr>
            <w:tcW w:w="422" w:type="dxa"/>
          </w:tcPr>
          <w:p w:rsidR="0043044C" w:rsidRPr="00003057" w:rsidRDefault="0043044C" w:rsidP="0043044C">
            <w:pPr>
              <w:spacing w:line="240" w:lineRule="exact"/>
              <w:rPr>
                <w:rFonts w:ascii="宋体"/>
                <w:sz w:val="18"/>
                <w:szCs w:val="18"/>
              </w:rPr>
            </w:pPr>
          </w:p>
        </w:tc>
        <w:tc>
          <w:tcPr>
            <w:tcW w:w="2905" w:type="dxa"/>
          </w:tcPr>
          <w:p w:rsidR="0043044C" w:rsidRPr="00003057" w:rsidRDefault="0043044C" w:rsidP="0043044C">
            <w:pPr>
              <w:spacing w:line="240" w:lineRule="exact"/>
              <w:rPr>
                <w:rFonts w:ascii="宋体"/>
                <w:sz w:val="18"/>
                <w:szCs w:val="18"/>
              </w:rPr>
            </w:pPr>
          </w:p>
        </w:tc>
        <w:tc>
          <w:tcPr>
            <w:tcW w:w="854" w:type="dxa"/>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制定机关：</w:t>
            </w:r>
          </w:p>
        </w:tc>
        <w:tc>
          <w:tcPr>
            <w:tcW w:w="1827" w:type="dxa"/>
            <w:vAlign w:val="center"/>
          </w:tcPr>
          <w:p w:rsidR="0043044C" w:rsidRPr="00003057" w:rsidRDefault="0043044C" w:rsidP="0043044C">
            <w:pPr>
              <w:spacing w:line="240" w:lineRule="exact"/>
              <w:jc w:val="distribute"/>
              <w:rPr>
                <w:rFonts w:ascii="宋体"/>
                <w:sz w:val="18"/>
                <w:szCs w:val="18"/>
              </w:rPr>
            </w:pPr>
            <w:r w:rsidRPr="00003057">
              <w:rPr>
                <w:rFonts w:ascii="宋体" w:hint="eastAsia"/>
                <w:sz w:val="18"/>
                <w:szCs w:val="18"/>
              </w:rPr>
              <w:t>国 家 统 计 局</w:t>
            </w:r>
          </w:p>
        </w:tc>
      </w:tr>
      <w:tr w:rsidR="0043044C" w:rsidRPr="00003057" w:rsidTr="0043044C">
        <w:trPr>
          <w:jc w:val="center"/>
        </w:trPr>
        <w:tc>
          <w:tcPr>
            <w:tcW w:w="3464" w:type="dxa"/>
          </w:tcPr>
          <w:p w:rsidR="0043044C" w:rsidRPr="00003057" w:rsidRDefault="0043044C" w:rsidP="0043044C">
            <w:pPr>
              <w:spacing w:line="240" w:lineRule="exact"/>
              <w:rPr>
                <w:rFonts w:ascii="宋体"/>
                <w:sz w:val="18"/>
                <w:szCs w:val="18"/>
              </w:rPr>
            </w:pPr>
          </w:p>
        </w:tc>
        <w:tc>
          <w:tcPr>
            <w:tcW w:w="422" w:type="dxa"/>
          </w:tcPr>
          <w:p w:rsidR="0043044C" w:rsidRPr="00003057" w:rsidRDefault="0043044C" w:rsidP="0043044C">
            <w:pPr>
              <w:spacing w:line="240" w:lineRule="exact"/>
              <w:rPr>
                <w:rFonts w:ascii="宋体"/>
                <w:sz w:val="18"/>
                <w:szCs w:val="18"/>
              </w:rPr>
            </w:pPr>
          </w:p>
        </w:tc>
        <w:tc>
          <w:tcPr>
            <w:tcW w:w="2905" w:type="dxa"/>
          </w:tcPr>
          <w:p w:rsidR="0043044C" w:rsidRPr="00003057" w:rsidRDefault="0043044C" w:rsidP="0043044C">
            <w:pPr>
              <w:spacing w:line="240" w:lineRule="exact"/>
              <w:rPr>
                <w:rFonts w:ascii="宋体"/>
                <w:sz w:val="18"/>
                <w:szCs w:val="18"/>
              </w:rPr>
            </w:pPr>
          </w:p>
        </w:tc>
        <w:tc>
          <w:tcPr>
            <w:tcW w:w="854" w:type="dxa"/>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文    号：</w:t>
            </w:r>
          </w:p>
        </w:tc>
        <w:tc>
          <w:tcPr>
            <w:tcW w:w="1827" w:type="dxa"/>
            <w:vAlign w:val="center"/>
          </w:tcPr>
          <w:p w:rsidR="0043044C" w:rsidRPr="00003057" w:rsidRDefault="0043044C" w:rsidP="002C6F32">
            <w:pPr>
              <w:spacing w:line="240" w:lineRule="exact"/>
              <w:jc w:val="distribute"/>
              <w:rPr>
                <w:rFonts w:ascii="宋体"/>
                <w:sz w:val="18"/>
                <w:szCs w:val="18"/>
              </w:rPr>
            </w:pPr>
            <w:r>
              <w:rPr>
                <w:rFonts w:ascii="宋体" w:hint="eastAsia"/>
                <w:sz w:val="18"/>
                <w:szCs w:val="18"/>
              </w:rPr>
              <w:t>国统字</w:t>
            </w:r>
            <w:r w:rsidR="00822B59">
              <w:rPr>
                <w:rFonts w:ascii="宋体" w:hint="eastAsia"/>
                <w:sz w:val="18"/>
                <w:szCs w:val="18"/>
              </w:rPr>
              <w:t>（2020）105</w:t>
            </w:r>
            <w:r>
              <w:rPr>
                <w:rFonts w:ascii="宋体" w:hint="eastAsia"/>
                <w:sz w:val="18"/>
                <w:szCs w:val="18"/>
              </w:rPr>
              <w:t>号</w:t>
            </w:r>
          </w:p>
        </w:tc>
      </w:tr>
      <w:tr w:rsidR="0043044C" w:rsidRPr="00003057" w:rsidTr="0043044C">
        <w:trPr>
          <w:jc w:val="center"/>
        </w:trPr>
        <w:tc>
          <w:tcPr>
            <w:tcW w:w="3464" w:type="dxa"/>
          </w:tcPr>
          <w:p w:rsidR="0043044C" w:rsidRPr="00003057" w:rsidRDefault="0043044C" w:rsidP="0043044C">
            <w:pPr>
              <w:spacing w:line="240" w:lineRule="exact"/>
              <w:rPr>
                <w:rFonts w:ascii="宋体"/>
                <w:sz w:val="18"/>
                <w:szCs w:val="18"/>
              </w:rPr>
            </w:pPr>
            <w:r w:rsidRPr="00003057">
              <w:rPr>
                <w:rFonts w:ascii="宋体" w:hint="eastAsia"/>
                <w:sz w:val="18"/>
                <w:szCs w:val="18"/>
              </w:rPr>
              <w:t>综合机关名称：</w:t>
            </w:r>
            <w:r w:rsidRPr="00003057">
              <w:rPr>
                <w:rFonts w:ascii="宋体"/>
                <w:sz w:val="18"/>
                <w:szCs w:val="18"/>
              </w:rPr>
              <w:t xml:space="preserve"> </w:t>
            </w:r>
            <w:r>
              <w:rPr>
                <w:rFonts w:ascii="宋体" w:hint="eastAsia"/>
                <w:sz w:val="18"/>
                <w:szCs w:val="18"/>
              </w:rPr>
              <w:t>省海事局</w:t>
            </w:r>
          </w:p>
        </w:tc>
        <w:tc>
          <w:tcPr>
            <w:tcW w:w="422" w:type="dxa"/>
          </w:tcPr>
          <w:p w:rsidR="0043044C" w:rsidRPr="00003057" w:rsidRDefault="0043044C" w:rsidP="0043044C">
            <w:pPr>
              <w:spacing w:line="240" w:lineRule="exact"/>
              <w:rPr>
                <w:rFonts w:ascii="宋体"/>
                <w:sz w:val="18"/>
                <w:szCs w:val="18"/>
              </w:rPr>
            </w:pPr>
          </w:p>
        </w:tc>
        <w:tc>
          <w:tcPr>
            <w:tcW w:w="2905" w:type="dxa"/>
          </w:tcPr>
          <w:p w:rsidR="0043044C" w:rsidRPr="00003057" w:rsidRDefault="0043044C" w:rsidP="0043044C">
            <w:pPr>
              <w:spacing w:line="240" w:lineRule="exact"/>
              <w:ind w:firstLineChars="50" w:firstLine="90"/>
              <w:rPr>
                <w:rFonts w:ascii="宋体"/>
                <w:sz w:val="18"/>
                <w:szCs w:val="18"/>
              </w:rPr>
            </w:pPr>
            <w:r w:rsidRPr="00003057">
              <w:rPr>
                <w:rFonts w:ascii="宋体" w:hint="eastAsia"/>
                <w:sz w:val="18"/>
                <w:szCs w:val="18"/>
              </w:rPr>
              <w:t xml:space="preserve">２０　　年　 </w:t>
            </w:r>
            <w:r w:rsidRPr="00003057">
              <w:rPr>
                <w:rFonts w:ascii="宋体" w:hint="eastAsia"/>
                <w:sz w:val="18"/>
              </w:rPr>
              <w:t>月</w:t>
            </w:r>
          </w:p>
        </w:tc>
        <w:tc>
          <w:tcPr>
            <w:tcW w:w="854" w:type="dxa"/>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有效期至：</w:t>
            </w:r>
          </w:p>
        </w:tc>
        <w:tc>
          <w:tcPr>
            <w:tcW w:w="1827" w:type="dxa"/>
            <w:vAlign w:val="center"/>
          </w:tcPr>
          <w:p w:rsidR="0043044C" w:rsidRPr="00003057" w:rsidRDefault="0043044C" w:rsidP="00342DB4">
            <w:pPr>
              <w:spacing w:line="240" w:lineRule="exact"/>
              <w:jc w:val="distribute"/>
              <w:rPr>
                <w:rFonts w:ascii="宋体"/>
                <w:sz w:val="18"/>
                <w:szCs w:val="18"/>
              </w:rPr>
            </w:pPr>
            <w:r w:rsidRPr="00003057">
              <w:rPr>
                <w:rFonts w:ascii="宋体" w:hint="eastAsia"/>
                <w:sz w:val="18"/>
                <w:szCs w:val="18"/>
              </w:rPr>
              <w:t>２０</w:t>
            </w:r>
            <w:r w:rsidR="002C6F32">
              <w:rPr>
                <w:rFonts w:ascii="宋体" w:hint="eastAsia"/>
                <w:sz w:val="18"/>
                <w:szCs w:val="18"/>
              </w:rPr>
              <w:t>２</w:t>
            </w:r>
            <w:r w:rsidR="00342DB4">
              <w:rPr>
                <w:rFonts w:ascii="宋体" w:hint="eastAsia"/>
                <w:sz w:val="18"/>
                <w:szCs w:val="18"/>
              </w:rPr>
              <w:t>２</w:t>
            </w:r>
            <w:r w:rsidRPr="00003057">
              <w:rPr>
                <w:rFonts w:ascii="宋体" w:hint="eastAsia"/>
                <w:sz w:val="18"/>
                <w:szCs w:val="18"/>
              </w:rPr>
              <w:t>年１月</w:t>
            </w:r>
          </w:p>
        </w:tc>
      </w:tr>
    </w:tbl>
    <w:p w:rsidR="0043044C" w:rsidRPr="00003057" w:rsidRDefault="0043044C" w:rsidP="0043044C">
      <w:pPr>
        <w:spacing w:line="20" w:lineRule="exact"/>
        <w:rPr>
          <w:rFonts w:ascii="宋体"/>
          <w:sz w:val="18"/>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1404"/>
        <w:gridCol w:w="720"/>
        <w:gridCol w:w="1000"/>
        <w:gridCol w:w="900"/>
        <w:gridCol w:w="900"/>
        <w:gridCol w:w="900"/>
        <w:gridCol w:w="900"/>
        <w:gridCol w:w="900"/>
        <w:gridCol w:w="900"/>
        <w:gridCol w:w="889"/>
      </w:tblGrid>
      <w:tr w:rsidR="0043044C" w:rsidRPr="00003057" w:rsidTr="0043044C">
        <w:trPr>
          <w:trHeight w:val="330"/>
          <w:jc w:val="center"/>
        </w:trPr>
        <w:tc>
          <w:tcPr>
            <w:tcW w:w="1404" w:type="dxa"/>
            <w:vMerge w:val="restart"/>
            <w:tcBorders>
              <w:top w:val="single" w:sz="8" w:space="0" w:color="auto"/>
              <w:left w:val="nil"/>
              <w:bottom w:val="single" w:sz="2" w:space="0" w:color="auto"/>
              <w:right w:val="single" w:sz="2" w:space="0" w:color="auto"/>
            </w:tcBorders>
            <w:tcMar>
              <w:top w:w="0" w:type="dxa"/>
              <w:left w:w="28" w:type="dxa"/>
              <w:bottom w:w="0" w:type="dxa"/>
              <w:right w:w="28" w:type="dxa"/>
            </w:tcMar>
            <w:vAlign w:val="center"/>
          </w:tcPr>
          <w:p w:rsidR="0043044C" w:rsidRPr="00003057" w:rsidRDefault="0043044C" w:rsidP="0043044C">
            <w:pPr>
              <w:jc w:val="center"/>
              <w:rPr>
                <w:rFonts w:ascii="宋体"/>
                <w:sz w:val="18"/>
              </w:rPr>
            </w:pPr>
            <w:r w:rsidRPr="00003057">
              <w:rPr>
                <w:rFonts w:ascii="宋体" w:hint="eastAsia"/>
                <w:sz w:val="18"/>
              </w:rPr>
              <w:t>地    区</w:t>
            </w:r>
          </w:p>
        </w:tc>
        <w:tc>
          <w:tcPr>
            <w:tcW w:w="720" w:type="dxa"/>
            <w:vMerge w:val="restart"/>
            <w:tcBorders>
              <w:top w:val="single" w:sz="8"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43044C" w:rsidRPr="00003057" w:rsidRDefault="0043044C" w:rsidP="0043044C">
            <w:pPr>
              <w:jc w:val="center"/>
              <w:rPr>
                <w:rFonts w:ascii="宋体"/>
                <w:sz w:val="18"/>
              </w:rPr>
            </w:pPr>
            <w:r w:rsidRPr="00003057">
              <w:rPr>
                <w:rFonts w:ascii="宋体" w:hint="eastAsia"/>
                <w:sz w:val="18"/>
              </w:rPr>
              <w:t>代码</w:t>
            </w:r>
          </w:p>
        </w:tc>
        <w:tc>
          <w:tcPr>
            <w:tcW w:w="3700" w:type="dxa"/>
            <w:gridSpan w:val="4"/>
            <w:tcBorders>
              <w:top w:val="single" w:sz="8"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43044C" w:rsidRPr="00003057" w:rsidRDefault="0043044C" w:rsidP="0043044C">
            <w:pPr>
              <w:jc w:val="center"/>
              <w:rPr>
                <w:rFonts w:ascii="宋体"/>
                <w:sz w:val="18"/>
                <w:szCs w:val="18"/>
              </w:rPr>
            </w:pPr>
            <w:r w:rsidRPr="00003057">
              <w:rPr>
                <w:rFonts w:ascii="宋体" w:hint="eastAsia"/>
                <w:sz w:val="18"/>
                <w:szCs w:val="18"/>
              </w:rPr>
              <w:t>客运量</w:t>
            </w:r>
          </w:p>
          <w:p w:rsidR="0043044C" w:rsidRPr="00003057" w:rsidRDefault="0043044C" w:rsidP="0043044C">
            <w:pPr>
              <w:jc w:val="center"/>
              <w:rPr>
                <w:rFonts w:ascii="宋体"/>
                <w:sz w:val="18"/>
                <w:szCs w:val="18"/>
              </w:rPr>
            </w:pPr>
            <w:r w:rsidRPr="00003057">
              <w:rPr>
                <w:rFonts w:ascii="宋体" w:hint="eastAsia"/>
                <w:sz w:val="18"/>
                <w:szCs w:val="18"/>
              </w:rPr>
              <w:t>（万人）</w:t>
            </w:r>
          </w:p>
        </w:tc>
        <w:tc>
          <w:tcPr>
            <w:tcW w:w="3589" w:type="dxa"/>
            <w:gridSpan w:val="4"/>
            <w:tcBorders>
              <w:top w:val="single" w:sz="8" w:space="0" w:color="auto"/>
              <w:left w:val="single" w:sz="2" w:space="0" w:color="auto"/>
              <w:bottom w:val="single" w:sz="2" w:space="0" w:color="auto"/>
              <w:right w:val="nil"/>
            </w:tcBorders>
            <w:tcMar>
              <w:top w:w="0" w:type="dxa"/>
              <w:left w:w="28" w:type="dxa"/>
              <w:bottom w:w="0" w:type="dxa"/>
              <w:right w:w="28" w:type="dxa"/>
            </w:tcMar>
            <w:vAlign w:val="center"/>
          </w:tcPr>
          <w:p w:rsidR="0043044C" w:rsidRPr="00003057" w:rsidRDefault="0043044C" w:rsidP="0043044C">
            <w:pPr>
              <w:jc w:val="center"/>
              <w:rPr>
                <w:rFonts w:ascii="宋体"/>
                <w:sz w:val="18"/>
                <w:szCs w:val="18"/>
              </w:rPr>
            </w:pPr>
            <w:r w:rsidRPr="00003057">
              <w:rPr>
                <w:rFonts w:ascii="宋体" w:hint="eastAsia"/>
                <w:sz w:val="18"/>
                <w:szCs w:val="18"/>
              </w:rPr>
              <w:t>旅客周转量</w:t>
            </w:r>
          </w:p>
          <w:p w:rsidR="0043044C" w:rsidRPr="00003057" w:rsidRDefault="0043044C" w:rsidP="0043044C">
            <w:pPr>
              <w:jc w:val="center"/>
              <w:rPr>
                <w:rFonts w:ascii="宋体"/>
                <w:sz w:val="18"/>
                <w:szCs w:val="18"/>
              </w:rPr>
            </w:pPr>
            <w:r w:rsidRPr="00003057">
              <w:rPr>
                <w:rFonts w:ascii="宋体" w:hint="eastAsia"/>
                <w:sz w:val="18"/>
                <w:szCs w:val="18"/>
              </w:rPr>
              <w:t>（万人公里）</w:t>
            </w:r>
          </w:p>
        </w:tc>
      </w:tr>
      <w:tr w:rsidR="0043044C" w:rsidRPr="00003057" w:rsidTr="0043044C">
        <w:trPr>
          <w:trHeight w:val="330"/>
          <w:jc w:val="center"/>
        </w:trPr>
        <w:tc>
          <w:tcPr>
            <w:tcW w:w="1404" w:type="dxa"/>
            <w:vMerge/>
            <w:tcBorders>
              <w:top w:val="single" w:sz="8" w:space="0" w:color="auto"/>
              <w:left w:val="nil"/>
              <w:bottom w:val="single" w:sz="2" w:space="0" w:color="auto"/>
              <w:right w:val="single" w:sz="2" w:space="0" w:color="auto"/>
            </w:tcBorders>
            <w:vAlign w:val="center"/>
          </w:tcPr>
          <w:p w:rsidR="0043044C" w:rsidRPr="00003057" w:rsidRDefault="0043044C" w:rsidP="0043044C">
            <w:pPr>
              <w:widowControl/>
              <w:jc w:val="left"/>
              <w:rPr>
                <w:rFonts w:ascii="宋体"/>
                <w:sz w:val="18"/>
              </w:rPr>
            </w:pPr>
          </w:p>
        </w:tc>
        <w:tc>
          <w:tcPr>
            <w:tcW w:w="720"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 w:val="18"/>
              </w:rPr>
            </w:pPr>
          </w:p>
        </w:tc>
        <w:tc>
          <w:tcPr>
            <w:tcW w:w="1000" w:type="dxa"/>
            <w:vMerge w:val="restart"/>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43044C" w:rsidRPr="00003057" w:rsidRDefault="0043044C" w:rsidP="0043044C">
            <w:pPr>
              <w:jc w:val="center"/>
              <w:rPr>
                <w:rFonts w:ascii="宋体"/>
                <w:sz w:val="18"/>
                <w:szCs w:val="18"/>
              </w:rPr>
            </w:pPr>
            <w:r w:rsidRPr="00003057">
              <w:rPr>
                <w:rFonts w:ascii="宋体" w:hint="eastAsia"/>
                <w:sz w:val="18"/>
                <w:szCs w:val="18"/>
              </w:rPr>
              <w:t>本年本月</w:t>
            </w:r>
          </w:p>
          <w:p w:rsidR="0043044C" w:rsidRPr="00003057" w:rsidRDefault="0043044C" w:rsidP="0043044C">
            <w:pPr>
              <w:jc w:val="center"/>
              <w:rPr>
                <w:rFonts w:ascii="宋体"/>
                <w:sz w:val="18"/>
                <w:szCs w:val="18"/>
              </w:rPr>
            </w:pPr>
            <w:r w:rsidRPr="00003057">
              <w:rPr>
                <w:rFonts w:ascii="宋体" w:hint="eastAsia"/>
                <w:sz w:val="18"/>
                <w:szCs w:val="18"/>
              </w:rPr>
              <w:t>止累计</w:t>
            </w:r>
          </w:p>
        </w:tc>
        <w:tc>
          <w:tcPr>
            <w:tcW w:w="900" w:type="dxa"/>
            <w:vMerge w:val="restart"/>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43044C" w:rsidRPr="00003057" w:rsidRDefault="0043044C" w:rsidP="0043044C">
            <w:pPr>
              <w:jc w:val="center"/>
              <w:rPr>
                <w:rFonts w:ascii="宋体"/>
                <w:szCs w:val="18"/>
              </w:rPr>
            </w:pPr>
            <w:r w:rsidRPr="00003057">
              <w:rPr>
                <w:rFonts w:ascii="宋体" w:hint="eastAsia"/>
                <w:sz w:val="18"/>
                <w:szCs w:val="18"/>
              </w:rPr>
              <w:t>本月</w:t>
            </w:r>
          </w:p>
        </w:tc>
        <w:tc>
          <w:tcPr>
            <w:tcW w:w="1800" w:type="dxa"/>
            <w:gridSpan w:val="2"/>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43044C" w:rsidRPr="00003057" w:rsidRDefault="0043044C" w:rsidP="0043044C">
            <w:pPr>
              <w:jc w:val="center"/>
              <w:rPr>
                <w:rFonts w:ascii="宋体"/>
                <w:sz w:val="18"/>
                <w:szCs w:val="18"/>
              </w:rPr>
            </w:pPr>
            <w:r w:rsidRPr="00003057">
              <w:rPr>
                <w:rFonts w:ascii="宋体" w:hint="eastAsia"/>
                <w:sz w:val="18"/>
                <w:szCs w:val="18"/>
              </w:rPr>
              <w:t>比上年同期增长(%)</w:t>
            </w:r>
          </w:p>
        </w:tc>
        <w:tc>
          <w:tcPr>
            <w:tcW w:w="900" w:type="dxa"/>
            <w:vMerge w:val="restart"/>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43044C" w:rsidRPr="00003057" w:rsidRDefault="0043044C" w:rsidP="0043044C">
            <w:pPr>
              <w:jc w:val="center"/>
              <w:rPr>
                <w:rFonts w:ascii="宋体"/>
                <w:sz w:val="18"/>
                <w:szCs w:val="18"/>
              </w:rPr>
            </w:pPr>
            <w:r w:rsidRPr="00003057">
              <w:rPr>
                <w:rFonts w:ascii="宋体" w:hint="eastAsia"/>
                <w:sz w:val="18"/>
                <w:szCs w:val="18"/>
              </w:rPr>
              <w:t>本年本月</w:t>
            </w:r>
          </w:p>
          <w:p w:rsidR="0043044C" w:rsidRPr="00003057" w:rsidRDefault="0043044C" w:rsidP="0043044C">
            <w:pPr>
              <w:jc w:val="center"/>
              <w:rPr>
                <w:rFonts w:ascii="宋体"/>
                <w:sz w:val="18"/>
                <w:szCs w:val="18"/>
              </w:rPr>
            </w:pPr>
            <w:r w:rsidRPr="00003057">
              <w:rPr>
                <w:rFonts w:ascii="宋体" w:hint="eastAsia"/>
                <w:sz w:val="18"/>
                <w:szCs w:val="18"/>
              </w:rPr>
              <w:t>止累计</w:t>
            </w:r>
          </w:p>
        </w:tc>
        <w:tc>
          <w:tcPr>
            <w:tcW w:w="900" w:type="dxa"/>
            <w:vMerge w:val="restart"/>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Cs w:val="18"/>
              </w:rPr>
            </w:pPr>
            <w:r w:rsidRPr="00003057">
              <w:rPr>
                <w:rFonts w:ascii="宋体" w:hint="eastAsia"/>
                <w:sz w:val="18"/>
                <w:szCs w:val="18"/>
              </w:rPr>
              <w:t>本月</w:t>
            </w:r>
          </w:p>
        </w:tc>
        <w:tc>
          <w:tcPr>
            <w:tcW w:w="1789" w:type="dxa"/>
            <w:gridSpan w:val="2"/>
            <w:tcBorders>
              <w:top w:val="single" w:sz="2" w:space="0" w:color="auto"/>
              <w:left w:val="single" w:sz="2" w:space="0" w:color="auto"/>
              <w:bottom w:val="single" w:sz="2" w:space="0" w:color="auto"/>
              <w:right w:val="nil"/>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比上年同期增长(%)</w:t>
            </w:r>
          </w:p>
        </w:tc>
      </w:tr>
      <w:tr w:rsidR="0043044C" w:rsidRPr="00003057" w:rsidTr="0043044C">
        <w:trPr>
          <w:trHeight w:val="454"/>
          <w:jc w:val="center"/>
        </w:trPr>
        <w:tc>
          <w:tcPr>
            <w:tcW w:w="1404" w:type="dxa"/>
            <w:vMerge/>
            <w:tcBorders>
              <w:top w:val="single" w:sz="8" w:space="0" w:color="auto"/>
              <w:left w:val="nil"/>
              <w:bottom w:val="single" w:sz="2" w:space="0" w:color="auto"/>
              <w:right w:val="single" w:sz="2" w:space="0" w:color="auto"/>
            </w:tcBorders>
            <w:vAlign w:val="center"/>
          </w:tcPr>
          <w:p w:rsidR="0043044C" w:rsidRPr="00003057" w:rsidRDefault="0043044C" w:rsidP="0043044C">
            <w:pPr>
              <w:widowControl/>
              <w:jc w:val="left"/>
              <w:rPr>
                <w:rFonts w:ascii="宋体"/>
                <w:sz w:val="18"/>
              </w:rPr>
            </w:pPr>
          </w:p>
        </w:tc>
        <w:tc>
          <w:tcPr>
            <w:tcW w:w="720"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 w:val="18"/>
              </w:rPr>
            </w:pPr>
          </w:p>
        </w:tc>
        <w:tc>
          <w:tcPr>
            <w:tcW w:w="1000"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 w:val="18"/>
                <w:szCs w:val="18"/>
              </w:rPr>
            </w:pPr>
          </w:p>
        </w:tc>
        <w:tc>
          <w:tcPr>
            <w:tcW w:w="900"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Cs w:val="18"/>
              </w:rPr>
            </w:pP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43044C" w:rsidRPr="00003057" w:rsidRDefault="0043044C" w:rsidP="0043044C">
            <w:pPr>
              <w:jc w:val="center"/>
              <w:rPr>
                <w:rFonts w:ascii="宋体"/>
                <w:sz w:val="18"/>
                <w:szCs w:val="18"/>
              </w:rPr>
            </w:pPr>
            <w:r w:rsidRPr="00003057">
              <w:rPr>
                <w:rFonts w:ascii="宋体" w:hint="eastAsia"/>
                <w:sz w:val="18"/>
                <w:szCs w:val="18"/>
              </w:rPr>
              <w:t>累计</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43044C" w:rsidRPr="00003057" w:rsidRDefault="0043044C" w:rsidP="0043044C">
            <w:pPr>
              <w:jc w:val="center"/>
              <w:rPr>
                <w:rFonts w:ascii="宋体"/>
                <w:sz w:val="18"/>
                <w:szCs w:val="18"/>
              </w:rPr>
            </w:pPr>
            <w:r w:rsidRPr="00003057">
              <w:rPr>
                <w:rFonts w:ascii="宋体" w:hint="eastAsia"/>
                <w:sz w:val="18"/>
                <w:szCs w:val="18"/>
              </w:rPr>
              <w:t>本月</w:t>
            </w:r>
          </w:p>
        </w:tc>
        <w:tc>
          <w:tcPr>
            <w:tcW w:w="900"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 w:val="18"/>
                <w:szCs w:val="18"/>
              </w:rPr>
            </w:pPr>
          </w:p>
        </w:tc>
        <w:tc>
          <w:tcPr>
            <w:tcW w:w="900"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Cs w:val="18"/>
              </w:rPr>
            </w:pPr>
          </w:p>
        </w:tc>
        <w:tc>
          <w:tcPr>
            <w:tcW w:w="90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累计</w:t>
            </w:r>
          </w:p>
        </w:tc>
        <w:tc>
          <w:tcPr>
            <w:tcW w:w="889" w:type="dxa"/>
            <w:tcBorders>
              <w:top w:val="single" w:sz="2" w:space="0" w:color="auto"/>
              <w:left w:val="single" w:sz="2" w:space="0" w:color="auto"/>
              <w:bottom w:val="single" w:sz="2" w:space="0" w:color="auto"/>
              <w:right w:val="nil"/>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本月</w:t>
            </w:r>
          </w:p>
        </w:tc>
      </w:tr>
      <w:tr w:rsidR="0043044C" w:rsidRPr="00003057" w:rsidTr="0043044C">
        <w:trPr>
          <w:trHeight w:val="283"/>
          <w:jc w:val="center"/>
        </w:trPr>
        <w:tc>
          <w:tcPr>
            <w:tcW w:w="1404" w:type="dxa"/>
            <w:tcBorders>
              <w:top w:val="single" w:sz="2" w:space="0" w:color="auto"/>
              <w:left w:val="nil"/>
              <w:bottom w:val="single" w:sz="2" w:space="0" w:color="auto"/>
              <w:right w:val="single" w:sz="2" w:space="0" w:color="auto"/>
            </w:tcBorders>
            <w:tcMar>
              <w:top w:w="0" w:type="dxa"/>
              <w:left w:w="28" w:type="dxa"/>
              <w:bottom w:w="0" w:type="dxa"/>
              <w:right w:w="28" w:type="dxa"/>
            </w:tcMar>
            <w:vAlign w:val="center"/>
          </w:tcPr>
          <w:p w:rsidR="0043044C" w:rsidRPr="00003057" w:rsidRDefault="0043044C" w:rsidP="0043044C">
            <w:pPr>
              <w:jc w:val="center"/>
              <w:rPr>
                <w:rFonts w:ascii="宋体"/>
                <w:sz w:val="18"/>
              </w:rPr>
            </w:pPr>
            <w:r w:rsidRPr="00003057">
              <w:rPr>
                <w:rFonts w:ascii="宋体" w:hint="eastAsia"/>
                <w:sz w:val="18"/>
              </w:rPr>
              <w:t>甲</w:t>
            </w:r>
          </w:p>
        </w:tc>
        <w:tc>
          <w:tcPr>
            <w:tcW w:w="72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43044C" w:rsidRPr="00003057" w:rsidRDefault="0043044C" w:rsidP="0043044C">
            <w:pPr>
              <w:jc w:val="center"/>
              <w:rPr>
                <w:rFonts w:ascii="宋体"/>
                <w:sz w:val="18"/>
              </w:rPr>
            </w:pPr>
            <w:r w:rsidRPr="00003057">
              <w:rPr>
                <w:rFonts w:ascii="宋体" w:hint="eastAsia"/>
                <w:sz w:val="18"/>
              </w:rPr>
              <w:t>乙</w:t>
            </w:r>
          </w:p>
        </w:tc>
        <w:tc>
          <w:tcPr>
            <w:tcW w:w="10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43044C" w:rsidRPr="00003057" w:rsidRDefault="0043044C" w:rsidP="0043044C">
            <w:pPr>
              <w:jc w:val="center"/>
              <w:rPr>
                <w:rFonts w:ascii="宋体"/>
                <w:sz w:val="18"/>
              </w:rPr>
            </w:pPr>
            <w:r w:rsidRPr="00003057">
              <w:rPr>
                <w:rFonts w:ascii="宋体" w:hint="eastAsia"/>
                <w:sz w:val="18"/>
              </w:rPr>
              <w:t>1</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43044C" w:rsidRPr="00003057" w:rsidRDefault="0043044C" w:rsidP="0043044C">
            <w:pPr>
              <w:jc w:val="center"/>
              <w:rPr>
                <w:rFonts w:ascii="宋体"/>
                <w:sz w:val="18"/>
              </w:rPr>
            </w:pPr>
            <w:r w:rsidRPr="00003057">
              <w:rPr>
                <w:rFonts w:ascii="宋体" w:hint="eastAsia"/>
                <w:sz w:val="18"/>
              </w:rPr>
              <w:t>2</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43044C" w:rsidRPr="00003057" w:rsidRDefault="0043044C" w:rsidP="0043044C">
            <w:pPr>
              <w:jc w:val="center"/>
              <w:rPr>
                <w:rFonts w:ascii="宋体"/>
                <w:sz w:val="18"/>
              </w:rPr>
            </w:pPr>
            <w:r w:rsidRPr="00003057">
              <w:rPr>
                <w:rFonts w:ascii="宋体" w:hint="eastAsia"/>
                <w:sz w:val="18"/>
              </w:rPr>
              <w:t>3</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43044C" w:rsidRPr="00003057" w:rsidRDefault="0043044C" w:rsidP="0043044C">
            <w:pPr>
              <w:jc w:val="center"/>
              <w:rPr>
                <w:rFonts w:ascii="宋体"/>
                <w:sz w:val="18"/>
              </w:rPr>
            </w:pPr>
            <w:r w:rsidRPr="00003057">
              <w:rPr>
                <w:rFonts w:ascii="宋体" w:hint="eastAsia"/>
                <w:sz w:val="18"/>
              </w:rPr>
              <w:t>4</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43044C" w:rsidRPr="00003057" w:rsidRDefault="0043044C" w:rsidP="0043044C">
            <w:pPr>
              <w:jc w:val="center"/>
              <w:rPr>
                <w:rFonts w:ascii="宋体"/>
                <w:sz w:val="18"/>
              </w:rPr>
            </w:pPr>
            <w:r w:rsidRPr="00003057">
              <w:rPr>
                <w:rFonts w:ascii="宋体" w:hint="eastAsia"/>
                <w:sz w:val="18"/>
              </w:rPr>
              <w:t>5</w:t>
            </w:r>
          </w:p>
        </w:tc>
        <w:tc>
          <w:tcPr>
            <w:tcW w:w="90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6</w:t>
            </w:r>
          </w:p>
        </w:tc>
        <w:tc>
          <w:tcPr>
            <w:tcW w:w="90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7</w:t>
            </w:r>
          </w:p>
        </w:tc>
        <w:tc>
          <w:tcPr>
            <w:tcW w:w="889" w:type="dxa"/>
            <w:tcBorders>
              <w:top w:val="single" w:sz="2" w:space="0" w:color="auto"/>
              <w:left w:val="single" w:sz="2" w:space="0" w:color="auto"/>
              <w:bottom w:val="single" w:sz="2" w:space="0" w:color="auto"/>
              <w:right w:val="nil"/>
            </w:tcBorders>
            <w:vAlign w:val="center"/>
          </w:tcPr>
          <w:p w:rsidR="0043044C" w:rsidRPr="00003057" w:rsidRDefault="0043044C" w:rsidP="0043044C">
            <w:pPr>
              <w:jc w:val="center"/>
              <w:rPr>
                <w:rFonts w:ascii="宋体"/>
                <w:sz w:val="18"/>
              </w:rPr>
            </w:pPr>
            <w:r w:rsidRPr="00003057">
              <w:rPr>
                <w:rFonts w:ascii="宋体" w:hint="eastAsia"/>
                <w:sz w:val="18"/>
              </w:rPr>
              <w:t>8</w:t>
            </w:r>
          </w:p>
        </w:tc>
      </w:tr>
      <w:tr w:rsidR="0043044C" w:rsidRPr="00003057" w:rsidTr="0043044C">
        <w:trPr>
          <w:trHeight w:val="1247"/>
          <w:jc w:val="center"/>
        </w:trPr>
        <w:tc>
          <w:tcPr>
            <w:tcW w:w="1404" w:type="dxa"/>
            <w:tcBorders>
              <w:top w:val="single" w:sz="2" w:space="0" w:color="auto"/>
              <w:left w:val="nil"/>
              <w:bottom w:val="single" w:sz="8" w:space="0" w:color="auto"/>
              <w:right w:val="single" w:sz="2" w:space="0" w:color="auto"/>
            </w:tcBorders>
            <w:tcMar>
              <w:top w:w="0" w:type="dxa"/>
              <w:left w:w="28" w:type="dxa"/>
              <w:bottom w:w="0" w:type="dxa"/>
              <w:right w:w="28" w:type="dxa"/>
            </w:tcMar>
          </w:tcPr>
          <w:p w:rsidR="0043044C" w:rsidRPr="00003057" w:rsidRDefault="0043044C" w:rsidP="0043044C">
            <w:pPr>
              <w:jc w:val="center"/>
              <w:rPr>
                <w:rFonts w:ascii="宋体"/>
                <w:b/>
                <w:sz w:val="18"/>
              </w:rPr>
            </w:pPr>
            <w:r w:rsidRPr="00003057">
              <w:rPr>
                <w:rFonts w:ascii="宋体" w:hint="eastAsia"/>
                <w:b/>
                <w:sz w:val="18"/>
              </w:rPr>
              <w:t xml:space="preserve">全    </w:t>
            </w:r>
            <w:r>
              <w:rPr>
                <w:rFonts w:ascii="宋体" w:hint="eastAsia"/>
                <w:b/>
                <w:sz w:val="18"/>
              </w:rPr>
              <w:t>省</w:t>
            </w:r>
          </w:p>
          <w:p w:rsidR="0043044C" w:rsidRPr="00003057" w:rsidRDefault="0043044C" w:rsidP="0043044C">
            <w:pPr>
              <w:jc w:val="center"/>
              <w:rPr>
                <w:rFonts w:ascii="宋体"/>
                <w:sz w:val="18"/>
              </w:rPr>
            </w:pPr>
            <w:r>
              <w:rPr>
                <w:rFonts w:ascii="宋体" w:hint="eastAsia"/>
                <w:sz w:val="18"/>
              </w:rPr>
              <w:t>太   原</w:t>
            </w:r>
          </w:p>
          <w:p w:rsidR="0043044C" w:rsidRPr="00003057" w:rsidRDefault="0043044C" w:rsidP="0043044C">
            <w:pPr>
              <w:jc w:val="center"/>
              <w:rPr>
                <w:rFonts w:ascii="宋体"/>
                <w:sz w:val="18"/>
              </w:rPr>
            </w:pPr>
            <w:r>
              <w:rPr>
                <w:rFonts w:ascii="宋体" w:hint="eastAsia"/>
                <w:sz w:val="18"/>
              </w:rPr>
              <w:t>大   同</w:t>
            </w:r>
          </w:p>
          <w:p w:rsidR="0043044C" w:rsidRPr="00003057" w:rsidRDefault="0043044C" w:rsidP="0043044C">
            <w:pPr>
              <w:jc w:val="center"/>
              <w:rPr>
                <w:rFonts w:ascii="宋体"/>
                <w:sz w:val="18"/>
              </w:rPr>
            </w:pPr>
            <w:r w:rsidRPr="00003057">
              <w:rPr>
                <w:rFonts w:ascii="宋体" w:hint="eastAsia"/>
                <w:sz w:val="18"/>
              </w:rPr>
              <w:t>┊</w:t>
            </w:r>
          </w:p>
          <w:p w:rsidR="0043044C" w:rsidRPr="00003057" w:rsidRDefault="0043044C" w:rsidP="0043044C">
            <w:pPr>
              <w:spacing w:line="240" w:lineRule="exact"/>
              <w:ind w:firstLineChars="150" w:firstLine="270"/>
              <w:rPr>
                <w:sz w:val="18"/>
              </w:rPr>
            </w:pPr>
            <w:r>
              <w:rPr>
                <w:rFonts w:ascii="宋体" w:hint="eastAsia"/>
                <w:sz w:val="18"/>
              </w:rPr>
              <w:t xml:space="preserve"> 吕   梁</w:t>
            </w:r>
          </w:p>
        </w:tc>
        <w:tc>
          <w:tcPr>
            <w:tcW w:w="720" w:type="dxa"/>
            <w:tcBorders>
              <w:top w:val="single" w:sz="2" w:space="0" w:color="auto"/>
              <w:left w:val="single" w:sz="2" w:space="0" w:color="auto"/>
              <w:bottom w:val="single" w:sz="8" w:space="0" w:color="auto"/>
              <w:right w:val="single" w:sz="2" w:space="0" w:color="auto"/>
            </w:tcBorders>
            <w:tcMar>
              <w:top w:w="0" w:type="dxa"/>
              <w:left w:w="28" w:type="dxa"/>
              <w:bottom w:w="0" w:type="dxa"/>
              <w:right w:w="28" w:type="dxa"/>
            </w:tcMar>
          </w:tcPr>
          <w:p w:rsidR="0043044C" w:rsidRPr="00003057" w:rsidRDefault="0043044C" w:rsidP="0043044C">
            <w:pPr>
              <w:spacing w:line="240" w:lineRule="exact"/>
              <w:jc w:val="center"/>
              <w:rPr>
                <w:b/>
                <w:sz w:val="18"/>
              </w:rPr>
            </w:pPr>
            <w:r w:rsidRPr="00003057">
              <w:rPr>
                <w:rFonts w:hint="eastAsia"/>
                <w:b/>
                <w:sz w:val="18"/>
              </w:rPr>
              <w:t>01</w:t>
            </w:r>
          </w:p>
          <w:p w:rsidR="0043044C" w:rsidRPr="00003057" w:rsidRDefault="0043044C" w:rsidP="0043044C">
            <w:pPr>
              <w:spacing w:line="240" w:lineRule="exact"/>
              <w:jc w:val="center"/>
              <w:rPr>
                <w:sz w:val="18"/>
              </w:rPr>
            </w:pPr>
            <w:r w:rsidRPr="00003057">
              <w:rPr>
                <w:rFonts w:hint="eastAsia"/>
                <w:sz w:val="18"/>
              </w:rPr>
              <w:t>02</w:t>
            </w:r>
          </w:p>
          <w:p w:rsidR="0043044C" w:rsidRDefault="0043044C" w:rsidP="0043044C">
            <w:pPr>
              <w:widowControl/>
              <w:spacing w:line="240" w:lineRule="exact"/>
              <w:jc w:val="center"/>
              <w:rPr>
                <w:rFonts w:ascii="宋体" w:cs="宋体"/>
                <w:kern w:val="0"/>
                <w:sz w:val="18"/>
              </w:rPr>
            </w:pPr>
            <w:r>
              <w:rPr>
                <w:rFonts w:ascii="宋体" w:cs="宋体" w:hint="eastAsia"/>
                <w:kern w:val="0"/>
                <w:sz w:val="18"/>
              </w:rPr>
              <w:t>03</w:t>
            </w:r>
          </w:p>
          <w:p w:rsidR="0043044C" w:rsidRDefault="0043044C" w:rsidP="0043044C">
            <w:pPr>
              <w:widowControl/>
              <w:spacing w:line="240" w:lineRule="exact"/>
              <w:jc w:val="center"/>
              <w:rPr>
                <w:rFonts w:ascii="宋体" w:cs="宋体"/>
                <w:kern w:val="0"/>
                <w:sz w:val="18"/>
              </w:rPr>
            </w:pPr>
            <w:r w:rsidRPr="00003057">
              <w:rPr>
                <w:rFonts w:ascii="宋体" w:cs="宋体" w:hint="eastAsia"/>
                <w:kern w:val="0"/>
                <w:sz w:val="18"/>
              </w:rPr>
              <w:t>┊</w:t>
            </w:r>
          </w:p>
          <w:p w:rsidR="0043044C" w:rsidRPr="00F635C8" w:rsidRDefault="0043044C" w:rsidP="0043044C">
            <w:pPr>
              <w:widowControl/>
              <w:spacing w:line="240" w:lineRule="exact"/>
              <w:jc w:val="center"/>
              <w:rPr>
                <w:rFonts w:ascii="宋体" w:cs="宋体"/>
                <w:kern w:val="0"/>
                <w:sz w:val="18"/>
              </w:rPr>
            </w:pPr>
            <w:r>
              <w:rPr>
                <w:rFonts w:ascii="宋体" w:cs="宋体" w:hint="eastAsia"/>
                <w:kern w:val="0"/>
                <w:sz w:val="18"/>
              </w:rPr>
              <w:t>12</w:t>
            </w:r>
          </w:p>
        </w:tc>
        <w:tc>
          <w:tcPr>
            <w:tcW w:w="7289" w:type="dxa"/>
            <w:gridSpan w:val="8"/>
            <w:tcBorders>
              <w:top w:val="single" w:sz="2" w:space="0" w:color="auto"/>
              <w:left w:val="single" w:sz="2" w:space="0" w:color="auto"/>
              <w:bottom w:val="single" w:sz="8" w:space="0" w:color="auto"/>
              <w:right w:val="nil"/>
            </w:tcBorders>
            <w:tcMar>
              <w:top w:w="0" w:type="dxa"/>
              <w:left w:w="28" w:type="dxa"/>
              <w:bottom w:w="0" w:type="dxa"/>
              <w:right w:w="28" w:type="dxa"/>
            </w:tcMar>
          </w:tcPr>
          <w:p w:rsidR="0043044C" w:rsidRPr="00003057" w:rsidRDefault="0043044C" w:rsidP="0043044C">
            <w:pPr>
              <w:spacing w:line="240" w:lineRule="exact"/>
              <w:jc w:val="center"/>
              <w:rPr>
                <w:sz w:val="18"/>
              </w:rPr>
            </w:pPr>
          </w:p>
        </w:tc>
      </w:tr>
    </w:tbl>
    <w:p w:rsidR="0043044C" w:rsidRPr="00003057" w:rsidRDefault="0043044C" w:rsidP="0043044C">
      <w:pPr>
        <w:spacing w:line="280" w:lineRule="exact"/>
        <w:jc w:val="left"/>
        <w:rPr>
          <w:rFonts w:ascii="宋体"/>
          <w:sz w:val="18"/>
        </w:rPr>
      </w:pPr>
      <w:r w:rsidRPr="00003057">
        <w:rPr>
          <w:rFonts w:ascii="宋体" w:hint="eastAsia"/>
          <w:sz w:val="18"/>
        </w:rPr>
        <w:t>单位负责人：                                       填表人：                 报出日期：２０  年  月  日</w:t>
      </w:r>
    </w:p>
    <w:p w:rsidR="0043044C" w:rsidRPr="00003057" w:rsidRDefault="0043044C" w:rsidP="0043044C">
      <w:pPr>
        <w:spacing w:line="240" w:lineRule="exact"/>
        <w:rPr>
          <w:rFonts w:ascii="宋体"/>
          <w:sz w:val="18"/>
        </w:rPr>
      </w:pPr>
    </w:p>
    <w:p w:rsidR="0043044C" w:rsidRPr="00003057" w:rsidRDefault="0043044C" w:rsidP="0043044C">
      <w:pPr>
        <w:spacing w:line="240" w:lineRule="exact"/>
        <w:rPr>
          <w:rFonts w:ascii="宋体"/>
          <w:sz w:val="18"/>
        </w:rPr>
      </w:pPr>
      <w:r w:rsidRPr="00003057">
        <w:rPr>
          <w:rFonts w:ascii="宋体" w:hint="eastAsia"/>
          <w:sz w:val="18"/>
        </w:rPr>
        <w:t>说明：1.统计范围：在交通运输主管部门审批、备案，从事营业性旅客运输的船舶。</w:t>
      </w:r>
    </w:p>
    <w:p w:rsidR="0043044C" w:rsidRDefault="0043044C" w:rsidP="0043044C">
      <w:pPr>
        <w:spacing w:line="240" w:lineRule="exact"/>
        <w:ind w:firstLine="540"/>
        <w:rPr>
          <w:rFonts w:ascii="宋体"/>
          <w:sz w:val="18"/>
        </w:rPr>
      </w:pPr>
      <w:r w:rsidRPr="00003057">
        <w:rPr>
          <w:rFonts w:ascii="宋体" w:hint="eastAsia"/>
          <w:sz w:val="18"/>
        </w:rPr>
        <w:t>2.报送时间：3、4、9、12月月后</w:t>
      </w:r>
      <w:r>
        <w:rPr>
          <w:rFonts w:ascii="宋体" w:hint="eastAsia"/>
          <w:sz w:val="18"/>
        </w:rPr>
        <w:t>6</w:t>
      </w:r>
      <w:r w:rsidRPr="00003057">
        <w:rPr>
          <w:rFonts w:ascii="宋体" w:hint="eastAsia"/>
          <w:sz w:val="18"/>
        </w:rPr>
        <w:t>日前，其他月月后</w:t>
      </w:r>
      <w:r>
        <w:rPr>
          <w:rFonts w:ascii="宋体" w:hint="eastAsia"/>
          <w:sz w:val="18"/>
        </w:rPr>
        <w:t>3</w:t>
      </w:r>
      <w:r w:rsidRPr="00003057">
        <w:rPr>
          <w:rFonts w:ascii="宋体" w:hint="eastAsia"/>
          <w:sz w:val="18"/>
        </w:rPr>
        <w:t>日前。</w:t>
      </w:r>
      <w:bookmarkStart w:id="173" w:name="_Toc402779348"/>
      <w:bookmarkStart w:id="174" w:name="_Toc401319618"/>
    </w:p>
    <w:p w:rsidR="007C755C" w:rsidRPr="00003057" w:rsidRDefault="007C755C" w:rsidP="0043044C">
      <w:pPr>
        <w:spacing w:line="240" w:lineRule="exact"/>
        <w:ind w:firstLine="540"/>
        <w:rPr>
          <w:sz w:val="32"/>
        </w:rPr>
      </w:pPr>
    </w:p>
    <w:p w:rsidR="0043044C" w:rsidRPr="00B82A00" w:rsidRDefault="0043044C" w:rsidP="00263AE8">
      <w:pPr>
        <w:tabs>
          <w:tab w:val="left" w:pos="735"/>
        </w:tabs>
        <w:spacing w:line="480" w:lineRule="exact"/>
        <w:jc w:val="center"/>
        <w:outlineLvl w:val="2"/>
        <w:rPr>
          <w:rFonts w:ascii="宋体" w:cs="宋体"/>
          <w:kern w:val="0"/>
          <w:sz w:val="32"/>
          <w:szCs w:val="32"/>
        </w:rPr>
      </w:pPr>
      <w:bookmarkStart w:id="175" w:name="_Toc408836117"/>
      <w:bookmarkStart w:id="176" w:name="_Toc429385320"/>
      <w:bookmarkStart w:id="177" w:name="_Toc57296139"/>
      <w:r w:rsidRPr="00B82A00">
        <w:rPr>
          <w:rFonts w:ascii="宋体" w:cs="宋体" w:hint="eastAsia"/>
          <w:kern w:val="0"/>
          <w:sz w:val="32"/>
          <w:szCs w:val="32"/>
        </w:rPr>
        <w:t>全社会分地区水路营业性货物运输量</w:t>
      </w:r>
      <w:bookmarkEnd w:id="173"/>
      <w:bookmarkEnd w:id="174"/>
      <w:bookmarkEnd w:id="175"/>
      <w:bookmarkEnd w:id="176"/>
      <w:bookmarkEnd w:id="177"/>
    </w:p>
    <w:tbl>
      <w:tblPr>
        <w:tblW w:w="9472" w:type="dxa"/>
        <w:jc w:val="center"/>
        <w:tblLayout w:type="fixed"/>
        <w:tblCellMar>
          <w:left w:w="0" w:type="dxa"/>
          <w:right w:w="0" w:type="dxa"/>
        </w:tblCellMar>
        <w:tblLook w:val="0000" w:firstRow="0" w:lastRow="0" w:firstColumn="0" w:lastColumn="0" w:noHBand="0" w:noVBand="0"/>
      </w:tblPr>
      <w:tblGrid>
        <w:gridCol w:w="3498"/>
        <w:gridCol w:w="426"/>
        <w:gridCol w:w="2867"/>
        <w:gridCol w:w="854"/>
        <w:gridCol w:w="1827"/>
      </w:tblGrid>
      <w:tr w:rsidR="0043044C" w:rsidRPr="00003057" w:rsidTr="0043044C">
        <w:trPr>
          <w:jc w:val="center"/>
        </w:trPr>
        <w:tc>
          <w:tcPr>
            <w:tcW w:w="3498" w:type="dxa"/>
          </w:tcPr>
          <w:p w:rsidR="0043044C" w:rsidRPr="00003057" w:rsidRDefault="0043044C" w:rsidP="0043044C">
            <w:pPr>
              <w:spacing w:line="240" w:lineRule="exact"/>
              <w:rPr>
                <w:rFonts w:ascii="宋体"/>
                <w:sz w:val="18"/>
                <w:szCs w:val="18"/>
              </w:rPr>
            </w:pPr>
          </w:p>
        </w:tc>
        <w:tc>
          <w:tcPr>
            <w:tcW w:w="426" w:type="dxa"/>
          </w:tcPr>
          <w:p w:rsidR="0043044C" w:rsidRPr="00003057" w:rsidRDefault="0043044C" w:rsidP="0043044C">
            <w:pPr>
              <w:spacing w:line="240" w:lineRule="exact"/>
              <w:rPr>
                <w:rFonts w:ascii="宋体"/>
                <w:sz w:val="18"/>
                <w:szCs w:val="18"/>
              </w:rPr>
            </w:pPr>
          </w:p>
        </w:tc>
        <w:tc>
          <w:tcPr>
            <w:tcW w:w="2867" w:type="dxa"/>
          </w:tcPr>
          <w:p w:rsidR="0043044C" w:rsidRPr="00003057" w:rsidRDefault="0043044C" w:rsidP="0043044C">
            <w:pPr>
              <w:spacing w:line="240" w:lineRule="exact"/>
              <w:rPr>
                <w:rFonts w:ascii="宋体"/>
                <w:sz w:val="18"/>
                <w:szCs w:val="18"/>
              </w:rPr>
            </w:pPr>
          </w:p>
        </w:tc>
        <w:tc>
          <w:tcPr>
            <w:tcW w:w="854" w:type="dxa"/>
          </w:tcPr>
          <w:p w:rsidR="0043044C" w:rsidRPr="00003057" w:rsidRDefault="0043044C" w:rsidP="0043044C">
            <w:pPr>
              <w:spacing w:line="240" w:lineRule="exact"/>
              <w:rPr>
                <w:rFonts w:ascii="宋体"/>
                <w:sz w:val="18"/>
                <w:szCs w:val="18"/>
              </w:rPr>
            </w:pPr>
            <w:r w:rsidRPr="00003057">
              <w:rPr>
                <w:rFonts w:ascii="宋体" w:hint="eastAsia"/>
                <w:sz w:val="18"/>
                <w:szCs w:val="18"/>
              </w:rPr>
              <w:t>表    号：</w:t>
            </w:r>
          </w:p>
        </w:tc>
        <w:tc>
          <w:tcPr>
            <w:tcW w:w="1827" w:type="dxa"/>
            <w:vAlign w:val="center"/>
          </w:tcPr>
          <w:p w:rsidR="0043044C" w:rsidRPr="00003057" w:rsidRDefault="0043044C" w:rsidP="0043044C">
            <w:pPr>
              <w:spacing w:line="240" w:lineRule="exact"/>
              <w:jc w:val="distribute"/>
              <w:rPr>
                <w:rFonts w:ascii="宋体"/>
                <w:sz w:val="18"/>
                <w:szCs w:val="18"/>
              </w:rPr>
            </w:pPr>
            <w:r w:rsidRPr="00003057">
              <w:rPr>
                <w:rFonts w:ascii="宋体" w:hint="eastAsia"/>
                <w:spacing w:val="72"/>
                <w:sz w:val="18"/>
                <w:szCs w:val="18"/>
              </w:rPr>
              <w:t>ＪＴ４０５</w:t>
            </w:r>
            <w:r w:rsidRPr="00003057">
              <w:rPr>
                <w:rFonts w:ascii="宋体" w:hint="eastAsia"/>
                <w:sz w:val="18"/>
                <w:szCs w:val="18"/>
              </w:rPr>
              <w:t>表</w:t>
            </w:r>
          </w:p>
        </w:tc>
      </w:tr>
      <w:tr w:rsidR="0043044C" w:rsidRPr="00003057" w:rsidTr="0043044C">
        <w:trPr>
          <w:jc w:val="center"/>
        </w:trPr>
        <w:tc>
          <w:tcPr>
            <w:tcW w:w="3498" w:type="dxa"/>
          </w:tcPr>
          <w:p w:rsidR="0043044C" w:rsidRPr="00003057" w:rsidRDefault="0043044C" w:rsidP="0043044C">
            <w:pPr>
              <w:spacing w:line="240" w:lineRule="exact"/>
              <w:rPr>
                <w:rFonts w:ascii="宋体"/>
                <w:sz w:val="18"/>
                <w:szCs w:val="18"/>
              </w:rPr>
            </w:pPr>
          </w:p>
        </w:tc>
        <w:tc>
          <w:tcPr>
            <w:tcW w:w="426" w:type="dxa"/>
          </w:tcPr>
          <w:p w:rsidR="0043044C" w:rsidRPr="00003057" w:rsidRDefault="0043044C" w:rsidP="0043044C">
            <w:pPr>
              <w:spacing w:line="240" w:lineRule="exact"/>
              <w:rPr>
                <w:rFonts w:ascii="宋体"/>
                <w:sz w:val="18"/>
                <w:szCs w:val="18"/>
              </w:rPr>
            </w:pPr>
          </w:p>
        </w:tc>
        <w:tc>
          <w:tcPr>
            <w:tcW w:w="2867" w:type="dxa"/>
          </w:tcPr>
          <w:p w:rsidR="0043044C" w:rsidRPr="00003057" w:rsidRDefault="0043044C" w:rsidP="0043044C">
            <w:pPr>
              <w:spacing w:line="240" w:lineRule="exact"/>
              <w:rPr>
                <w:rFonts w:ascii="宋体"/>
                <w:sz w:val="18"/>
                <w:szCs w:val="18"/>
              </w:rPr>
            </w:pPr>
          </w:p>
        </w:tc>
        <w:tc>
          <w:tcPr>
            <w:tcW w:w="854" w:type="dxa"/>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制定机关：</w:t>
            </w:r>
          </w:p>
        </w:tc>
        <w:tc>
          <w:tcPr>
            <w:tcW w:w="1827" w:type="dxa"/>
            <w:vAlign w:val="center"/>
          </w:tcPr>
          <w:p w:rsidR="0043044C" w:rsidRPr="00003057" w:rsidRDefault="0043044C" w:rsidP="0043044C">
            <w:pPr>
              <w:spacing w:line="240" w:lineRule="exact"/>
              <w:jc w:val="distribute"/>
              <w:rPr>
                <w:rFonts w:ascii="宋体"/>
                <w:sz w:val="18"/>
                <w:szCs w:val="18"/>
              </w:rPr>
            </w:pPr>
            <w:r w:rsidRPr="00003057">
              <w:rPr>
                <w:rFonts w:ascii="宋体" w:hint="eastAsia"/>
                <w:sz w:val="18"/>
                <w:szCs w:val="18"/>
              </w:rPr>
              <w:t>国 家 统 计 局</w:t>
            </w:r>
          </w:p>
        </w:tc>
      </w:tr>
      <w:tr w:rsidR="0043044C" w:rsidRPr="00003057" w:rsidTr="0043044C">
        <w:trPr>
          <w:jc w:val="center"/>
        </w:trPr>
        <w:tc>
          <w:tcPr>
            <w:tcW w:w="3498" w:type="dxa"/>
          </w:tcPr>
          <w:p w:rsidR="0043044C" w:rsidRPr="00003057" w:rsidRDefault="0043044C" w:rsidP="0043044C">
            <w:pPr>
              <w:spacing w:line="240" w:lineRule="exact"/>
              <w:rPr>
                <w:rFonts w:ascii="宋体"/>
                <w:sz w:val="18"/>
                <w:szCs w:val="18"/>
              </w:rPr>
            </w:pPr>
          </w:p>
        </w:tc>
        <w:tc>
          <w:tcPr>
            <w:tcW w:w="426" w:type="dxa"/>
          </w:tcPr>
          <w:p w:rsidR="0043044C" w:rsidRPr="00003057" w:rsidRDefault="0043044C" w:rsidP="0043044C">
            <w:pPr>
              <w:spacing w:line="240" w:lineRule="exact"/>
              <w:rPr>
                <w:rFonts w:ascii="宋体"/>
                <w:sz w:val="18"/>
                <w:szCs w:val="18"/>
              </w:rPr>
            </w:pPr>
          </w:p>
        </w:tc>
        <w:tc>
          <w:tcPr>
            <w:tcW w:w="2867" w:type="dxa"/>
          </w:tcPr>
          <w:p w:rsidR="0043044C" w:rsidRPr="00003057" w:rsidRDefault="0043044C" w:rsidP="0043044C">
            <w:pPr>
              <w:spacing w:line="240" w:lineRule="exact"/>
              <w:rPr>
                <w:rFonts w:ascii="宋体"/>
                <w:sz w:val="18"/>
                <w:szCs w:val="18"/>
              </w:rPr>
            </w:pPr>
          </w:p>
        </w:tc>
        <w:tc>
          <w:tcPr>
            <w:tcW w:w="854" w:type="dxa"/>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文    号：</w:t>
            </w:r>
          </w:p>
        </w:tc>
        <w:tc>
          <w:tcPr>
            <w:tcW w:w="1827" w:type="dxa"/>
            <w:vAlign w:val="center"/>
          </w:tcPr>
          <w:p w:rsidR="0043044C" w:rsidRPr="00003057" w:rsidRDefault="0043044C" w:rsidP="002C6F32">
            <w:pPr>
              <w:spacing w:line="240" w:lineRule="exact"/>
              <w:jc w:val="distribute"/>
              <w:rPr>
                <w:rFonts w:ascii="宋体"/>
                <w:sz w:val="18"/>
                <w:szCs w:val="18"/>
              </w:rPr>
            </w:pPr>
            <w:r>
              <w:rPr>
                <w:rFonts w:ascii="宋体" w:hint="eastAsia"/>
                <w:sz w:val="18"/>
                <w:szCs w:val="18"/>
              </w:rPr>
              <w:t>国统字</w:t>
            </w:r>
            <w:r w:rsidR="00822B59">
              <w:rPr>
                <w:rFonts w:ascii="宋体" w:hint="eastAsia"/>
                <w:sz w:val="18"/>
                <w:szCs w:val="18"/>
              </w:rPr>
              <w:t>（2020）105</w:t>
            </w:r>
            <w:r>
              <w:rPr>
                <w:rFonts w:ascii="宋体" w:hint="eastAsia"/>
                <w:sz w:val="18"/>
                <w:szCs w:val="18"/>
              </w:rPr>
              <w:t>号</w:t>
            </w:r>
          </w:p>
        </w:tc>
      </w:tr>
      <w:tr w:rsidR="0043044C" w:rsidRPr="00003057" w:rsidTr="0043044C">
        <w:trPr>
          <w:jc w:val="center"/>
        </w:trPr>
        <w:tc>
          <w:tcPr>
            <w:tcW w:w="3498" w:type="dxa"/>
          </w:tcPr>
          <w:p w:rsidR="0043044C" w:rsidRPr="00003057" w:rsidRDefault="0043044C" w:rsidP="0043044C">
            <w:pPr>
              <w:spacing w:line="240" w:lineRule="exact"/>
              <w:rPr>
                <w:rFonts w:ascii="宋体"/>
                <w:sz w:val="18"/>
                <w:szCs w:val="18"/>
              </w:rPr>
            </w:pPr>
            <w:r w:rsidRPr="00003057">
              <w:rPr>
                <w:rFonts w:ascii="宋体" w:hint="eastAsia"/>
                <w:sz w:val="18"/>
                <w:szCs w:val="18"/>
              </w:rPr>
              <w:t>综合机关名称：</w:t>
            </w:r>
            <w:r w:rsidRPr="00003057">
              <w:rPr>
                <w:rFonts w:ascii="宋体"/>
                <w:sz w:val="18"/>
                <w:szCs w:val="18"/>
              </w:rPr>
              <w:t xml:space="preserve"> </w:t>
            </w:r>
            <w:r>
              <w:rPr>
                <w:rFonts w:ascii="宋体" w:hint="eastAsia"/>
                <w:sz w:val="18"/>
                <w:szCs w:val="18"/>
              </w:rPr>
              <w:t>省海事局</w:t>
            </w:r>
          </w:p>
        </w:tc>
        <w:tc>
          <w:tcPr>
            <w:tcW w:w="426" w:type="dxa"/>
          </w:tcPr>
          <w:p w:rsidR="0043044C" w:rsidRPr="00003057" w:rsidRDefault="0043044C" w:rsidP="0043044C">
            <w:pPr>
              <w:spacing w:line="240" w:lineRule="exact"/>
              <w:rPr>
                <w:rFonts w:ascii="宋体"/>
                <w:sz w:val="18"/>
                <w:szCs w:val="18"/>
              </w:rPr>
            </w:pPr>
          </w:p>
        </w:tc>
        <w:tc>
          <w:tcPr>
            <w:tcW w:w="2867" w:type="dxa"/>
          </w:tcPr>
          <w:p w:rsidR="0043044C" w:rsidRPr="00003057" w:rsidRDefault="0043044C" w:rsidP="0043044C">
            <w:pPr>
              <w:spacing w:line="240" w:lineRule="exact"/>
              <w:ind w:firstLineChars="50" w:firstLine="90"/>
              <w:rPr>
                <w:rFonts w:ascii="宋体"/>
                <w:sz w:val="18"/>
                <w:szCs w:val="18"/>
              </w:rPr>
            </w:pPr>
            <w:r w:rsidRPr="00003057">
              <w:rPr>
                <w:rFonts w:ascii="宋体" w:hint="eastAsia"/>
                <w:sz w:val="18"/>
                <w:szCs w:val="18"/>
              </w:rPr>
              <w:t xml:space="preserve">２０　　年　 </w:t>
            </w:r>
            <w:r w:rsidRPr="00003057">
              <w:rPr>
                <w:rFonts w:ascii="宋体" w:hint="eastAsia"/>
                <w:sz w:val="18"/>
              </w:rPr>
              <w:t>月</w:t>
            </w:r>
          </w:p>
        </w:tc>
        <w:tc>
          <w:tcPr>
            <w:tcW w:w="854" w:type="dxa"/>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有效期至：</w:t>
            </w:r>
          </w:p>
        </w:tc>
        <w:tc>
          <w:tcPr>
            <w:tcW w:w="1827" w:type="dxa"/>
            <w:vAlign w:val="center"/>
          </w:tcPr>
          <w:p w:rsidR="0043044C" w:rsidRPr="00003057" w:rsidRDefault="0043044C" w:rsidP="00342DB4">
            <w:pPr>
              <w:spacing w:line="240" w:lineRule="exact"/>
              <w:jc w:val="distribute"/>
              <w:rPr>
                <w:rFonts w:ascii="宋体"/>
                <w:sz w:val="18"/>
                <w:szCs w:val="18"/>
              </w:rPr>
            </w:pPr>
            <w:r w:rsidRPr="00003057">
              <w:rPr>
                <w:rFonts w:ascii="宋体" w:hint="eastAsia"/>
                <w:sz w:val="18"/>
                <w:szCs w:val="18"/>
              </w:rPr>
              <w:t>２０</w:t>
            </w:r>
            <w:r w:rsidR="002C6F32">
              <w:rPr>
                <w:rFonts w:ascii="宋体" w:hint="eastAsia"/>
                <w:sz w:val="18"/>
                <w:szCs w:val="18"/>
              </w:rPr>
              <w:t>２</w:t>
            </w:r>
            <w:r w:rsidR="00342DB4">
              <w:rPr>
                <w:rFonts w:ascii="宋体" w:hint="eastAsia"/>
                <w:sz w:val="18"/>
                <w:szCs w:val="18"/>
              </w:rPr>
              <w:t>２</w:t>
            </w:r>
            <w:r w:rsidRPr="00003057">
              <w:rPr>
                <w:rFonts w:ascii="宋体" w:hint="eastAsia"/>
                <w:sz w:val="18"/>
                <w:szCs w:val="18"/>
              </w:rPr>
              <w:t>年１月</w:t>
            </w:r>
          </w:p>
        </w:tc>
      </w:tr>
    </w:tbl>
    <w:p w:rsidR="0043044C" w:rsidRPr="00003057" w:rsidRDefault="0043044C" w:rsidP="0043044C">
      <w:pPr>
        <w:spacing w:line="20" w:lineRule="exact"/>
        <w:rPr>
          <w:rFonts w:ascii="宋体"/>
          <w:sz w:val="18"/>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1404"/>
        <w:gridCol w:w="720"/>
        <w:gridCol w:w="1000"/>
        <w:gridCol w:w="900"/>
        <w:gridCol w:w="900"/>
        <w:gridCol w:w="900"/>
        <w:gridCol w:w="900"/>
        <w:gridCol w:w="900"/>
        <w:gridCol w:w="900"/>
        <w:gridCol w:w="889"/>
      </w:tblGrid>
      <w:tr w:rsidR="0043044C" w:rsidRPr="00003057" w:rsidTr="0043044C">
        <w:trPr>
          <w:trHeight w:val="330"/>
          <w:jc w:val="center"/>
        </w:trPr>
        <w:tc>
          <w:tcPr>
            <w:tcW w:w="1404" w:type="dxa"/>
            <w:vMerge w:val="restart"/>
            <w:tcBorders>
              <w:top w:val="single" w:sz="8" w:space="0" w:color="auto"/>
              <w:left w:val="nil"/>
              <w:bottom w:val="single" w:sz="2" w:space="0" w:color="auto"/>
              <w:right w:val="single" w:sz="2" w:space="0" w:color="auto"/>
            </w:tcBorders>
            <w:tcMar>
              <w:top w:w="0" w:type="dxa"/>
              <w:left w:w="28" w:type="dxa"/>
              <w:bottom w:w="0" w:type="dxa"/>
              <w:right w:w="28" w:type="dxa"/>
            </w:tcMar>
            <w:vAlign w:val="center"/>
          </w:tcPr>
          <w:p w:rsidR="0043044C" w:rsidRPr="00003057" w:rsidRDefault="0043044C" w:rsidP="0043044C">
            <w:pPr>
              <w:jc w:val="center"/>
              <w:rPr>
                <w:rFonts w:ascii="宋体"/>
                <w:sz w:val="18"/>
              </w:rPr>
            </w:pPr>
            <w:r w:rsidRPr="00003057">
              <w:rPr>
                <w:rFonts w:ascii="宋体" w:hint="eastAsia"/>
                <w:sz w:val="18"/>
              </w:rPr>
              <w:t>地    区</w:t>
            </w:r>
          </w:p>
        </w:tc>
        <w:tc>
          <w:tcPr>
            <w:tcW w:w="720" w:type="dxa"/>
            <w:vMerge w:val="restart"/>
            <w:tcBorders>
              <w:top w:val="single" w:sz="8"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43044C" w:rsidRPr="00003057" w:rsidRDefault="0043044C" w:rsidP="0043044C">
            <w:pPr>
              <w:jc w:val="center"/>
              <w:rPr>
                <w:rFonts w:ascii="宋体"/>
                <w:sz w:val="18"/>
              </w:rPr>
            </w:pPr>
            <w:r w:rsidRPr="00003057">
              <w:rPr>
                <w:rFonts w:ascii="宋体" w:hint="eastAsia"/>
                <w:sz w:val="18"/>
              </w:rPr>
              <w:t>代码</w:t>
            </w:r>
          </w:p>
        </w:tc>
        <w:tc>
          <w:tcPr>
            <w:tcW w:w="3700" w:type="dxa"/>
            <w:gridSpan w:val="4"/>
            <w:tcBorders>
              <w:top w:val="single" w:sz="8"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43044C" w:rsidRPr="00003057" w:rsidRDefault="0043044C" w:rsidP="0043044C">
            <w:pPr>
              <w:jc w:val="center"/>
              <w:rPr>
                <w:rFonts w:ascii="宋体"/>
                <w:sz w:val="18"/>
                <w:szCs w:val="18"/>
              </w:rPr>
            </w:pPr>
            <w:r w:rsidRPr="00003057">
              <w:rPr>
                <w:rFonts w:ascii="宋体" w:hint="eastAsia"/>
                <w:sz w:val="18"/>
                <w:szCs w:val="18"/>
              </w:rPr>
              <w:t>货运量</w:t>
            </w:r>
          </w:p>
          <w:p w:rsidR="0043044C" w:rsidRPr="00003057" w:rsidRDefault="0043044C" w:rsidP="0043044C">
            <w:pPr>
              <w:jc w:val="center"/>
              <w:rPr>
                <w:rFonts w:ascii="宋体"/>
                <w:sz w:val="18"/>
                <w:szCs w:val="18"/>
              </w:rPr>
            </w:pPr>
            <w:r w:rsidRPr="00003057">
              <w:rPr>
                <w:rFonts w:ascii="宋体" w:hint="eastAsia"/>
                <w:sz w:val="18"/>
                <w:szCs w:val="18"/>
              </w:rPr>
              <w:t>（万吨）</w:t>
            </w:r>
          </w:p>
        </w:tc>
        <w:tc>
          <w:tcPr>
            <w:tcW w:w="3589" w:type="dxa"/>
            <w:gridSpan w:val="4"/>
            <w:tcBorders>
              <w:top w:val="single" w:sz="8" w:space="0" w:color="auto"/>
              <w:left w:val="single" w:sz="2" w:space="0" w:color="auto"/>
              <w:bottom w:val="single" w:sz="2" w:space="0" w:color="auto"/>
              <w:right w:val="nil"/>
            </w:tcBorders>
            <w:tcMar>
              <w:top w:w="0" w:type="dxa"/>
              <w:left w:w="28" w:type="dxa"/>
              <w:bottom w:w="0" w:type="dxa"/>
              <w:right w:w="28" w:type="dxa"/>
            </w:tcMar>
            <w:vAlign w:val="center"/>
          </w:tcPr>
          <w:p w:rsidR="0043044C" w:rsidRPr="00003057" w:rsidRDefault="0043044C" w:rsidP="0043044C">
            <w:pPr>
              <w:jc w:val="center"/>
              <w:rPr>
                <w:rFonts w:ascii="宋体"/>
                <w:sz w:val="18"/>
                <w:szCs w:val="18"/>
              </w:rPr>
            </w:pPr>
            <w:r w:rsidRPr="00003057">
              <w:rPr>
                <w:rFonts w:ascii="宋体" w:hint="eastAsia"/>
                <w:sz w:val="18"/>
                <w:szCs w:val="18"/>
              </w:rPr>
              <w:t>货物周转量</w:t>
            </w:r>
          </w:p>
          <w:p w:rsidR="0043044C" w:rsidRPr="00003057" w:rsidRDefault="0043044C" w:rsidP="0043044C">
            <w:pPr>
              <w:jc w:val="center"/>
              <w:rPr>
                <w:rFonts w:ascii="宋体"/>
                <w:sz w:val="18"/>
                <w:szCs w:val="18"/>
              </w:rPr>
            </w:pPr>
            <w:r w:rsidRPr="00003057">
              <w:rPr>
                <w:rFonts w:ascii="宋体" w:hint="eastAsia"/>
                <w:sz w:val="18"/>
                <w:szCs w:val="18"/>
              </w:rPr>
              <w:t>（万吨公里）</w:t>
            </w:r>
          </w:p>
        </w:tc>
      </w:tr>
      <w:tr w:rsidR="0043044C" w:rsidRPr="00003057" w:rsidTr="0043044C">
        <w:trPr>
          <w:trHeight w:val="330"/>
          <w:jc w:val="center"/>
        </w:trPr>
        <w:tc>
          <w:tcPr>
            <w:tcW w:w="1404" w:type="dxa"/>
            <w:vMerge/>
            <w:tcBorders>
              <w:top w:val="single" w:sz="8" w:space="0" w:color="auto"/>
              <w:left w:val="nil"/>
              <w:bottom w:val="single" w:sz="2" w:space="0" w:color="auto"/>
              <w:right w:val="single" w:sz="2" w:space="0" w:color="auto"/>
            </w:tcBorders>
            <w:vAlign w:val="center"/>
          </w:tcPr>
          <w:p w:rsidR="0043044C" w:rsidRPr="00003057" w:rsidRDefault="0043044C" w:rsidP="0043044C">
            <w:pPr>
              <w:widowControl/>
              <w:jc w:val="left"/>
              <w:rPr>
                <w:rFonts w:ascii="宋体"/>
                <w:sz w:val="18"/>
              </w:rPr>
            </w:pPr>
          </w:p>
        </w:tc>
        <w:tc>
          <w:tcPr>
            <w:tcW w:w="720"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 w:val="18"/>
              </w:rPr>
            </w:pPr>
          </w:p>
        </w:tc>
        <w:tc>
          <w:tcPr>
            <w:tcW w:w="1000" w:type="dxa"/>
            <w:vMerge w:val="restart"/>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43044C" w:rsidRPr="00003057" w:rsidRDefault="0043044C" w:rsidP="0043044C">
            <w:pPr>
              <w:jc w:val="center"/>
              <w:rPr>
                <w:rFonts w:ascii="宋体"/>
                <w:sz w:val="18"/>
                <w:szCs w:val="18"/>
              </w:rPr>
            </w:pPr>
            <w:r w:rsidRPr="00003057">
              <w:rPr>
                <w:rFonts w:ascii="宋体" w:hint="eastAsia"/>
                <w:sz w:val="18"/>
                <w:szCs w:val="18"/>
              </w:rPr>
              <w:t>本年本月</w:t>
            </w:r>
          </w:p>
          <w:p w:rsidR="0043044C" w:rsidRPr="00003057" w:rsidRDefault="0043044C" w:rsidP="0043044C">
            <w:pPr>
              <w:jc w:val="center"/>
              <w:rPr>
                <w:rFonts w:ascii="宋体"/>
                <w:sz w:val="18"/>
                <w:szCs w:val="18"/>
              </w:rPr>
            </w:pPr>
            <w:r w:rsidRPr="00003057">
              <w:rPr>
                <w:rFonts w:ascii="宋体" w:hint="eastAsia"/>
                <w:sz w:val="18"/>
                <w:szCs w:val="18"/>
              </w:rPr>
              <w:t>止累计</w:t>
            </w:r>
          </w:p>
        </w:tc>
        <w:tc>
          <w:tcPr>
            <w:tcW w:w="900" w:type="dxa"/>
            <w:vMerge w:val="restart"/>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43044C" w:rsidRPr="00003057" w:rsidRDefault="0043044C" w:rsidP="0043044C">
            <w:pPr>
              <w:jc w:val="center"/>
              <w:rPr>
                <w:rFonts w:ascii="宋体"/>
                <w:szCs w:val="18"/>
              </w:rPr>
            </w:pPr>
            <w:r w:rsidRPr="00003057">
              <w:rPr>
                <w:rFonts w:ascii="宋体" w:hint="eastAsia"/>
                <w:sz w:val="18"/>
                <w:szCs w:val="18"/>
              </w:rPr>
              <w:t>本月</w:t>
            </w:r>
          </w:p>
        </w:tc>
        <w:tc>
          <w:tcPr>
            <w:tcW w:w="1800" w:type="dxa"/>
            <w:gridSpan w:val="2"/>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43044C" w:rsidRPr="00003057" w:rsidRDefault="0043044C" w:rsidP="0043044C">
            <w:pPr>
              <w:jc w:val="center"/>
              <w:rPr>
                <w:rFonts w:ascii="宋体"/>
                <w:sz w:val="18"/>
                <w:szCs w:val="18"/>
              </w:rPr>
            </w:pPr>
            <w:r w:rsidRPr="00003057">
              <w:rPr>
                <w:rFonts w:ascii="宋体" w:hint="eastAsia"/>
                <w:sz w:val="18"/>
                <w:szCs w:val="18"/>
              </w:rPr>
              <w:t>比上年同期增长(%)</w:t>
            </w:r>
          </w:p>
        </w:tc>
        <w:tc>
          <w:tcPr>
            <w:tcW w:w="900" w:type="dxa"/>
            <w:vMerge w:val="restart"/>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43044C" w:rsidRPr="00003057" w:rsidRDefault="0043044C" w:rsidP="0043044C">
            <w:pPr>
              <w:jc w:val="center"/>
              <w:rPr>
                <w:rFonts w:ascii="宋体"/>
                <w:sz w:val="18"/>
                <w:szCs w:val="18"/>
              </w:rPr>
            </w:pPr>
            <w:r w:rsidRPr="00003057">
              <w:rPr>
                <w:rFonts w:ascii="宋体" w:hint="eastAsia"/>
                <w:sz w:val="18"/>
                <w:szCs w:val="18"/>
              </w:rPr>
              <w:t>本年本月</w:t>
            </w:r>
          </w:p>
          <w:p w:rsidR="0043044C" w:rsidRPr="00003057" w:rsidRDefault="0043044C" w:rsidP="0043044C">
            <w:pPr>
              <w:jc w:val="center"/>
              <w:rPr>
                <w:rFonts w:ascii="宋体"/>
                <w:sz w:val="18"/>
                <w:szCs w:val="18"/>
              </w:rPr>
            </w:pPr>
            <w:r w:rsidRPr="00003057">
              <w:rPr>
                <w:rFonts w:ascii="宋体" w:hint="eastAsia"/>
                <w:sz w:val="18"/>
                <w:szCs w:val="18"/>
              </w:rPr>
              <w:t>止累计</w:t>
            </w:r>
          </w:p>
        </w:tc>
        <w:tc>
          <w:tcPr>
            <w:tcW w:w="900" w:type="dxa"/>
            <w:vMerge w:val="restart"/>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Cs w:val="18"/>
              </w:rPr>
            </w:pPr>
            <w:r w:rsidRPr="00003057">
              <w:rPr>
                <w:rFonts w:ascii="宋体" w:hint="eastAsia"/>
                <w:sz w:val="18"/>
                <w:szCs w:val="18"/>
              </w:rPr>
              <w:t>本月</w:t>
            </w:r>
          </w:p>
        </w:tc>
        <w:tc>
          <w:tcPr>
            <w:tcW w:w="1789" w:type="dxa"/>
            <w:gridSpan w:val="2"/>
            <w:tcBorders>
              <w:top w:val="single" w:sz="2" w:space="0" w:color="auto"/>
              <w:left w:val="single" w:sz="2" w:space="0" w:color="auto"/>
              <w:bottom w:val="single" w:sz="2" w:space="0" w:color="auto"/>
              <w:right w:val="nil"/>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比上年同期增长(%)</w:t>
            </w:r>
          </w:p>
        </w:tc>
      </w:tr>
      <w:tr w:rsidR="0043044C" w:rsidRPr="00003057" w:rsidTr="0043044C">
        <w:trPr>
          <w:trHeight w:val="454"/>
          <w:jc w:val="center"/>
        </w:trPr>
        <w:tc>
          <w:tcPr>
            <w:tcW w:w="1404" w:type="dxa"/>
            <w:vMerge/>
            <w:tcBorders>
              <w:top w:val="single" w:sz="8" w:space="0" w:color="auto"/>
              <w:left w:val="nil"/>
              <w:bottom w:val="single" w:sz="2" w:space="0" w:color="auto"/>
              <w:right w:val="single" w:sz="2" w:space="0" w:color="auto"/>
            </w:tcBorders>
            <w:vAlign w:val="center"/>
          </w:tcPr>
          <w:p w:rsidR="0043044C" w:rsidRPr="00003057" w:rsidRDefault="0043044C" w:rsidP="0043044C">
            <w:pPr>
              <w:widowControl/>
              <w:jc w:val="left"/>
              <w:rPr>
                <w:rFonts w:ascii="宋体"/>
                <w:sz w:val="18"/>
              </w:rPr>
            </w:pPr>
          </w:p>
        </w:tc>
        <w:tc>
          <w:tcPr>
            <w:tcW w:w="720" w:type="dxa"/>
            <w:vMerge/>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 w:val="18"/>
              </w:rPr>
            </w:pPr>
          </w:p>
        </w:tc>
        <w:tc>
          <w:tcPr>
            <w:tcW w:w="1000"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 w:val="18"/>
                <w:szCs w:val="18"/>
              </w:rPr>
            </w:pPr>
          </w:p>
        </w:tc>
        <w:tc>
          <w:tcPr>
            <w:tcW w:w="900"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Cs w:val="18"/>
              </w:rPr>
            </w:pP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43044C" w:rsidRPr="00003057" w:rsidRDefault="0043044C" w:rsidP="0043044C">
            <w:pPr>
              <w:jc w:val="center"/>
              <w:rPr>
                <w:rFonts w:ascii="宋体"/>
                <w:sz w:val="18"/>
                <w:szCs w:val="18"/>
              </w:rPr>
            </w:pPr>
            <w:r w:rsidRPr="00003057">
              <w:rPr>
                <w:rFonts w:ascii="宋体" w:hint="eastAsia"/>
                <w:sz w:val="18"/>
                <w:szCs w:val="18"/>
              </w:rPr>
              <w:t>累计</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43044C" w:rsidRPr="00003057" w:rsidRDefault="0043044C" w:rsidP="0043044C">
            <w:pPr>
              <w:jc w:val="center"/>
              <w:rPr>
                <w:rFonts w:ascii="宋体"/>
                <w:sz w:val="18"/>
                <w:szCs w:val="18"/>
              </w:rPr>
            </w:pPr>
            <w:r w:rsidRPr="00003057">
              <w:rPr>
                <w:rFonts w:ascii="宋体" w:hint="eastAsia"/>
                <w:sz w:val="18"/>
                <w:szCs w:val="18"/>
              </w:rPr>
              <w:t>本月</w:t>
            </w:r>
          </w:p>
        </w:tc>
        <w:tc>
          <w:tcPr>
            <w:tcW w:w="900"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 w:val="18"/>
                <w:szCs w:val="18"/>
              </w:rPr>
            </w:pPr>
          </w:p>
        </w:tc>
        <w:tc>
          <w:tcPr>
            <w:tcW w:w="900" w:type="dxa"/>
            <w:vMerge/>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widowControl/>
              <w:jc w:val="left"/>
              <w:rPr>
                <w:rFonts w:ascii="宋体"/>
                <w:szCs w:val="18"/>
              </w:rPr>
            </w:pPr>
          </w:p>
        </w:tc>
        <w:tc>
          <w:tcPr>
            <w:tcW w:w="90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累计</w:t>
            </w:r>
          </w:p>
        </w:tc>
        <w:tc>
          <w:tcPr>
            <w:tcW w:w="889" w:type="dxa"/>
            <w:tcBorders>
              <w:top w:val="single" w:sz="2" w:space="0" w:color="auto"/>
              <w:left w:val="single" w:sz="2" w:space="0" w:color="auto"/>
              <w:bottom w:val="single" w:sz="2" w:space="0" w:color="auto"/>
              <w:right w:val="nil"/>
            </w:tcBorders>
            <w:vAlign w:val="center"/>
          </w:tcPr>
          <w:p w:rsidR="0043044C" w:rsidRPr="00003057" w:rsidRDefault="0043044C" w:rsidP="0043044C">
            <w:pPr>
              <w:jc w:val="center"/>
              <w:rPr>
                <w:rFonts w:ascii="宋体"/>
                <w:sz w:val="18"/>
                <w:szCs w:val="18"/>
              </w:rPr>
            </w:pPr>
            <w:r w:rsidRPr="00003057">
              <w:rPr>
                <w:rFonts w:ascii="宋体" w:hint="eastAsia"/>
                <w:sz w:val="18"/>
                <w:szCs w:val="18"/>
              </w:rPr>
              <w:t>本月</w:t>
            </w:r>
          </w:p>
        </w:tc>
      </w:tr>
      <w:tr w:rsidR="0043044C" w:rsidRPr="00003057" w:rsidTr="0043044C">
        <w:trPr>
          <w:trHeight w:val="283"/>
          <w:jc w:val="center"/>
        </w:trPr>
        <w:tc>
          <w:tcPr>
            <w:tcW w:w="1404" w:type="dxa"/>
            <w:tcBorders>
              <w:top w:val="single" w:sz="2" w:space="0" w:color="auto"/>
              <w:left w:val="nil"/>
              <w:bottom w:val="single" w:sz="2" w:space="0" w:color="auto"/>
              <w:right w:val="single" w:sz="2" w:space="0" w:color="auto"/>
            </w:tcBorders>
            <w:tcMar>
              <w:top w:w="0" w:type="dxa"/>
              <w:left w:w="28" w:type="dxa"/>
              <w:bottom w:w="0" w:type="dxa"/>
              <w:right w:w="28" w:type="dxa"/>
            </w:tcMar>
            <w:vAlign w:val="center"/>
          </w:tcPr>
          <w:p w:rsidR="0043044C" w:rsidRPr="00003057" w:rsidRDefault="0043044C" w:rsidP="0043044C">
            <w:pPr>
              <w:jc w:val="center"/>
              <w:rPr>
                <w:rFonts w:ascii="宋体"/>
                <w:sz w:val="18"/>
              </w:rPr>
            </w:pPr>
            <w:r w:rsidRPr="00003057">
              <w:rPr>
                <w:rFonts w:ascii="宋体" w:hint="eastAsia"/>
                <w:sz w:val="18"/>
              </w:rPr>
              <w:t>甲</w:t>
            </w:r>
          </w:p>
        </w:tc>
        <w:tc>
          <w:tcPr>
            <w:tcW w:w="72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43044C" w:rsidRPr="00003057" w:rsidRDefault="0043044C" w:rsidP="0043044C">
            <w:pPr>
              <w:jc w:val="center"/>
              <w:rPr>
                <w:rFonts w:ascii="宋体"/>
                <w:sz w:val="18"/>
              </w:rPr>
            </w:pPr>
            <w:r w:rsidRPr="00003057">
              <w:rPr>
                <w:rFonts w:ascii="宋体" w:hint="eastAsia"/>
                <w:sz w:val="18"/>
              </w:rPr>
              <w:t>乙</w:t>
            </w:r>
          </w:p>
        </w:tc>
        <w:tc>
          <w:tcPr>
            <w:tcW w:w="10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43044C" w:rsidRPr="00003057" w:rsidRDefault="0043044C" w:rsidP="0043044C">
            <w:pPr>
              <w:jc w:val="center"/>
              <w:rPr>
                <w:rFonts w:ascii="宋体"/>
                <w:sz w:val="18"/>
              </w:rPr>
            </w:pPr>
            <w:r w:rsidRPr="00003057">
              <w:rPr>
                <w:rFonts w:ascii="宋体" w:hint="eastAsia"/>
                <w:sz w:val="18"/>
              </w:rPr>
              <w:t>1</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43044C" w:rsidRPr="00003057" w:rsidRDefault="0043044C" w:rsidP="0043044C">
            <w:pPr>
              <w:jc w:val="center"/>
              <w:rPr>
                <w:rFonts w:ascii="宋体"/>
                <w:sz w:val="18"/>
              </w:rPr>
            </w:pPr>
            <w:r w:rsidRPr="00003057">
              <w:rPr>
                <w:rFonts w:ascii="宋体" w:hint="eastAsia"/>
                <w:sz w:val="18"/>
              </w:rPr>
              <w:t>2</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43044C" w:rsidRPr="00003057" w:rsidRDefault="0043044C" w:rsidP="0043044C">
            <w:pPr>
              <w:jc w:val="center"/>
              <w:rPr>
                <w:rFonts w:ascii="宋体"/>
                <w:sz w:val="18"/>
              </w:rPr>
            </w:pPr>
            <w:r w:rsidRPr="00003057">
              <w:rPr>
                <w:rFonts w:ascii="宋体" w:hint="eastAsia"/>
                <w:sz w:val="18"/>
              </w:rPr>
              <w:t>3</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43044C" w:rsidRPr="00003057" w:rsidRDefault="0043044C" w:rsidP="0043044C">
            <w:pPr>
              <w:jc w:val="center"/>
              <w:rPr>
                <w:rFonts w:ascii="宋体"/>
                <w:sz w:val="18"/>
              </w:rPr>
            </w:pPr>
            <w:r w:rsidRPr="00003057">
              <w:rPr>
                <w:rFonts w:ascii="宋体" w:hint="eastAsia"/>
                <w:sz w:val="18"/>
              </w:rPr>
              <w:t>4</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43044C" w:rsidRPr="00003057" w:rsidRDefault="0043044C" w:rsidP="0043044C">
            <w:pPr>
              <w:jc w:val="center"/>
              <w:rPr>
                <w:rFonts w:ascii="宋体"/>
                <w:sz w:val="18"/>
              </w:rPr>
            </w:pPr>
            <w:r w:rsidRPr="00003057">
              <w:rPr>
                <w:rFonts w:ascii="宋体" w:hint="eastAsia"/>
                <w:sz w:val="18"/>
              </w:rPr>
              <w:t>5</w:t>
            </w:r>
          </w:p>
        </w:tc>
        <w:tc>
          <w:tcPr>
            <w:tcW w:w="90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6</w:t>
            </w:r>
          </w:p>
        </w:tc>
        <w:tc>
          <w:tcPr>
            <w:tcW w:w="90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sz w:val="18"/>
              </w:rPr>
            </w:pPr>
            <w:r w:rsidRPr="00003057">
              <w:rPr>
                <w:rFonts w:ascii="宋体" w:hint="eastAsia"/>
                <w:sz w:val="18"/>
              </w:rPr>
              <w:t>7</w:t>
            </w:r>
          </w:p>
        </w:tc>
        <w:tc>
          <w:tcPr>
            <w:tcW w:w="889" w:type="dxa"/>
            <w:tcBorders>
              <w:top w:val="single" w:sz="2" w:space="0" w:color="auto"/>
              <w:left w:val="single" w:sz="2" w:space="0" w:color="auto"/>
              <w:bottom w:val="single" w:sz="2" w:space="0" w:color="auto"/>
              <w:right w:val="nil"/>
            </w:tcBorders>
            <w:vAlign w:val="center"/>
          </w:tcPr>
          <w:p w:rsidR="0043044C" w:rsidRPr="00003057" w:rsidRDefault="0043044C" w:rsidP="0043044C">
            <w:pPr>
              <w:jc w:val="center"/>
              <w:rPr>
                <w:rFonts w:ascii="宋体"/>
                <w:sz w:val="18"/>
              </w:rPr>
            </w:pPr>
            <w:r w:rsidRPr="00003057">
              <w:rPr>
                <w:rFonts w:ascii="宋体" w:hint="eastAsia"/>
                <w:sz w:val="18"/>
              </w:rPr>
              <w:t>8</w:t>
            </w:r>
          </w:p>
        </w:tc>
      </w:tr>
      <w:tr w:rsidR="0043044C" w:rsidRPr="00003057" w:rsidTr="0043044C">
        <w:trPr>
          <w:trHeight w:val="1360"/>
          <w:jc w:val="center"/>
        </w:trPr>
        <w:tc>
          <w:tcPr>
            <w:tcW w:w="1404" w:type="dxa"/>
            <w:tcBorders>
              <w:top w:val="single" w:sz="2" w:space="0" w:color="auto"/>
              <w:left w:val="nil"/>
              <w:bottom w:val="single" w:sz="8" w:space="0" w:color="auto"/>
              <w:right w:val="single" w:sz="2" w:space="0" w:color="auto"/>
            </w:tcBorders>
            <w:tcMar>
              <w:top w:w="0" w:type="dxa"/>
              <w:left w:w="28" w:type="dxa"/>
              <w:bottom w:w="0" w:type="dxa"/>
              <w:right w:w="28" w:type="dxa"/>
            </w:tcMar>
          </w:tcPr>
          <w:p w:rsidR="0043044C" w:rsidRPr="00003057" w:rsidRDefault="0043044C" w:rsidP="0043044C">
            <w:pPr>
              <w:jc w:val="center"/>
              <w:rPr>
                <w:rFonts w:ascii="宋体"/>
                <w:b/>
                <w:sz w:val="18"/>
              </w:rPr>
            </w:pPr>
            <w:r w:rsidRPr="00003057">
              <w:rPr>
                <w:rFonts w:ascii="宋体" w:hint="eastAsia"/>
                <w:b/>
                <w:sz w:val="18"/>
              </w:rPr>
              <w:t xml:space="preserve">全    </w:t>
            </w:r>
            <w:r>
              <w:rPr>
                <w:rFonts w:ascii="宋体" w:hint="eastAsia"/>
                <w:b/>
                <w:sz w:val="18"/>
              </w:rPr>
              <w:t>省</w:t>
            </w:r>
          </w:p>
          <w:p w:rsidR="0043044C" w:rsidRPr="00003057" w:rsidRDefault="0043044C" w:rsidP="0043044C">
            <w:pPr>
              <w:jc w:val="center"/>
              <w:rPr>
                <w:rFonts w:ascii="宋体"/>
                <w:sz w:val="18"/>
              </w:rPr>
            </w:pPr>
            <w:r>
              <w:rPr>
                <w:rFonts w:ascii="宋体" w:hint="eastAsia"/>
                <w:sz w:val="18"/>
              </w:rPr>
              <w:t>太   原</w:t>
            </w:r>
          </w:p>
          <w:p w:rsidR="0043044C" w:rsidRPr="00003057" w:rsidRDefault="0043044C" w:rsidP="0043044C">
            <w:pPr>
              <w:jc w:val="center"/>
              <w:rPr>
                <w:rFonts w:ascii="宋体"/>
                <w:sz w:val="18"/>
              </w:rPr>
            </w:pPr>
            <w:r>
              <w:rPr>
                <w:rFonts w:ascii="宋体" w:hint="eastAsia"/>
                <w:sz w:val="18"/>
              </w:rPr>
              <w:t>大   同</w:t>
            </w:r>
          </w:p>
          <w:p w:rsidR="0043044C" w:rsidRPr="00003057" w:rsidRDefault="0043044C" w:rsidP="0043044C">
            <w:pPr>
              <w:jc w:val="center"/>
              <w:rPr>
                <w:rFonts w:ascii="宋体"/>
                <w:sz w:val="18"/>
              </w:rPr>
            </w:pPr>
            <w:r w:rsidRPr="00003057">
              <w:rPr>
                <w:rFonts w:ascii="宋体" w:hint="eastAsia"/>
                <w:sz w:val="18"/>
              </w:rPr>
              <w:t>┊</w:t>
            </w:r>
          </w:p>
          <w:p w:rsidR="0043044C" w:rsidRPr="00003057" w:rsidRDefault="0043044C" w:rsidP="0043044C">
            <w:pPr>
              <w:spacing w:line="240" w:lineRule="exact"/>
              <w:ind w:firstLineChars="150" w:firstLine="270"/>
              <w:rPr>
                <w:sz w:val="18"/>
              </w:rPr>
            </w:pPr>
            <w:r>
              <w:rPr>
                <w:rFonts w:ascii="宋体" w:hint="eastAsia"/>
                <w:sz w:val="18"/>
              </w:rPr>
              <w:t xml:space="preserve"> 吕   梁</w:t>
            </w:r>
          </w:p>
        </w:tc>
        <w:tc>
          <w:tcPr>
            <w:tcW w:w="720" w:type="dxa"/>
            <w:tcBorders>
              <w:top w:val="single" w:sz="2" w:space="0" w:color="auto"/>
              <w:left w:val="single" w:sz="2" w:space="0" w:color="auto"/>
              <w:bottom w:val="single" w:sz="8" w:space="0" w:color="auto"/>
              <w:right w:val="single" w:sz="2" w:space="0" w:color="auto"/>
            </w:tcBorders>
            <w:tcMar>
              <w:top w:w="0" w:type="dxa"/>
              <w:left w:w="28" w:type="dxa"/>
              <w:bottom w:w="0" w:type="dxa"/>
              <w:right w:w="28" w:type="dxa"/>
            </w:tcMar>
          </w:tcPr>
          <w:p w:rsidR="0043044C" w:rsidRPr="00003057" w:rsidRDefault="0043044C" w:rsidP="0043044C">
            <w:pPr>
              <w:spacing w:line="240" w:lineRule="exact"/>
              <w:jc w:val="center"/>
              <w:rPr>
                <w:b/>
                <w:sz w:val="18"/>
              </w:rPr>
            </w:pPr>
            <w:r w:rsidRPr="00003057">
              <w:rPr>
                <w:rFonts w:hint="eastAsia"/>
                <w:b/>
                <w:sz w:val="18"/>
              </w:rPr>
              <w:t>01</w:t>
            </w:r>
          </w:p>
          <w:p w:rsidR="0043044C" w:rsidRPr="00003057" w:rsidRDefault="0043044C" w:rsidP="0043044C">
            <w:pPr>
              <w:spacing w:line="240" w:lineRule="exact"/>
              <w:jc w:val="center"/>
              <w:rPr>
                <w:sz w:val="18"/>
              </w:rPr>
            </w:pPr>
            <w:r w:rsidRPr="00003057">
              <w:rPr>
                <w:rFonts w:hint="eastAsia"/>
                <w:sz w:val="18"/>
              </w:rPr>
              <w:t>02</w:t>
            </w:r>
          </w:p>
          <w:p w:rsidR="0043044C" w:rsidRDefault="0043044C" w:rsidP="0043044C">
            <w:pPr>
              <w:widowControl/>
              <w:spacing w:line="240" w:lineRule="exact"/>
              <w:jc w:val="center"/>
              <w:rPr>
                <w:rFonts w:ascii="宋体" w:cs="宋体"/>
                <w:kern w:val="0"/>
                <w:sz w:val="18"/>
              </w:rPr>
            </w:pPr>
            <w:r>
              <w:rPr>
                <w:rFonts w:ascii="宋体" w:cs="宋体" w:hint="eastAsia"/>
                <w:kern w:val="0"/>
                <w:sz w:val="18"/>
              </w:rPr>
              <w:t>03</w:t>
            </w:r>
          </w:p>
          <w:p w:rsidR="0043044C" w:rsidRDefault="0043044C" w:rsidP="0043044C">
            <w:pPr>
              <w:widowControl/>
              <w:spacing w:line="240" w:lineRule="exact"/>
              <w:jc w:val="center"/>
              <w:rPr>
                <w:rFonts w:ascii="宋体" w:cs="宋体"/>
                <w:kern w:val="0"/>
                <w:sz w:val="18"/>
              </w:rPr>
            </w:pPr>
            <w:r w:rsidRPr="00003057">
              <w:rPr>
                <w:rFonts w:ascii="宋体" w:cs="宋体" w:hint="eastAsia"/>
                <w:kern w:val="0"/>
                <w:sz w:val="18"/>
              </w:rPr>
              <w:t>┊</w:t>
            </w:r>
          </w:p>
          <w:p w:rsidR="0043044C" w:rsidRPr="00F635C8" w:rsidRDefault="0043044C" w:rsidP="0043044C">
            <w:pPr>
              <w:widowControl/>
              <w:spacing w:line="240" w:lineRule="exact"/>
              <w:jc w:val="center"/>
              <w:rPr>
                <w:rFonts w:ascii="宋体" w:cs="宋体"/>
                <w:kern w:val="0"/>
                <w:sz w:val="18"/>
              </w:rPr>
            </w:pPr>
            <w:r>
              <w:rPr>
                <w:rFonts w:ascii="宋体" w:cs="宋体" w:hint="eastAsia"/>
                <w:kern w:val="0"/>
                <w:sz w:val="18"/>
              </w:rPr>
              <w:t>12</w:t>
            </w:r>
          </w:p>
        </w:tc>
        <w:tc>
          <w:tcPr>
            <w:tcW w:w="7289" w:type="dxa"/>
            <w:gridSpan w:val="8"/>
            <w:tcBorders>
              <w:top w:val="single" w:sz="2" w:space="0" w:color="auto"/>
              <w:left w:val="single" w:sz="2" w:space="0" w:color="auto"/>
              <w:bottom w:val="single" w:sz="8" w:space="0" w:color="auto"/>
              <w:right w:val="nil"/>
            </w:tcBorders>
            <w:tcMar>
              <w:top w:w="0" w:type="dxa"/>
              <w:left w:w="28" w:type="dxa"/>
              <w:bottom w:w="0" w:type="dxa"/>
              <w:right w:w="28" w:type="dxa"/>
            </w:tcMar>
          </w:tcPr>
          <w:p w:rsidR="0043044C" w:rsidRPr="00003057" w:rsidRDefault="0043044C" w:rsidP="0043044C">
            <w:pPr>
              <w:spacing w:line="240" w:lineRule="exact"/>
              <w:jc w:val="center"/>
              <w:rPr>
                <w:sz w:val="18"/>
              </w:rPr>
            </w:pPr>
          </w:p>
        </w:tc>
      </w:tr>
    </w:tbl>
    <w:p w:rsidR="0043044C" w:rsidRPr="00003057" w:rsidRDefault="0043044C" w:rsidP="0043044C">
      <w:pPr>
        <w:spacing w:line="280" w:lineRule="exact"/>
        <w:jc w:val="left"/>
        <w:rPr>
          <w:rFonts w:ascii="宋体"/>
          <w:sz w:val="18"/>
        </w:rPr>
      </w:pPr>
      <w:r w:rsidRPr="00003057">
        <w:rPr>
          <w:rFonts w:ascii="宋体" w:hint="eastAsia"/>
          <w:sz w:val="18"/>
        </w:rPr>
        <w:t>单位负责人：                                       填表人：                 报出日期：２０  年  月  日</w:t>
      </w:r>
    </w:p>
    <w:p w:rsidR="0043044C" w:rsidRPr="00003057" w:rsidRDefault="0043044C" w:rsidP="0043044C">
      <w:pPr>
        <w:spacing w:line="240" w:lineRule="exact"/>
        <w:rPr>
          <w:rFonts w:ascii="宋体"/>
          <w:sz w:val="18"/>
        </w:rPr>
      </w:pPr>
    </w:p>
    <w:p w:rsidR="0043044C" w:rsidRPr="00003057" w:rsidRDefault="0043044C" w:rsidP="0043044C">
      <w:pPr>
        <w:spacing w:line="240" w:lineRule="exact"/>
        <w:rPr>
          <w:rFonts w:ascii="宋体"/>
          <w:sz w:val="18"/>
        </w:rPr>
      </w:pPr>
      <w:r w:rsidRPr="00003057">
        <w:rPr>
          <w:rFonts w:ascii="宋体" w:hint="eastAsia"/>
          <w:sz w:val="18"/>
        </w:rPr>
        <w:t>说明：1.统计范围：交通运输主管部门审批、备案，从事营业性货物运输生产的船舶。</w:t>
      </w:r>
    </w:p>
    <w:p w:rsidR="0043044C" w:rsidRPr="00003057" w:rsidRDefault="0043044C" w:rsidP="0043044C">
      <w:pPr>
        <w:spacing w:line="240" w:lineRule="exact"/>
        <w:ind w:firstLine="540"/>
        <w:rPr>
          <w:rFonts w:ascii="宋体"/>
          <w:sz w:val="18"/>
        </w:rPr>
      </w:pPr>
      <w:r w:rsidRPr="00003057">
        <w:rPr>
          <w:rFonts w:ascii="宋体" w:hint="eastAsia"/>
          <w:sz w:val="18"/>
        </w:rPr>
        <w:t>2.报送时间：3、4、9、12月月后</w:t>
      </w:r>
      <w:r>
        <w:rPr>
          <w:rFonts w:ascii="宋体" w:hint="eastAsia"/>
          <w:sz w:val="18"/>
        </w:rPr>
        <w:t>6</w:t>
      </w:r>
      <w:r w:rsidRPr="00003057">
        <w:rPr>
          <w:rFonts w:ascii="宋体" w:hint="eastAsia"/>
          <w:sz w:val="18"/>
        </w:rPr>
        <w:t>日前，其他月月后</w:t>
      </w:r>
      <w:r>
        <w:rPr>
          <w:rFonts w:ascii="宋体" w:hint="eastAsia"/>
          <w:sz w:val="18"/>
        </w:rPr>
        <w:t>3</w:t>
      </w:r>
      <w:r w:rsidRPr="00003057">
        <w:rPr>
          <w:rFonts w:ascii="宋体" w:hint="eastAsia"/>
          <w:sz w:val="18"/>
        </w:rPr>
        <w:t>日前。</w:t>
      </w:r>
    </w:p>
    <w:p w:rsidR="0043044C" w:rsidRDefault="0043044C" w:rsidP="00263AE8">
      <w:pPr>
        <w:snapToGrid w:val="0"/>
        <w:spacing w:beforeLines="200" w:before="480" w:afterLines="100" w:after="240"/>
        <w:jc w:val="center"/>
        <w:rPr>
          <w:rFonts w:ascii="黑体" w:eastAsia="黑体" w:hAnsi="黑体"/>
          <w:sz w:val="28"/>
          <w:szCs w:val="28"/>
        </w:rPr>
      </w:pPr>
      <w:bookmarkStart w:id="178" w:name="_Toc429385651"/>
      <w:bookmarkEnd w:id="73"/>
      <w:bookmarkEnd w:id="74"/>
      <w:bookmarkEnd w:id="75"/>
    </w:p>
    <w:bookmarkEnd w:id="178"/>
    <w:p w:rsidR="0043044C" w:rsidRPr="00003057" w:rsidRDefault="0043044C" w:rsidP="0043044C">
      <w:pPr>
        <w:snapToGrid w:val="0"/>
        <w:spacing w:beforeLines="100" w:before="240" w:afterLines="50" w:after="120"/>
        <w:jc w:val="center"/>
        <w:outlineLvl w:val="1"/>
        <w:rPr>
          <w:rFonts w:ascii="黑体" w:eastAsia="黑体" w:hAnsi="黑体"/>
          <w:sz w:val="28"/>
          <w:szCs w:val="28"/>
        </w:rPr>
      </w:pPr>
      <w:r>
        <w:rPr>
          <w:rFonts w:ascii="黑体" w:eastAsia="黑体" w:hAnsi="黑体"/>
          <w:sz w:val="28"/>
          <w:szCs w:val="28"/>
        </w:rPr>
        <w:br w:type="page"/>
      </w:r>
      <w:bookmarkStart w:id="179" w:name="_Toc57296140"/>
      <w:r w:rsidRPr="0057511C">
        <w:rPr>
          <w:rFonts w:ascii="黑体" w:eastAsia="黑体" w:hAnsi="黑体" w:hint="eastAsia"/>
          <w:sz w:val="28"/>
          <w:szCs w:val="28"/>
        </w:rPr>
        <w:lastRenderedPageBreak/>
        <w:t>山西航空产业集团有限公司</w:t>
      </w:r>
      <w:bookmarkEnd w:id="179"/>
    </w:p>
    <w:p w:rsidR="0043044C" w:rsidRPr="00003057" w:rsidRDefault="0043044C" w:rsidP="0043044C">
      <w:pPr>
        <w:tabs>
          <w:tab w:val="left" w:pos="6663"/>
        </w:tabs>
        <w:spacing w:beforeLines="100" w:before="240" w:afterLines="100" w:after="240"/>
        <w:jc w:val="center"/>
        <w:rPr>
          <w:rFonts w:ascii="黑体" w:eastAsia="黑体" w:hAnsi="黑体"/>
          <w:sz w:val="28"/>
          <w:szCs w:val="28"/>
        </w:rPr>
      </w:pPr>
      <w:r w:rsidRPr="00003057">
        <w:rPr>
          <w:rFonts w:ascii="黑体" w:eastAsia="黑体" w:hAnsi="黑体" w:hint="eastAsia"/>
          <w:sz w:val="28"/>
          <w:szCs w:val="28"/>
        </w:rPr>
        <w:t>（一）报 表 目 录</w:t>
      </w: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00"/>
        <w:gridCol w:w="1392"/>
        <w:gridCol w:w="900"/>
        <w:gridCol w:w="2001"/>
        <w:gridCol w:w="1057"/>
        <w:gridCol w:w="1843"/>
        <w:gridCol w:w="1346"/>
      </w:tblGrid>
      <w:tr w:rsidR="0043044C" w:rsidRPr="00003057" w:rsidTr="0043044C">
        <w:trPr>
          <w:trHeight w:val="850"/>
          <w:jc w:val="center"/>
        </w:trPr>
        <w:tc>
          <w:tcPr>
            <w:tcW w:w="900" w:type="dxa"/>
            <w:tcBorders>
              <w:top w:val="single" w:sz="8" w:space="0" w:color="auto"/>
              <w:bottom w:val="single" w:sz="2" w:space="0" w:color="auto"/>
              <w:right w:val="single" w:sz="2" w:space="0" w:color="auto"/>
            </w:tcBorders>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表号</w:t>
            </w:r>
          </w:p>
        </w:tc>
        <w:tc>
          <w:tcPr>
            <w:tcW w:w="1392" w:type="dxa"/>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表名</w:t>
            </w:r>
          </w:p>
        </w:tc>
        <w:tc>
          <w:tcPr>
            <w:tcW w:w="900" w:type="dxa"/>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报告</w:t>
            </w:r>
          </w:p>
          <w:p w:rsidR="0043044C" w:rsidRPr="00003057" w:rsidRDefault="0043044C" w:rsidP="0043044C">
            <w:pPr>
              <w:jc w:val="center"/>
              <w:rPr>
                <w:rFonts w:ascii="宋体" w:hAnsi="宋体"/>
                <w:sz w:val="18"/>
                <w:szCs w:val="18"/>
              </w:rPr>
            </w:pPr>
            <w:r w:rsidRPr="00003057">
              <w:rPr>
                <w:rFonts w:ascii="宋体" w:hAnsi="宋体" w:hint="eastAsia"/>
                <w:sz w:val="18"/>
                <w:szCs w:val="18"/>
              </w:rPr>
              <w:t>期别</w:t>
            </w:r>
          </w:p>
        </w:tc>
        <w:tc>
          <w:tcPr>
            <w:tcW w:w="2001" w:type="dxa"/>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hAnsi="宋体"/>
                <w:sz w:val="18"/>
                <w:szCs w:val="18"/>
              </w:rPr>
            </w:pPr>
            <w:r>
              <w:rPr>
                <w:rFonts w:ascii="宋体" w:hAnsi="宋体" w:hint="eastAsia"/>
                <w:sz w:val="18"/>
                <w:szCs w:val="18"/>
              </w:rPr>
              <w:t>统计</w:t>
            </w:r>
            <w:r w:rsidRPr="00003057">
              <w:rPr>
                <w:rFonts w:ascii="宋体" w:hAnsi="宋体" w:hint="eastAsia"/>
                <w:sz w:val="18"/>
                <w:szCs w:val="18"/>
              </w:rPr>
              <w:t>范围</w:t>
            </w:r>
          </w:p>
        </w:tc>
        <w:tc>
          <w:tcPr>
            <w:tcW w:w="1057" w:type="dxa"/>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hAnsi="宋体"/>
                <w:sz w:val="18"/>
                <w:szCs w:val="18"/>
              </w:rPr>
            </w:pPr>
            <w:r>
              <w:rPr>
                <w:rFonts w:ascii="宋体" w:hAnsi="宋体" w:hint="eastAsia"/>
                <w:sz w:val="18"/>
                <w:szCs w:val="18"/>
              </w:rPr>
              <w:t>报送单位</w:t>
            </w:r>
          </w:p>
        </w:tc>
        <w:tc>
          <w:tcPr>
            <w:tcW w:w="1843" w:type="dxa"/>
            <w:tcBorders>
              <w:top w:val="single" w:sz="8"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报送</w:t>
            </w:r>
            <w:r>
              <w:rPr>
                <w:rFonts w:ascii="宋体" w:hAnsi="宋体" w:hint="eastAsia"/>
                <w:sz w:val="18"/>
                <w:szCs w:val="18"/>
              </w:rPr>
              <w:t>日期</w:t>
            </w:r>
            <w:r w:rsidRPr="00003057">
              <w:rPr>
                <w:rFonts w:ascii="宋体" w:hAnsi="宋体" w:hint="eastAsia"/>
                <w:sz w:val="18"/>
                <w:szCs w:val="18"/>
              </w:rPr>
              <w:t>及方式</w:t>
            </w:r>
          </w:p>
        </w:tc>
        <w:tc>
          <w:tcPr>
            <w:tcW w:w="1346" w:type="dxa"/>
            <w:tcBorders>
              <w:top w:val="single" w:sz="8" w:space="0" w:color="auto"/>
              <w:left w:val="single" w:sz="2" w:space="0" w:color="auto"/>
              <w:bottom w:val="single" w:sz="2" w:space="0" w:color="auto"/>
            </w:tcBorders>
            <w:vAlign w:val="center"/>
          </w:tcPr>
          <w:p w:rsidR="0043044C" w:rsidRPr="00003057" w:rsidRDefault="0043044C" w:rsidP="0043044C">
            <w:pPr>
              <w:jc w:val="center"/>
              <w:rPr>
                <w:rFonts w:ascii="宋体" w:hAnsi="宋体"/>
                <w:sz w:val="18"/>
                <w:szCs w:val="18"/>
              </w:rPr>
            </w:pPr>
            <w:r>
              <w:rPr>
                <w:rFonts w:ascii="宋体" w:hAnsi="宋体" w:hint="eastAsia"/>
                <w:sz w:val="18"/>
                <w:szCs w:val="18"/>
              </w:rPr>
              <w:t>页码</w:t>
            </w:r>
          </w:p>
        </w:tc>
      </w:tr>
      <w:tr w:rsidR="0043044C" w:rsidRPr="00003057" w:rsidTr="0043044C">
        <w:trPr>
          <w:trHeight w:val="454"/>
          <w:jc w:val="center"/>
        </w:trPr>
        <w:tc>
          <w:tcPr>
            <w:tcW w:w="9439" w:type="dxa"/>
            <w:gridSpan w:val="7"/>
            <w:tcBorders>
              <w:top w:val="single" w:sz="2" w:space="0" w:color="auto"/>
            </w:tcBorders>
            <w:vAlign w:val="center"/>
          </w:tcPr>
          <w:p w:rsidR="0043044C" w:rsidRPr="00003057" w:rsidRDefault="0043044C" w:rsidP="002C6F32">
            <w:pPr>
              <w:jc w:val="left"/>
              <w:rPr>
                <w:rFonts w:ascii="宋体" w:hAnsi="宋体"/>
                <w:sz w:val="18"/>
                <w:szCs w:val="18"/>
              </w:rPr>
            </w:pPr>
            <w:r w:rsidRPr="00003057">
              <w:rPr>
                <w:rFonts w:ascii="宋体" w:hAnsi="宋体" w:hint="eastAsia"/>
                <w:sz w:val="18"/>
                <w:szCs w:val="18"/>
              </w:rPr>
              <w:t>综合年报</w:t>
            </w:r>
          </w:p>
        </w:tc>
      </w:tr>
      <w:tr w:rsidR="0043044C" w:rsidRPr="00003057" w:rsidTr="0043044C">
        <w:trPr>
          <w:trHeight w:val="605"/>
          <w:jc w:val="center"/>
        </w:trPr>
        <w:tc>
          <w:tcPr>
            <w:tcW w:w="900" w:type="dxa"/>
            <w:tcBorders>
              <w:top w:val="single" w:sz="2" w:space="0" w:color="auto"/>
              <w:bottom w:val="single" w:sz="2" w:space="0" w:color="auto"/>
              <w:right w:val="single" w:sz="2" w:space="0" w:color="auto"/>
            </w:tcBorders>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MH302表</w:t>
            </w:r>
          </w:p>
        </w:tc>
        <w:tc>
          <w:tcPr>
            <w:tcW w:w="1392"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rPr>
                <w:rFonts w:ascii="宋体" w:hAnsi="宋体"/>
                <w:sz w:val="18"/>
                <w:szCs w:val="18"/>
              </w:rPr>
            </w:pPr>
            <w:r w:rsidRPr="00003057">
              <w:rPr>
                <w:rFonts w:ascii="宋体" w:hAnsi="宋体" w:hint="eastAsia"/>
                <w:sz w:val="18"/>
                <w:szCs w:val="18"/>
              </w:rPr>
              <w:t>民航航线及飞机年末数</w:t>
            </w:r>
          </w:p>
        </w:tc>
        <w:tc>
          <w:tcPr>
            <w:tcW w:w="90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年报</w:t>
            </w:r>
          </w:p>
        </w:tc>
        <w:tc>
          <w:tcPr>
            <w:tcW w:w="2001"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民航运输企业</w:t>
            </w:r>
          </w:p>
        </w:tc>
        <w:tc>
          <w:tcPr>
            <w:tcW w:w="1057" w:type="dxa"/>
            <w:vMerge w:val="restart"/>
            <w:tcBorders>
              <w:top w:val="single" w:sz="2" w:space="0" w:color="auto"/>
              <w:left w:val="single" w:sz="2" w:space="0" w:color="auto"/>
              <w:right w:val="single" w:sz="2" w:space="0" w:color="auto"/>
            </w:tcBorders>
            <w:vAlign w:val="center"/>
          </w:tcPr>
          <w:p w:rsidR="0043044C" w:rsidRPr="00003057" w:rsidRDefault="0043044C" w:rsidP="0043044C">
            <w:pPr>
              <w:rPr>
                <w:rFonts w:ascii="宋体" w:hAnsi="宋体"/>
                <w:sz w:val="18"/>
                <w:szCs w:val="18"/>
              </w:rPr>
            </w:pPr>
            <w:r w:rsidRPr="0057511C">
              <w:rPr>
                <w:rFonts w:ascii="宋体" w:hAnsi="宋体" w:hint="eastAsia"/>
                <w:sz w:val="18"/>
                <w:szCs w:val="18"/>
              </w:rPr>
              <w:t>山西航空产业集团有限公司</w:t>
            </w:r>
          </w:p>
        </w:tc>
        <w:tc>
          <w:tcPr>
            <w:tcW w:w="1843" w:type="dxa"/>
            <w:tcBorders>
              <w:top w:val="single" w:sz="2" w:space="0" w:color="auto"/>
              <w:left w:val="single" w:sz="2" w:space="0" w:color="auto"/>
            </w:tcBorders>
            <w:vAlign w:val="center"/>
          </w:tcPr>
          <w:p w:rsidR="0043044C" w:rsidRPr="00003057" w:rsidRDefault="0043044C" w:rsidP="0043044C">
            <w:pPr>
              <w:rPr>
                <w:rFonts w:ascii="宋体" w:hAnsi="宋体"/>
                <w:sz w:val="18"/>
                <w:szCs w:val="18"/>
              </w:rPr>
            </w:pPr>
            <w:r>
              <w:rPr>
                <w:rFonts w:ascii="宋体" w:hAnsi="宋体" w:hint="eastAsia"/>
                <w:sz w:val="18"/>
                <w:szCs w:val="18"/>
              </w:rPr>
              <w:t>年后</w:t>
            </w:r>
            <w:r w:rsidRPr="00003057">
              <w:rPr>
                <w:rFonts w:ascii="宋体" w:hAnsi="宋体" w:hint="eastAsia"/>
                <w:sz w:val="18"/>
                <w:szCs w:val="18"/>
              </w:rPr>
              <w:t>3月</w:t>
            </w:r>
            <w:r>
              <w:rPr>
                <w:rFonts w:ascii="宋体" w:hAnsi="宋体" w:hint="eastAsia"/>
                <w:sz w:val="18"/>
                <w:szCs w:val="18"/>
              </w:rPr>
              <w:t>15</w:t>
            </w:r>
            <w:r w:rsidR="008B3478">
              <w:rPr>
                <w:rFonts w:ascii="宋体" w:hAnsi="宋体" w:hint="eastAsia"/>
                <w:sz w:val="18"/>
                <w:szCs w:val="18"/>
              </w:rPr>
              <w:t>日前</w:t>
            </w:r>
          </w:p>
        </w:tc>
        <w:tc>
          <w:tcPr>
            <w:tcW w:w="1346" w:type="dxa"/>
            <w:tcBorders>
              <w:top w:val="single" w:sz="2" w:space="0" w:color="auto"/>
              <w:left w:val="single" w:sz="2" w:space="0" w:color="auto"/>
            </w:tcBorders>
            <w:vAlign w:val="center"/>
          </w:tcPr>
          <w:p w:rsidR="0043044C" w:rsidRPr="00003057" w:rsidRDefault="0043044C" w:rsidP="00A3537D">
            <w:pPr>
              <w:jc w:val="center"/>
              <w:rPr>
                <w:rFonts w:ascii="宋体" w:hAnsi="宋体"/>
                <w:sz w:val="18"/>
                <w:szCs w:val="18"/>
              </w:rPr>
            </w:pPr>
            <w:r>
              <w:rPr>
                <w:rFonts w:ascii="宋体" w:hAnsi="宋体" w:hint="eastAsia"/>
                <w:sz w:val="18"/>
                <w:szCs w:val="18"/>
              </w:rPr>
              <w:t>3</w:t>
            </w:r>
            <w:r w:rsidR="00A3537D">
              <w:rPr>
                <w:rFonts w:ascii="宋体" w:hAnsi="宋体"/>
                <w:sz w:val="18"/>
                <w:szCs w:val="18"/>
              </w:rPr>
              <w:t>8</w:t>
            </w:r>
          </w:p>
        </w:tc>
      </w:tr>
      <w:tr w:rsidR="0043044C" w:rsidRPr="00003057" w:rsidTr="0043044C">
        <w:trPr>
          <w:trHeight w:val="605"/>
          <w:jc w:val="center"/>
        </w:trPr>
        <w:tc>
          <w:tcPr>
            <w:tcW w:w="900" w:type="dxa"/>
            <w:tcBorders>
              <w:top w:val="single" w:sz="2" w:space="0" w:color="auto"/>
              <w:bottom w:val="single" w:sz="2" w:space="0" w:color="auto"/>
              <w:right w:val="single" w:sz="2" w:space="0" w:color="auto"/>
            </w:tcBorders>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MH303表</w:t>
            </w:r>
          </w:p>
        </w:tc>
        <w:tc>
          <w:tcPr>
            <w:tcW w:w="1392"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rPr>
                <w:rFonts w:ascii="宋体" w:hAnsi="宋体"/>
                <w:sz w:val="18"/>
                <w:szCs w:val="18"/>
              </w:rPr>
            </w:pPr>
            <w:r w:rsidRPr="00003057">
              <w:rPr>
                <w:rFonts w:ascii="宋体" w:hAnsi="宋体" w:hint="eastAsia"/>
                <w:sz w:val="18"/>
                <w:szCs w:val="18"/>
              </w:rPr>
              <w:t>民航主要机型运用情况</w:t>
            </w:r>
          </w:p>
        </w:tc>
        <w:tc>
          <w:tcPr>
            <w:tcW w:w="90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年报</w:t>
            </w:r>
          </w:p>
        </w:tc>
        <w:tc>
          <w:tcPr>
            <w:tcW w:w="2001"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民航运输企业</w:t>
            </w:r>
          </w:p>
        </w:tc>
        <w:tc>
          <w:tcPr>
            <w:tcW w:w="1057" w:type="dxa"/>
            <w:vMerge/>
            <w:tcBorders>
              <w:left w:val="single" w:sz="2" w:space="0" w:color="auto"/>
              <w:right w:val="single" w:sz="2" w:space="0" w:color="auto"/>
            </w:tcBorders>
            <w:vAlign w:val="center"/>
          </w:tcPr>
          <w:p w:rsidR="0043044C" w:rsidRPr="00003057" w:rsidRDefault="0043044C" w:rsidP="0043044C">
            <w:pPr>
              <w:rPr>
                <w:rFonts w:ascii="宋体" w:hAnsi="宋体"/>
                <w:sz w:val="18"/>
                <w:szCs w:val="18"/>
              </w:rPr>
            </w:pPr>
          </w:p>
        </w:tc>
        <w:tc>
          <w:tcPr>
            <w:tcW w:w="1843" w:type="dxa"/>
            <w:tcBorders>
              <w:left w:val="single" w:sz="2" w:space="0" w:color="auto"/>
            </w:tcBorders>
            <w:vAlign w:val="center"/>
          </w:tcPr>
          <w:p w:rsidR="0043044C" w:rsidRPr="00003057" w:rsidRDefault="0043044C" w:rsidP="0043044C">
            <w:pPr>
              <w:rPr>
                <w:rFonts w:ascii="宋体" w:hAnsi="宋体"/>
                <w:sz w:val="18"/>
                <w:szCs w:val="18"/>
              </w:rPr>
            </w:pPr>
            <w:r>
              <w:rPr>
                <w:rFonts w:ascii="宋体" w:hAnsi="宋体" w:hint="eastAsia"/>
                <w:sz w:val="18"/>
                <w:szCs w:val="18"/>
              </w:rPr>
              <w:t>年后</w:t>
            </w:r>
            <w:r w:rsidRPr="00003057">
              <w:rPr>
                <w:rFonts w:ascii="宋体" w:hAnsi="宋体" w:hint="eastAsia"/>
                <w:sz w:val="18"/>
                <w:szCs w:val="18"/>
              </w:rPr>
              <w:t>3月</w:t>
            </w:r>
            <w:r>
              <w:rPr>
                <w:rFonts w:ascii="宋体" w:hAnsi="宋体" w:hint="eastAsia"/>
                <w:sz w:val="18"/>
                <w:szCs w:val="18"/>
              </w:rPr>
              <w:t>15</w:t>
            </w:r>
            <w:r w:rsidR="008B3478">
              <w:rPr>
                <w:rFonts w:ascii="宋体" w:hAnsi="宋体" w:hint="eastAsia"/>
                <w:sz w:val="18"/>
                <w:szCs w:val="18"/>
              </w:rPr>
              <w:t>日前</w:t>
            </w:r>
          </w:p>
        </w:tc>
        <w:tc>
          <w:tcPr>
            <w:tcW w:w="1346" w:type="dxa"/>
            <w:tcBorders>
              <w:left w:val="single" w:sz="2" w:space="0" w:color="auto"/>
            </w:tcBorders>
            <w:vAlign w:val="center"/>
          </w:tcPr>
          <w:p w:rsidR="0043044C" w:rsidRPr="00003057" w:rsidRDefault="00A3537D" w:rsidP="0043044C">
            <w:pPr>
              <w:jc w:val="center"/>
              <w:rPr>
                <w:rFonts w:ascii="宋体" w:hAnsi="宋体"/>
                <w:sz w:val="18"/>
                <w:szCs w:val="18"/>
              </w:rPr>
            </w:pPr>
            <w:r>
              <w:rPr>
                <w:rFonts w:ascii="宋体" w:hAnsi="宋体"/>
                <w:sz w:val="18"/>
                <w:szCs w:val="18"/>
              </w:rPr>
              <w:t>39</w:t>
            </w:r>
          </w:p>
        </w:tc>
      </w:tr>
      <w:tr w:rsidR="0043044C" w:rsidRPr="00003057" w:rsidTr="0043044C">
        <w:trPr>
          <w:trHeight w:val="605"/>
          <w:jc w:val="center"/>
        </w:trPr>
        <w:tc>
          <w:tcPr>
            <w:tcW w:w="900" w:type="dxa"/>
            <w:tcBorders>
              <w:top w:val="single" w:sz="2" w:space="0" w:color="auto"/>
              <w:bottom w:val="single" w:sz="2" w:space="0" w:color="auto"/>
              <w:right w:val="single" w:sz="2" w:space="0" w:color="auto"/>
            </w:tcBorders>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MH304表</w:t>
            </w:r>
          </w:p>
        </w:tc>
        <w:tc>
          <w:tcPr>
            <w:tcW w:w="1392"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rPr>
                <w:rFonts w:ascii="宋体" w:hAnsi="宋体"/>
                <w:sz w:val="18"/>
                <w:szCs w:val="18"/>
              </w:rPr>
            </w:pPr>
            <w:r w:rsidRPr="00003057">
              <w:rPr>
                <w:rFonts w:ascii="宋体" w:hAnsi="宋体" w:hint="eastAsia"/>
                <w:sz w:val="18"/>
                <w:szCs w:val="18"/>
              </w:rPr>
              <w:t>民航运输生产主要指标</w:t>
            </w:r>
          </w:p>
        </w:tc>
        <w:tc>
          <w:tcPr>
            <w:tcW w:w="900"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年报</w:t>
            </w:r>
          </w:p>
        </w:tc>
        <w:tc>
          <w:tcPr>
            <w:tcW w:w="2001" w:type="dxa"/>
            <w:tcBorders>
              <w:top w:val="single" w:sz="2" w:space="0" w:color="auto"/>
              <w:left w:val="single" w:sz="2" w:space="0" w:color="auto"/>
              <w:bottom w:val="single" w:sz="2" w:space="0" w:color="auto"/>
              <w:right w:val="single" w:sz="2" w:space="0" w:color="auto"/>
            </w:tcBorders>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民航运输企业</w:t>
            </w:r>
          </w:p>
        </w:tc>
        <w:tc>
          <w:tcPr>
            <w:tcW w:w="1057" w:type="dxa"/>
            <w:vMerge/>
            <w:tcBorders>
              <w:left w:val="single" w:sz="2" w:space="0" w:color="auto"/>
              <w:right w:val="single" w:sz="2" w:space="0" w:color="auto"/>
            </w:tcBorders>
            <w:vAlign w:val="center"/>
          </w:tcPr>
          <w:p w:rsidR="0043044C" w:rsidRPr="00003057" w:rsidRDefault="0043044C" w:rsidP="0043044C">
            <w:pPr>
              <w:rPr>
                <w:rFonts w:ascii="宋体" w:hAnsi="宋体"/>
                <w:sz w:val="18"/>
                <w:szCs w:val="18"/>
              </w:rPr>
            </w:pPr>
          </w:p>
        </w:tc>
        <w:tc>
          <w:tcPr>
            <w:tcW w:w="1843" w:type="dxa"/>
            <w:tcBorders>
              <w:left w:val="single" w:sz="2" w:space="0" w:color="auto"/>
              <w:bottom w:val="single" w:sz="2" w:space="0" w:color="auto"/>
            </w:tcBorders>
            <w:vAlign w:val="center"/>
          </w:tcPr>
          <w:p w:rsidR="0043044C" w:rsidRPr="00003057" w:rsidRDefault="0043044C" w:rsidP="0043044C">
            <w:pPr>
              <w:rPr>
                <w:rFonts w:ascii="宋体" w:hAnsi="宋体"/>
                <w:sz w:val="18"/>
                <w:szCs w:val="18"/>
              </w:rPr>
            </w:pPr>
            <w:r>
              <w:rPr>
                <w:rFonts w:ascii="宋体" w:hAnsi="宋体" w:hint="eastAsia"/>
                <w:sz w:val="18"/>
                <w:szCs w:val="18"/>
              </w:rPr>
              <w:t>年后</w:t>
            </w:r>
            <w:r w:rsidRPr="00003057">
              <w:rPr>
                <w:rFonts w:ascii="宋体" w:hAnsi="宋体" w:hint="eastAsia"/>
                <w:sz w:val="18"/>
                <w:szCs w:val="18"/>
              </w:rPr>
              <w:t>3月</w:t>
            </w:r>
            <w:r>
              <w:rPr>
                <w:rFonts w:ascii="宋体" w:hAnsi="宋体" w:hint="eastAsia"/>
                <w:sz w:val="18"/>
                <w:szCs w:val="18"/>
              </w:rPr>
              <w:t>15</w:t>
            </w:r>
            <w:r w:rsidR="008B3478">
              <w:rPr>
                <w:rFonts w:ascii="宋体" w:hAnsi="宋体" w:hint="eastAsia"/>
                <w:sz w:val="18"/>
                <w:szCs w:val="18"/>
              </w:rPr>
              <w:t>日前</w:t>
            </w:r>
          </w:p>
        </w:tc>
        <w:tc>
          <w:tcPr>
            <w:tcW w:w="1346" w:type="dxa"/>
            <w:tcBorders>
              <w:left w:val="single" w:sz="2" w:space="0" w:color="auto"/>
              <w:bottom w:val="single" w:sz="2" w:space="0" w:color="auto"/>
            </w:tcBorders>
            <w:vAlign w:val="center"/>
          </w:tcPr>
          <w:p w:rsidR="0043044C" w:rsidRPr="00003057" w:rsidRDefault="00A3537D" w:rsidP="0043044C">
            <w:pPr>
              <w:jc w:val="center"/>
              <w:rPr>
                <w:rFonts w:ascii="宋体" w:hAnsi="宋体"/>
                <w:sz w:val="18"/>
                <w:szCs w:val="18"/>
              </w:rPr>
            </w:pPr>
            <w:r>
              <w:rPr>
                <w:rFonts w:ascii="宋体" w:hAnsi="宋体"/>
                <w:sz w:val="18"/>
                <w:szCs w:val="18"/>
              </w:rPr>
              <w:t>39</w:t>
            </w:r>
          </w:p>
        </w:tc>
      </w:tr>
      <w:tr w:rsidR="0043044C" w:rsidRPr="00003057" w:rsidTr="0043044C">
        <w:trPr>
          <w:trHeight w:val="454"/>
          <w:jc w:val="center"/>
        </w:trPr>
        <w:tc>
          <w:tcPr>
            <w:tcW w:w="9439" w:type="dxa"/>
            <w:gridSpan w:val="7"/>
            <w:tcBorders>
              <w:top w:val="single" w:sz="2" w:space="0" w:color="auto"/>
              <w:bottom w:val="single" w:sz="2" w:space="0" w:color="auto"/>
            </w:tcBorders>
            <w:vAlign w:val="center"/>
          </w:tcPr>
          <w:p w:rsidR="0043044C" w:rsidRPr="00003057" w:rsidRDefault="0043044C" w:rsidP="002C6F32">
            <w:pPr>
              <w:jc w:val="left"/>
              <w:rPr>
                <w:rFonts w:ascii="宋体" w:hAnsi="宋体"/>
                <w:sz w:val="18"/>
                <w:szCs w:val="18"/>
              </w:rPr>
            </w:pPr>
            <w:r w:rsidRPr="00003057">
              <w:rPr>
                <w:rFonts w:ascii="宋体" w:hAnsi="宋体" w:hint="eastAsia"/>
                <w:sz w:val="18"/>
                <w:szCs w:val="18"/>
              </w:rPr>
              <w:t>综合定报</w:t>
            </w:r>
          </w:p>
        </w:tc>
      </w:tr>
      <w:tr w:rsidR="0043044C" w:rsidRPr="00003057" w:rsidTr="0043044C">
        <w:trPr>
          <w:trHeight w:val="605"/>
          <w:jc w:val="center"/>
        </w:trPr>
        <w:tc>
          <w:tcPr>
            <w:tcW w:w="900" w:type="dxa"/>
            <w:tcBorders>
              <w:top w:val="single" w:sz="2" w:space="0" w:color="auto"/>
              <w:bottom w:val="single" w:sz="8" w:space="0" w:color="auto"/>
              <w:right w:val="single" w:sz="2" w:space="0" w:color="auto"/>
            </w:tcBorders>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MH401表</w:t>
            </w:r>
          </w:p>
        </w:tc>
        <w:tc>
          <w:tcPr>
            <w:tcW w:w="1392" w:type="dxa"/>
            <w:tcBorders>
              <w:top w:val="single" w:sz="2" w:space="0" w:color="auto"/>
              <w:left w:val="single" w:sz="2" w:space="0" w:color="auto"/>
              <w:bottom w:val="single" w:sz="8" w:space="0" w:color="auto"/>
              <w:right w:val="single" w:sz="2" w:space="0" w:color="auto"/>
            </w:tcBorders>
            <w:vAlign w:val="center"/>
          </w:tcPr>
          <w:p w:rsidR="0043044C" w:rsidRPr="00003057" w:rsidRDefault="0043044C" w:rsidP="0043044C">
            <w:pPr>
              <w:rPr>
                <w:rFonts w:ascii="宋体" w:hAnsi="宋体"/>
                <w:sz w:val="18"/>
                <w:szCs w:val="18"/>
              </w:rPr>
            </w:pPr>
            <w:r w:rsidRPr="00003057">
              <w:rPr>
                <w:rFonts w:ascii="宋体" w:hAnsi="宋体" w:hint="eastAsia"/>
                <w:sz w:val="18"/>
                <w:szCs w:val="18"/>
              </w:rPr>
              <w:t>民航客货运输完成情况</w:t>
            </w:r>
          </w:p>
        </w:tc>
        <w:tc>
          <w:tcPr>
            <w:tcW w:w="900" w:type="dxa"/>
            <w:tcBorders>
              <w:top w:val="single" w:sz="2" w:space="0" w:color="auto"/>
              <w:left w:val="single" w:sz="2" w:space="0" w:color="auto"/>
              <w:bottom w:val="single" w:sz="8" w:space="0" w:color="auto"/>
              <w:right w:val="single" w:sz="2" w:space="0" w:color="auto"/>
            </w:tcBorders>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月报</w:t>
            </w:r>
          </w:p>
        </w:tc>
        <w:tc>
          <w:tcPr>
            <w:tcW w:w="2001" w:type="dxa"/>
            <w:tcBorders>
              <w:top w:val="single" w:sz="2" w:space="0" w:color="auto"/>
              <w:left w:val="single" w:sz="2" w:space="0" w:color="auto"/>
              <w:bottom w:val="single" w:sz="8" w:space="0" w:color="auto"/>
              <w:right w:val="single" w:sz="2" w:space="0" w:color="auto"/>
            </w:tcBorders>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民航运输企业</w:t>
            </w:r>
          </w:p>
        </w:tc>
        <w:tc>
          <w:tcPr>
            <w:tcW w:w="1057" w:type="dxa"/>
            <w:tcBorders>
              <w:top w:val="single" w:sz="2" w:space="0" w:color="auto"/>
              <w:left w:val="single" w:sz="2" w:space="0" w:color="auto"/>
              <w:bottom w:val="single" w:sz="8" w:space="0" w:color="auto"/>
              <w:right w:val="single" w:sz="2" w:space="0" w:color="auto"/>
            </w:tcBorders>
            <w:vAlign w:val="center"/>
          </w:tcPr>
          <w:p w:rsidR="0043044C" w:rsidRPr="00003057" w:rsidRDefault="0043044C" w:rsidP="0043044C">
            <w:pPr>
              <w:rPr>
                <w:rFonts w:ascii="宋体" w:hAnsi="宋体"/>
                <w:sz w:val="18"/>
                <w:szCs w:val="18"/>
              </w:rPr>
            </w:pPr>
            <w:r w:rsidRPr="0057511C">
              <w:rPr>
                <w:rFonts w:ascii="宋体" w:hAnsi="宋体" w:hint="eastAsia"/>
                <w:sz w:val="18"/>
                <w:szCs w:val="18"/>
              </w:rPr>
              <w:t>山西航空产业集团有限公司</w:t>
            </w:r>
          </w:p>
        </w:tc>
        <w:tc>
          <w:tcPr>
            <w:tcW w:w="1843" w:type="dxa"/>
            <w:tcBorders>
              <w:top w:val="single" w:sz="2" w:space="0" w:color="auto"/>
              <w:left w:val="single" w:sz="2" w:space="0" w:color="auto"/>
              <w:bottom w:val="single" w:sz="8" w:space="0" w:color="auto"/>
            </w:tcBorders>
            <w:vAlign w:val="center"/>
          </w:tcPr>
          <w:p w:rsidR="0043044C" w:rsidRPr="00003057" w:rsidRDefault="0043044C" w:rsidP="0043044C">
            <w:pPr>
              <w:jc w:val="center"/>
              <w:rPr>
                <w:rFonts w:ascii="宋体" w:hAnsi="宋体"/>
                <w:sz w:val="18"/>
                <w:szCs w:val="18"/>
              </w:rPr>
            </w:pPr>
            <w:r w:rsidRPr="00003057">
              <w:rPr>
                <w:rFonts w:ascii="宋体" w:hAnsi="宋体" w:hint="eastAsia"/>
                <w:sz w:val="18"/>
                <w:szCs w:val="18"/>
              </w:rPr>
              <w:t>3、4、9、12月月后8日前，其他月月后5</w:t>
            </w:r>
            <w:r w:rsidR="008B3478">
              <w:rPr>
                <w:rFonts w:ascii="宋体" w:hAnsi="宋体" w:hint="eastAsia"/>
                <w:sz w:val="18"/>
                <w:szCs w:val="18"/>
              </w:rPr>
              <w:t>日前</w:t>
            </w:r>
          </w:p>
        </w:tc>
        <w:tc>
          <w:tcPr>
            <w:tcW w:w="1346" w:type="dxa"/>
            <w:tcBorders>
              <w:top w:val="single" w:sz="2" w:space="0" w:color="auto"/>
              <w:left w:val="single" w:sz="2" w:space="0" w:color="auto"/>
              <w:bottom w:val="single" w:sz="8" w:space="0" w:color="auto"/>
            </w:tcBorders>
            <w:vAlign w:val="center"/>
          </w:tcPr>
          <w:p w:rsidR="0043044C" w:rsidRPr="00003057" w:rsidRDefault="0043044C" w:rsidP="00A3537D">
            <w:pPr>
              <w:jc w:val="center"/>
              <w:rPr>
                <w:rFonts w:ascii="宋体" w:hAnsi="宋体"/>
                <w:sz w:val="18"/>
                <w:szCs w:val="18"/>
              </w:rPr>
            </w:pPr>
            <w:r>
              <w:rPr>
                <w:rFonts w:ascii="宋体" w:hAnsi="宋体" w:hint="eastAsia"/>
                <w:sz w:val="18"/>
                <w:szCs w:val="18"/>
              </w:rPr>
              <w:t>4</w:t>
            </w:r>
            <w:r w:rsidR="00A3537D">
              <w:rPr>
                <w:rFonts w:ascii="宋体" w:hAnsi="宋体"/>
                <w:sz w:val="18"/>
                <w:szCs w:val="18"/>
              </w:rPr>
              <w:t>0</w:t>
            </w:r>
          </w:p>
        </w:tc>
      </w:tr>
    </w:tbl>
    <w:p w:rsidR="0043044C" w:rsidRPr="00003057" w:rsidRDefault="0043044C" w:rsidP="0043044C">
      <w:pPr>
        <w:widowControl/>
        <w:snapToGrid w:val="0"/>
        <w:spacing w:beforeLines="100" w:before="240" w:afterLines="100" w:after="240"/>
        <w:jc w:val="center"/>
        <w:rPr>
          <w:rFonts w:ascii="黑体" w:eastAsia="黑体" w:hAnsi="黑体"/>
          <w:sz w:val="28"/>
          <w:szCs w:val="28"/>
        </w:rPr>
      </w:pPr>
      <w:r w:rsidRPr="00003057">
        <w:rPr>
          <w:rFonts w:ascii="黑体" w:eastAsia="黑体" w:hAnsi="黑体"/>
          <w:sz w:val="28"/>
          <w:szCs w:val="28"/>
        </w:rPr>
        <w:br w:type="page"/>
      </w:r>
      <w:r w:rsidRPr="00003057">
        <w:rPr>
          <w:rFonts w:ascii="黑体" w:eastAsia="黑体" w:hAnsi="黑体" w:hint="eastAsia"/>
          <w:sz w:val="28"/>
          <w:szCs w:val="28"/>
        </w:rPr>
        <w:lastRenderedPageBreak/>
        <w:t>（二）调 查 表 式</w:t>
      </w:r>
    </w:p>
    <w:p w:rsidR="0043044C" w:rsidRPr="00003057" w:rsidRDefault="0043044C" w:rsidP="0043044C">
      <w:pPr>
        <w:widowControl/>
        <w:spacing w:afterLines="50" w:after="120"/>
        <w:jc w:val="center"/>
        <w:rPr>
          <w:rFonts w:ascii="黑体" w:eastAsia="黑体" w:hAnsi="黑体"/>
          <w:sz w:val="28"/>
          <w:szCs w:val="28"/>
        </w:rPr>
      </w:pPr>
      <w:r w:rsidRPr="00003057">
        <w:rPr>
          <w:rFonts w:ascii="黑体" w:eastAsia="黑体" w:hAnsi="黑体" w:hint="eastAsia"/>
          <w:sz w:val="28"/>
          <w:szCs w:val="28"/>
        </w:rPr>
        <w:t>综 合 年 报</w:t>
      </w:r>
    </w:p>
    <w:p w:rsidR="0043044C" w:rsidRDefault="0043044C" w:rsidP="00263AE8">
      <w:pPr>
        <w:jc w:val="center"/>
        <w:rPr>
          <w:sz w:val="32"/>
        </w:rPr>
      </w:pPr>
      <w:bookmarkStart w:id="180" w:name="_Toc407699569"/>
    </w:p>
    <w:p w:rsidR="0043044C" w:rsidRPr="00B82A00" w:rsidRDefault="0043044C" w:rsidP="00263AE8">
      <w:pPr>
        <w:tabs>
          <w:tab w:val="left" w:pos="735"/>
        </w:tabs>
        <w:spacing w:line="480" w:lineRule="exact"/>
        <w:jc w:val="center"/>
        <w:outlineLvl w:val="2"/>
        <w:rPr>
          <w:rFonts w:ascii="宋体" w:cs="宋体"/>
          <w:kern w:val="0"/>
          <w:sz w:val="32"/>
          <w:szCs w:val="32"/>
        </w:rPr>
      </w:pPr>
      <w:bookmarkStart w:id="181" w:name="_Toc408836428"/>
      <w:bookmarkStart w:id="182" w:name="_Toc429385653"/>
      <w:bookmarkStart w:id="183" w:name="_Toc57296141"/>
      <w:r w:rsidRPr="00B82A00">
        <w:rPr>
          <w:rFonts w:ascii="宋体" w:cs="宋体" w:hint="eastAsia"/>
          <w:kern w:val="0"/>
          <w:sz w:val="32"/>
          <w:szCs w:val="32"/>
        </w:rPr>
        <w:t>民航航线及飞机年末数</w:t>
      </w:r>
      <w:bookmarkEnd w:id="181"/>
      <w:bookmarkEnd w:id="182"/>
      <w:bookmarkEnd w:id="183"/>
    </w:p>
    <w:tbl>
      <w:tblPr>
        <w:tblW w:w="0" w:type="auto"/>
        <w:jc w:val="center"/>
        <w:tblLayout w:type="fixed"/>
        <w:tblCellMar>
          <w:left w:w="0" w:type="dxa"/>
          <w:right w:w="0" w:type="dxa"/>
        </w:tblCellMar>
        <w:tblLook w:val="0000" w:firstRow="0" w:lastRow="0" w:firstColumn="0" w:lastColumn="0" w:noHBand="0" w:noVBand="0"/>
      </w:tblPr>
      <w:tblGrid>
        <w:gridCol w:w="3026"/>
        <w:gridCol w:w="1016"/>
        <w:gridCol w:w="2705"/>
        <w:gridCol w:w="854"/>
        <w:gridCol w:w="1811"/>
      </w:tblGrid>
      <w:tr w:rsidR="0043044C" w:rsidRPr="00003057" w:rsidTr="0043044C">
        <w:trPr>
          <w:jc w:val="center"/>
        </w:trPr>
        <w:tc>
          <w:tcPr>
            <w:tcW w:w="3026" w:type="dxa"/>
            <w:tcBorders>
              <w:top w:val="nil"/>
              <w:left w:val="nil"/>
              <w:bottom w:val="nil"/>
              <w:right w:val="nil"/>
            </w:tcBorders>
          </w:tcPr>
          <w:p w:rsidR="0043044C" w:rsidRPr="00003057" w:rsidRDefault="0043044C" w:rsidP="0043044C">
            <w:pPr>
              <w:spacing w:line="240" w:lineRule="exact"/>
              <w:rPr>
                <w:rFonts w:ascii="宋体"/>
                <w:sz w:val="18"/>
                <w:szCs w:val="18"/>
              </w:rPr>
            </w:pPr>
          </w:p>
        </w:tc>
        <w:tc>
          <w:tcPr>
            <w:tcW w:w="1016" w:type="dxa"/>
            <w:tcBorders>
              <w:top w:val="nil"/>
              <w:left w:val="nil"/>
              <w:bottom w:val="nil"/>
              <w:right w:val="nil"/>
            </w:tcBorders>
          </w:tcPr>
          <w:p w:rsidR="0043044C" w:rsidRPr="00003057" w:rsidRDefault="0043044C" w:rsidP="0043044C">
            <w:pPr>
              <w:spacing w:line="240" w:lineRule="exact"/>
              <w:rPr>
                <w:rFonts w:ascii="宋体"/>
                <w:sz w:val="18"/>
                <w:szCs w:val="18"/>
              </w:rPr>
            </w:pPr>
          </w:p>
        </w:tc>
        <w:tc>
          <w:tcPr>
            <w:tcW w:w="2705" w:type="dxa"/>
            <w:tcBorders>
              <w:top w:val="nil"/>
              <w:left w:val="nil"/>
              <w:bottom w:val="nil"/>
              <w:right w:val="nil"/>
            </w:tcBorders>
          </w:tcPr>
          <w:p w:rsidR="0043044C" w:rsidRPr="00003057" w:rsidRDefault="0043044C" w:rsidP="0043044C">
            <w:pPr>
              <w:spacing w:line="240" w:lineRule="exact"/>
              <w:rPr>
                <w:rFonts w:ascii="宋体"/>
                <w:sz w:val="18"/>
                <w:szCs w:val="18"/>
              </w:rPr>
            </w:pPr>
          </w:p>
        </w:tc>
        <w:tc>
          <w:tcPr>
            <w:tcW w:w="854" w:type="dxa"/>
            <w:tcBorders>
              <w:top w:val="nil"/>
              <w:left w:val="nil"/>
              <w:bottom w:val="nil"/>
              <w:right w:val="nil"/>
            </w:tcBorders>
          </w:tcPr>
          <w:p w:rsidR="0043044C" w:rsidRPr="00003057" w:rsidRDefault="0043044C" w:rsidP="0043044C">
            <w:pPr>
              <w:spacing w:line="240" w:lineRule="exact"/>
              <w:rPr>
                <w:rFonts w:ascii="宋体"/>
                <w:sz w:val="18"/>
                <w:szCs w:val="18"/>
              </w:rPr>
            </w:pPr>
            <w:r w:rsidRPr="00003057">
              <w:rPr>
                <w:rFonts w:ascii="宋体" w:hint="eastAsia"/>
                <w:sz w:val="18"/>
                <w:szCs w:val="18"/>
              </w:rPr>
              <w:t>表    号：</w:t>
            </w:r>
          </w:p>
        </w:tc>
        <w:tc>
          <w:tcPr>
            <w:tcW w:w="1811" w:type="dxa"/>
            <w:tcBorders>
              <w:top w:val="nil"/>
              <w:left w:val="nil"/>
              <w:bottom w:val="nil"/>
              <w:right w:val="nil"/>
            </w:tcBorders>
            <w:vAlign w:val="center"/>
          </w:tcPr>
          <w:p w:rsidR="0043044C" w:rsidRPr="00003057" w:rsidRDefault="0043044C" w:rsidP="0043044C">
            <w:pPr>
              <w:spacing w:line="240" w:lineRule="exact"/>
              <w:jc w:val="distribute"/>
              <w:rPr>
                <w:rFonts w:ascii="宋体"/>
                <w:sz w:val="18"/>
                <w:szCs w:val="18"/>
              </w:rPr>
            </w:pPr>
            <w:r w:rsidRPr="00003057">
              <w:rPr>
                <w:rFonts w:ascii="宋体" w:hint="eastAsia"/>
                <w:spacing w:val="72"/>
                <w:sz w:val="18"/>
                <w:szCs w:val="18"/>
              </w:rPr>
              <w:t>ＭＨ３０２</w:t>
            </w:r>
            <w:r w:rsidRPr="00003057">
              <w:rPr>
                <w:rFonts w:ascii="宋体" w:hint="eastAsia"/>
                <w:sz w:val="18"/>
                <w:szCs w:val="18"/>
              </w:rPr>
              <w:t>表</w:t>
            </w:r>
          </w:p>
        </w:tc>
      </w:tr>
      <w:tr w:rsidR="0043044C" w:rsidRPr="00003057" w:rsidTr="0043044C">
        <w:trPr>
          <w:jc w:val="center"/>
        </w:trPr>
        <w:tc>
          <w:tcPr>
            <w:tcW w:w="3026" w:type="dxa"/>
            <w:tcBorders>
              <w:top w:val="nil"/>
              <w:left w:val="nil"/>
              <w:bottom w:val="nil"/>
              <w:right w:val="nil"/>
            </w:tcBorders>
          </w:tcPr>
          <w:p w:rsidR="0043044C" w:rsidRPr="00003057" w:rsidRDefault="0043044C" w:rsidP="0043044C">
            <w:pPr>
              <w:spacing w:line="240" w:lineRule="exact"/>
              <w:rPr>
                <w:rFonts w:ascii="宋体"/>
                <w:sz w:val="18"/>
                <w:szCs w:val="18"/>
              </w:rPr>
            </w:pPr>
          </w:p>
        </w:tc>
        <w:tc>
          <w:tcPr>
            <w:tcW w:w="1016" w:type="dxa"/>
            <w:tcBorders>
              <w:top w:val="nil"/>
              <w:left w:val="nil"/>
              <w:bottom w:val="nil"/>
              <w:right w:val="nil"/>
            </w:tcBorders>
          </w:tcPr>
          <w:p w:rsidR="0043044C" w:rsidRPr="00003057" w:rsidRDefault="0043044C" w:rsidP="0043044C">
            <w:pPr>
              <w:spacing w:line="240" w:lineRule="exact"/>
              <w:rPr>
                <w:rFonts w:ascii="宋体"/>
                <w:sz w:val="18"/>
                <w:szCs w:val="18"/>
              </w:rPr>
            </w:pPr>
          </w:p>
        </w:tc>
        <w:tc>
          <w:tcPr>
            <w:tcW w:w="2705" w:type="dxa"/>
            <w:tcBorders>
              <w:top w:val="nil"/>
              <w:left w:val="nil"/>
              <w:bottom w:val="nil"/>
              <w:right w:val="nil"/>
            </w:tcBorders>
          </w:tcPr>
          <w:p w:rsidR="0043044C" w:rsidRPr="00003057" w:rsidRDefault="0043044C" w:rsidP="0043044C">
            <w:pPr>
              <w:spacing w:line="240" w:lineRule="exact"/>
              <w:rPr>
                <w:rFonts w:ascii="宋体"/>
                <w:sz w:val="18"/>
                <w:szCs w:val="18"/>
              </w:rPr>
            </w:pPr>
          </w:p>
        </w:tc>
        <w:tc>
          <w:tcPr>
            <w:tcW w:w="854" w:type="dxa"/>
            <w:tcBorders>
              <w:top w:val="nil"/>
              <w:left w:val="nil"/>
              <w:bottom w:val="nil"/>
              <w:right w:val="nil"/>
            </w:tcBorders>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制定机关：</w:t>
            </w:r>
          </w:p>
        </w:tc>
        <w:tc>
          <w:tcPr>
            <w:tcW w:w="1811" w:type="dxa"/>
            <w:tcBorders>
              <w:top w:val="nil"/>
              <w:left w:val="nil"/>
              <w:bottom w:val="nil"/>
              <w:right w:val="nil"/>
            </w:tcBorders>
            <w:vAlign w:val="center"/>
          </w:tcPr>
          <w:p w:rsidR="0043044C" w:rsidRPr="00003057" w:rsidRDefault="0043044C" w:rsidP="0043044C">
            <w:pPr>
              <w:spacing w:line="240" w:lineRule="exact"/>
              <w:jc w:val="distribute"/>
              <w:rPr>
                <w:rFonts w:ascii="宋体"/>
                <w:sz w:val="18"/>
                <w:szCs w:val="18"/>
              </w:rPr>
            </w:pPr>
            <w:r w:rsidRPr="00003057">
              <w:rPr>
                <w:rFonts w:ascii="宋体" w:hint="eastAsia"/>
                <w:sz w:val="18"/>
                <w:szCs w:val="18"/>
              </w:rPr>
              <w:t>国 家 统 计 局</w:t>
            </w:r>
          </w:p>
        </w:tc>
      </w:tr>
      <w:tr w:rsidR="0043044C" w:rsidRPr="00003057" w:rsidTr="0043044C">
        <w:trPr>
          <w:jc w:val="center"/>
        </w:trPr>
        <w:tc>
          <w:tcPr>
            <w:tcW w:w="3026" w:type="dxa"/>
            <w:tcBorders>
              <w:top w:val="nil"/>
              <w:left w:val="nil"/>
              <w:bottom w:val="nil"/>
              <w:right w:val="nil"/>
            </w:tcBorders>
          </w:tcPr>
          <w:p w:rsidR="0043044C" w:rsidRPr="00003057" w:rsidRDefault="0043044C" w:rsidP="0043044C">
            <w:pPr>
              <w:spacing w:line="240" w:lineRule="exact"/>
              <w:rPr>
                <w:rFonts w:ascii="宋体"/>
                <w:sz w:val="18"/>
                <w:szCs w:val="18"/>
              </w:rPr>
            </w:pPr>
          </w:p>
        </w:tc>
        <w:tc>
          <w:tcPr>
            <w:tcW w:w="1016" w:type="dxa"/>
            <w:tcBorders>
              <w:top w:val="nil"/>
              <w:left w:val="nil"/>
              <w:bottom w:val="nil"/>
              <w:right w:val="nil"/>
            </w:tcBorders>
          </w:tcPr>
          <w:p w:rsidR="0043044C" w:rsidRPr="00003057" w:rsidRDefault="0043044C" w:rsidP="0043044C">
            <w:pPr>
              <w:spacing w:line="240" w:lineRule="exact"/>
              <w:rPr>
                <w:rFonts w:ascii="宋体"/>
                <w:sz w:val="18"/>
                <w:szCs w:val="18"/>
              </w:rPr>
            </w:pPr>
          </w:p>
        </w:tc>
        <w:tc>
          <w:tcPr>
            <w:tcW w:w="2705" w:type="dxa"/>
            <w:tcBorders>
              <w:top w:val="nil"/>
              <w:left w:val="nil"/>
              <w:bottom w:val="nil"/>
              <w:right w:val="nil"/>
            </w:tcBorders>
          </w:tcPr>
          <w:p w:rsidR="0043044C" w:rsidRPr="00003057" w:rsidRDefault="0043044C" w:rsidP="0043044C">
            <w:pPr>
              <w:spacing w:line="240" w:lineRule="exact"/>
              <w:rPr>
                <w:rFonts w:ascii="宋体"/>
                <w:sz w:val="18"/>
                <w:szCs w:val="18"/>
              </w:rPr>
            </w:pPr>
          </w:p>
        </w:tc>
        <w:tc>
          <w:tcPr>
            <w:tcW w:w="854" w:type="dxa"/>
            <w:tcBorders>
              <w:top w:val="nil"/>
              <w:left w:val="nil"/>
              <w:bottom w:val="nil"/>
              <w:right w:val="nil"/>
            </w:tcBorders>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文    号：</w:t>
            </w:r>
          </w:p>
        </w:tc>
        <w:tc>
          <w:tcPr>
            <w:tcW w:w="1811" w:type="dxa"/>
            <w:tcBorders>
              <w:top w:val="nil"/>
              <w:left w:val="nil"/>
              <w:bottom w:val="nil"/>
              <w:right w:val="nil"/>
            </w:tcBorders>
            <w:vAlign w:val="center"/>
          </w:tcPr>
          <w:p w:rsidR="0043044C" w:rsidRPr="00003057" w:rsidRDefault="0043044C" w:rsidP="002C6F32">
            <w:pPr>
              <w:spacing w:line="240" w:lineRule="exact"/>
              <w:jc w:val="distribute"/>
              <w:rPr>
                <w:rFonts w:ascii="宋体"/>
                <w:sz w:val="18"/>
                <w:szCs w:val="18"/>
              </w:rPr>
            </w:pPr>
            <w:r>
              <w:rPr>
                <w:rFonts w:ascii="宋体" w:hint="eastAsia"/>
                <w:sz w:val="18"/>
                <w:szCs w:val="18"/>
              </w:rPr>
              <w:t>国统字</w:t>
            </w:r>
            <w:r w:rsidR="00822B59">
              <w:rPr>
                <w:rFonts w:ascii="宋体" w:hint="eastAsia"/>
                <w:sz w:val="18"/>
                <w:szCs w:val="18"/>
              </w:rPr>
              <w:t>（2020）105</w:t>
            </w:r>
            <w:r>
              <w:rPr>
                <w:rFonts w:ascii="宋体" w:hint="eastAsia"/>
                <w:sz w:val="18"/>
                <w:szCs w:val="18"/>
              </w:rPr>
              <w:t>号</w:t>
            </w:r>
          </w:p>
        </w:tc>
      </w:tr>
      <w:tr w:rsidR="0043044C" w:rsidRPr="00003057" w:rsidTr="0043044C">
        <w:trPr>
          <w:jc w:val="center"/>
        </w:trPr>
        <w:tc>
          <w:tcPr>
            <w:tcW w:w="3026" w:type="dxa"/>
            <w:tcBorders>
              <w:top w:val="nil"/>
              <w:left w:val="nil"/>
              <w:bottom w:val="nil"/>
              <w:right w:val="nil"/>
            </w:tcBorders>
          </w:tcPr>
          <w:p w:rsidR="0043044C" w:rsidRPr="00003057" w:rsidRDefault="0043044C" w:rsidP="0043044C">
            <w:pPr>
              <w:spacing w:line="240" w:lineRule="exact"/>
              <w:rPr>
                <w:rFonts w:ascii="宋体"/>
                <w:sz w:val="18"/>
                <w:szCs w:val="18"/>
              </w:rPr>
            </w:pPr>
            <w:r w:rsidRPr="00003057">
              <w:rPr>
                <w:rFonts w:ascii="宋体" w:hint="eastAsia"/>
                <w:sz w:val="18"/>
                <w:szCs w:val="18"/>
              </w:rPr>
              <w:t xml:space="preserve">综合机关名称： </w:t>
            </w:r>
          </w:p>
        </w:tc>
        <w:tc>
          <w:tcPr>
            <w:tcW w:w="1016" w:type="dxa"/>
            <w:tcBorders>
              <w:top w:val="nil"/>
              <w:left w:val="nil"/>
              <w:bottom w:val="nil"/>
              <w:right w:val="nil"/>
            </w:tcBorders>
          </w:tcPr>
          <w:p w:rsidR="0043044C" w:rsidRPr="00003057" w:rsidRDefault="0043044C" w:rsidP="0043044C">
            <w:pPr>
              <w:spacing w:line="240" w:lineRule="exact"/>
              <w:rPr>
                <w:rFonts w:ascii="宋体"/>
                <w:sz w:val="18"/>
                <w:szCs w:val="18"/>
              </w:rPr>
            </w:pPr>
          </w:p>
        </w:tc>
        <w:tc>
          <w:tcPr>
            <w:tcW w:w="2705" w:type="dxa"/>
            <w:tcBorders>
              <w:top w:val="nil"/>
              <w:left w:val="nil"/>
              <w:bottom w:val="nil"/>
              <w:right w:val="nil"/>
            </w:tcBorders>
          </w:tcPr>
          <w:p w:rsidR="0043044C" w:rsidRPr="00003057" w:rsidRDefault="0043044C" w:rsidP="0043044C">
            <w:pPr>
              <w:spacing w:line="240" w:lineRule="exact"/>
              <w:ind w:firstLineChars="50" w:firstLine="90"/>
              <w:rPr>
                <w:rFonts w:ascii="宋体"/>
                <w:sz w:val="18"/>
                <w:szCs w:val="18"/>
              </w:rPr>
            </w:pPr>
            <w:r w:rsidRPr="00003057">
              <w:rPr>
                <w:rFonts w:ascii="宋体" w:hint="eastAsia"/>
                <w:sz w:val="18"/>
                <w:szCs w:val="18"/>
              </w:rPr>
              <w:t xml:space="preserve">２０　　年　</w:t>
            </w:r>
          </w:p>
        </w:tc>
        <w:tc>
          <w:tcPr>
            <w:tcW w:w="854" w:type="dxa"/>
            <w:tcBorders>
              <w:top w:val="nil"/>
              <w:left w:val="nil"/>
              <w:bottom w:val="nil"/>
              <w:right w:val="nil"/>
            </w:tcBorders>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有效期至：</w:t>
            </w:r>
          </w:p>
        </w:tc>
        <w:tc>
          <w:tcPr>
            <w:tcW w:w="1811" w:type="dxa"/>
            <w:tcBorders>
              <w:top w:val="nil"/>
              <w:left w:val="nil"/>
              <w:bottom w:val="nil"/>
              <w:right w:val="nil"/>
            </w:tcBorders>
            <w:vAlign w:val="center"/>
          </w:tcPr>
          <w:p w:rsidR="0043044C" w:rsidRPr="00003057" w:rsidRDefault="002C6F32" w:rsidP="00342DB4">
            <w:pPr>
              <w:spacing w:line="240" w:lineRule="exact"/>
              <w:jc w:val="distribute"/>
              <w:rPr>
                <w:rFonts w:ascii="宋体"/>
                <w:sz w:val="18"/>
                <w:szCs w:val="18"/>
              </w:rPr>
            </w:pPr>
            <w:r>
              <w:rPr>
                <w:rFonts w:ascii="宋体" w:hint="eastAsia"/>
                <w:sz w:val="18"/>
                <w:szCs w:val="18"/>
              </w:rPr>
              <w:t>２０</w:t>
            </w:r>
            <w:r>
              <w:rPr>
                <w:rFonts w:ascii="宋体"/>
                <w:sz w:val="18"/>
                <w:szCs w:val="18"/>
              </w:rPr>
              <w:t>２</w:t>
            </w:r>
            <w:r w:rsidR="00342DB4">
              <w:rPr>
                <w:rFonts w:ascii="宋体" w:hint="eastAsia"/>
                <w:sz w:val="18"/>
                <w:szCs w:val="18"/>
              </w:rPr>
              <w:t>１</w:t>
            </w:r>
            <w:r w:rsidR="0043044C">
              <w:rPr>
                <w:rFonts w:ascii="宋体" w:hint="eastAsia"/>
                <w:sz w:val="18"/>
                <w:szCs w:val="18"/>
              </w:rPr>
              <w:t>年</w:t>
            </w:r>
            <w:r>
              <w:rPr>
                <w:rFonts w:ascii="宋体" w:hint="eastAsia"/>
                <w:sz w:val="18"/>
                <w:szCs w:val="18"/>
              </w:rPr>
              <w:t>６</w:t>
            </w:r>
            <w:r w:rsidR="0043044C">
              <w:rPr>
                <w:rFonts w:ascii="宋体" w:hint="eastAsia"/>
                <w:sz w:val="18"/>
                <w:szCs w:val="18"/>
              </w:rPr>
              <w:t>月</w:t>
            </w:r>
          </w:p>
        </w:tc>
      </w:tr>
    </w:tbl>
    <w:p w:rsidR="0043044C" w:rsidRPr="00003057" w:rsidRDefault="0043044C" w:rsidP="0043044C">
      <w:pPr>
        <w:spacing w:line="20" w:lineRule="exact"/>
        <w:rPr>
          <w:rFonts w:ascii="宋体"/>
          <w:sz w:val="18"/>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3596"/>
        <w:gridCol w:w="1290"/>
        <w:gridCol w:w="900"/>
        <w:gridCol w:w="3600"/>
      </w:tblGrid>
      <w:tr w:rsidR="0043044C" w:rsidRPr="00003057" w:rsidTr="0043044C">
        <w:trPr>
          <w:trHeight w:val="680"/>
          <w:jc w:val="center"/>
        </w:trPr>
        <w:tc>
          <w:tcPr>
            <w:tcW w:w="3596" w:type="dxa"/>
            <w:vAlign w:val="center"/>
          </w:tcPr>
          <w:p w:rsidR="0043044C" w:rsidRPr="00003057" w:rsidRDefault="0043044C" w:rsidP="0043044C">
            <w:pPr>
              <w:snapToGrid w:val="0"/>
              <w:jc w:val="center"/>
              <w:rPr>
                <w:rFonts w:ascii="宋体"/>
                <w:sz w:val="18"/>
              </w:rPr>
            </w:pPr>
            <w:r w:rsidRPr="00003057">
              <w:rPr>
                <w:rFonts w:ascii="宋体" w:hint="eastAsia"/>
                <w:sz w:val="18"/>
              </w:rPr>
              <w:t>指标名称</w:t>
            </w:r>
          </w:p>
        </w:tc>
        <w:tc>
          <w:tcPr>
            <w:tcW w:w="1290" w:type="dxa"/>
            <w:vAlign w:val="center"/>
          </w:tcPr>
          <w:p w:rsidR="0043044C" w:rsidRPr="00003057" w:rsidRDefault="0043044C" w:rsidP="0043044C">
            <w:pPr>
              <w:snapToGrid w:val="0"/>
              <w:jc w:val="center"/>
              <w:rPr>
                <w:rFonts w:ascii="宋体"/>
                <w:sz w:val="18"/>
              </w:rPr>
            </w:pPr>
            <w:r w:rsidRPr="00003057">
              <w:rPr>
                <w:rFonts w:ascii="宋体" w:hint="eastAsia"/>
                <w:sz w:val="18"/>
              </w:rPr>
              <w:t>计量单位</w:t>
            </w:r>
          </w:p>
        </w:tc>
        <w:tc>
          <w:tcPr>
            <w:tcW w:w="900" w:type="dxa"/>
            <w:vAlign w:val="center"/>
          </w:tcPr>
          <w:p w:rsidR="0043044C" w:rsidRPr="00003057" w:rsidRDefault="0043044C" w:rsidP="0043044C">
            <w:pPr>
              <w:snapToGrid w:val="0"/>
              <w:jc w:val="center"/>
              <w:rPr>
                <w:rFonts w:ascii="宋体"/>
                <w:sz w:val="18"/>
              </w:rPr>
            </w:pPr>
            <w:r w:rsidRPr="00003057">
              <w:rPr>
                <w:rFonts w:ascii="宋体" w:hint="eastAsia"/>
                <w:sz w:val="18"/>
              </w:rPr>
              <w:t>代码</w:t>
            </w:r>
          </w:p>
        </w:tc>
        <w:tc>
          <w:tcPr>
            <w:tcW w:w="3600" w:type="dxa"/>
            <w:vAlign w:val="center"/>
          </w:tcPr>
          <w:p w:rsidR="0043044C" w:rsidRPr="00003057" w:rsidRDefault="0043044C" w:rsidP="0043044C">
            <w:pPr>
              <w:snapToGrid w:val="0"/>
              <w:jc w:val="center"/>
              <w:rPr>
                <w:rFonts w:ascii="宋体"/>
                <w:sz w:val="18"/>
              </w:rPr>
            </w:pPr>
            <w:r w:rsidRPr="00003057">
              <w:rPr>
                <w:rFonts w:ascii="宋体" w:hint="eastAsia"/>
                <w:sz w:val="18"/>
              </w:rPr>
              <w:t>实际</w:t>
            </w:r>
          </w:p>
        </w:tc>
      </w:tr>
      <w:tr w:rsidR="0043044C" w:rsidRPr="00003057" w:rsidTr="0043044C">
        <w:trPr>
          <w:trHeight w:val="283"/>
          <w:jc w:val="center"/>
        </w:trPr>
        <w:tc>
          <w:tcPr>
            <w:tcW w:w="3596" w:type="dxa"/>
            <w:vAlign w:val="center"/>
          </w:tcPr>
          <w:p w:rsidR="0043044C" w:rsidRPr="00003057" w:rsidRDefault="0043044C" w:rsidP="0043044C">
            <w:pPr>
              <w:snapToGrid w:val="0"/>
              <w:jc w:val="center"/>
              <w:rPr>
                <w:rFonts w:ascii="宋体"/>
                <w:sz w:val="18"/>
              </w:rPr>
            </w:pPr>
            <w:r w:rsidRPr="00003057">
              <w:rPr>
                <w:rFonts w:ascii="宋体" w:hint="eastAsia"/>
                <w:sz w:val="18"/>
              </w:rPr>
              <w:t>甲</w:t>
            </w:r>
          </w:p>
        </w:tc>
        <w:tc>
          <w:tcPr>
            <w:tcW w:w="1290" w:type="dxa"/>
            <w:vAlign w:val="center"/>
          </w:tcPr>
          <w:p w:rsidR="0043044C" w:rsidRPr="00003057" w:rsidRDefault="0043044C" w:rsidP="0043044C">
            <w:pPr>
              <w:snapToGrid w:val="0"/>
              <w:jc w:val="center"/>
              <w:rPr>
                <w:rFonts w:ascii="宋体"/>
                <w:sz w:val="18"/>
              </w:rPr>
            </w:pPr>
            <w:r w:rsidRPr="00003057">
              <w:rPr>
                <w:rFonts w:ascii="宋体" w:hint="eastAsia"/>
                <w:sz w:val="18"/>
              </w:rPr>
              <w:t>乙</w:t>
            </w:r>
          </w:p>
        </w:tc>
        <w:tc>
          <w:tcPr>
            <w:tcW w:w="900" w:type="dxa"/>
            <w:vAlign w:val="center"/>
          </w:tcPr>
          <w:p w:rsidR="0043044C" w:rsidRPr="00003057" w:rsidRDefault="0043044C" w:rsidP="0043044C">
            <w:pPr>
              <w:snapToGrid w:val="0"/>
              <w:jc w:val="center"/>
              <w:rPr>
                <w:rFonts w:ascii="宋体"/>
                <w:sz w:val="18"/>
              </w:rPr>
            </w:pPr>
            <w:r w:rsidRPr="00003057">
              <w:rPr>
                <w:rFonts w:ascii="宋体" w:hint="eastAsia"/>
                <w:sz w:val="18"/>
              </w:rPr>
              <w:t>丙</w:t>
            </w:r>
          </w:p>
        </w:tc>
        <w:tc>
          <w:tcPr>
            <w:tcW w:w="3600" w:type="dxa"/>
            <w:vAlign w:val="center"/>
          </w:tcPr>
          <w:p w:rsidR="0043044C" w:rsidRPr="00003057" w:rsidRDefault="0043044C" w:rsidP="0043044C">
            <w:pPr>
              <w:snapToGrid w:val="0"/>
              <w:jc w:val="center"/>
              <w:rPr>
                <w:rFonts w:ascii="宋体"/>
                <w:sz w:val="18"/>
              </w:rPr>
            </w:pPr>
            <w:r w:rsidRPr="00003057">
              <w:rPr>
                <w:rFonts w:ascii="宋体" w:hint="eastAsia"/>
                <w:sz w:val="18"/>
              </w:rPr>
              <w:t>1</w:t>
            </w:r>
          </w:p>
        </w:tc>
      </w:tr>
      <w:tr w:rsidR="0043044C" w:rsidRPr="00003057" w:rsidTr="0043044C">
        <w:trPr>
          <w:jc w:val="center"/>
        </w:trPr>
        <w:tc>
          <w:tcPr>
            <w:tcW w:w="3596" w:type="dxa"/>
          </w:tcPr>
          <w:p w:rsidR="0043044C" w:rsidRPr="00003057" w:rsidRDefault="0043044C" w:rsidP="0043044C">
            <w:pPr>
              <w:snapToGrid w:val="0"/>
              <w:rPr>
                <w:sz w:val="18"/>
              </w:rPr>
            </w:pPr>
            <w:r w:rsidRPr="00003057">
              <w:rPr>
                <w:rFonts w:hint="eastAsia"/>
                <w:sz w:val="18"/>
              </w:rPr>
              <w:t>一、定期航班航线条数</w:t>
            </w:r>
          </w:p>
          <w:p w:rsidR="0043044C" w:rsidRPr="00003057" w:rsidRDefault="0043044C" w:rsidP="0043044C">
            <w:pPr>
              <w:snapToGrid w:val="0"/>
              <w:ind w:firstLineChars="300" w:firstLine="540"/>
              <w:rPr>
                <w:sz w:val="18"/>
              </w:rPr>
            </w:pPr>
            <w:r w:rsidRPr="00003057">
              <w:rPr>
                <w:rFonts w:hint="eastAsia"/>
                <w:sz w:val="18"/>
              </w:rPr>
              <w:t>国际航线</w:t>
            </w:r>
          </w:p>
          <w:p w:rsidR="0043044C" w:rsidRPr="00003057" w:rsidRDefault="0043044C" w:rsidP="0043044C">
            <w:pPr>
              <w:snapToGrid w:val="0"/>
              <w:ind w:firstLineChars="300" w:firstLine="540"/>
              <w:rPr>
                <w:sz w:val="18"/>
              </w:rPr>
            </w:pPr>
            <w:r w:rsidRPr="00003057">
              <w:rPr>
                <w:rFonts w:hint="eastAsia"/>
                <w:sz w:val="18"/>
              </w:rPr>
              <w:t>国内航线</w:t>
            </w:r>
          </w:p>
          <w:p w:rsidR="0043044C" w:rsidRPr="00003057" w:rsidRDefault="0043044C" w:rsidP="0043044C">
            <w:pPr>
              <w:snapToGrid w:val="0"/>
              <w:ind w:firstLineChars="400" w:firstLine="720"/>
              <w:rPr>
                <w:sz w:val="18"/>
              </w:rPr>
            </w:pPr>
            <w:r w:rsidRPr="00003057">
              <w:rPr>
                <w:rFonts w:hint="eastAsia"/>
                <w:sz w:val="18"/>
              </w:rPr>
              <w:t>其中：地区航线</w:t>
            </w:r>
          </w:p>
          <w:p w:rsidR="0043044C" w:rsidRPr="00003057" w:rsidRDefault="0043044C" w:rsidP="0043044C">
            <w:pPr>
              <w:snapToGrid w:val="0"/>
              <w:rPr>
                <w:sz w:val="18"/>
              </w:rPr>
            </w:pPr>
            <w:r w:rsidRPr="00003057">
              <w:rPr>
                <w:rFonts w:hint="eastAsia"/>
                <w:sz w:val="18"/>
              </w:rPr>
              <w:t>二、定期航班航线里程</w:t>
            </w:r>
          </w:p>
          <w:p w:rsidR="0043044C" w:rsidRPr="00003057" w:rsidRDefault="0043044C" w:rsidP="0043044C">
            <w:pPr>
              <w:snapToGrid w:val="0"/>
              <w:ind w:firstLineChars="300" w:firstLine="540"/>
              <w:rPr>
                <w:sz w:val="18"/>
              </w:rPr>
            </w:pPr>
            <w:r w:rsidRPr="00003057">
              <w:rPr>
                <w:rFonts w:hint="eastAsia"/>
                <w:sz w:val="18"/>
              </w:rPr>
              <w:t>国际航线</w:t>
            </w:r>
          </w:p>
          <w:p w:rsidR="0043044C" w:rsidRPr="00003057" w:rsidRDefault="0043044C" w:rsidP="0043044C">
            <w:pPr>
              <w:snapToGrid w:val="0"/>
              <w:ind w:firstLineChars="300" w:firstLine="540"/>
              <w:rPr>
                <w:sz w:val="18"/>
              </w:rPr>
            </w:pPr>
            <w:r w:rsidRPr="00003057">
              <w:rPr>
                <w:rFonts w:hint="eastAsia"/>
                <w:sz w:val="18"/>
              </w:rPr>
              <w:t>国内航线</w:t>
            </w:r>
          </w:p>
          <w:p w:rsidR="0043044C" w:rsidRPr="00003057" w:rsidRDefault="0043044C" w:rsidP="0043044C">
            <w:pPr>
              <w:snapToGrid w:val="0"/>
              <w:ind w:firstLineChars="400" w:firstLine="720"/>
              <w:rPr>
                <w:sz w:val="18"/>
              </w:rPr>
            </w:pPr>
            <w:r w:rsidRPr="00003057">
              <w:rPr>
                <w:rFonts w:hint="eastAsia"/>
                <w:sz w:val="18"/>
              </w:rPr>
              <w:t>其中：地区航线</w:t>
            </w:r>
          </w:p>
          <w:p w:rsidR="0043044C" w:rsidRPr="00003057" w:rsidRDefault="0043044C" w:rsidP="0043044C">
            <w:pPr>
              <w:snapToGrid w:val="0"/>
              <w:rPr>
                <w:sz w:val="18"/>
              </w:rPr>
            </w:pPr>
            <w:r w:rsidRPr="00003057">
              <w:rPr>
                <w:rFonts w:hint="eastAsia"/>
                <w:sz w:val="18"/>
              </w:rPr>
              <w:t>三、定期航班通航机场数</w:t>
            </w:r>
          </w:p>
          <w:p w:rsidR="0043044C" w:rsidRPr="00003057" w:rsidRDefault="0043044C" w:rsidP="0043044C">
            <w:pPr>
              <w:snapToGrid w:val="0"/>
              <w:rPr>
                <w:sz w:val="18"/>
              </w:rPr>
            </w:pPr>
            <w:r w:rsidRPr="00003057">
              <w:rPr>
                <w:rFonts w:hint="eastAsia"/>
                <w:sz w:val="18"/>
              </w:rPr>
              <w:t>四、民航飞机期末架数</w:t>
            </w:r>
          </w:p>
          <w:p w:rsidR="0043044C" w:rsidRPr="00003057" w:rsidRDefault="0043044C" w:rsidP="0043044C">
            <w:pPr>
              <w:snapToGrid w:val="0"/>
              <w:ind w:left="420" w:firstLine="180"/>
              <w:rPr>
                <w:sz w:val="18"/>
              </w:rPr>
            </w:pPr>
            <w:r w:rsidRPr="00003057">
              <w:rPr>
                <w:rFonts w:hint="eastAsia"/>
                <w:sz w:val="18"/>
              </w:rPr>
              <w:t>运输飞机</w:t>
            </w:r>
          </w:p>
          <w:p w:rsidR="0043044C" w:rsidRPr="00003057" w:rsidRDefault="0043044C" w:rsidP="0043044C">
            <w:pPr>
              <w:snapToGrid w:val="0"/>
              <w:ind w:leftChars="200" w:left="420" w:firstLineChars="200" w:firstLine="360"/>
              <w:rPr>
                <w:sz w:val="18"/>
              </w:rPr>
            </w:pPr>
            <w:r w:rsidRPr="00003057">
              <w:rPr>
                <w:rFonts w:hint="eastAsia"/>
                <w:sz w:val="18"/>
              </w:rPr>
              <w:t>大中型飞机</w:t>
            </w:r>
          </w:p>
          <w:p w:rsidR="0043044C" w:rsidRPr="00003057" w:rsidRDefault="0043044C" w:rsidP="0043044C">
            <w:pPr>
              <w:snapToGrid w:val="0"/>
              <w:ind w:leftChars="200" w:left="420" w:firstLineChars="200" w:firstLine="360"/>
              <w:rPr>
                <w:sz w:val="18"/>
              </w:rPr>
            </w:pPr>
            <w:r w:rsidRPr="00003057">
              <w:rPr>
                <w:rFonts w:ascii="宋体" w:hint="eastAsia"/>
                <w:sz w:val="18"/>
              </w:rPr>
              <w:t>(</w:t>
            </w:r>
            <w:r w:rsidRPr="00003057">
              <w:rPr>
                <w:rFonts w:hint="eastAsia"/>
                <w:sz w:val="18"/>
              </w:rPr>
              <w:t>列出主要机型</w:t>
            </w:r>
            <w:r w:rsidRPr="00003057">
              <w:rPr>
                <w:rFonts w:ascii="宋体" w:hint="eastAsia"/>
                <w:sz w:val="18"/>
              </w:rPr>
              <w:t>)</w:t>
            </w:r>
          </w:p>
          <w:p w:rsidR="0043044C" w:rsidRPr="00003057" w:rsidRDefault="0043044C" w:rsidP="0043044C">
            <w:pPr>
              <w:snapToGrid w:val="0"/>
              <w:ind w:left="420" w:firstLine="360"/>
              <w:rPr>
                <w:sz w:val="18"/>
              </w:rPr>
            </w:pPr>
            <w:r w:rsidRPr="00003057">
              <w:rPr>
                <w:rFonts w:hint="eastAsia"/>
                <w:sz w:val="18"/>
              </w:rPr>
              <w:t>小型飞机</w:t>
            </w:r>
          </w:p>
          <w:p w:rsidR="0043044C" w:rsidRPr="00003057" w:rsidRDefault="0043044C" w:rsidP="0043044C">
            <w:pPr>
              <w:snapToGrid w:val="0"/>
              <w:ind w:left="420" w:firstLine="360"/>
              <w:rPr>
                <w:sz w:val="18"/>
              </w:rPr>
            </w:pPr>
            <w:r w:rsidRPr="00003057">
              <w:rPr>
                <w:rFonts w:ascii="宋体" w:hint="eastAsia"/>
                <w:sz w:val="18"/>
              </w:rPr>
              <w:t>(</w:t>
            </w:r>
            <w:r w:rsidRPr="00003057">
              <w:rPr>
                <w:rFonts w:hint="eastAsia"/>
                <w:sz w:val="18"/>
              </w:rPr>
              <w:t>列出主要机型</w:t>
            </w:r>
            <w:r w:rsidRPr="00003057">
              <w:rPr>
                <w:rFonts w:ascii="宋体" w:hint="eastAsia"/>
                <w:sz w:val="18"/>
              </w:rPr>
              <w:t>)</w:t>
            </w:r>
          </w:p>
          <w:p w:rsidR="0043044C" w:rsidRPr="00003057" w:rsidRDefault="0043044C" w:rsidP="0043044C">
            <w:pPr>
              <w:snapToGrid w:val="0"/>
              <w:ind w:firstLine="614"/>
              <w:rPr>
                <w:sz w:val="18"/>
              </w:rPr>
            </w:pPr>
            <w:r w:rsidRPr="00003057">
              <w:rPr>
                <w:rFonts w:hint="eastAsia"/>
                <w:sz w:val="18"/>
              </w:rPr>
              <w:t>通用航空飞机</w:t>
            </w:r>
          </w:p>
          <w:p w:rsidR="0043044C" w:rsidRPr="00003057" w:rsidRDefault="0043044C" w:rsidP="0043044C">
            <w:pPr>
              <w:snapToGrid w:val="0"/>
              <w:ind w:firstLine="614"/>
              <w:rPr>
                <w:sz w:val="18"/>
              </w:rPr>
            </w:pPr>
            <w:r w:rsidRPr="00003057">
              <w:rPr>
                <w:rFonts w:hint="eastAsia"/>
                <w:sz w:val="18"/>
              </w:rPr>
              <w:t>教学校验飞机</w:t>
            </w:r>
          </w:p>
          <w:p w:rsidR="0043044C" w:rsidRPr="00003057" w:rsidRDefault="0043044C" w:rsidP="0043044C">
            <w:pPr>
              <w:snapToGrid w:val="0"/>
              <w:rPr>
                <w:sz w:val="18"/>
              </w:rPr>
            </w:pPr>
            <w:r w:rsidRPr="00003057">
              <w:rPr>
                <w:rFonts w:hint="eastAsia"/>
                <w:sz w:val="18"/>
              </w:rPr>
              <w:t>五、国外通航国家和地区</w:t>
            </w:r>
          </w:p>
          <w:p w:rsidR="0043044C" w:rsidRPr="00003057" w:rsidRDefault="0043044C" w:rsidP="0043044C">
            <w:pPr>
              <w:snapToGrid w:val="0"/>
              <w:ind w:firstLineChars="300" w:firstLine="540"/>
              <w:rPr>
                <w:sz w:val="18"/>
              </w:rPr>
            </w:pPr>
            <w:r w:rsidRPr="00003057">
              <w:rPr>
                <w:rFonts w:hint="eastAsia"/>
                <w:sz w:val="18"/>
              </w:rPr>
              <w:t>其中：通航城市</w:t>
            </w:r>
          </w:p>
        </w:tc>
        <w:tc>
          <w:tcPr>
            <w:tcW w:w="1290" w:type="dxa"/>
          </w:tcPr>
          <w:p w:rsidR="0043044C" w:rsidRPr="00003057" w:rsidRDefault="0043044C" w:rsidP="0043044C">
            <w:pPr>
              <w:snapToGrid w:val="0"/>
              <w:jc w:val="center"/>
              <w:rPr>
                <w:sz w:val="18"/>
              </w:rPr>
            </w:pPr>
            <w:r w:rsidRPr="00003057">
              <w:rPr>
                <w:rFonts w:hint="eastAsia"/>
                <w:sz w:val="18"/>
              </w:rPr>
              <w:t>条</w:t>
            </w:r>
          </w:p>
          <w:p w:rsidR="0043044C" w:rsidRPr="00003057" w:rsidRDefault="0043044C" w:rsidP="0043044C">
            <w:pPr>
              <w:snapToGrid w:val="0"/>
              <w:jc w:val="center"/>
              <w:rPr>
                <w:sz w:val="18"/>
              </w:rPr>
            </w:pPr>
            <w:r w:rsidRPr="00003057">
              <w:rPr>
                <w:rFonts w:hint="eastAsia"/>
                <w:sz w:val="18"/>
              </w:rPr>
              <w:t>条</w:t>
            </w:r>
          </w:p>
          <w:p w:rsidR="0043044C" w:rsidRPr="00003057" w:rsidRDefault="0043044C" w:rsidP="0043044C">
            <w:pPr>
              <w:snapToGrid w:val="0"/>
              <w:jc w:val="center"/>
              <w:rPr>
                <w:sz w:val="18"/>
              </w:rPr>
            </w:pPr>
            <w:r w:rsidRPr="00003057">
              <w:rPr>
                <w:rFonts w:hint="eastAsia"/>
                <w:sz w:val="18"/>
              </w:rPr>
              <w:t>条</w:t>
            </w:r>
          </w:p>
          <w:p w:rsidR="0043044C" w:rsidRPr="00003057" w:rsidRDefault="0043044C" w:rsidP="0043044C">
            <w:pPr>
              <w:snapToGrid w:val="0"/>
              <w:jc w:val="center"/>
              <w:rPr>
                <w:sz w:val="18"/>
              </w:rPr>
            </w:pPr>
            <w:r w:rsidRPr="00003057">
              <w:rPr>
                <w:rFonts w:hint="eastAsia"/>
                <w:sz w:val="18"/>
              </w:rPr>
              <w:t>条</w:t>
            </w:r>
          </w:p>
          <w:p w:rsidR="0043044C" w:rsidRPr="00003057" w:rsidRDefault="0043044C" w:rsidP="0043044C">
            <w:pPr>
              <w:snapToGrid w:val="0"/>
              <w:jc w:val="center"/>
              <w:rPr>
                <w:sz w:val="18"/>
              </w:rPr>
            </w:pPr>
            <w:r w:rsidRPr="00003057">
              <w:rPr>
                <w:rFonts w:hint="eastAsia"/>
                <w:sz w:val="18"/>
              </w:rPr>
              <w:t>公里</w:t>
            </w:r>
          </w:p>
          <w:p w:rsidR="0043044C" w:rsidRPr="00003057" w:rsidRDefault="0043044C" w:rsidP="0043044C">
            <w:pPr>
              <w:snapToGrid w:val="0"/>
              <w:jc w:val="center"/>
              <w:rPr>
                <w:sz w:val="18"/>
              </w:rPr>
            </w:pPr>
            <w:r w:rsidRPr="00003057">
              <w:rPr>
                <w:rFonts w:hint="eastAsia"/>
                <w:sz w:val="18"/>
              </w:rPr>
              <w:t>公里</w:t>
            </w:r>
          </w:p>
          <w:p w:rsidR="0043044C" w:rsidRPr="00003057" w:rsidRDefault="0043044C" w:rsidP="0043044C">
            <w:pPr>
              <w:snapToGrid w:val="0"/>
              <w:jc w:val="center"/>
              <w:rPr>
                <w:sz w:val="18"/>
              </w:rPr>
            </w:pPr>
            <w:r w:rsidRPr="00003057">
              <w:rPr>
                <w:rFonts w:hint="eastAsia"/>
                <w:sz w:val="18"/>
              </w:rPr>
              <w:t>公里</w:t>
            </w:r>
          </w:p>
          <w:p w:rsidR="0043044C" w:rsidRPr="00003057" w:rsidRDefault="0043044C" w:rsidP="0043044C">
            <w:pPr>
              <w:snapToGrid w:val="0"/>
              <w:jc w:val="center"/>
              <w:rPr>
                <w:sz w:val="18"/>
              </w:rPr>
            </w:pPr>
            <w:r w:rsidRPr="00003057">
              <w:rPr>
                <w:rFonts w:hint="eastAsia"/>
                <w:sz w:val="18"/>
              </w:rPr>
              <w:t>公里</w:t>
            </w:r>
          </w:p>
          <w:p w:rsidR="0043044C" w:rsidRPr="00003057" w:rsidRDefault="0043044C" w:rsidP="0043044C">
            <w:pPr>
              <w:snapToGrid w:val="0"/>
              <w:jc w:val="center"/>
              <w:rPr>
                <w:sz w:val="18"/>
              </w:rPr>
            </w:pPr>
            <w:r w:rsidRPr="00003057">
              <w:rPr>
                <w:rFonts w:hint="eastAsia"/>
                <w:sz w:val="18"/>
              </w:rPr>
              <w:t>个</w:t>
            </w:r>
          </w:p>
          <w:p w:rsidR="0043044C" w:rsidRPr="00003057" w:rsidRDefault="0043044C" w:rsidP="0043044C">
            <w:pPr>
              <w:snapToGrid w:val="0"/>
              <w:jc w:val="center"/>
              <w:rPr>
                <w:sz w:val="18"/>
              </w:rPr>
            </w:pPr>
            <w:r w:rsidRPr="00003057">
              <w:rPr>
                <w:rFonts w:hint="eastAsia"/>
                <w:sz w:val="18"/>
              </w:rPr>
              <w:t>架</w:t>
            </w:r>
          </w:p>
          <w:p w:rsidR="0043044C" w:rsidRPr="00003057" w:rsidRDefault="0043044C" w:rsidP="0043044C">
            <w:pPr>
              <w:snapToGrid w:val="0"/>
              <w:jc w:val="center"/>
              <w:rPr>
                <w:sz w:val="18"/>
              </w:rPr>
            </w:pPr>
            <w:r w:rsidRPr="00003057">
              <w:rPr>
                <w:rFonts w:hint="eastAsia"/>
                <w:sz w:val="18"/>
              </w:rPr>
              <w:t>架</w:t>
            </w:r>
          </w:p>
          <w:p w:rsidR="0043044C" w:rsidRPr="00003057" w:rsidRDefault="0043044C" w:rsidP="0043044C">
            <w:pPr>
              <w:snapToGrid w:val="0"/>
              <w:jc w:val="center"/>
              <w:rPr>
                <w:sz w:val="18"/>
              </w:rPr>
            </w:pPr>
            <w:r w:rsidRPr="00003057">
              <w:rPr>
                <w:rFonts w:hint="eastAsia"/>
                <w:sz w:val="18"/>
              </w:rPr>
              <w:t>架</w:t>
            </w:r>
          </w:p>
          <w:p w:rsidR="0043044C" w:rsidRPr="00003057" w:rsidRDefault="0043044C" w:rsidP="0043044C">
            <w:pPr>
              <w:snapToGrid w:val="0"/>
              <w:jc w:val="center"/>
              <w:rPr>
                <w:sz w:val="18"/>
              </w:rPr>
            </w:pPr>
          </w:p>
          <w:p w:rsidR="0043044C" w:rsidRPr="00003057" w:rsidRDefault="0043044C" w:rsidP="0043044C">
            <w:pPr>
              <w:snapToGrid w:val="0"/>
              <w:jc w:val="center"/>
              <w:rPr>
                <w:sz w:val="18"/>
              </w:rPr>
            </w:pPr>
            <w:r w:rsidRPr="00003057">
              <w:rPr>
                <w:rFonts w:hint="eastAsia"/>
                <w:sz w:val="18"/>
              </w:rPr>
              <w:t>架</w:t>
            </w:r>
          </w:p>
          <w:p w:rsidR="0043044C" w:rsidRPr="00003057" w:rsidRDefault="0043044C" w:rsidP="0043044C">
            <w:pPr>
              <w:snapToGrid w:val="0"/>
              <w:jc w:val="center"/>
              <w:rPr>
                <w:sz w:val="18"/>
              </w:rPr>
            </w:pPr>
          </w:p>
          <w:p w:rsidR="0043044C" w:rsidRPr="00003057" w:rsidRDefault="0043044C" w:rsidP="0043044C">
            <w:pPr>
              <w:snapToGrid w:val="0"/>
              <w:jc w:val="center"/>
              <w:rPr>
                <w:sz w:val="18"/>
              </w:rPr>
            </w:pPr>
            <w:r w:rsidRPr="00003057">
              <w:rPr>
                <w:rFonts w:hint="eastAsia"/>
                <w:sz w:val="18"/>
              </w:rPr>
              <w:t>架</w:t>
            </w:r>
          </w:p>
          <w:p w:rsidR="0043044C" w:rsidRPr="00003057" w:rsidRDefault="0043044C" w:rsidP="0043044C">
            <w:pPr>
              <w:snapToGrid w:val="0"/>
              <w:jc w:val="center"/>
              <w:rPr>
                <w:sz w:val="18"/>
              </w:rPr>
            </w:pPr>
            <w:r w:rsidRPr="00003057">
              <w:rPr>
                <w:rFonts w:hint="eastAsia"/>
                <w:sz w:val="18"/>
              </w:rPr>
              <w:t>架</w:t>
            </w:r>
          </w:p>
          <w:p w:rsidR="0043044C" w:rsidRPr="00003057" w:rsidRDefault="0043044C" w:rsidP="0043044C">
            <w:pPr>
              <w:snapToGrid w:val="0"/>
              <w:jc w:val="center"/>
              <w:rPr>
                <w:sz w:val="18"/>
              </w:rPr>
            </w:pPr>
            <w:r w:rsidRPr="00003057">
              <w:rPr>
                <w:rFonts w:hint="eastAsia"/>
                <w:sz w:val="18"/>
              </w:rPr>
              <w:t>个</w:t>
            </w:r>
          </w:p>
          <w:p w:rsidR="0043044C" w:rsidRPr="00003057" w:rsidRDefault="0043044C" w:rsidP="0043044C">
            <w:pPr>
              <w:snapToGrid w:val="0"/>
              <w:jc w:val="center"/>
              <w:rPr>
                <w:sz w:val="18"/>
              </w:rPr>
            </w:pPr>
            <w:r w:rsidRPr="00003057">
              <w:rPr>
                <w:rFonts w:hint="eastAsia"/>
                <w:sz w:val="18"/>
              </w:rPr>
              <w:t>个</w:t>
            </w:r>
          </w:p>
        </w:tc>
        <w:tc>
          <w:tcPr>
            <w:tcW w:w="900" w:type="dxa"/>
          </w:tcPr>
          <w:p w:rsidR="0043044C" w:rsidRPr="00003057" w:rsidRDefault="0043044C" w:rsidP="0043044C">
            <w:pPr>
              <w:snapToGrid w:val="0"/>
              <w:rPr>
                <w:rFonts w:ascii="宋体"/>
                <w:sz w:val="18"/>
              </w:rPr>
            </w:pPr>
          </w:p>
        </w:tc>
        <w:tc>
          <w:tcPr>
            <w:tcW w:w="3600" w:type="dxa"/>
          </w:tcPr>
          <w:p w:rsidR="0043044C" w:rsidRPr="00003057" w:rsidRDefault="0043044C" w:rsidP="0043044C">
            <w:pPr>
              <w:snapToGrid w:val="0"/>
              <w:rPr>
                <w:rFonts w:ascii="宋体"/>
                <w:sz w:val="18"/>
              </w:rPr>
            </w:pPr>
          </w:p>
        </w:tc>
      </w:tr>
    </w:tbl>
    <w:p w:rsidR="0043044C" w:rsidRPr="00003057" w:rsidRDefault="0043044C" w:rsidP="0043044C">
      <w:pPr>
        <w:spacing w:line="240" w:lineRule="exact"/>
        <w:rPr>
          <w:rFonts w:ascii="宋体"/>
          <w:sz w:val="18"/>
        </w:rPr>
      </w:pPr>
      <w:r w:rsidRPr="00003057">
        <w:rPr>
          <w:rFonts w:ascii="宋体" w:hint="eastAsia"/>
          <w:sz w:val="18"/>
        </w:rPr>
        <w:t>单位负责人：                                       填表人：                 报出日期：２０   年   月   日</w:t>
      </w:r>
    </w:p>
    <w:p w:rsidR="0043044C" w:rsidRPr="00003057" w:rsidRDefault="0043044C" w:rsidP="0043044C">
      <w:pPr>
        <w:spacing w:line="240" w:lineRule="exact"/>
        <w:rPr>
          <w:rFonts w:ascii="宋体"/>
          <w:sz w:val="18"/>
        </w:rPr>
      </w:pPr>
    </w:p>
    <w:p w:rsidR="0043044C" w:rsidRPr="00003057" w:rsidRDefault="0043044C" w:rsidP="0043044C">
      <w:pPr>
        <w:spacing w:line="240" w:lineRule="exact"/>
        <w:rPr>
          <w:rFonts w:ascii="宋体"/>
          <w:sz w:val="18"/>
        </w:rPr>
      </w:pPr>
      <w:r w:rsidRPr="00003057">
        <w:rPr>
          <w:rFonts w:ascii="宋体" w:hint="eastAsia"/>
          <w:sz w:val="18"/>
        </w:rPr>
        <w:t>说明：</w:t>
      </w:r>
      <w:r w:rsidRPr="00003057">
        <w:rPr>
          <w:rFonts w:hint="eastAsia"/>
          <w:sz w:val="18"/>
        </w:rPr>
        <w:t>1</w:t>
      </w:r>
      <w:r w:rsidRPr="00003057">
        <w:rPr>
          <w:rFonts w:ascii="宋体" w:hint="eastAsia"/>
          <w:sz w:val="18"/>
        </w:rPr>
        <w:t>.统计范围：运输航空公司。</w:t>
      </w:r>
    </w:p>
    <w:p w:rsidR="0043044C" w:rsidRPr="00003057" w:rsidRDefault="0043044C" w:rsidP="0043044C">
      <w:pPr>
        <w:spacing w:line="240" w:lineRule="exact"/>
        <w:rPr>
          <w:rFonts w:ascii="宋体"/>
          <w:sz w:val="18"/>
        </w:rPr>
      </w:pPr>
      <w:r w:rsidRPr="00003057">
        <w:rPr>
          <w:rFonts w:ascii="宋体" w:hint="eastAsia"/>
          <w:sz w:val="18"/>
        </w:rPr>
        <w:t xml:space="preserve">　　　2.</w:t>
      </w:r>
      <w:r w:rsidRPr="00003057">
        <w:rPr>
          <w:rFonts w:ascii="宋体" w:hint="eastAsia"/>
          <w:sz w:val="18"/>
          <w:szCs w:val="18"/>
        </w:rPr>
        <w:t>报送时间：</w:t>
      </w:r>
      <w:r>
        <w:rPr>
          <w:rFonts w:ascii="宋体" w:hint="eastAsia"/>
          <w:sz w:val="18"/>
          <w:szCs w:val="18"/>
        </w:rPr>
        <w:t>年后</w:t>
      </w:r>
      <w:r w:rsidRPr="00003057">
        <w:rPr>
          <w:rFonts w:ascii="宋体" w:hint="eastAsia"/>
          <w:sz w:val="18"/>
          <w:szCs w:val="18"/>
        </w:rPr>
        <w:t>3月</w:t>
      </w:r>
      <w:r>
        <w:rPr>
          <w:rFonts w:ascii="宋体" w:hint="eastAsia"/>
          <w:sz w:val="18"/>
          <w:szCs w:val="18"/>
        </w:rPr>
        <w:t>15日</w:t>
      </w:r>
      <w:r w:rsidRPr="00003057">
        <w:rPr>
          <w:rFonts w:ascii="宋体" w:hint="eastAsia"/>
          <w:sz w:val="18"/>
          <w:szCs w:val="18"/>
        </w:rPr>
        <w:t>前</w:t>
      </w:r>
      <w:r w:rsidRPr="00003057">
        <w:rPr>
          <w:rFonts w:ascii="宋体" w:hint="eastAsia"/>
          <w:sz w:val="18"/>
        </w:rPr>
        <w:t>。</w:t>
      </w:r>
    </w:p>
    <w:p w:rsidR="0043044C" w:rsidRDefault="0043044C" w:rsidP="00263AE8">
      <w:pPr>
        <w:spacing w:beforeLines="200" w:before="480" w:afterLines="100" w:after="240"/>
        <w:jc w:val="center"/>
        <w:rPr>
          <w:sz w:val="32"/>
        </w:rPr>
      </w:pPr>
      <w:bookmarkStart w:id="184" w:name="_Toc407699570"/>
      <w:bookmarkStart w:id="185" w:name="_Toc408836429"/>
      <w:bookmarkStart w:id="186" w:name="_Toc429385654"/>
    </w:p>
    <w:p w:rsidR="0043044C" w:rsidRDefault="0043044C" w:rsidP="00263AE8">
      <w:pPr>
        <w:spacing w:beforeLines="200" w:before="480" w:afterLines="100" w:after="240"/>
        <w:jc w:val="center"/>
        <w:rPr>
          <w:sz w:val="32"/>
        </w:rPr>
      </w:pPr>
    </w:p>
    <w:p w:rsidR="0043044C" w:rsidRPr="00003057" w:rsidRDefault="0043044C" w:rsidP="00263AE8">
      <w:pPr>
        <w:tabs>
          <w:tab w:val="left" w:pos="735"/>
        </w:tabs>
        <w:spacing w:line="480" w:lineRule="exact"/>
        <w:jc w:val="center"/>
        <w:outlineLvl w:val="2"/>
        <w:rPr>
          <w:sz w:val="32"/>
        </w:rPr>
      </w:pPr>
      <w:r>
        <w:rPr>
          <w:sz w:val="32"/>
        </w:rPr>
        <w:br w:type="page"/>
      </w:r>
      <w:bookmarkStart w:id="187" w:name="_Toc57296142"/>
      <w:r w:rsidRPr="00B82A00">
        <w:rPr>
          <w:rFonts w:ascii="宋体" w:cs="宋体" w:hint="eastAsia"/>
          <w:kern w:val="0"/>
          <w:sz w:val="32"/>
          <w:szCs w:val="32"/>
        </w:rPr>
        <w:lastRenderedPageBreak/>
        <w:t>民航主要机型运用情况</w:t>
      </w:r>
      <w:bookmarkEnd w:id="184"/>
      <w:bookmarkEnd w:id="185"/>
      <w:bookmarkEnd w:id="186"/>
      <w:bookmarkEnd w:id="187"/>
    </w:p>
    <w:tbl>
      <w:tblPr>
        <w:tblW w:w="0" w:type="auto"/>
        <w:jc w:val="center"/>
        <w:tblLayout w:type="fixed"/>
        <w:tblCellMar>
          <w:left w:w="0" w:type="dxa"/>
          <w:right w:w="0" w:type="dxa"/>
        </w:tblCellMar>
        <w:tblLook w:val="0000" w:firstRow="0" w:lastRow="0" w:firstColumn="0" w:lastColumn="0" w:noHBand="0" w:noVBand="0"/>
      </w:tblPr>
      <w:tblGrid>
        <w:gridCol w:w="3055"/>
        <w:gridCol w:w="1026"/>
        <w:gridCol w:w="2638"/>
        <w:gridCol w:w="854"/>
        <w:gridCol w:w="1839"/>
      </w:tblGrid>
      <w:tr w:rsidR="0043044C" w:rsidRPr="00003057" w:rsidTr="0043044C">
        <w:trPr>
          <w:jc w:val="center"/>
        </w:trPr>
        <w:tc>
          <w:tcPr>
            <w:tcW w:w="3055" w:type="dxa"/>
            <w:tcBorders>
              <w:top w:val="nil"/>
              <w:left w:val="nil"/>
              <w:bottom w:val="nil"/>
              <w:right w:val="nil"/>
            </w:tcBorders>
          </w:tcPr>
          <w:p w:rsidR="0043044C" w:rsidRPr="00003057" w:rsidRDefault="0043044C" w:rsidP="0043044C">
            <w:pPr>
              <w:spacing w:line="240" w:lineRule="exact"/>
              <w:rPr>
                <w:rFonts w:ascii="宋体"/>
                <w:sz w:val="18"/>
                <w:szCs w:val="18"/>
              </w:rPr>
            </w:pPr>
          </w:p>
        </w:tc>
        <w:tc>
          <w:tcPr>
            <w:tcW w:w="1026" w:type="dxa"/>
            <w:tcBorders>
              <w:top w:val="nil"/>
              <w:left w:val="nil"/>
              <w:bottom w:val="nil"/>
              <w:right w:val="nil"/>
            </w:tcBorders>
          </w:tcPr>
          <w:p w:rsidR="0043044C" w:rsidRPr="00003057" w:rsidRDefault="0043044C" w:rsidP="0043044C">
            <w:pPr>
              <w:spacing w:line="240" w:lineRule="exact"/>
              <w:rPr>
                <w:rFonts w:ascii="宋体"/>
                <w:sz w:val="18"/>
                <w:szCs w:val="18"/>
              </w:rPr>
            </w:pPr>
          </w:p>
        </w:tc>
        <w:tc>
          <w:tcPr>
            <w:tcW w:w="2638" w:type="dxa"/>
            <w:tcBorders>
              <w:top w:val="nil"/>
              <w:left w:val="nil"/>
              <w:bottom w:val="nil"/>
              <w:right w:val="nil"/>
            </w:tcBorders>
          </w:tcPr>
          <w:p w:rsidR="0043044C" w:rsidRPr="00003057" w:rsidRDefault="0043044C" w:rsidP="0043044C">
            <w:pPr>
              <w:spacing w:line="240" w:lineRule="exact"/>
              <w:rPr>
                <w:rFonts w:ascii="宋体"/>
                <w:sz w:val="18"/>
                <w:szCs w:val="18"/>
              </w:rPr>
            </w:pPr>
          </w:p>
        </w:tc>
        <w:tc>
          <w:tcPr>
            <w:tcW w:w="854" w:type="dxa"/>
            <w:tcBorders>
              <w:top w:val="nil"/>
              <w:left w:val="nil"/>
              <w:bottom w:val="nil"/>
              <w:right w:val="nil"/>
            </w:tcBorders>
          </w:tcPr>
          <w:p w:rsidR="0043044C" w:rsidRPr="00003057" w:rsidRDefault="0043044C" w:rsidP="0043044C">
            <w:pPr>
              <w:spacing w:line="240" w:lineRule="exact"/>
              <w:rPr>
                <w:rFonts w:ascii="宋体"/>
                <w:sz w:val="18"/>
                <w:szCs w:val="18"/>
              </w:rPr>
            </w:pPr>
            <w:r w:rsidRPr="00003057">
              <w:rPr>
                <w:rFonts w:ascii="宋体" w:hint="eastAsia"/>
                <w:sz w:val="18"/>
                <w:szCs w:val="18"/>
              </w:rPr>
              <w:t>表    号：</w:t>
            </w:r>
          </w:p>
        </w:tc>
        <w:tc>
          <w:tcPr>
            <w:tcW w:w="1839" w:type="dxa"/>
            <w:tcBorders>
              <w:top w:val="nil"/>
              <w:left w:val="nil"/>
              <w:bottom w:val="nil"/>
              <w:right w:val="nil"/>
            </w:tcBorders>
            <w:vAlign w:val="center"/>
          </w:tcPr>
          <w:p w:rsidR="0043044C" w:rsidRPr="00003057" w:rsidRDefault="0043044C" w:rsidP="0043044C">
            <w:pPr>
              <w:spacing w:line="240" w:lineRule="exact"/>
              <w:jc w:val="distribute"/>
              <w:rPr>
                <w:rFonts w:ascii="宋体"/>
                <w:sz w:val="18"/>
                <w:szCs w:val="18"/>
              </w:rPr>
            </w:pPr>
            <w:r w:rsidRPr="00003057">
              <w:rPr>
                <w:rFonts w:ascii="宋体" w:hint="eastAsia"/>
                <w:spacing w:val="72"/>
                <w:sz w:val="18"/>
                <w:szCs w:val="18"/>
              </w:rPr>
              <w:t>ＭＨ３０３</w:t>
            </w:r>
            <w:r w:rsidRPr="00003057">
              <w:rPr>
                <w:rFonts w:ascii="宋体" w:hint="eastAsia"/>
                <w:sz w:val="18"/>
                <w:szCs w:val="18"/>
              </w:rPr>
              <w:t>表</w:t>
            </w:r>
          </w:p>
        </w:tc>
      </w:tr>
      <w:tr w:rsidR="0043044C" w:rsidRPr="00003057" w:rsidTr="0043044C">
        <w:trPr>
          <w:jc w:val="center"/>
        </w:trPr>
        <w:tc>
          <w:tcPr>
            <w:tcW w:w="3055" w:type="dxa"/>
            <w:tcBorders>
              <w:top w:val="nil"/>
              <w:left w:val="nil"/>
              <w:bottom w:val="nil"/>
              <w:right w:val="nil"/>
            </w:tcBorders>
          </w:tcPr>
          <w:p w:rsidR="0043044C" w:rsidRPr="00003057" w:rsidRDefault="0043044C" w:rsidP="0043044C">
            <w:pPr>
              <w:spacing w:line="240" w:lineRule="exact"/>
              <w:rPr>
                <w:rFonts w:ascii="宋体"/>
                <w:sz w:val="18"/>
                <w:szCs w:val="18"/>
              </w:rPr>
            </w:pPr>
          </w:p>
        </w:tc>
        <w:tc>
          <w:tcPr>
            <w:tcW w:w="1026" w:type="dxa"/>
            <w:tcBorders>
              <w:top w:val="nil"/>
              <w:left w:val="nil"/>
              <w:bottom w:val="nil"/>
              <w:right w:val="nil"/>
            </w:tcBorders>
          </w:tcPr>
          <w:p w:rsidR="0043044C" w:rsidRPr="00003057" w:rsidRDefault="0043044C" w:rsidP="0043044C">
            <w:pPr>
              <w:spacing w:line="240" w:lineRule="exact"/>
              <w:rPr>
                <w:rFonts w:ascii="宋体"/>
                <w:sz w:val="18"/>
                <w:szCs w:val="18"/>
              </w:rPr>
            </w:pPr>
          </w:p>
        </w:tc>
        <w:tc>
          <w:tcPr>
            <w:tcW w:w="2638" w:type="dxa"/>
            <w:tcBorders>
              <w:top w:val="nil"/>
              <w:left w:val="nil"/>
              <w:bottom w:val="nil"/>
              <w:right w:val="nil"/>
            </w:tcBorders>
          </w:tcPr>
          <w:p w:rsidR="0043044C" w:rsidRPr="00003057" w:rsidRDefault="0043044C" w:rsidP="0043044C">
            <w:pPr>
              <w:spacing w:line="240" w:lineRule="exact"/>
              <w:rPr>
                <w:rFonts w:ascii="宋体"/>
                <w:sz w:val="18"/>
                <w:szCs w:val="18"/>
              </w:rPr>
            </w:pPr>
          </w:p>
        </w:tc>
        <w:tc>
          <w:tcPr>
            <w:tcW w:w="854" w:type="dxa"/>
            <w:tcBorders>
              <w:top w:val="nil"/>
              <w:left w:val="nil"/>
              <w:bottom w:val="nil"/>
              <w:right w:val="nil"/>
            </w:tcBorders>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制定机关：</w:t>
            </w:r>
          </w:p>
        </w:tc>
        <w:tc>
          <w:tcPr>
            <w:tcW w:w="1839" w:type="dxa"/>
            <w:tcBorders>
              <w:top w:val="nil"/>
              <w:left w:val="nil"/>
              <w:bottom w:val="nil"/>
              <w:right w:val="nil"/>
            </w:tcBorders>
            <w:vAlign w:val="center"/>
          </w:tcPr>
          <w:p w:rsidR="0043044C" w:rsidRPr="00003057" w:rsidRDefault="0043044C" w:rsidP="0043044C">
            <w:pPr>
              <w:spacing w:line="240" w:lineRule="exact"/>
              <w:jc w:val="distribute"/>
              <w:rPr>
                <w:rFonts w:ascii="宋体"/>
                <w:sz w:val="18"/>
                <w:szCs w:val="18"/>
              </w:rPr>
            </w:pPr>
            <w:r w:rsidRPr="00003057">
              <w:rPr>
                <w:rFonts w:ascii="宋体" w:hint="eastAsia"/>
                <w:sz w:val="18"/>
                <w:szCs w:val="18"/>
              </w:rPr>
              <w:t>国 家 统 计 局</w:t>
            </w:r>
          </w:p>
        </w:tc>
      </w:tr>
      <w:tr w:rsidR="0043044C" w:rsidRPr="00003057" w:rsidTr="0043044C">
        <w:trPr>
          <w:jc w:val="center"/>
        </w:trPr>
        <w:tc>
          <w:tcPr>
            <w:tcW w:w="3055" w:type="dxa"/>
            <w:tcBorders>
              <w:top w:val="nil"/>
              <w:left w:val="nil"/>
              <w:bottom w:val="nil"/>
              <w:right w:val="nil"/>
            </w:tcBorders>
          </w:tcPr>
          <w:p w:rsidR="0043044C" w:rsidRPr="00003057" w:rsidRDefault="0043044C" w:rsidP="0043044C">
            <w:pPr>
              <w:spacing w:line="240" w:lineRule="exact"/>
              <w:rPr>
                <w:rFonts w:ascii="宋体"/>
                <w:sz w:val="18"/>
                <w:szCs w:val="18"/>
              </w:rPr>
            </w:pPr>
          </w:p>
        </w:tc>
        <w:tc>
          <w:tcPr>
            <w:tcW w:w="1026" w:type="dxa"/>
            <w:tcBorders>
              <w:top w:val="nil"/>
              <w:left w:val="nil"/>
              <w:bottom w:val="nil"/>
              <w:right w:val="nil"/>
            </w:tcBorders>
          </w:tcPr>
          <w:p w:rsidR="0043044C" w:rsidRPr="00003057" w:rsidRDefault="0043044C" w:rsidP="0043044C">
            <w:pPr>
              <w:spacing w:line="240" w:lineRule="exact"/>
              <w:rPr>
                <w:rFonts w:ascii="宋体"/>
                <w:sz w:val="18"/>
                <w:szCs w:val="18"/>
              </w:rPr>
            </w:pPr>
          </w:p>
        </w:tc>
        <w:tc>
          <w:tcPr>
            <w:tcW w:w="2638" w:type="dxa"/>
            <w:tcBorders>
              <w:top w:val="nil"/>
              <w:left w:val="nil"/>
              <w:bottom w:val="nil"/>
              <w:right w:val="nil"/>
            </w:tcBorders>
          </w:tcPr>
          <w:p w:rsidR="0043044C" w:rsidRPr="00003057" w:rsidRDefault="0043044C" w:rsidP="0043044C">
            <w:pPr>
              <w:spacing w:line="240" w:lineRule="exact"/>
              <w:rPr>
                <w:rFonts w:ascii="宋体"/>
                <w:sz w:val="18"/>
                <w:szCs w:val="18"/>
              </w:rPr>
            </w:pPr>
          </w:p>
        </w:tc>
        <w:tc>
          <w:tcPr>
            <w:tcW w:w="854" w:type="dxa"/>
            <w:tcBorders>
              <w:top w:val="nil"/>
              <w:left w:val="nil"/>
              <w:bottom w:val="nil"/>
              <w:right w:val="nil"/>
            </w:tcBorders>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文    号：</w:t>
            </w:r>
          </w:p>
        </w:tc>
        <w:tc>
          <w:tcPr>
            <w:tcW w:w="1839" w:type="dxa"/>
            <w:tcBorders>
              <w:top w:val="nil"/>
              <w:left w:val="nil"/>
              <w:bottom w:val="nil"/>
              <w:right w:val="nil"/>
            </w:tcBorders>
            <w:vAlign w:val="center"/>
          </w:tcPr>
          <w:p w:rsidR="0043044C" w:rsidRPr="00003057" w:rsidRDefault="0043044C" w:rsidP="002C6F32">
            <w:pPr>
              <w:spacing w:line="240" w:lineRule="exact"/>
              <w:jc w:val="distribute"/>
              <w:rPr>
                <w:rFonts w:ascii="宋体"/>
                <w:sz w:val="18"/>
                <w:szCs w:val="18"/>
              </w:rPr>
            </w:pPr>
            <w:r>
              <w:rPr>
                <w:rFonts w:ascii="宋体" w:hint="eastAsia"/>
                <w:sz w:val="18"/>
                <w:szCs w:val="18"/>
              </w:rPr>
              <w:t>国统字</w:t>
            </w:r>
            <w:r w:rsidR="00822B59">
              <w:rPr>
                <w:rFonts w:ascii="宋体" w:hint="eastAsia"/>
                <w:sz w:val="18"/>
                <w:szCs w:val="18"/>
              </w:rPr>
              <w:t>（2020）105</w:t>
            </w:r>
            <w:r>
              <w:rPr>
                <w:rFonts w:ascii="宋体" w:hint="eastAsia"/>
                <w:sz w:val="18"/>
                <w:szCs w:val="18"/>
              </w:rPr>
              <w:t>号</w:t>
            </w:r>
          </w:p>
        </w:tc>
      </w:tr>
      <w:tr w:rsidR="0043044C" w:rsidRPr="00003057" w:rsidTr="0043044C">
        <w:trPr>
          <w:jc w:val="center"/>
        </w:trPr>
        <w:tc>
          <w:tcPr>
            <w:tcW w:w="3055" w:type="dxa"/>
            <w:tcBorders>
              <w:top w:val="nil"/>
              <w:left w:val="nil"/>
              <w:bottom w:val="nil"/>
              <w:right w:val="nil"/>
            </w:tcBorders>
          </w:tcPr>
          <w:p w:rsidR="0043044C" w:rsidRPr="00003057" w:rsidRDefault="0043044C" w:rsidP="0043044C">
            <w:pPr>
              <w:spacing w:line="240" w:lineRule="exact"/>
              <w:rPr>
                <w:rFonts w:ascii="宋体"/>
                <w:sz w:val="18"/>
                <w:szCs w:val="18"/>
              </w:rPr>
            </w:pPr>
            <w:r w:rsidRPr="00003057">
              <w:rPr>
                <w:rFonts w:ascii="宋体" w:hint="eastAsia"/>
                <w:sz w:val="18"/>
                <w:szCs w:val="18"/>
              </w:rPr>
              <w:t xml:space="preserve">综合机关名称： </w:t>
            </w:r>
          </w:p>
        </w:tc>
        <w:tc>
          <w:tcPr>
            <w:tcW w:w="1026" w:type="dxa"/>
            <w:tcBorders>
              <w:top w:val="nil"/>
              <w:left w:val="nil"/>
              <w:bottom w:val="nil"/>
              <w:right w:val="nil"/>
            </w:tcBorders>
          </w:tcPr>
          <w:p w:rsidR="0043044C" w:rsidRPr="00003057" w:rsidRDefault="0043044C" w:rsidP="0043044C">
            <w:pPr>
              <w:spacing w:line="240" w:lineRule="exact"/>
              <w:rPr>
                <w:rFonts w:ascii="宋体"/>
                <w:sz w:val="18"/>
                <w:szCs w:val="18"/>
              </w:rPr>
            </w:pPr>
          </w:p>
        </w:tc>
        <w:tc>
          <w:tcPr>
            <w:tcW w:w="2638" w:type="dxa"/>
            <w:tcBorders>
              <w:top w:val="nil"/>
              <w:left w:val="nil"/>
              <w:bottom w:val="nil"/>
              <w:right w:val="nil"/>
            </w:tcBorders>
          </w:tcPr>
          <w:p w:rsidR="0043044C" w:rsidRPr="00003057" w:rsidRDefault="0043044C" w:rsidP="0043044C">
            <w:pPr>
              <w:spacing w:line="240" w:lineRule="exact"/>
              <w:ind w:firstLineChars="50" w:firstLine="90"/>
              <w:rPr>
                <w:rFonts w:ascii="宋体"/>
                <w:sz w:val="18"/>
                <w:szCs w:val="18"/>
              </w:rPr>
            </w:pPr>
            <w:r w:rsidRPr="00003057">
              <w:rPr>
                <w:rFonts w:ascii="宋体" w:hint="eastAsia"/>
                <w:sz w:val="18"/>
                <w:szCs w:val="18"/>
              </w:rPr>
              <w:t xml:space="preserve">２０　　年　</w:t>
            </w:r>
          </w:p>
        </w:tc>
        <w:tc>
          <w:tcPr>
            <w:tcW w:w="854" w:type="dxa"/>
            <w:tcBorders>
              <w:top w:val="nil"/>
              <w:left w:val="nil"/>
              <w:bottom w:val="nil"/>
              <w:right w:val="nil"/>
            </w:tcBorders>
            <w:vAlign w:val="center"/>
          </w:tcPr>
          <w:p w:rsidR="0043044C" w:rsidRPr="00003057" w:rsidRDefault="0043044C" w:rsidP="0043044C">
            <w:pPr>
              <w:spacing w:line="240" w:lineRule="exact"/>
              <w:rPr>
                <w:rFonts w:ascii="宋体"/>
                <w:sz w:val="18"/>
                <w:szCs w:val="18"/>
              </w:rPr>
            </w:pPr>
            <w:r w:rsidRPr="00003057">
              <w:rPr>
                <w:rFonts w:ascii="宋体" w:hint="eastAsia"/>
                <w:sz w:val="18"/>
                <w:szCs w:val="18"/>
              </w:rPr>
              <w:t>有效期至：</w:t>
            </w:r>
          </w:p>
        </w:tc>
        <w:tc>
          <w:tcPr>
            <w:tcW w:w="1839" w:type="dxa"/>
            <w:tcBorders>
              <w:top w:val="nil"/>
              <w:left w:val="nil"/>
              <w:bottom w:val="nil"/>
              <w:right w:val="nil"/>
            </w:tcBorders>
            <w:vAlign w:val="center"/>
          </w:tcPr>
          <w:p w:rsidR="0043044C" w:rsidRPr="00003057" w:rsidRDefault="002C6F32" w:rsidP="00342DB4">
            <w:pPr>
              <w:spacing w:line="240" w:lineRule="exact"/>
              <w:jc w:val="distribute"/>
              <w:rPr>
                <w:rFonts w:ascii="宋体"/>
                <w:sz w:val="18"/>
                <w:szCs w:val="18"/>
              </w:rPr>
            </w:pPr>
            <w:r>
              <w:rPr>
                <w:rFonts w:ascii="宋体" w:hint="eastAsia"/>
                <w:sz w:val="18"/>
                <w:szCs w:val="18"/>
              </w:rPr>
              <w:t>２０</w:t>
            </w:r>
            <w:r>
              <w:rPr>
                <w:rFonts w:ascii="宋体"/>
                <w:sz w:val="18"/>
                <w:szCs w:val="18"/>
              </w:rPr>
              <w:t>２</w:t>
            </w:r>
            <w:r w:rsidR="00342DB4">
              <w:rPr>
                <w:rFonts w:ascii="宋体" w:hint="eastAsia"/>
                <w:sz w:val="18"/>
                <w:szCs w:val="18"/>
              </w:rPr>
              <w:t>１</w:t>
            </w:r>
            <w:r w:rsidR="0043044C">
              <w:rPr>
                <w:rFonts w:ascii="宋体" w:hint="eastAsia"/>
                <w:sz w:val="18"/>
                <w:szCs w:val="18"/>
              </w:rPr>
              <w:t>年</w:t>
            </w:r>
            <w:r>
              <w:rPr>
                <w:rFonts w:ascii="宋体" w:hint="eastAsia"/>
                <w:sz w:val="18"/>
                <w:szCs w:val="18"/>
              </w:rPr>
              <w:t>６</w:t>
            </w:r>
            <w:r w:rsidR="0043044C">
              <w:rPr>
                <w:rFonts w:ascii="宋体" w:hint="eastAsia"/>
                <w:sz w:val="18"/>
                <w:szCs w:val="18"/>
              </w:rPr>
              <w:t>月</w:t>
            </w:r>
          </w:p>
        </w:tc>
      </w:tr>
    </w:tbl>
    <w:p w:rsidR="0043044C" w:rsidRPr="00003057" w:rsidRDefault="0043044C" w:rsidP="0043044C">
      <w:pPr>
        <w:tabs>
          <w:tab w:val="left" w:pos="7881"/>
        </w:tabs>
        <w:spacing w:line="20" w:lineRule="exact"/>
        <w:rPr>
          <w:rFonts w:ascii="宋体"/>
          <w:sz w:val="18"/>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622"/>
        <w:gridCol w:w="720"/>
        <w:gridCol w:w="1024"/>
        <w:gridCol w:w="1025"/>
        <w:gridCol w:w="1025"/>
        <w:gridCol w:w="1024"/>
        <w:gridCol w:w="1025"/>
        <w:gridCol w:w="959"/>
      </w:tblGrid>
      <w:tr w:rsidR="0043044C" w:rsidRPr="00003057" w:rsidTr="0043044C">
        <w:trPr>
          <w:trHeight w:val="850"/>
          <w:jc w:val="center"/>
        </w:trPr>
        <w:tc>
          <w:tcPr>
            <w:tcW w:w="2622" w:type="dxa"/>
            <w:vAlign w:val="center"/>
          </w:tcPr>
          <w:p w:rsidR="0043044C" w:rsidRPr="00003057" w:rsidRDefault="0043044C" w:rsidP="0043044C">
            <w:pPr>
              <w:snapToGrid w:val="0"/>
              <w:jc w:val="center"/>
              <w:rPr>
                <w:rFonts w:ascii="宋体"/>
                <w:sz w:val="18"/>
              </w:rPr>
            </w:pPr>
            <w:r w:rsidRPr="00003057">
              <w:rPr>
                <w:rFonts w:ascii="宋体" w:hint="eastAsia"/>
                <w:sz w:val="18"/>
              </w:rPr>
              <w:t>机型</w:t>
            </w:r>
          </w:p>
        </w:tc>
        <w:tc>
          <w:tcPr>
            <w:tcW w:w="720" w:type="dxa"/>
            <w:vAlign w:val="center"/>
          </w:tcPr>
          <w:p w:rsidR="0043044C" w:rsidRPr="00003057" w:rsidRDefault="0043044C" w:rsidP="0043044C">
            <w:pPr>
              <w:snapToGrid w:val="0"/>
              <w:jc w:val="center"/>
              <w:rPr>
                <w:rFonts w:ascii="宋体"/>
                <w:sz w:val="18"/>
              </w:rPr>
            </w:pPr>
            <w:r w:rsidRPr="00003057">
              <w:rPr>
                <w:rFonts w:ascii="宋体" w:hint="eastAsia"/>
                <w:sz w:val="18"/>
              </w:rPr>
              <w:t>代码</w:t>
            </w:r>
          </w:p>
        </w:tc>
        <w:tc>
          <w:tcPr>
            <w:tcW w:w="1024" w:type="dxa"/>
            <w:vAlign w:val="center"/>
          </w:tcPr>
          <w:p w:rsidR="0043044C" w:rsidRPr="00003057" w:rsidRDefault="0043044C" w:rsidP="0043044C">
            <w:pPr>
              <w:snapToGrid w:val="0"/>
              <w:jc w:val="center"/>
              <w:rPr>
                <w:rFonts w:ascii="宋体"/>
                <w:sz w:val="18"/>
              </w:rPr>
            </w:pPr>
            <w:r w:rsidRPr="00003057">
              <w:rPr>
                <w:rFonts w:ascii="宋体" w:hint="eastAsia"/>
                <w:sz w:val="18"/>
              </w:rPr>
              <w:t>期末飞机</w:t>
            </w:r>
          </w:p>
          <w:p w:rsidR="0043044C" w:rsidRPr="00003057" w:rsidRDefault="0043044C" w:rsidP="0043044C">
            <w:pPr>
              <w:snapToGrid w:val="0"/>
              <w:jc w:val="center"/>
              <w:rPr>
                <w:rFonts w:ascii="宋体"/>
                <w:sz w:val="18"/>
              </w:rPr>
            </w:pPr>
            <w:r w:rsidRPr="00003057">
              <w:rPr>
                <w:rFonts w:ascii="宋体" w:hint="eastAsia"/>
                <w:sz w:val="18"/>
              </w:rPr>
              <w:t>架    数</w:t>
            </w:r>
          </w:p>
        </w:tc>
        <w:tc>
          <w:tcPr>
            <w:tcW w:w="1025" w:type="dxa"/>
            <w:vAlign w:val="center"/>
          </w:tcPr>
          <w:p w:rsidR="0043044C" w:rsidRPr="00003057" w:rsidRDefault="0043044C" w:rsidP="0043044C">
            <w:pPr>
              <w:snapToGrid w:val="0"/>
              <w:jc w:val="center"/>
              <w:rPr>
                <w:rFonts w:ascii="宋体"/>
                <w:sz w:val="18"/>
              </w:rPr>
            </w:pPr>
            <w:r w:rsidRPr="00003057">
              <w:rPr>
                <w:rFonts w:ascii="宋体" w:hint="eastAsia"/>
                <w:sz w:val="18"/>
              </w:rPr>
              <w:t>飞行小时</w:t>
            </w:r>
          </w:p>
        </w:tc>
        <w:tc>
          <w:tcPr>
            <w:tcW w:w="1025" w:type="dxa"/>
            <w:vAlign w:val="center"/>
          </w:tcPr>
          <w:p w:rsidR="0043044C" w:rsidRPr="00003057" w:rsidRDefault="0043044C" w:rsidP="0043044C">
            <w:pPr>
              <w:snapToGrid w:val="0"/>
              <w:jc w:val="center"/>
              <w:rPr>
                <w:rFonts w:ascii="宋体"/>
                <w:sz w:val="18"/>
              </w:rPr>
            </w:pPr>
            <w:r w:rsidRPr="00003057">
              <w:rPr>
                <w:rFonts w:ascii="宋体" w:hint="eastAsia"/>
                <w:sz w:val="18"/>
              </w:rPr>
              <w:t>正班飞行</w:t>
            </w:r>
          </w:p>
          <w:p w:rsidR="0043044C" w:rsidRPr="00003057" w:rsidRDefault="0043044C" w:rsidP="0043044C">
            <w:pPr>
              <w:snapToGrid w:val="0"/>
              <w:jc w:val="center"/>
              <w:rPr>
                <w:rFonts w:ascii="宋体"/>
                <w:sz w:val="18"/>
              </w:rPr>
            </w:pPr>
            <w:r w:rsidRPr="00003057">
              <w:rPr>
                <w:rFonts w:ascii="宋体" w:hint="eastAsia"/>
                <w:sz w:val="18"/>
              </w:rPr>
              <w:t>万 公 里</w:t>
            </w:r>
          </w:p>
        </w:tc>
        <w:tc>
          <w:tcPr>
            <w:tcW w:w="1024" w:type="dxa"/>
            <w:vAlign w:val="center"/>
          </w:tcPr>
          <w:p w:rsidR="0043044C" w:rsidRPr="00003057" w:rsidRDefault="0043044C" w:rsidP="0043044C">
            <w:pPr>
              <w:snapToGrid w:val="0"/>
              <w:jc w:val="center"/>
              <w:rPr>
                <w:rFonts w:ascii="宋体"/>
                <w:sz w:val="18"/>
              </w:rPr>
            </w:pPr>
            <w:r w:rsidRPr="00003057">
              <w:rPr>
                <w:rFonts w:ascii="宋体" w:hint="eastAsia"/>
                <w:sz w:val="18"/>
              </w:rPr>
              <w:t>平均每可用机</w:t>
            </w:r>
            <w:bookmarkStart w:id="188" w:name="_Toc402779694"/>
            <w:r w:rsidRPr="00003057">
              <w:rPr>
                <w:rFonts w:ascii="宋体" w:hint="eastAsia"/>
                <w:sz w:val="18"/>
              </w:rPr>
              <w:t>飞行小时</w:t>
            </w:r>
          </w:p>
        </w:tc>
        <w:tc>
          <w:tcPr>
            <w:tcW w:w="1025" w:type="dxa"/>
            <w:vAlign w:val="center"/>
          </w:tcPr>
          <w:p w:rsidR="0043044C" w:rsidRPr="00003057" w:rsidRDefault="0043044C" w:rsidP="0043044C">
            <w:pPr>
              <w:snapToGrid w:val="0"/>
              <w:jc w:val="center"/>
              <w:rPr>
                <w:rFonts w:ascii="宋体"/>
                <w:sz w:val="18"/>
                <w:szCs w:val="18"/>
              </w:rPr>
            </w:pPr>
            <w:r w:rsidRPr="00003057">
              <w:rPr>
                <w:rFonts w:ascii="宋体" w:hint="eastAsia"/>
                <w:sz w:val="18"/>
                <w:szCs w:val="18"/>
              </w:rPr>
              <w:t>平均每</w:t>
            </w:r>
            <w:bookmarkEnd w:id="188"/>
            <w:r w:rsidRPr="00003057">
              <w:rPr>
                <w:rFonts w:ascii="宋体" w:hint="eastAsia"/>
                <w:sz w:val="18"/>
                <w:szCs w:val="18"/>
              </w:rPr>
              <w:t>可用机日生产飞行  小  时</w:t>
            </w:r>
          </w:p>
        </w:tc>
        <w:tc>
          <w:tcPr>
            <w:tcW w:w="959" w:type="dxa"/>
            <w:vAlign w:val="center"/>
          </w:tcPr>
          <w:p w:rsidR="0043044C" w:rsidRPr="00003057" w:rsidRDefault="0043044C" w:rsidP="0043044C">
            <w:pPr>
              <w:snapToGrid w:val="0"/>
              <w:jc w:val="center"/>
              <w:rPr>
                <w:rFonts w:ascii="宋体"/>
                <w:sz w:val="18"/>
              </w:rPr>
            </w:pPr>
            <w:r w:rsidRPr="00003057">
              <w:rPr>
                <w:rFonts w:ascii="宋体" w:hint="eastAsia"/>
                <w:sz w:val="18"/>
              </w:rPr>
              <w:t>正班平均</w:t>
            </w:r>
          </w:p>
          <w:p w:rsidR="0043044C" w:rsidRPr="00003057" w:rsidRDefault="0043044C" w:rsidP="0043044C">
            <w:pPr>
              <w:snapToGrid w:val="0"/>
              <w:jc w:val="center"/>
              <w:rPr>
                <w:rFonts w:ascii="宋体"/>
                <w:sz w:val="18"/>
              </w:rPr>
            </w:pPr>
            <w:r w:rsidRPr="00003057">
              <w:rPr>
                <w:rFonts w:ascii="宋体" w:hint="eastAsia"/>
                <w:sz w:val="18"/>
              </w:rPr>
              <w:t>载 运 率</w:t>
            </w:r>
          </w:p>
          <w:p w:rsidR="0043044C" w:rsidRPr="00003057" w:rsidRDefault="0043044C" w:rsidP="0043044C">
            <w:pPr>
              <w:snapToGrid w:val="0"/>
              <w:jc w:val="center"/>
              <w:rPr>
                <w:rFonts w:ascii="宋体"/>
                <w:sz w:val="18"/>
              </w:rPr>
            </w:pPr>
            <w:r w:rsidRPr="00003057">
              <w:rPr>
                <w:rFonts w:ascii="宋体" w:hint="eastAsia"/>
                <w:sz w:val="18"/>
              </w:rPr>
              <w:t>（%）</w:t>
            </w:r>
          </w:p>
        </w:tc>
      </w:tr>
      <w:tr w:rsidR="0043044C" w:rsidRPr="00003057" w:rsidTr="0043044C">
        <w:trPr>
          <w:trHeight w:val="283"/>
          <w:jc w:val="center"/>
        </w:trPr>
        <w:tc>
          <w:tcPr>
            <w:tcW w:w="2622" w:type="dxa"/>
            <w:vAlign w:val="center"/>
          </w:tcPr>
          <w:p w:rsidR="0043044C" w:rsidRPr="00003057" w:rsidRDefault="0043044C" w:rsidP="0043044C">
            <w:pPr>
              <w:snapToGrid w:val="0"/>
              <w:jc w:val="center"/>
              <w:rPr>
                <w:rFonts w:ascii="宋体"/>
                <w:sz w:val="18"/>
              </w:rPr>
            </w:pPr>
            <w:r w:rsidRPr="00003057">
              <w:rPr>
                <w:rFonts w:ascii="宋体" w:hint="eastAsia"/>
                <w:sz w:val="18"/>
              </w:rPr>
              <w:t>甲</w:t>
            </w:r>
          </w:p>
        </w:tc>
        <w:tc>
          <w:tcPr>
            <w:tcW w:w="720" w:type="dxa"/>
            <w:vAlign w:val="center"/>
          </w:tcPr>
          <w:p w:rsidR="0043044C" w:rsidRPr="00003057" w:rsidRDefault="0043044C" w:rsidP="0043044C">
            <w:pPr>
              <w:snapToGrid w:val="0"/>
              <w:jc w:val="center"/>
              <w:rPr>
                <w:rFonts w:ascii="宋体"/>
                <w:sz w:val="18"/>
              </w:rPr>
            </w:pPr>
            <w:r w:rsidRPr="00003057">
              <w:rPr>
                <w:rFonts w:ascii="宋体" w:hint="eastAsia"/>
                <w:sz w:val="18"/>
              </w:rPr>
              <w:t>乙</w:t>
            </w:r>
          </w:p>
        </w:tc>
        <w:tc>
          <w:tcPr>
            <w:tcW w:w="1024" w:type="dxa"/>
            <w:vAlign w:val="center"/>
          </w:tcPr>
          <w:p w:rsidR="0043044C" w:rsidRPr="00003057" w:rsidRDefault="0043044C" w:rsidP="0043044C">
            <w:pPr>
              <w:snapToGrid w:val="0"/>
              <w:jc w:val="center"/>
              <w:rPr>
                <w:rFonts w:ascii="宋体"/>
                <w:sz w:val="18"/>
              </w:rPr>
            </w:pPr>
            <w:r w:rsidRPr="00003057">
              <w:rPr>
                <w:rFonts w:ascii="宋体" w:hint="eastAsia"/>
                <w:sz w:val="18"/>
              </w:rPr>
              <w:t>1</w:t>
            </w:r>
          </w:p>
        </w:tc>
        <w:tc>
          <w:tcPr>
            <w:tcW w:w="1025" w:type="dxa"/>
            <w:vAlign w:val="center"/>
          </w:tcPr>
          <w:p w:rsidR="0043044C" w:rsidRPr="00003057" w:rsidRDefault="0043044C" w:rsidP="0043044C">
            <w:pPr>
              <w:snapToGrid w:val="0"/>
              <w:jc w:val="center"/>
              <w:rPr>
                <w:rFonts w:ascii="宋体"/>
                <w:sz w:val="18"/>
              </w:rPr>
            </w:pPr>
            <w:r w:rsidRPr="00003057">
              <w:rPr>
                <w:rFonts w:ascii="宋体" w:hint="eastAsia"/>
                <w:sz w:val="18"/>
              </w:rPr>
              <w:t>2</w:t>
            </w:r>
          </w:p>
        </w:tc>
        <w:tc>
          <w:tcPr>
            <w:tcW w:w="1025" w:type="dxa"/>
            <w:vAlign w:val="center"/>
          </w:tcPr>
          <w:p w:rsidR="0043044C" w:rsidRPr="00003057" w:rsidRDefault="0043044C" w:rsidP="0043044C">
            <w:pPr>
              <w:snapToGrid w:val="0"/>
              <w:jc w:val="center"/>
              <w:rPr>
                <w:rFonts w:ascii="宋体"/>
                <w:sz w:val="18"/>
              </w:rPr>
            </w:pPr>
            <w:r w:rsidRPr="00003057">
              <w:rPr>
                <w:rFonts w:ascii="宋体" w:hint="eastAsia"/>
                <w:sz w:val="18"/>
              </w:rPr>
              <w:t>3</w:t>
            </w:r>
          </w:p>
        </w:tc>
        <w:tc>
          <w:tcPr>
            <w:tcW w:w="1024" w:type="dxa"/>
            <w:vAlign w:val="center"/>
          </w:tcPr>
          <w:p w:rsidR="0043044C" w:rsidRPr="00003057" w:rsidRDefault="0043044C" w:rsidP="0043044C">
            <w:pPr>
              <w:snapToGrid w:val="0"/>
              <w:jc w:val="center"/>
              <w:rPr>
                <w:rFonts w:ascii="宋体"/>
                <w:sz w:val="18"/>
              </w:rPr>
            </w:pPr>
            <w:r w:rsidRPr="00003057">
              <w:rPr>
                <w:rFonts w:ascii="宋体" w:hint="eastAsia"/>
                <w:sz w:val="18"/>
              </w:rPr>
              <w:t>4</w:t>
            </w:r>
          </w:p>
        </w:tc>
        <w:tc>
          <w:tcPr>
            <w:tcW w:w="1025" w:type="dxa"/>
            <w:vAlign w:val="center"/>
          </w:tcPr>
          <w:p w:rsidR="0043044C" w:rsidRPr="00003057" w:rsidRDefault="0043044C" w:rsidP="0043044C">
            <w:pPr>
              <w:snapToGrid w:val="0"/>
              <w:jc w:val="center"/>
              <w:rPr>
                <w:rFonts w:ascii="宋体"/>
                <w:sz w:val="18"/>
              </w:rPr>
            </w:pPr>
            <w:r w:rsidRPr="00003057">
              <w:rPr>
                <w:rFonts w:ascii="宋体" w:hint="eastAsia"/>
                <w:sz w:val="18"/>
              </w:rPr>
              <w:t>5</w:t>
            </w:r>
          </w:p>
        </w:tc>
        <w:tc>
          <w:tcPr>
            <w:tcW w:w="959" w:type="dxa"/>
            <w:vAlign w:val="center"/>
          </w:tcPr>
          <w:p w:rsidR="0043044C" w:rsidRPr="00003057" w:rsidRDefault="0043044C" w:rsidP="0043044C">
            <w:pPr>
              <w:snapToGrid w:val="0"/>
              <w:jc w:val="center"/>
              <w:rPr>
                <w:rFonts w:ascii="宋体"/>
                <w:sz w:val="18"/>
              </w:rPr>
            </w:pPr>
            <w:r w:rsidRPr="00003057">
              <w:rPr>
                <w:rFonts w:ascii="宋体" w:hint="eastAsia"/>
                <w:sz w:val="18"/>
              </w:rPr>
              <w:t>6</w:t>
            </w:r>
          </w:p>
        </w:tc>
      </w:tr>
      <w:tr w:rsidR="0043044C" w:rsidRPr="00003057" w:rsidTr="0043044C">
        <w:trPr>
          <w:jc w:val="center"/>
        </w:trPr>
        <w:tc>
          <w:tcPr>
            <w:tcW w:w="2622" w:type="dxa"/>
          </w:tcPr>
          <w:p w:rsidR="0043044C" w:rsidRPr="00003057" w:rsidRDefault="0043044C" w:rsidP="0043044C">
            <w:pPr>
              <w:snapToGrid w:val="0"/>
              <w:jc w:val="center"/>
              <w:rPr>
                <w:rFonts w:ascii="宋体"/>
                <w:sz w:val="18"/>
              </w:rPr>
            </w:pPr>
            <w:r w:rsidRPr="00003057">
              <w:rPr>
                <w:rFonts w:ascii="宋体" w:hint="eastAsia"/>
                <w:sz w:val="18"/>
              </w:rPr>
              <w:t>（运输飞机）</w:t>
            </w:r>
          </w:p>
          <w:p w:rsidR="0043044C" w:rsidRPr="00003057" w:rsidRDefault="0043044C" w:rsidP="0043044C">
            <w:pPr>
              <w:snapToGrid w:val="0"/>
              <w:jc w:val="center"/>
              <w:rPr>
                <w:rFonts w:ascii="宋体"/>
                <w:sz w:val="18"/>
              </w:rPr>
            </w:pPr>
            <w:r w:rsidRPr="00003057">
              <w:rPr>
                <w:rFonts w:ascii="宋体" w:hint="eastAsia"/>
                <w:sz w:val="18"/>
              </w:rPr>
              <w:t>┊</w:t>
            </w:r>
          </w:p>
          <w:p w:rsidR="0043044C" w:rsidRPr="00003057" w:rsidRDefault="0043044C" w:rsidP="0043044C">
            <w:pPr>
              <w:snapToGrid w:val="0"/>
              <w:rPr>
                <w:rFonts w:ascii="宋体"/>
                <w:sz w:val="18"/>
              </w:rPr>
            </w:pPr>
          </w:p>
          <w:p w:rsidR="0043044C" w:rsidRPr="00003057" w:rsidRDefault="0043044C" w:rsidP="0043044C">
            <w:pPr>
              <w:snapToGrid w:val="0"/>
              <w:rPr>
                <w:rFonts w:ascii="宋体"/>
                <w:sz w:val="18"/>
              </w:rPr>
            </w:pPr>
          </w:p>
        </w:tc>
        <w:tc>
          <w:tcPr>
            <w:tcW w:w="720" w:type="dxa"/>
          </w:tcPr>
          <w:p w:rsidR="0043044C" w:rsidRPr="00003057" w:rsidRDefault="0043044C" w:rsidP="0043044C">
            <w:pPr>
              <w:snapToGrid w:val="0"/>
              <w:jc w:val="center"/>
              <w:rPr>
                <w:rFonts w:ascii="宋体"/>
                <w:sz w:val="18"/>
              </w:rPr>
            </w:pPr>
          </w:p>
        </w:tc>
        <w:tc>
          <w:tcPr>
            <w:tcW w:w="6082" w:type="dxa"/>
            <w:gridSpan w:val="6"/>
          </w:tcPr>
          <w:p w:rsidR="0043044C" w:rsidRPr="00003057" w:rsidRDefault="0043044C" w:rsidP="0043044C">
            <w:pPr>
              <w:snapToGrid w:val="0"/>
              <w:jc w:val="center"/>
              <w:rPr>
                <w:rFonts w:ascii="宋体"/>
                <w:sz w:val="18"/>
              </w:rPr>
            </w:pPr>
          </w:p>
        </w:tc>
      </w:tr>
    </w:tbl>
    <w:p w:rsidR="0043044C" w:rsidRPr="00003057" w:rsidRDefault="0043044C" w:rsidP="0043044C">
      <w:pPr>
        <w:spacing w:line="240" w:lineRule="exact"/>
        <w:rPr>
          <w:rFonts w:ascii="宋体"/>
          <w:sz w:val="18"/>
        </w:rPr>
      </w:pPr>
      <w:r w:rsidRPr="00003057">
        <w:rPr>
          <w:rFonts w:ascii="宋体" w:hint="eastAsia"/>
          <w:sz w:val="18"/>
        </w:rPr>
        <w:t>单位负责人：                                       填表人：                 报出日期：２０   年   月   日</w:t>
      </w:r>
    </w:p>
    <w:p w:rsidR="0043044C" w:rsidRPr="00003057" w:rsidRDefault="0043044C" w:rsidP="0043044C">
      <w:pPr>
        <w:spacing w:line="240" w:lineRule="exact"/>
        <w:rPr>
          <w:rFonts w:ascii="宋体"/>
          <w:sz w:val="18"/>
        </w:rPr>
      </w:pPr>
    </w:p>
    <w:p w:rsidR="0043044C" w:rsidRPr="00003057" w:rsidRDefault="0043044C" w:rsidP="00263AE8">
      <w:pPr>
        <w:spacing w:line="240" w:lineRule="exact"/>
        <w:rPr>
          <w:sz w:val="18"/>
        </w:rPr>
      </w:pPr>
      <w:r w:rsidRPr="00003057">
        <w:rPr>
          <w:rFonts w:ascii="宋体" w:hint="eastAsia"/>
          <w:sz w:val="18"/>
        </w:rPr>
        <w:t>说明：</w:t>
      </w:r>
      <w:r w:rsidRPr="00003057">
        <w:rPr>
          <w:rFonts w:hint="eastAsia"/>
          <w:sz w:val="18"/>
        </w:rPr>
        <w:t xml:space="preserve"> 1</w:t>
      </w:r>
      <w:r w:rsidRPr="00003057">
        <w:rPr>
          <w:rFonts w:ascii="宋体" w:hint="eastAsia"/>
          <w:sz w:val="18"/>
        </w:rPr>
        <w:t>.统计范围：运输航空公司。</w:t>
      </w:r>
    </w:p>
    <w:p w:rsidR="0043044C" w:rsidRDefault="0043044C" w:rsidP="00263AE8">
      <w:pPr>
        <w:ind w:firstLineChars="350" w:firstLine="630"/>
        <w:rPr>
          <w:rFonts w:ascii="宋体"/>
          <w:sz w:val="18"/>
        </w:rPr>
      </w:pPr>
      <w:r w:rsidRPr="00003057">
        <w:rPr>
          <w:rFonts w:ascii="宋体" w:hint="eastAsia"/>
          <w:sz w:val="18"/>
        </w:rPr>
        <w:t>2.</w:t>
      </w:r>
      <w:r w:rsidRPr="00003057">
        <w:rPr>
          <w:rFonts w:ascii="宋体" w:hint="eastAsia"/>
          <w:sz w:val="18"/>
          <w:szCs w:val="18"/>
        </w:rPr>
        <w:t>报送时间：</w:t>
      </w:r>
      <w:r>
        <w:rPr>
          <w:rFonts w:ascii="宋体" w:hint="eastAsia"/>
          <w:sz w:val="18"/>
          <w:szCs w:val="18"/>
        </w:rPr>
        <w:t>年后</w:t>
      </w:r>
      <w:r w:rsidRPr="00003057">
        <w:rPr>
          <w:rFonts w:ascii="宋体" w:hint="eastAsia"/>
          <w:sz w:val="18"/>
          <w:szCs w:val="18"/>
        </w:rPr>
        <w:t>3月</w:t>
      </w:r>
      <w:r>
        <w:rPr>
          <w:rFonts w:ascii="宋体" w:hint="eastAsia"/>
          <w:sz w:val="18"/>
          <w:szCs w:val="18"/>
        </w:rPr>
        <w:t>15日</w:t>
      </w:r>
      <w:r w:rsidRPr="00003057">
        <w:rPr>
          <w:rFonts w:ascii="宋体" w:hint="eastAsia"/>
          <w:sz w:val="18"/>
          <w:szCs w:val="18"/>
        </w:rPr>
        <w:t>前</w:t>
      </w:r>
      <w:r w:rsidRPr="00003057">
        <w:rPr>
          <w:rFonts w:ascii="宋体" w:hint="eastAsia"/>
          <w:sz w:val="18"/>
        </w:rPr>
        <w:t>。</w:t>
      </w:r>
      <w:bookmarkStart w:id="189" w:name="_Toc407699571"/>
      <w:bookmarkStart w:id="190" w:name="_Toc408836430"/>
      <w:bookmarkStart w:id="191" w:name="_Toc429385655"/>
      <w:bookmarkEnd w:id="180"/>
    </w:p>
    <w:p w:rsidR="0043044C" w:rsidRDefault="0043044C" w:rsidP="00263AE8">
      <w:pPr>
        <w:ind w:firstLineChars="350" w:firstLine="630"/>
        <w:rPr>
          <w:rFonts w:ascii="宋体"/>
          <w:sz w:val="18"/>
        </w:rPr>
      </w:pPr>
    </w:p>
    <w:p w:rsidR="0043044C" w:rsidRPr="00B82A00" w:rsidRDefault="0043044C" w:rsidP="00B82A00">
      <w:pPr>
        <w:tabs>
          <w:tab w:val="left" w:pos="735"/>
        </w:tabs>
        <w:spacing w:line="480" w:lineRule="exact"/>
        <w:jc w:val="center"/>
        <w:outlineLvl w:val="1"/>
        <w:rPr>
          <w:rFonts w:ascii="宋体" w:cs="宋体"/>
          <w:kern w:val="0"/>
          <w:sz w:val="32"/>
          <w:szCs w:val="32"/>
        </w:rPr>
      </w:pPr>
      <w:bookmarkStart w:id="192" w:name="_Toc57296143"/>
      <w:r w:rsidRPr="00B82A00">
        <w:rPr>
          <w:rFonts w:ascii="宋体" w:cs="宋体" w:hint="eastAsia"/>
          <w:kern w:val="0"/>
          <w:sz w:val="32"/>
          <w:szCs w:val="32"/>
        </w:rPr>
        <w:t>民航运输生产主要指标</w:t>
      </w:r>
      <w:bookmarkEnd w:id="189"/>
      <w:bookmarkEnd w:id="190"/>
      <w:bookmarkEnd w:id="191"/>
      <w:bookmarkEnd w:id="192"/>
    </w:p>
    <w:tbl>
      <w:tblPr>
        <w:tblW w:w="9440" w:type="dxa"/>
        <w:jc w:val="center"/>
        <w:tblLayout w:type="fixed"/>
        <w:tblCellMar>
          <w:left w:w="0" w:type="dxa"/>
          <w:right w:w="0" w:type="dxa"/>
        </w:tblCellMar>
        <w:tblLook w:val="0000" w:firstRow="0" w:lastRow="0" w:firstColumn="0" w:lastColumn="0" w:noHBand="0" w:noVBand="0"/>
      </w:tblPr>
      <w:tblGrid>
        <w:gridCol w:w="28"/>
        <w:gridCol w:w="2378"/>
        <w:gridCol w:w="660"/>
        <w:gridCol w:w="240"/>
        <w:gridCol w:w="630"/>
        <w:gridCol w:w="153"/>
        <w:gridCol w:w="477"/>
        <w:gridCol w:w="2111"/>
        <w:gridCol w:w="509"/>
        <w:gridCol w:w="339"/>
        <w:gridCol w:w="561"/>
        <w:gridCol w:w="670"/>
        <w:gridCol w:w="644"/>
        <w:gridCol w:w="40"/>
      </w:tblGrid>
      <w:tr w:rsidR="0043044C" w:rsidRPr="00003057" w:rsidTr="00342DB4">
        <w:trPr>
          <w:gridBefore w:val="1"/>
          <w:wBefore w:w="28" w:type="dxa"/>
          <w:trHeight w:val="227"/>
          <w:jc w:val="center"/>
        </w:trPr>
        <w:tc>
          <w:tcPr>
            <w:tcW w:w="3038" w:type="dxa"/>
            <w:gridSpan w:val="2"/>
            <w:tcBorders>
              <w:top w:val="nil"/>
              <w:left w:val="nil"/>
              <w:bottom w:val="nil"/>
              <w:right w:val="nil"/>
            </w:tcBorders>
          </w:tcPr>
          <w:p w:rsidR="0043044C" w:rsidRPr="00003057" w:rsidRDefault="0043044C" w:rsidP="0043044C">
            <w:pPr>
              <w:snapToGrid w:val="0"/>
              <w:rPr>
                <w:rFonts w:ascii="宋体"/>
                <w:sz w:val="18"/>
                <w:szCs w:val="18"/>
              </w:rPr>
            </w:pPr>
          </w:p>
        </w:tc>
        <w:tc>
          <w:tcPr>
            <w:tcW w:w="1023" w:type="dxa"/>
            <w:gridSpan w:val="3"/>
            <w:tcBorders>
              <w:top w:val="nil"/>
              <w:left w:val="nil"/>
              <w:bottom w:val="nil"/>
              <w:right w:val="nil"/>
            </w:tcBorders>
          </w:tcPr>
          <w:p w:rsidR="0043044C" w:rsidRPr="00003057" w:rsidRDefault="0043044C" w:rsidP="0043044C">
            <w:pPr>
              <w:snapToGrid w:val="0"/>
              <w:rPr>
                <w:rFonts w:ascii="宋体"/>
                <w:sz w:val="18"/>
                <w:szCs w:val="18"/>
              </w:rPr>
            </w:pPr>
          </w:p>
        </w:tc>
        <w:tc>
          <w:tcPr>
            <w:tcW w:w="2588" w:type="dxa"/>
            <w:gridSpan w:val="2"/>
            <w:tcBorders>
              <w:top w:val="nil"/>
              <w:left w:val="nil"/>
              <w:bottom w:val="nil"/>
              <w:right w:val="nil"/>
            </w:tcBorders>
          </w:tcPr>
          <w:p w:rsidR="0043044C" w:rsidRPr="00003057" w:rsidRDefault="0043044C" w:rsidP="0043044C">
            <w:pPr>
              <w:snapToGrid w:val="0"/>
              <w:rPr>
                <w:rFonts w:ascii="宋体"/>
                <w:sz w:val="18"/>
                <w:szCs w:val="18"/>
              </w:rPr>
            </w:pPr>
          </w:p>
        </w:tc>
        <w:tc>
          <w:tcPr>
            <w:tcW w:w="848" w:type="dxa"/>
            <w:gridSpan w:val="2"/>
            <w:tcBorders>
              <w:top w:val="nil"/>
              <w:left w:val="nil"/>
              <w:bottom w:val="nil"/>
              <w:right w:val="nil"/>
            </w:tcBorders>
          </w:tcPr>
          <w:p w:rsidR="0043044C" w:rsidRPr="00003057" w:rsidRDefault="0043044C" w:rsidP="0043044C">
            <w:pPr>
              <w:snapToGrid w:val="0"/>
              <w:rPr>
                <w:rFonts w:ascii="宋体"/>
                <w:sz w:val="18"/>
                <w:szCs w:val="18"/>
              </w:rPr>
            </w:pPr>
            <w:r w:rsidRPr="00003057">
              <w:rPr>
                <w:rFonts w:ascii="宋体" w:hint="eastAsia"/>
                <w:sz w:val="18"/>
                <w:szCs w:val="18"/>
              </w:rPr>
              <w:t>表    号：</w:t>
            </w:r>
          </w:p>
        </w:tc>
        <w:tc>
          <w:tcPr>
            <w:tcW w:w="1915" w:type="dxa"/>
            <w:gridSpan w:val="4"/>
            <w:tcBorders>
              <w:top w:val="nil"/>
              <w:left w:val="nil"/>
              <w:bottom w:val="nil"/>
              <w:right w:val="nil"/>
            </w:tcBorders>
            <w:vAlign w:val="center"/>
          </w:tcPr>
          <w:p w:rsidR="0043044C" w:rsidRPr="00003057" w:rsidRDefault="0043044C" w:rsidP="0043044C">
            <w:pPr>
              <w:snapToGrid w:val="0"/>
              <w:jc w:val="distribute"/>
              <w:rPr>
                <w:rFonts w:ascii="宋体"/>
                <w:sz w:val="18"/>
                <w:szCs w:val="18"/>
              </w:rPr>
            </w:pPr>
            <w:r w:rsidRPr="00003057">
              <w:rPr>
                <w:rFonts w:ascii="宋体" w:hint="eastAsia"/>
                <w:spacing w:val="72"/>
                <w:sz w:val="18"/>
                <w:szCs w:val="18"/>
              </w:rPr>
              <w:t>ＭＨ３０４</w:t>
            </w:r>
            <w:r w:rsidRPr="00003057">
              <w:rPr>
                <w:rFonts w:ascii="宋体" w:hint="eastAsia"/>
                <w:sz w:val="18"/>
                <w:szCs w:val="18"/>
              </w:rPr>
              <w:t>表</w:t>
            </w:r>
          </w:p>
        </w:tc>
      </w:tr>
      <w:tr w:rsidR="0043044C" w:rsidRPr="00003057" w:rsidTr="00342DB4">
        <w:trPr>
          <w:gridBefore w:val="1"/>
          <w:wBefore w:w="28" w:type="dxa"/>
          <w:trHeight w:val="227"/>
          <w:jc w:val="center"/>
        </w:trPr>
        <w:tc>
          <w:tcPr>
            <w:tcW w:w="3038" w:type="dxa"/>
            <w:gridSpan w:val="2"/>
            <w:tcBorders>
              <w:top w:val="nil"/>
              <w:left w:val="nil"/>
              <w:bottom w:val="nil"/>
              <w:right w:val="nil"/>
            </w:tcBorders>
          </w:tcPr>
          <w:p w:rsidR="0043044C" w:rsidRPr="00003057" w:rsidRDefault="0043044C" w:rsidP="0043044C">
            <w:pPr>
              <w:snapToGrid w:val="0"/>
              <w:rPr>
                <w:rFonts w:ascii="宋体"/>
                <w:sz w:val="18"/>
                <w:szCs w:val="18"/>
              </w:rPr>
            </w:pPr>
          </w:p>
        </w:tc>
        <w:tc>
          <w:tcPr>
            <w:tcW w:w="1023" w:type="dxa"/>
            <w:gridSpan w:val="3"/>
            <w:tcBorders>
              <w:top w:val="nil"/>
              <w:left w:val="nil"/>
              <w:bottom w:val="nil"/>
              <w:right w:val="nil"/>
            </w:tcBorders>
          </w:tcPr>
          <w:p w:rsidR="0043044C" w:rsidRPr="00003057" w:rsidRDefault="0043044C" w:rsidP="0043044C">
            <w:pPr>
              <w:snapToGrid w:val="0"/>
              <w:rPr>
                <w:rFonts w:ascii="宋体"/>
                <w:sz w:val="18"/>
                <w:szCs w:val="18"/>
              </w:rPr>
            </w:pPr>
          </w:p>
        </w:tc>
        <w:tc>
          <w:tcPr>
            <w:tcW w:w="2588" w:type="dxa"/>
            <w:gridSpan w:val="2"/>
            <w:tcBorders>
              <w:top w:val="nil"/>
              <w:left w:val="nil"/>
              <w:bottom w:val="nil"/>
              <w:right w:val="nil"/>
            </w:tcBorders>
          </w:tcPr>
          <w:p w:rsidR="0043044C" w:rsidRPr="00003057" w:rsidRDefault="0043044C" w:rsidP="0043044C">
            <w:pPr>
              <w:snapToGrid w:val="0"/>
              <w:rPr>
                <w:rFonts w:ascii="宋体"/>
                <w:sz w:val="18"/>
                <w:szCs w:val="18"/>
              </w:rPr>
            </w:pPr>
          </w:p>
        </w:tc>
        <w:tc>
          <w:tcPr>
            <w:tcW w:w="848" w:type="dxa"/>
            <w:gridSpan w:val="2"/>
            <w:tcBorders>
              <w:top w:val="nil"/>
              <w:left w:val="nil"/>
              <w:bottom w:val="nil"/>
              <w:right w:val="nil"/>
            </w:tcBorders>
            <w:vAlign w:val="center"/>
          </w:tcPr>
          <w:p w:rsidR="0043044C" w:rsidRPr="00003057" w:rsidRDefault="0043044C" w:rsidP="0043044C">
            <w:pPr>
              <w:snapToGrid w:val="0"/>
              <w:rPr>
                <w:rFonts w:ascii="宋体"/>
                <w:sz w:val="18"/>
                <w:szCs w:val="18"/>
              </w:rPr>
            </w:pPr>
            <w:r w:rsidRPr="00003057">
              <w:rPr>
                <w:rFonts w:ascii="宋体" w:hint="eastAsia"/>
                <w:sz w:val="18"/>
                <w:szCs w:val="18"/>
              </w:rPr>
              <w:t>制定机关：</w:t>
            </w:r>
          </w:p>
        </w:tc>
        <w:tc>
          <w:tcPr>
            <w:tcW w:w="1915" w:type="dxa"/>
            <w:gridSpan w:val="4"/>
            <w:tcBorders>
              <w:top w:val="nil"/>
              <w:left w:val="nil"/>
              <w:bottom w:val="nil"/>
              <w:right w:val="nil"/>
            </w:tcBorders>
            <w:vAlign w:val="center"/>
          </w:tcPr>
          <w:p w:rsidR="0043044C" w:rsidRPr="00003057" w:rsidRDefault="0043044C" w:rsidP="0043044C">
            <w:pPr>
              <w:snapToGrid w:val="0"/>
              <w:jc w:val="distribute"/>
              <w:rPr>
                <w:rFonts w:ascii="宋体"/>
                <w:sz w:val="18"/>
                <w:szCs w:val="18"/>
              </w:rPr>
            </w:pPr>
            <w:r w:rsidRPr="00003057">
              <w:rPr>
                <w:rFonts w:ascii="宋体" w:hint="eastAsia"/>
                <w:sz w:val="18"/>
                <w:szCs w:val="18"/>
              </w:rPr>
              <w:t>国 家 统 计 局</w:t>
            </w:r>
          </w:p>
        </w:tc>
      </w:tr>
      <w:tr w:rsidR="0043044C" w:rsidRPr="00003057" w:rsidTr="00342DB4">
        <w:trPr>
          <w:gridBefore w:val="1"/>
          <w:wBefore w:w="28" w:type="dxa"/>
          <w:trHeight w:val="227"/>
          <w:jc w:val="center"/>
        </w:trPr>
        <w:tc>
          <w:tcPr>
            <w:tcW w:w="3038" w:type="dxa"/>
            <w:gridSpan w:val="2"/>
            <w:tcBorders>
              <w:top w:val="nil"/>
              <w:left w:val="nil"/>
              <w:bottom w:val="nil"/>
              <w:right w:val="nil"/>
            </w:tcBorders>
          </w:tcPr>
          <w:p w:rsidR="0043044C" w:rsidRPr="00003057" w:rsidRDefault="0043044C" w:rsidP="0043044C">
            <w:pPr>
              <w:snapToGrid w:val="0"/>
              <w:rPr>
                <w:rFonts w:ascii="宋体"/>
                <w:sz w:val="18"/>
                <w:szCs w:val="18"/>
              </w:rPr>
            </w:pPr>
          </w:p>
        </w:tc>
        <w:tc>
          <w:tcPr>
            <w:tcW w:w="1023" w:type="dxa"/>
            <w:gridSpan w:val="3"/>
            <w:tcBorders>
              <w:top w:val="nil"/>
              <w:left w:val="nil"/>
              <w:bottom w:val="nil"/>
              <w:right w:val="nil"/>
            </w:tcBorders>
          </w:tcPr>
          <w:p w:rsidR="0043044C" w:rsidRPr="00003057" w:rsidRDefault="0043044C" w:rsidP="0043044C">
            <w:pPr>
              <w:snapToGrid w:val="0"/>
              <w:rPr>
                <w:rFonts w:ascii="宋体"/>
                <w:sz w:val="18"/>
                <w:szCs w:val="18"/>
              </w:rPr>
            </w:pPr>
          </w:p>
        </w:tc>
        <w:tc>
          <w:tcPr>
            <w:tcW w:w="2588" w:type="dxa"/>
            <w:gridSpan w:val="2"/>
            <w:tcBorders>
              <w:top w:val="nil"/>
              <w:left w:val="nil"/>
              <w:bottom w:val="nil"/>
              <w:right w:val="nil"/>
            </w:tcBorders>
          </w:tcPr>
          <w:p w:rsidR="0043044C" w:rsidRPr="00003057" w:rsidRDefault="0043044C" w:rsidP="0043044C">
            <w:pPr>
              <w:snapToGrid w:val="0"/>
              <w:rPr>
                <w:rFonts w:ascii="宋体"/>
                <w:sz w:val="18"/>
                <w:szCs w:val="18"/>
              </w:rPr>
            </w:pPr>
          </w:p>
        </w:tc>
        <w:tc>
          <w:tcPr>
            <w:tcW w:w="848" w:type="dxa"/>
            <w:gridSpan w:val="2"/>
            <w:tcBorders>
              <w:top w:val="nil"/>
              <w:left w:val="nil"/>
              <w:bottom w:val="nil"/>
              <w:right w:val="nil"/>
            </w:tcBorders>
            <w:vAlign w:val="center"/>
          </w:tcPr>
          <w:p w:rsidR="0043044C" w:rsidRPr="00003057" w:rsidRDefault="0043044C" w:rsidP="0043044C">
            <w:pPr>
              <w:snapToGrid w:val="0"/>
              <w:rPr>
                <w:rFonts w:ascii="宋体"/>
                <w:sz w:val="18"/>
                <w:szCs w:val="18"/>
              </w:rPr>
            </w:pPr>
            <w:r w:rsidRPr="00003057">
              <w:rPr>
                <w:rFonts w:ascii="宋体" w:hint="eastAsia"/>
                <w:sz w:val="18"/>
                <w:szCs w:val="18"/>
              </w:rPr>
              <w:t>文    号：</w:t>
            </w:r>
          </w:p>
        </w:tc>
        <w:tc>
          <w:tcPr>
            <w:tcW w:w="1915" w:type="dxa"/>
            <w:gridSpan w:val="4"/>
            <w:tcBorders>
              <w:top w:val="nil"/>
              <w:left w:val="nil"/>
              <w:bottom w:val="nil"/>
              <w:right w:val="nil"/>
            </w:tcBorders>
            <w:vAlign w:val="center"/>
          </w:tcPr>
          <w:p w:rsidR="0043044C" w:rsidRPr="00003057" w:rsidRDefault="0043044C" w:rsidP="002C6F32">
            <w:pPr>
              <w:snapToGrid w:val="0"/>
              <w:jc w:val="distribute"/>
              <w:rPr>
                <w:rFonts w:ascii="宋体"/>
                <w:sz w:val="18"/>
                <w:szCs w:val="18"/>
              </w:rPr>
            </w:pPr>
            <w:r>
              <w:rPr>
                <w:rFonts w:ascii="宋体" w:hint="eastAsia"/>
                <w:sz w:val="18"/>
                <w:szCs w:val="18"/>
              </w:rPr>
              <w:t>国统字</w:t>
            </w:r>
            <w:r w:rsidR="00822B59">
              <w:rPr>
                <w:rFonts w:ascii="宋体" w:hint="eastAsia"/>
                <w:sz w:val="18"/>
                <w:szCs w:val="18"/>
              </w:rPr>
              <w:t>（2020）105</w:t>
            </w:r>
            <w:r>
              <w:rPr>
                <w:rFonts w:ascii="宋体" w:hint="eastAsia"/>
                <w:sz w:val="18"/>
                <w:szCs w:val="18"/>
              </w:rPr>
              <w:t>号</w:t>
            </w:r>
          </w:p>
        </w:tc>
      </w:tr>
      <w:tr w:rsidR="0043044C" w:rsidRPr="00003057" w:rsidTr="00342DB4">
        <w:trPr>
          <w:gridBefore w:val="1"/>
          <w:wBefore w:w="28" w:type="dxa"/>
          <w:trHeight w:val="227"/>
          <w:jc w:val="center"/>
        </w:trPr>
        <w:tc>
          <w:tcPr>
            <w:tcW w:w="3038" w:type="dxa"/>
            <w:gridSpan w:val="2"/>
            <w:tcBorders>
              <w:top w:val="nil"/>
              <w:left w:val="nil"/>
              <w:bottom w:val="nil"/>
              <w:right w:val="nil"/>
            </w:tcBorders>
          </w:tcPr>
          <w:p w:rsidR="0043044C" w:rsidRPr="00003057" w:rsidRDefault="0043044C" w:rsidP="0043044C">
            <w:pPr>
              <w:snapToGrid w:val="0"/>
              <w:rPr>
                <w:rFonts w:ascii="宋体"/>
                <w:sz w:val="18"/>
                <w:szCs w:val="18"/>
              </w:rPr>
            </w:pPr>
            <w:r w:rsidRPr="00003057">
              <w:rPr>
                <w:rFonts w:ascii="宋体" w:hint="eastAsia"/>
                <w:sz w:val="18"/>
                <w:szCs w:val="18"/>
              </w:rPr>
              <w:t xml:space="preserve">综合机关名称： </w:t>
            </w:r>
          </w:p>
        </w:tc>
        <w:tc>
          <w:tcPr>
            <w:tcW w:w="1023" w:type="dxa"/>
            <w:gridSpan w:val="3"/>
            <w:tcBorders>
              <w:top w:val="nil"/>
              <w:left w:val="nil"/>
              <w:bottom w:val="nil"/>
              <w:right w:val="nil"/>
            </w:tcBorders>
          </w:tcPr>
          <w:p w:rsidR="0043044C" w:rsidRPr="00003057" w:rsidRDefault="0043044C" w:rsidP="0043044C">
            <w:pPr>
              <w:snapToGrid w:val="0"/>
              <w:rPr>
                <w:rFonts w:ascii="宋体"/>
                <w:sz w:val="18"/>
                <w:szCs w:val="18"/>
              </w:rPr>
            </w:pPr>
          </w:p>
        </w:tc>
        <w:tc>
          <w:tcPr>
            <w:tcW w:w="2588" w:type="dxa"/>
            <w:gridSpan w:val="2"/>
            <w:tcBorders>
              <w:top w:val="nil"/>
              <w:left w:val="nil"/>
              <w:bottom w:val="nil"/>
              <w:right w:val="nil"/>
            </w:tcBorders>
          </w:tcPr>
          <w:p w:rsidR="0043044C" w:rsidRPr="00003057" w:rsidRDefault="0043044C" w:rsidP="0043044C">
            <w:pPr>
              <w:snapToGrid w:val="0"/>
              <w:ind w:firstLineChars="50" w:firstLine="90"/>
              <w:rPr>
                <w:rFonts w:ascii="宋体"/>
                <w:sz w:val="18"/>
                <w:szCs w:val="18"/>
              </w:rPr>
            </w:pPr>
            <w:r w:rsidRPr="00003057">
              <w:rPr>
                <w:rFonts w:ascii="宋体" w:hint="eastAsia"/>
                <w:sz w:val="18"/>
                <w:szCs w:val="18"/>
              </w:rPr>
              <w:t xml:space="preserve">２０　　年　</w:t>
            </w:r>
          </w:p>
        </w:tc>
        <w:tc>
          <w:tcPr>
            <w:tcW w:w="848" w:type="dxa"/>
            <w:gridSpan w:val="2"/>
            <w:tcBorders>
              <w:top w:val="nil"/>
              <w:left w:val="nil"/>
              <w:bottom w:val="nil"/>
              <w:right w:val="nil"/>
            </w:tcBorders>
            <w:vAlign w:val="center"/>
          </w:tcPr>
          <w:p w:rsidR="0043044C" w:rsidRPr="00003057" w:rsidRDefault="0043044C" w:rsidP="0043044C">
            <w:pPr>
              <w:snapToGrid w:val="0"/>
              <w:rPr>
                <w:rFonts w:ascii="宋体"/>
                <w:sz w:val="18"/>
                <w:szCs w:val="18"/>
              </w:rPr>
            </w:pPr>
            <w:r w:rsidRPr="00003057">
              <w:rPr>
                <w:rFonts w:ascii="宋体" w:hint="eastAsia"/>
                <w:sz w:val="18"/>
                <w:szCs w:val="18"/>
              </w:rPr>
              <w:t>有效期至：</w:t>
            </w:r>
          </w:p>
        </w:tc>
        <w:tc>
          <w:tcPr>
            <w:tcW w:w="1915" w:type="dxa"/>
            <w:gridSpan w:val="4"/>
            <w:tcBorders>
              <w:top w:val="nil"/>
              <w:left w:val="nil"/>
              <w:bottom w:val="nil"/>
              <w:right w:val="nil"/>
            </w:tcBorders>
            <w:vAlign w:val="center"/>
          </w:tcPr>
          <w:p w:rsidR="0043044C" w:rsidRPr="00003057" w:rsidRDefault="002C6F32" w:rsidP="00342DB4">
            <w:pPr>
              <w:snapToGrid w:val="0"/>
              <w:jc w:val="distribute"/>
              <w:rPr>
                <w:rFonts w:ascii="宋体"/>
                <w:sz w:val="18"/>
                <w:szCs w:val="18"/>
              </w:rPr>
            </w:pPr>
            <w:r>
              <w:rPr>
                <w:rFonts w:ascii="宋体" w:hint="eastAsia"/>
                <w:sz w:val="18"/>
                <w:szCs w:val="18"/>
              </w:rPr>
              <w:t>２０</w:t>
            </w:r>
            <w:r>
              <w:rPr>
                <w:rFonts w:ascii="宋体"/>
                <w:sz w:val="18"/>
                <w:szCs w:val="18"/>
              </w:rPr>
              <w:t>２</w:t>
            </w:r>
            <w:r w:rsidR="00342DB4">
              <w:rPr>
                <w:rFonts w:ascii="宋体" w:hint="eastAsia"/>
                <w:sz w:val="18"/>
                <w:szCs w:val="18"/>
              </w:rPr>
              <w:t>１</w:t>
            </w:r>
            <w:r w:rsidR="0043044C">
              <w:rPr>
                <w:rFonts w:ascii="宋体" w:hint="eastAsia"/>
                <w:sz w:val="18"/>
                <w:szCs w:val="18"/>
              </w:rPr>
              <w:t>年</w:t>
            </w:r>
            <w:r>
              <w:rPr>
                <w:rFonts w:ascii="宋体" w:hint="eastAsia"/>
                <w:sz w:val="18"/>
                <w:szCs w:val="18"/>
              </w:rPr>
              <w:t>６</w:t>
            </w:r>
            <w:r w:rsidR="0043044C">
              <w:rPr>
                <w:rFonts w:ascii="宋体" w:hint="eastAsia"/>
                <w:sz w:val="18"/>
                <w:szCs w:val="18"/>
              </w:rPr>
              <w:t>月</w:t>
            </w:r>
          </w:p>
        </w:tc>
      </w:tr>
      <w:tr w:rsidR="00BE5235" w:rsidTr="00342DB4">
        <w:tblPrEx>
          <w:tblBorders>
            <w:top w:val="single" w:sz="8" w:space="0" w:color="auto"/>
            <w:bottom w:val="single" w:sz="8" w:space="0" w:color="auto"/>
            <w:insideH w:val="single" w:sz="2" w:space="0" w:color="auto"/>
            <w:insideV w:val="single" w:sz="2" w:space="0" w:color="auto"/>
          </w:tblBorders>
          <w:tblCellMar>
            <w:left w:w="28" w:type="dxa"/>
            <w:right w:w="28" w:type="dxa"/>
          </w:tblCellMar>
        </w:tblPrEx>
        <w:trPr>
          <w:gridAfter w:val="1"/>
          <w:wAfter w:w="40" w:type="dxa"/>
          <w:trHeight w:val="680"/>
          <w:jc w:val="center"/>
        </w:trPr>
        <w:tc>
          <w:tcPr>
            <w:tcW w:w="2406" w:type="dxa"/>
            <w:gridSpan w:val="2"/>
            <w:vAlign w:val="center"/>
          </w:tcPr>
          <w:p w:rsidR="00BE5235" w:rsidRDefault="00BE5235" w:rsidP="00032A2A">
            <w:pPr>
              <w:snapToGrid w:val="0"/>
              <w:jc w:val="center"/>
              <w:rPr>
                <w:rFonts w:ascii="宋体"/>
                <w:sz w:val="18"/>
              </w:rPr>
            </w:pPr>
            <w:r>
              <w:rPr>
                <w:rFonts w:ascii="宋体" w:hint="eastAsia"/>
                <w:sz w:val="18"/>
              </w:rPr>
              <w:t>指标名称</w:t>
            </w:r>
          </w:p>
        </w:tc>
        <w:tc>
          <w:tcPr>
            <w:tcW w:w="900" w:type="dxa"/>
            <w:gridSpan w:val="2"/>
            <w:vAlign w:val="center"/>
          </w:tcPr>
          <w:p w:rsidR="00BE5235" w:rsidRDefault="00BE5235" w:rsidP="00032A2A">
            <w:pPr>
              <w:snapToGrid w:val="0"/>
              <w:jc w:val="center"/>
              <w:rPr>
                <w:rFonts w:ascii="宋体"/>
                <w:sz w:val="18"/>
              </w:rPr>
            </w:pPr>
            <w:r>
              <w:rPr>
                <w:rFonts w:ascii="宋体" w:hint="eastAsia"/>
                <w:sz w:val="18"/>
              </w:rPr>
              <w:t>计量单位</w:t>
            </w:r>
          </w:p>
        </w:tc>
        <w:tc>
          <w:tcPr>
            <w:tcW w:w="630" w:type="dxa"/>
            <w:vAlign w:val="center"/>
          </w:tcPr>
          <w:p w:rsidR="00BE5235" w:rsidRDefault="00BE5235" w:rsidP="00032A2A">
            <w:pPr>
              <w:snapToGrid w:val="0"/>
              <w:jc w:val="center"/>
              <w:rPr>
                <w:rFonts w:ascii="宋体"/>
                <w:sz w:val="18"/>
              </w:rPr>
            </w:pPr>
            <w:r>
              <w:rPr>
                <w:rFonts w:ascii="宋体" w:hint="eastAsia"/>
                <w:sz w:val="18"/>
              </w:rPr>
              <w:t>代码</w:t>
            </w:r>
          </w:p>
        </w:tc>
        <w:tc>
          <w:tcPr>
            <w:tcW w:w="630" w:type="dxa"/>
            <w:gridSpan w:val="2"/>
            <w:tcBorders>
              <w:top w:val="single" w:sz="8" w:space="0" w:color="auto"/>
              <w:bottom w:val="single" w:sz="2" w:space="0" w:color="auto"/>
              <w:right w:val="double" w:sz="4" w:space="0" w:color="auto"/>
            </w:tcBorders>
            <w:vAlign w:val="center"/>
          </w:tcPr>
          <w:p w:rsidR="00BE5235" w:rsidRDefault="00BE5235" w:rsidP="00032A2A">
            <w:pPr>
              <w:snapToGrid w:val="0"/>
              <w:jc w:val="center"/>
              <w:rPr>
                <w:rFonts w:ascii="宋体"/>
                <w:sz w:val="18"/>
              </w:rPr>
            </w:pPr>
            <w:r>
              <w:rPr>
                <w:rFonts w:ascii="宋体" w:hint="eastAsia"/>
                <w:sz w:val="18"/>
              </w:rPr>
              <w:t>实际</w:t>
            </w:r>
          </w:p>
        </w:tc>
        <w:tc>
          <w:tcPr>
            <w:tcW w:w="2620" w:type="dxa"/>
            <w:gridSpan w:val="2"/>
          </w:tcPr>
          <w:p w:rsidR="00BE5235" w:rsidRDefault="00BE5235" w:rsidP="00032A2A">
            <w:pPr>
              <w:snapToGrid w:val="0"/>
              <w:jc w:val="center"/>
              <w:rPr>
                <w:rFonts w:ascii="宋体"/>
                <w:sz w:val="18"/>
              </w:rPr>
            </w:pPr>
            <w:r>
              <w:rPr>
                <w:rFonts w:ascii="宋体" w:hint="eastAsia"/>
                <w:sz w:val="18"/>
              </w:rPr>
              <w:t>指标名称</w:t>
            </w:r>
          </w:p>
        </w:tc>
        <w:tc>
          <w:tcPr>
            <w:tcW w:w="900" w:type="dxa"/>
            <w:gridSpan w:val="2"/>
          </w:tcPr>
          <w:p w:rsidR="00BE5235" w:rsidRDefault="00BE5235" w:rsidP="00032A2A">
            <w:pPr>
              <w:snapToGrid w:val="0"/>
              <w:jc w:val="center"/>
              <w:rPr>
                <w:rFonts w:ascii="宋体"/>
                <w:sz w:val="18"/>
              </w:rPr>
            </w:pPr>
            <w:r>
              <w:rPr>
                <w:rFonts w:ascii="宋体" w:hint="eastAsia"/>
                <w:sz w:val="18"/>
              </w:rPr>
              <w:t>计量单位</w:t>
            </w:r>
          </w:p>
        </w:tc>
        <w:tc>
          <w:tcPr>
            <w:tcW w:w="670" w:type="dxa"/>
          </w:tcPr>
          <w:p w:rsidR="00BE5235" w:rsidRDefault="00BE5235" w:rsidP="00032A2A">
            <w:pPr>
              <w:snapToGrid w:val="0"/>
              <w:jc w:val="center"/>
              <w:rPr>
                <w:rFonts w:ascii="宋体"/>
                <w:sz w:val="18"/>
              </w:rPr>
            </w:pPr>
            <w:r>
              <w:rPr>
                <w:rFonts w:ascii="宋体" w:hint="eastAsia"/>
                <w:sz w:val="18"/>
              </w:rPr>
              <w:t>代码</w:t>
            </w:r>
          </w:p>
        </w:tc>
        <w:tc>
          <w:tcPr>
            <w:tcW w:w="644" w:type="dxa"/>
          </w:tcPr>
          <w:p w:rsidR="00BE5235" w:rsidRDefault="00BE5235" w:rsidP="00032A2A">
            <w:pPr>
              <w:snapToGrid w:val="0"/>
              <w:jc w:val="center"/>
              <w:rPr>
                <w:rFonts w:ascii="宋体"/>
                <w:sz w:val="18"/>
              </w:rPr>
            </w:pPr>
            <w:r>
              <w:rPr>
                <w:rFonts w:ascii="宋体" w:hint="eastAsia"/>
                <w:sz w:val="18"/>
              </w:rPr>
              <w:t>实际</w:t>
            </w:r>
          </w:p>
        </w:tc>
      </w:tr>
      <w:tr w:rsidR="00BE5235" w:rsidTr="00342DB4">
        <w:tblPrEx>
          <w:tblBorders>
            <w:top w:val="single" w:sz="8" w:space="0" w:color="auto"/>
            <w:bottom w:val="single" w:sz="8" w:space="0" w:color="auto"/>
            <w:insideH w:val="single" w:sz="2" w:space="0" w:color="auto"/>
            <w:insideV w:val="single" w:sz="2" w:space="0" w:color="auto"/>
          </w:tblBorders>
          <w:tblCellMar>
            <w:left w:w="28" w:type="dxa"/>
            <w:right w:w="28" w:type="dxa"/>
          </w:tblCellMar>
        </w:tblPrEx>
        <w:trPr>
          <w:gridAfter w:val="1"/>
          <w:wAfter w:w="40" w:type="dxa"/>
          <w:trHeight w:val="284"/>
          <w:jc w:val="center"/>
        </w:trPr>
        <w:tc>
          <w:tcPr>
            <w:tcW w:w="2406" w:type="dxa"/>
            <w:gridSpan w:val="2"/>
            <w:vAlign w:val="center"/>
          </w:tcPr>
          <w:p w:rsidR="00BE5235" w:rsidRDefault="00BE5235" w:rsidP="00032A2A">
            <w:pPr>
              <w:snapToGrid w:val="0"/>
              <w:jc w:val="center"/>
              <w:rPr>
                <w:rFonts w:ascii="宋体"/>
                <w:sz w:val="18"/>
              </w:rPr>
            </w:pPr>
            <w:r>
              <w:rPr>
                <w:rFonts w:ascii="宋体" w:hint="eastAsia"/>
                <w:sz w:val="18"/>
              </w:rPr>
              <w:t>甲</w:t>
            </w:r>
          </w:p>
        </w:tc>
        <w:tc>
          <w:tcPr>
            <w:tcW w:w="900" w:type="dxa"/>
            <w:gridSpan w:val="2"/>
            <w:vAlign w:val="center"/>
          </w:tcPr>
          <w:p w:rsidR="00BE5235" w:rsidRDefault="00BE5235" w:rsidP="00032A2A">
            <w:pPr>
              <w:snapToGrid w:val="0"/>
              <w:jc w:val="center"/>
              <w:rPr>
                <w:rFonts w:ascii="宋体"/>
                <w:sz w:val="18"/>
              </w:rPr>
            </w:pPr>
            <w:r>
              <w:rPr>
                <w:rFonts w:ascii="宋体" w:hint="eastAsia"/>
                <w:sz w:val="18"/>
              </w:rPr>
              <w:t>乙</w:t>
            </w:r>
          </w:p>
        </w:tc>
        <w:tc>
          <w:tcPr>
            <w:tcW w:w="630" w:type="dxa"/>
            <w:vAlign w:val="center"/>
          </w:tcPr>
          <w:p w:rsidR="00BE5235" w:rsidRDefault="00BE5235" w:rsidP="00032A2A">
            <w:pPr>
              <w:snapToGrid w:val="0"/>
              <w:jc w:val="center"/>
              <w:rPr>
                <w:rFonts w:ascii="宋体"/>
                <w:sz w:val="18"/>
              </w:rPr>
            </w:pPr>
            <w:r>
              <w:rPr>
                <w:rFonts w:ascii="宋体" w:hint="eastAsia"/>
                <w:sz w:val="18"/>
              </w:rPr>
              <w:t>丙</w:t>
            </w:r>
          </w:p>
        </w:tc>
        <w:tc>
          <w:tcPr>
            <w:tcW w:w="630" w:type="dxa"/>
            <w:gridSpan w:val="2"/>
            <w:tcBorders>
              <w:top w:val="single" w:sz="2" w:space="0" w:color="auto"/>
              <w:bottom w:val="single" w:sz="2" w:space="0" w:color="auto"/>
              <w:right w:val="double" w:sz="4" w:space="0" w:color="auto"/>
            </w:tcBorders>
            <w:vAlign w:val="center"/>
          </w:tcPr>
          <w:p w:rsidR="00BE5235" w:rsidRDefault="00BE5235" w:rsidP="00032A2A">
            <w:pPr>
              <w:snapToGrid w:val="0"/>
              <w:jc w:val="center"/>
              <w:rPr>
                <w:rFonts w:ascii="宋体"/>
                <w:sz w:val="18"/>
              </w:rPr>
            </w:pPr>
            <w:r>
              <w:rPr>
                <w:rFonts w:ascii="宋体" w:hint="eastAsia"/>
                <w:sz w:val="18"/>
              </w:rPr>
              <w:t>1</w:t>
            </w:r>
          </w:p>
        </w:tc>
        <w:tc>
          <w:tcPr>
            <w:tcW w:w="2620" w:type="dxa"/>
            <w:gridSpan w:val="2"/>
          </w:tcPr>
          <w:p w:rsidR="00BE5235" w:rsidRDefault="00BE5235" w:rsidP="00032A2A">
            <w:pPr>
              <w:snapToGrid w:val="0"/>
              <w:jc w:val="center"/>
              <w:rPr>
                <w:rFonts w:ascii="宋体"/>
                <w:sz w:val="18"/>
              </w:rPr>
            </w:pPr>
            <w:r>
              <w:rPr>
                <w:rFonts w:ascii="宋体" w:hint="eastAsia"/>
                <w:sz w:val="18"/>
              </w:rPr>
              <w:t>甲</w:t>
            </w:r>
          </w:p>
        </w:tc>
        <w:tc>
          <w:tcPr>
            <w:tcW w:w="900" w:type="dxa"/>
            <w:gridSpan w:val="2"/>
          </w:tcPr>
          <w:p w:rsidR="00BE5235" w:rsidRDefault="00BE5235" w:rsidP="00032A2A">
            <w:pPr>
              <w:snapToGrid w:val="0"/>
              <w:jc w:val="center"/>
              <w:rPr>
                <w:rFonts w:ascii="宋体"/>
                <w:sz w:val="18"/>
              </w:rPr>
            </w:pPr>
            <w:r>
              <w:rPr>
                <w:rFonts w:ascii="宋体" w:hint="eastAsia"/>
                <w:sz w:val="18"/>
              </w:rPr>
              <w:t>乙</w:t>
            </w:r>
          </w:p>
        </w:tc>
        <w:tc>
          <w:tcPr>
            <w:tcW w:w="670" w:type="dxa"/>
          </w:tcPr>
          <w:p w:rsidR="00BE5235" w:rsidRDefault="00BE5235" w:rsidP="00032A2A">
            <w:pPr>
              <w:snapToGrid w:val="0"/>
              <w:jc w:val="center"/>
              <w:rPr>
                <w:rFonts w:ascii="宋体"/>
                <w:sz w:val="18"/>
              </w:rPr>
            </w:pPr>
            <w:r>
              <w:rPr>
                <w:rFonts w:ascii="宋体" w:hint="eastAsia"/>
                <w:sz w:val="18"/>
              </w:rPr>
              <w:t>丙</w:t>
            </w:r>
          </w:p>
        </w:tc>
        <w:tc>
          <w:tcPr>
            <w:tcW w:w="644" w:type="dxa"/>
          </w:tcPr>
          <w:p w:rsidR="00BE5235" w:rsidRDefault="00BE5235" w:rsidP="00032A2A">
            <w:pPr>
              <w:snapToGrid w:val="0"/>
              <w:jc w:val="center"/>
              <w:rPr>
                <w:rFonts w:ascii="宋体"/>
                <w:sz w:val="18"/>
              </w:rPr>
            </w:pPr>
            <w:r>
              <w:rPr>
                <w:rFonts w:ascii="宋体" w:hint="eastAsia"/>
                <w:sz w:val="18"/>
              </w:rPr>
              <w:t>1</w:t>
            </w:r>
          </w:p>
        </w:tc>
      </w:tr>
      <w:tr w:rsidR="00BE5235" w:rsidTr="00342DB4">
        <w:tblPrEx>
          <w:tblBorders>
            <w:top w:val="single" w:sz="8" w:space="0" w:color="auto"/>
            <w:bottom w:val="single" w:sz="8" w:space="0" w:color="auto"/>
            <w:insideH w:val="single" w:sz="2" w:space="0" w:color="auto"/>
            <w:insideV w:val="single" w:sz="2" w:space="0" w:color="auto"/>
          </w:tblBorders>
          <w:tblCellMar>
            <w:left w:w="28" w:type="dxa"/>
            <w:right w:w="28" w:type="dxa"/>
          </w:tblCellMar>
        </w:tblPrEx>
        <w:trPr>
          <w:gridAfter w:val="1"/>
          <w:wAfter w:w="40" w:type="dxa"/>
          <w:trHeight w:val="3994"/>
          <w:jc w:val="center"/>
        </w:trPr>
        <w:tc>
          <w:tcPr>
            <w:tcW w:w="2406" w:type="dxa"/>
            <w:gridSpan w:val="2"/>
          </w:tcPr>
          <w:p w:rsidR="00BE5235" w:rsidRDefault="00BE5235" w:rsidP="00032A2A">
            <w:pPr>
              <w:snapToGrid w:val="0"/>
              <w:rPr>
                <w:sz w:val="18"/>
              </w:rPr>
            </w:pPr>
            <w:r>
              <w:rPr>
                <w:rFonts w:hint="eastAsia"/>
                <w:sz w:val="18"/>
              </w:rPr>
              <w:t>一、客货运输量</w:t>
            </w:r>
          </w:p>
          <w:p w:rsidR="00BE5235" w:rsidRDefault="00BE5235" w:rsidP="00032A2A">
            <w:pPr>
              <w:snapToGrid w:val="0"/>
              <w:ind w:firstLineChars="100" w:firstLine="180"/>
              <w:rPr>
                <w:sz w:val="18"/>
              </w:rPr>
            </w:pPr>
            <w:r>
              <w:rPr>
                <w:rFonts w:ascii="宋体" w:hint="eastAsia"/>
                <w:sz w:val="18"/>
              </w:rPr>
              <w:t>（</w:t>
            </w:r>
            <w:r>
              <w:rPr>
                <w:rFonts w:hint="eastAsia"/>
                <w:sz w:val="18"/>
              </w:rPr>
              <w:t>一）客运量</w:t>
            </w:r>
          </w:p>
          <w:p w:rsidR="00BE5235" w:rsidRDefault="00BE5235" w:rsidP="00032A2A">
            <w:pPr>
              <w:snapToGrid w:val="0"/>
              <w:ind w:firstLineChars="400" w:firstLine="720"/>
              <w:rPr>
                <w:sz w:val="18"/>
              </w:rPr>
            </w:pPr>
            <w:r>
              <w:rPr>
                <w:rFonts w:hint="eastAsia"/>
                <w:sz w:val="18"/>
              </w:rPr>
              <w:t>国际航线</w:t>
            </w:r>
          </w:p>
          <w:p w:rsidR="00BE5235" w:rsidRDefault="00BE5235" w:rsidP="00032A2A">
            <w:pPr>
              <w:snapToGrid w:val="0"/>
              <w:ind w:firstLineChars="400" w:firstLine="720"/>
              <w:rPr>
                <w:sz w:val="18"/>
              </w:rPr>
            </w:pPr>
            <w:r>
              <w:rPr>
                <w:rFonts w:hint="eastAsia"/>
                <w:sz w:val="18"/>
              </w:rPr>
              <w:t>国内航线</w:t>
            </w:r>
          </w:p>
          <w:p w:rsidR="00BE5235" w:rsidRDefault="00BE5235" w:rsidP="00032A2A">
            <w:pPr>
              <w:snapToGrid w:val="0"/>
              <w:ind w:firstLineChars="500" w:firstLine="900"/>
              <w:rPr>
                <w:sz w:val="18"/>
              </w:rPr>
            </w:pPr>
            <w:r>
              <w:rPr>
                <w:rFonts w:hint="eastAsia"/>
                <w:sz w:val="18"/>
              </w:rPr>
              <w:t>其中：地区航线</w:t>
            </w:r>
          </w:p>
          <w:p w:rsidR="00BE5235" w:rsidRDefault="00BE5235" w:rsidP="00032A2A">
            <w:pPr>
              <w:snapToGrid w:val="0"/>
              <w:ind w:firstLineChars="100" w:firstLine="180"/>
              <w:rPr>
                <w:sz w:val="18"/>
              </w:rPr>
            </w:pPr>
            <w:r>
              <w:rPr>
                <w:rFonts w:ascii="宋体" w:hint="eastAsia"/>
                <w:sz w:val="18"/>
              </w:rPr>
              <w:t>（</w:t>
            </w:r>
            <w:r>
              <w:rPr>
                <w:rFonts w:hint="eastAsia"/>
                <w:sz w:val="18"/>
              </w:rPr>
              <w:t>二）旅客周转量</w:t>
            </w:r>
          </w:p>
          <w:p w:rsidR="00BE5235" w:rsidRDefault="00BE5235" w:rsidP="00032A2A">
            <w:pPr>
              <w:snapToGrid w:val="0"/>
              <w:ind w:firstLineChars="400" w:firstLine="720"/>
              <w:rPr>
                <w:sz w:val="18"/>
              </w:rPr>
            </w:pPr>
            <w:r>
              <w:rPr>
                <w:rFonts w:hint="eastAsia"/>
                <w:sz w:val="18"/>
              </w:rPr>
              <w:t>国际航线</w:t>
            </w:r>
          </w:p>
          <w:p w:rsidR="00BE5235" w:rsidRDefault="00BE5235" w:rsidP="00032A2A">
            <w:pPr>
              <w:snapToGrid w:val="0"/>
              <w:ind w:firstLineChars="400" w:firstLine="720"/>
              <w:rPr>
                <w:sz w:val="18"/>
              </w:rPr>
            </w:pPr>
            <w:r>
              <w:rPr>
                <w:rFonts w:hint="eastAsia"/>
                <w:sz w:val="18"/>
              </w:rPr>
              <w:t>国内航线</w:t>
            </w:r>
          </w:p>
          <w:p w:rsidR="00BE5235" w:rsidRDefault="00BE5235" w:rsidP="00032A2A">
            <w:pPr>
              <w:snapToGrid w:val="0"/>
              <w:ind w:firstLineChars="500" w:firstLine="900"/>
              <w:rPr>
                <w:sz w:val="18"/>
              </w:rPr>
            </w:pPr>
            <w:r>
              <w:rPr>
                <w:rFonts w:hint="eastAsia"/>
                <w:sz w:val="18"/>
              </w:rPr>
              <w:t>其中：地区航线</w:t>
            </w:r>
          </w:p>
          <w:p w:rsidR="00BE5235" w:rsidRDefault="00BE5235" w:rsidP="00032A2A">
            <w:pPr>
              <w:snapToGrid w:val="0"/>
              <w:ind w:firstLineChars="100" w:firstLine="180"/>
              <w:rPr>
                <w:sz w:val="18"/>
              </w:rPr>
            </w:pPr>
            <w:r>
              <w:rPr>
                <w:rFonts w:ascii="宋体" w:hint="eastAsia"/>
                <w:sz w:val="18"/>
              </w:rPr>
              <w:t>（</w:t>
            </w:r>
            <w:r>
              <w:rPr>
                <w:rFonts w:hint="eastAsia"/>
                <w:sz w:val="18"/>
              </w:rPr>
              <w:t>三）货邮运量</w:t>
            </w:r>
          </w:p>
          <w:p w:rsidR="00BE5235" w:rsidRDefault="00BE5235" w:rsidP="00032A2A">
            <w:pPr>
              <w:snapToGrid w:val="0"/>
              <w:ind w:firstLineChars="400" w:firstLine="720"/>
              <w:rPr>
                <w:sz w:val="18"/>
              </w:rPr>
            </w:pPr>
            <w:r>
              <w:rPr>
                <w:rFonts w:hint="eastAsia"/>
                <w:sz w:val="18"/>
              </w:rPr>
              <w:t>国际航线</w:t>
            </w:r>
          </w:p>
          <w:p w:rsidR="00BE5235" w:rsidRDefault="00BE5235" w:rsidP="00032A2A">
            <w:pPr>
              <w:snapToGrid w:val="0"/>
              <w:ind w:firstLineChars="400" w:firstLine="720"/>
              <w:rPr>
                <w:sz w:val="18"/>
              </w:rPr>
            </w:pPr>
            <w:r>
              <w:rPr>
                <w:rFonts w:hint="eastAsia"/>
                <w:sz w:val="18"/>
              </w:rPr>
              <w:t>国内航线</w:t>
            </w:r>
          </w:p>
          <w:p w:rsidR="00BE5235" w:rsidRDefault="00BE5235" w:rsidP="00032A2A">
            <w:pPr>
              <w:snapToGrid w:val="0"/>
              <w:ind w:firstLineChars="500" w:firstLine="900"/>
              <w:rPr>
                <w:sz w:val="18"/>
              </w:rPr>
            </w:pPr>
            <w:r>
              <w:rPr>
                <w:rFonts w:hint="eastAsia"/>
                <w:sz w:val="18"/>
              </w:rPr>
              <w:t>其中：地区航线</w:t>
            </w:r>
          </w:p>
          <w:p w:rsidR="00BE5235" w:rsidRDefault="00BE5235" w:rsidP="00032A2A">
            <w:pPr>
              <w:snapToGrid w:val="0"/>
              <w:ind w:firstLineChars="100" w:firstLine="180"/>
              <w:rPr>
                <w:sz w:val="18"/>
              </w:rPr>
            </w:pPr>
            <w:r>
              <w:rPr>
                <w:rFonts w:ascii="宋体" w:hint="eastAsia"/>
                <w:sz w:val="18"/>
              </w:rPr>
              <w:t>（</w:t>
            </w:r>
            <w:r>
              <w:rPr>
                <w:rFonts w:hint="eastAsia"/>
                <w:sz w:val="18"/>
              </w:rPr>
              <w:t>四）货邮周转量</w:t>
            </w:r>
          </w:p>
          <w:p w:rsidR="00BE5235" w:rsidRDefault="00BE5235" w:rsidP="00032A2A">
            <w:pPr>
              <w:snapToGrid w:val="0"/>
              <w:ind w:firstLineChars="400" w:firstLine="720"/>
              <w:rPr>
                <w:sz w:val="18"/>
              </w:rPr>
            </w:pPr>
            <w:r>
              <w:rPr>
                <w:rFonts w:hint="eastAsia"/>
                <w:sz w:val="18"/>
              </w:rPr>
              <w:t>国际航线</w:t>
            </w:r>
          </w:p>
          <w:p w:rsidR="00BE5235" w:rsidRDefault="00BE5235" w:rsidP="00032A2A">
            <w:pPr>
              <w:snapToGrid w:val="0"/>
              <w:ind w:firstLineChars="400" w:firstLine="720"/>
              <w:rPr>
                <w:sz w:val="18"/>
              </w:rPr>
            </w:pPr>
            <w:r>
              <w:rPr>
                <w:rFonts w:hint="eastAsia"/>
                <w:sz w:val="18"/>
              </w:rPr>
              <w:t>国内航线</w:t>
            </w:r>
          </w:p>
          <w:p w:rsidR="00BE5235" w:rsidRDefault="00BE5235" w:rsidP="00032A2A">
            <w:pPr>
              <w:snapToGrid w:val="0"/>
              <w:ind w:firstLineChars="500" w:firstLine="900"/>
              <w:rPr>
                <w:sz w:val="18"/>
              </w:rPr>
            </w:pPr>
            <w:r>
              <w:rPr>
                <w:rFonts w:hint="eastAsia"/>
                <w:sz w:val="18"/>
              </w:rPr>
              <w:t>其中：地区航线</w:t>
            </w:r>
          </w:p>
        </w:tc>
        <w:tc>
          <w:tcPr>
            <w:tcW w:w="900" w:type="dxa"/>
            <w:gridSpan w:val="2"/>
          </w:tcPr>
          <w:p w:rsidR="00BE5235" w:rsidRDefault="00BE5235" w:rsidP="00032A2A">
            <w:pPr>
              <w:snapToGrid w:val="0"/>
              <w:jc w:val="center"/>
              <w:rPr>
                <w:sz w:val="18"/>
              </w:rPr>
            </w:pPr>
          </w:p>
          <w:p w:rsidR="00BE5235" w:rsidRDefault="00BE5235" w:rsidP="00032A2A">
            <w:pPr>
              <w:snapToGrid w:val="0"/>
              <w:jc w:val="center"/>
              <w:rPr>
                <w:sz w:val="18"/>
              </w:rPr>
            </w:pPr>
            <w:r>
              <w:rPr>
                <w:rFonts w:hint="eastAsia"/>
                <w:sz w:val="18"/>
              </w:rPr>
              <w:t>万人</w:t>
            </w:r>
          </w:p>
          <w:p w:rsidR="00BE5235" w:rsidRDefault="00BE5235" w:rsidP="00032A2A">
            <w:pPr>
              <w:snapToGrid w:val="0"/>
              <w:jc w:val="center"/>
              <w:rPr>
                <w:sz w:val="18"/>
              </w:rPr>
            </w:pPr>
            <w:r>
              <w:rPr>
                <w:rFonts w:hint="eastAsia"/>
                <w:sz w:val="18"/>
              </w:rPr>
              <w:t>万人</w:t>
            </w:r>
          </w:p>
          <w:p w:rsidR="00BE5235" w:rsidRDefault="00BE5235" w:rsidP="00032A2A">
            <w:pPr>
              <w:snapToGrid w:val="0"/>
              <w:jc w:val="center"/>
              <w:rPr>
                <w:sz w:val="18"/>
              </w:rPr>
            </w:pPr>
            <w:r>
              <w:rPr>
                <w:rFonts w:hint="eastAsia"/>
                <w:sz w:val="18"/>
              </w:rPr>
              <w:t>万人</w:t>
            </w:r>
          </w:p>
          <w:p w:rsidR="00BE5235" w:rsidRDefault="00BE5235" w:rsidP="00032A2A">
            <w:pPr>
              <w:snapToGrid w:val="0"/>
              <w:jc w:val="center"/>
              <w:rPr>
                <w:sz w:val="18"/>
              </w:rPr>
            </w:pPr>
            <w:r>
              <w:rPr>
                <w:rFonts w:hint="eastAsia"/>
                <w:sz w:val="18"/>
              </w:rPr>
              <w:t>万人</w:t>
            </w:r>
          </w:p>
          <w:p w:rsidR="00BE5235" w:rsidRDefault="00BE5235" w:rsidP="00032A2A">
            <w:pPr>
              <w:snapToGrid w:val="0"/>
              <w:jc w:val="center"/>
              <w:rPr>
                <w:sz w:val="18"/>
                <w:szCs w:val="18"/>
              </w:rPr>
            </w:pPr>
            <w:r>
              <w:rPr>
                <w:rFonts w:hint="eastAsia"/>
                <w:sz w:val="18"/>
                <w:szCs w:val="18"/>
              </w:rPr>
              <w:t>万人公里</w:t>
            </w:r>
          </w:p>
          <w:p w:rsidR="00BE5235" w:rsidRDefault="00BE5235" w:rsidP="00032A2A">
            <w:pPr>
              <w:snapToGrid w:val="0"/>
              <w:jc w:val="center"/>
              <w:rPr>
                <w:sz w:val="18"/>
              </w:rPr>
            </w:pPr>
            <w:r>
              <w:rPr>
                <w:rFonts w:hint="eastAsia"/>
                <w:sz w:val="18"/>
              </w:rPr>
              <w:t>万人公里</w:t>
            </w:r>
          </w:p>
          <w:p w:rsidR="00BE5235" w:rsidRDefault="00BE5235" w:rsidP="00032A2A">
            <w:pPr>
              <w:snapToGrid w:val="0"/>
              <w:jc w:val="center"/>
              <w:rPr>
                <w:sz w:val="18"/>
              </w:rPr>
            </w:pPr>
            <w:r>
              <w:rPr>
                <w:rFonts w:hint="eastAsia"/>
                <w:sz w:val="18"/>
              </w:rPr>
              <w:t>万人公里</w:t>
            </w:r>
          </w:p>
          <w:p w:rsidR="00BE5235" w:rsidRDefault="00BE5235" w:rsidP="00032A2A">
            <w:pPr>
              <w:snapToGrid w:val="0"/>
              <w:jc w:val="center"/>
              <w:rPr>
                <w:sz w:val="18"/>
              </w:rPr>
            </w:pPr>
            <w:r>
              <w:rPr>
                <w:rFonts w:hint="eastAsia"/>
                <w:sz w:val="18"/>
              </w:rPr>
              <w:t>万人公里</w:t>
            </w:r>
          </w:p>
          <w:p w:rsidR="00BE5235" w:rsidRDefault="00BE5235" w:rsidP="00032A2A">
            <w:pPr>
              <w:snapToGrid w:val="0"/>
              <w:jc w:val="center"/>
              <w:rPr>
                <w:sz w:val="18"/>
              </w:rPr>
            </w:pPr>
            <w:r>
              <w:rPr>
                <w:rFonts w:hint="eastAsia"/>
                <w:sz w:val="18"/>
              </w:rPr>
              <w:t>吨</w:t>
            </w:r>
          </w:p>
          <w:p w:rsidR="00BE5235" w:rsidRDefault="00BE5235" w:rsidP="00032A2A">
            <w:pPr>
              <w:snapToGrid w:val="0"/>
              <w:jc w:val="center"/>
              <w:rPr>
                <w:sz w:val="18"/>
              </w:rPr>
            </w:pPr>
            <w:r>
              <w:rPr>
                <w:rFonts w:hint="eastAsia"/>
                <w:sz w:val="18"/>
              </w:rPr>
              <w:t>吨</w:t>
            </w:r>
          </w:p>
          <w:p w:rsidR="00BE5235" w:rsidRDefault="00BE5235" w:rsidP="00032A2A">
            <w:pPr>
              <w:snapToGrid w:val="0"/>
              <w:jc w:val="center"/>
              <w:rPr>
                <w:sz w:val="18"/>
              </w:rPr>
            </w:pPr>
            <w:r>
              <w:rPr>
                <w:rFonts w:hint="eastAsia"/>
                <w:sz w:val="18"/>
              </w:rPr>
              <w:t>吨</w:t>
            </w:r>
          </w:p>
          <w:p w:rsidR="00BE5235" w:rsidRDefault="00BE5235" w:rsidP="00032A2A">
            <w:pPr>
              <w:snapToGrid w:val="0"/>
              <w:jc w:val="center"/>
              <w:rPr>
                <w:sz w:val="18"/>
              </w:rPr>
            </w:pPr>
            <w:r>
              <w:rPr>
                <w:rFonts w:hint="eastAsia"/>
                <w:sz w:val="18"/>
              </w:rPr>
              <w:t>吨</w:t>
            </w:r>
          </w:p>
          <w:p w:rsidR="00BE5235" w:rsidRDefault="00BE5235" w:rsidP="00032A2A">
            <w:pPr>
              <w:snapToGrid w:val="0"/>
              <w:jc w:val="center"/>
              <w:rPr>
                <w:sz w:val="18"/>
              </w:rPr>
            </w:pPr>
            <w:r>
              <w:rPr>
                <w:rFonts w:hint="eastAsia"/>
                <w:sz w:val="18"/>
              </w:rPr>
              <w:t>万吨公里</w:t>
            </w:r>
          </w:p>
          <w:p w:rsidR="00BE5235" w:rsidRDefault="00BE5235" w:rsidP="00032A2A">
            <w:pPr>
              <w:snapToGrid w:val="0"/>
              <w:jc w:val="center"/>
              <w:rPr>
                <w:sz w:val="18"/>
              </w:rPr>
            </w:pPr>
            <w:r>
              <w:rPr>
                <w:rFonts w:hint="eastAsia"/>
                <w:sz w:val="18"/>
              </w:rPr>
              <w:t>万吨公里</w:t>
            </w:r>
          </w:p>
          <w:p w:rsidR="00BE5235" w:rsidRDefault="00BE5235" w:rsidP="00032A2A">
            <w:pPr>
              <w:snapToGrid w:val="0"/>
              <w:jc w:val="center"/>
              <w:rPr>
                <w:sz w:val="18"/>
              </w:rPr>
            </w:pPr>
            <w:r>
              <w:rPr>
                <w:rFonts w:hint="eastAsia"/>
                <w:sz w:val="18"/>
              </w:rPr>
              <w:t>万吨公里</w:t>
            </w:r>
          </w:p>
          <w:p w:rsidR="00BE5235" w:rsidRDefault="00BE5235" w:rsidP="00032A2A">
            <w:pPr>
              <w:snapToGrid w:val="0"/>
              <w:jc w:val="center"/>
              <w:rPr>
                <w:sz w:val="15"/>
              </w:rPr>
            </w:pPr>
            <w:r>
              <w:rPr>
                <w:rFonts w:hint="eastAsia"/>
                <w:sz w:val="18"/>
              </w:rPr>
              <w:t>万吨公里</w:t>
            </w:r>
          </w:p>
        </w:tc>
        <w:tc>
          <w:tcPr>
            <w:tcW w:w="630" w:type="dxa"/>
          </w:tcPr>
          <w:p w:rsidR="00BE5235" w:rsidRDefault="00BE5235" w:rsidP="00032A2A">
            <w:pPr>
              <w:snapToGrid w:val="0"/>
              <w:jc w:val="center"/>
              <w:rPr>
                <w:rFonts w:ascii="宋体"/>
                <w:sz w:val="15"/>
              </w:rPr>
            </w:pPr>
          </w:p>
          <w:p w:rsidR="00BE5235" w:rsidRDefault="00BE5235" w:rsidP="00032A2A">
            <w:pPr>
              <w:snapToGrid w:val="0"/>
              <w:jc w:val="center"/>
              <w:rPr>
                <w:rFonts w:ascii="宋体"/>
                <w:sz w:val="18"/>
                <w:szCs w:val="18"/>
              </w:rPr>
            </w:pPr>
            <w:r>
              <w:rPr>
                <w:rFonts w:ascii="宋体" w:hint="eastAsia"/>
                <w:sz w:val="18"/>
                <w:szCs w:val="18"/>
              </w:rPr>
              <w:t>01</w:t>
            </w:r>
          </w:p>
          <w:p w:rsidR="00BE5235" w:rsidRDefault="00BE5235" w:rsidP="00032A2A">
            <w:pPr>
              <w:snapToGrid w:val="0"/>
              <w:jc w:val="center"/>
              <w:rPr>
                <w:rFonts w:ascii="宋体"/>
                <w:sz w:val="18"/>
                <w:szCs w:val="18"/>
              </w:rPr>
            </w:pPr>
            <w:r>
              <w:rPr>
                <w:rFonts w:ascii="宋体"/>
                <w:sz w:val="18"/>
                <w:szCs w:val="18"/>
              </w:rPr>
              <w:t>02</w:t>
            </w:r>
          </w:p>
          <w:p w:rsidR="00BE5235" w:rsidRDefault="00BE5235" w:rsidP="00032A2A">
            <w:pPr>
              <w:snapToGrid w:val="0"/>
              <w:jc w:val="center"/>
              <w:rPr>
                <w:rFonts w:ascii="宋体"/>
                <w:sz w:val="18"/>
                <w:szCs w:val="18"/>
              </w:rPr>
            </w:pPr>
            <w:r>
              <w:rPr>
                <w:rFonts w:ascii="宋体"/>
                <w:sz w:val="18"/>
                <w:szCs w:val="18"/>
              </w:rPr>
              <w:t>03</w:t>
            </w:r>
          </w:p>
          <w:p w:rsidR="00BE5235" w:rsidRDefault="00BE5235" w:rsidP="00032A2A">
            <w:pPr>
              <w:snapToGrid w:val="0"/>
              <w:jc w:val="center"/>
              <w:rPr>
                <w:rFonts w:ascii="宋体"/>
                <w:sz w:val="18"/>
                <w:szCs w:val="18"/>
              </w:rPr>
            </w:pPr>
            <w:r>
              <w:rPr>
                <w:rFonts w:ascii="宋体"/>
                <w:sz w:val="18"/>
                <w:szCs w:val="18"/>
              </w:rPr>
              <w:t>04</w:t>
            </w:r>
          </w:p>
          <w:p w:rsidR="00BE5235" w:rsidRDefault="00BE5235" w:rsidP="00032A2A">
            <w:pPr>
              <w:snapToGrid w:val="0"/>
              <w:jc w:val="center"/>
              <w:rPr>
                <w:rFonts w:ascii="宋体"/>
                <w:sz w:val="18"/>
                <w:szCs w:val="18"/>
              </w:rPr>
            </w:pPr>
            <w:r>
              <w:rPr>
                <w:rFonts w:ascii="宋体"/>
                <w:sz w:val="18"/>
                <w:szCs w:val="18"/>
              </w:rPr>
              <w:t>05</w:t>
            </w:r>
          </w:p>
          <w:p w:rsidR="00BE5235" w:rsidRDefault="00BE5235" w:rsidP="00032A2A">
            <w:pPr>
              <w:snapToGrid w:val="0"/>
              <w:jc w:val="center"/>
              <w:rPr>
                <w:rFonts w:ascii="宋体"/>
                <w:sz w:val="18"/>
                <w:szCs w:val="18"/>
              </w:rPr>
            </w:pPr>
            <w:r>
              <w:rPr>
                <w:rFonts w:ascii="宋体"/>
                <w:sz w:val="18"/>
                <w:szCs w:val="18"/>
              </w:rPr>
              <w:t>06</w:t>
            </w:r>
          </w:p>
          <w:p w:rsidR="00BE5235" w:rsidRDefault="00BE5235" w:rsidP="00032A2A">
            <w:pPr>
              <w:snapToGrid w:val="0"/>
              <w:jc w:val="center"/>
              <w:rPr>
                <w:rFonts w:ascii="宋体"/>
                <w:sz w:val="18"/>
                <w:szCs w:val="18"/>
              </w:rPr>
            </w:pPr>
            <w:r>
              <w:rPr>
                <w:rFonts w:ascii="宋体"/>
                <w:sz w:val="18"/>
                <w:szCs w:val="18"/>
              </w:rPr>
              <w:t>07</w:t>
            </w:r>
          </w:p>
          <w:p w:rsidR="00BE5235" w:rsidRDefault="00BE5235" w:rsidP="00032A2A">
            <w:pPr>
              <w:snapToGrid w:val="0"/>
              <w:jc w:val="center"/>
              <w:rPr>
                <w:rFonts w:ascii="宋体"/>
                <w:sz w:val="18"/>
                <w:szCs w:val="18"/>
              </w:rPr>
            </w:pPr>
            <w:r>
              <w:rPr>
                <w:rFonts w:ascii="宋体"/>
                <w:sz w:val="18"/>
                <w:szCs w:val="18"/>
              </w:rPr>
              <w:t>08</w:t>
            </w:r>
          </w:p>
          <w:p w:rsidR="00BE5235" w:rsidRDefault="00BE5235" w:rsidP="00032A2A">
            <w:pPr>
              <w:snapToGrid w:val="0"/>
              <w:jc w:val="center"/>
              <w:rPr>
                <w:rFonts w:ascii="宋体"/>
                <w:sz w:val="18"/>
                <w:szCs w:val="18"/>
              </w:rPr>
            </w:pPr>
            <w:r>
              <w:rPr>
                <w:rFonts w:ascii="宋体"/>
                <w:sz w:val="18"/>
                <w:szCs w:val="18"/>
              </w:rPr>
              <w:t>09</w:t>
            </w:r>
          </w:p>
          <w:p w:rsidR="00BE5235" w:rsidRDefault="00BE5235" w:rsidP="00032A2A">
            <w:pPr>
              <w:snapToGrid w:val="0"/>
              <w:jc w:val="center"/>
              <w:rPr>
                <w:rFonts w:ascii="宋体"/>
                <w:sz w:val="18"/>
                <w:szCs w:val="18"/>
              </w:rPr>
            </w:pPr>
            <w:r>
              <w:rPr>
                <w:rFonts w:ascii="宋体"/>
                <w:sz w:val="18"/>
                <w:szCs w:val="18"/>
              </w:rPr>
              <w:t>10</w:t>
            </w:r>
          </w:p>
          <w:p w:rsidR="00BE5235" w:rsidRDefault="00BE5235" w:rsidP="00032A2A">
            <w:pPr>
              <w:snapToGrid w:val="0"/>
              <w:jc w:val="center"/>
              <w:rPr>
                <w:rFonts w:ascii="宋体"/>
                <w:sz w:val="18"/>
                <w:szCs w:val="18"/>
              </w:rPr>
            </w:pPr>
            <w:r>
              <w:rPr>
                <w:rFonts w:ascii="宋体"/>
                <w:sz w:val="18"/>
                <w:szCs w:val="18"/>
              </w:rPr>
              <w:t>11</w:t>
            </w:r>
          </w:p>
          <w:p w:rsidR="00BE5235" w:rsidRDefault="00BE5235" w:rsidP="00032A2A">
            <w:pPr>
              <w:snapToGrid w:val="0"/>
              <w:jc w:val="center"/>
              <w:rPr>
                <w:rFonts w:ascii="宋体"/>
                <w:sz w:val="18"/>
                <w:szCs w:val="18"/>
              </w:rPr>
            </w:pPr>
            <w:r>
              <w:rPr>
                <w:rFonts w:ascii="宋体"/>
                <w:sz w:val="18"/>
                <w:szCs w:val="18"/>
              </w:rPr>
              <w:t>12</w:t>
            </w:r>
          </w:p>
          <w:p w:rsidR="00BE5235" w:rsidRDefault="00BE5235" w:rsidP="00032A2A">
            <w:pPr>
              <w:snapToGrid w:val="0"/>
              <w:jc w:val="center"/>
              <w:rPr>
                <w:rFonts w:ascii="宋体"/>
                <w:sz w:val="18"/>
                <w:szCs w:val="18"/>
              </w:rPr>
            </w:pPr>
            <w:r>
              <w:rPr>
                <w:rFonts w:ascii="宋体"/>
                <w:sz w:val="18"/>
                <w:szCs w:val="18"/>
              </w:rPr>
              <w:t>13</w:t>
            </w:r>
          </w:p>
          <w:p w:rsidR="00BE5235" w:rsidRDefault="00BE5235" w:rsidP="00032A2A">
            <w:pPr>
              <w:snapToGrid w:val="0"/>
              <w:jc w:val="center"/>
              <w:rPr>
                <w:rFonts w:ascii="宋体"/>
                <w:sz w:val="18"/>
                <w:szCs w:val="18"/>
              </w:rPr>
            </w:pPr>
            <w:r>
              <w:rPr>
                <w:rFonts w:ascii="宋体"/>
                <w:sz w:val="18"/>
                <w:szCs w:val="18"/>
              </w:rPr>
              <w:t>14</w:t>
            </w:r>
          </w:p>
          <w:p w:rsidR="00BE5235" w:rsidRDefault="00BE5235" w:rsidP="00032A2A">
            <w:pPr>
              <w:snapToGrid w:val="0"/>
              <w:jc w:val="center"/>
              <w:rPr>
                <w:rFonts w:ascii="宋体"/>
                <w:sz w:val="18"/>
                <w:szCs w:val="18"/>
              </w:rPr>
            </w:pPr>
            <w:r>
              <w:rPr>
                <w:rFonts w:ascii="宋体" w:hint="eastAsia"/>
                <w:sz w:val="18"/>
                <w:szCs w:val="18"/>
              </w:rPr>
              <w:t>15</w:t>
            </w:r>
          </w:p>
          <w:p w:rsidR="00BE5235" w:rsidRDefault="00BE5235" w:rsidP="00032A2A">
            <w:pPr>
              <w:snapToGrid w:val="0"/>
              <w:jc w:val="center"/>
              <w:rPr>
                <w:rFonts w:ascii="宋体"/>
                <w:sz w:val="18"/>
                <w:szCs w:val="18"/>
              </w:rPr>
            </w:pPr>
            <w:r>
              <w:rPr>
                <w:rFonts w:ascii="宋体"/>
                <w:sz w:val="18"/>
                <w:szCs w:val="18"/>
              </w:rPr>
              <w:t>16</w:t>
            </w:r>
          </w:p>
        </w:tc>
        <w:tc>
          <w:tcPr>
            <w:tcW w:w="630" w:type="dxa"/>
            <w:gridSpan w:val="2"/>
            <w:tcBorders>
              <w:top w:val="single" w:sz="2" w:space="0" w:color="auto"/>
              <w:bottom w:val="single" w:sz="8" w:space="0" w:color="auto"/>
              <w:right w:val="double" w:sz="4" w:space="0" w:color="auto"/>
            </w:tcBorders>
          </w:tcPr>
          <w:p w:rsidR="00BE5235" w:rsidRDefault="00BE5235" w:rsidP="00032A2A">
            <w:pPr>
              <w:snapToGrid w:val="0"/>
              <w:jc w:val="center"/>
              <w:rPr>
                <w:rFonts w:ascii="宋体"/>
                <w:sz w:val="15"/>
              </w:rPr>
            </w:pPr>
          </w:p>
        </w:tc>
        <w:tc>
          <w:tcPr>
            <w:tcW w:w="2620" w:type="dxa"/>
            <w:gridSpan w:val="2"/>
            <w:tcBorders>
              <w:left w:val="double" w:sz="4" w:space="0" w:color="auto"/>
            </w:tcBorders>
          </w:tcPr>
          <w:p w:rsidR="00BE5235" w:rsidRDefault="00BE5235" w:rsidP="00032A2A">
            <w:pPr>
              <w:snapToGrid w:val="0"/>
              <w:ind w:firstLineChars="100" w:firstLine="180"/>
              <w:rPr>
                <w:rFonts w:ascii="宋体"/>
                <w:sz w:val="18"/>
              </w:rPr>
            </w:pPr>
            <w:r>
              <w:rPr>
                <w:rFonts w:ascii="宋体" w:hint="eastAsia"/>
                <w:sz w:val="18"/>
              </w:rPr>
              <w:t>（五）总周转量</w:t>
            </w:r>
          </w:p>
          <w:p w:rsidR="00BE5235" w:rsidRDefault="00BE5235" w:rsidP="00032A2A">
            <w:pPr>
              <w:snapToGrid w:val="0"/>
              <w:ind w:firstLineChars="400" w:firstLine="720"/>
              <w:rPr>
                <w:sz w:val="18"/>
              </w:rPr>
            </w:pPr>
            <w:r>
              <w:rPr>
                <w:rFonts w:hint="eastAsia"/>
                <w:sz w:val="18"/>
              </w:rPr>
              <w:t>国际航线</w:t>
            </w:r>
          </w:p>
          <w:p w:rsidR="00BE5235" w:rsidRDefault="00BE5235" w:rsidP="00032A2A">
            <w:pPr>
              <w:snapToGrid w:val="0"/>
              <w:ind w:firstLineChars="400" w:firstLine="720"/>
              <w:rPr>
                <w:sz w:val="18"/>
              </w:rPr>
            </w:pPr>
            <w:r>
              <w:rPr>
                <w:rFonts w:hint="eastAsia"/>
                <w:sz w:val="18"/>
              </w:rPr>
              <w:t>国内航线</w:t>
            </w:r>
          </w:p>
          <w:p w:rsidR="00BE5235" w:rsidRDefault="00BE5235" w:rsidP="00032A2A">
            <w:pPr>
              <w:snapToGrid w:val="0"/>
              <w:ind w:firstLineChars="500" w:firstLine="900"/>
              <w:rPr>
                <w:sz w:val="18"/>
              </w:rPr>
            </w:pPr>
            <w:r>
              <w:rPr>
                <w:rFonts w:hint="eastAsia"/>
                <w:sz w:val="18"/>
              </w:rPr>
              <w:t>其中：地区航线</w:t>
            </w:r>
          </w:p>
          <w:p w:rsidR="00BE5235" w:rsidRDefault="00BE5235" w:rsidP="00032A2A">
            <w:pPr>
              <w:snapToGrid w:val="0"/>
              <w:rPr>
                <w:sz w:val="18"/>
              </w:rPr>
            </w:pPr>
            <w:r>
              <w:rPr>
                <w:rFonts w:hint="eastAsia"/>
                <w:sz w:val="18"/>
              </w:rPr>
              <w:t>二、飞行班次</w:t>
            </w:r>
          </w:p>
          <w:p w:rsidR="00BE5235" w:rsidRDefault="00BE5235" w:rsidP="00032A2A">
            <w:pPr>
              <w:snapToGrid w:val="0"/>
              <w:ind w:leftChars="200" w:left="420" w:firstLineChars="70" w:firstLine="126"/>
              <w:jc w:val="left"/>
              <w:rPr>
                <w:sz w:val="18"/>
              </w:rPr>
            </w:pPr>
            <w:r>
              <w:rPr>
                <w:rFonts w:hint="eastAsia"/>
                <w:sz w:val="18"/>
              </w:rPr>
              <w:t>国际航线</w:t>
            </w:r>
          </w:p>
          <w:p w:rsidR="00BE5235" w:rsidRDefault="00BE5235" w:rsidP="00032A2A">
            <w:pPr>
              <w:snapToGrid w:val="0"/>
              <w:ind w:leftChars="200" w:left="420" w:firstLineChars="70" w:firstLine="126"/>
              <w:jc w:val="left"/>
              <w:rPr>
                <w:sz w:val="18"/>
              </w:rPr>
            </w:pPr>
            <w:r>
              <w:rPr>
                <w:rFonts w:hint="eastAsia"/>
                <w:sz w:val="18"/>
              </w:rPr>
              <w:t>国内航线</w:t>
            </w:r>
          </w:p>
          <w:p w:rsidR="00BE5235" w:rsidRDefault="00BE5235" w:rsidP="00032A2A">
            <w:pPr>
              <w:snapToGrid w:val="0"/>
              <w:ind w:leftChars="200" w:left="420" w:firstLineChars="170" w:firstLine="306"/>
              <w:jc w:val="left"/>
              <w:rPr>
                <w:sz w:val="18"/>
              </w:rPr>
            </w:pPr>
            <w:r>
              <w:rPr>
                <w:rFonts w:hint="eastAsia"/>
                <w:sz w:val="18"/>
              </w:rPr>
              <w:t>其中：地区航线</w:t>
            </w:r>
          </w:p>
          <w:p w:rsidR="00BE5235" w:rsidRDefault="00BE5235" w:rsidP="00032A2A">
            <w:pPr>
              <w:snapToGrid w:val="0"/>
              <w:rPr>
                <w:sz w:val="18"/>
              </w:rPr>
            </w:pPr>
            <w:r>
              <w:rPr>
                <w:rFonts w:hint="eastAsia"/>
                <w:sz w:val="18"/>
              </w:rPr>
              <w:t>三、通用航空飞行时间</w:t>
            </w:r>
          </w:p>
          <w:p w:rsidR="00BE5235" w:rsidRDefault="00BE5235" w:rsidP="00032A2A">
            <w:pPr>
              <w:snapToGrid w:val="0"/>
              <w:ind w:firstLineChars="300" w:firstLine="540"/>
              <w:jc w:val="left"/>
              <w:rPr>
                <w:sz w:val="18"/>
              </w:rPr>
            </w:pPr>
            <w:r>
              <w:rPr>
                <w:rFonts w:hint="eastAsia"/>
                <w:sz w:val="18"/>
              </w:rPr>
              <w:t>载客类作业</w:t>
            </w:r>
          </w:p>
          <w:p w:rsidR="00BE5235" w:rsidRDefault="00BE5235" w:rsidP="00032A2A">
            <w:pPr>
              <w:snapToGrid w:val="0"/>
              <w:ind w:firstLineChars="300" w:firstLine="540"/>
              <w:jc w:val="left"/>
              <w:rPr>
                <w:sz w:val="18"/>
              </w:rPr>
            </w:pPr>
            <w:r>
              <w:rPr>
                <w:rFonts w:hint="eastAsia"/>
                <w:sz w:val="18"/>
              </w:rPr>
              <w:t>载货</w:t>
            </w:r>
            <w:r>
              <w:rPr>
                <w:sz w:val="18"/>
              </w:rPr>
              <w:t>类作业</w:t>
            </w:r>
          </w:p>
          <w:p w:rsidR="00BE5235" w:rsidRDefault="00BE5235" w:rsidP="00032A2A">
            <w:pPr>
              <w:snapToGrid w:val="0"/>
              <w:ind w:firstLineChars="300" w:firstLine="540"/>
              <w:jc w:val="left"/>
              <w:rPr>
                <w:sz w:val="18"/>
              </w:rPr>
            </w:pPr>
            <w:r>
              <w:rPr>
                <w:rFonts w:hint="eastAsia"/>
                <w:sz w:val="18"/>
              </w:rPr>
              <w:t>培训</w:t>
            </w:r>
            <w:r>
              <w:rPr>
                <w:sz w:val="18"/>
              </w:rPr>
              <w:t>类作业</w:t>
            </w:r>
          </w:p>
        </w:tc>
        <w:tc>
          <w:tcPr>
            <w:tcW w:w="900" w:type="dxa"/>
            <w:gridSpan w:val="2"/>
          </w:tcPr>
          <w:p w:rsidR="00BE5235" w:rsidRDefault="00BE5235" w:rsidP="00032A2A">
            <w:pPr>
              <w:snapToGrid w:val="0"/>
              <w:jc w:val="center"/>
              <w:rPr>
                <w:sz w:val="18"/>
              </w:rPr>
            </w:pPr>
            <w:r>
              <w:rPr>
                <w:rFonts w:hint="eastAsia"/>
                <w:sz w:val="18"/>
              </w:rPr>
              <w:t>万吨公里</w:t>
            </w:r>
          </w:p>
          <w:p w:rsidR="00BE5235" w:rsidRDefault="00BE5235" w:rsidP="00032A2A">
            <w:pPr>
              <w:snapToGrid w:val="0"/>
              <w:jc w:val="center"/>
              <w:rPr>
                <w:sz w:val="18"/>
                <w:szCs w:val="18"/>
              </w:rPr>
            </w:pPr>
            <w:r>
              <w:rPr>
                <w:rFonts w:hint="eastAsia"/>
                <w:sz w:val="18"/>
                <w:szCs w:val="18"/>
              </w:rPr>
              <w:t>万吨公里</w:t>
            </w:r>
          </w:p>
          <w:p w:rsidR="00BE5235" w:rsidRDefault="00BE5235" w:rsidP="00032A2A">
            <w:pPr>
              <w:snapToGrid w:val="0"/>
              <w:jc w:val="center"/>
              <w:rPr>
                <w:sz w:val="18"/>
              </w:rPr>
            </w:pPr>
            <w:r>
              <w:rPr>
                <w:rFonts w:hint="eastAsia"/>
                <w:sz w:val="18"/>
              </w:rPr>
              <w:t>万吨公里</w:t>
            </w:r>
          </w:p>
          <w:p w:rsidR="00BE5235" w:rsidRDefault="00BE5235" w:rsidP="00032A2A">
            <w:pPr>
              <w:snapToGrid w:val="0"/>
              <w:jc w:val="center"/>
              <w:rPr>
                <w:sz w:val="18"/>
              </w:rPr>
            </w:pPr>
            <w:r>
              <w:rPr>
                <w:rFonts w:hint="eastAsia"/>
                <w:sz w:val="18"/>
              </w:rPr>
              <w:t>万吨公里</w:t>
            </w:r>
          </w:p>
          <w:p w:rsidR="00BE5235" w:rsidRDefault="00BE5235" w:rsidP="00032A2A">
            <w:pPr>
              <w:snapToGrid w:val="0"/>
              <w:jc w:val="center"/>
              <w:rPr>
                <w:sz w:val="18"/>
              </w:rPr>
            </w:pPr>
            <w:r>
              <w:rPr>
                <w:rFonts w:hint="eastAsia"/>
                <w:sz w:val="18"/>
              </w:rPr>
              <w:t>班次</w:t>
            </w:r>
          </w:p>
          <w:p w:rsidR="00BE5235" w:rsidRDefault="00BE5235" w:rsidP="00032A2A">
            <w:pPr>
              <w:snapToGrid w:val="0"/>
              <w:jc w:val="center"/>
              <w:rPr>
                <w:sz w:val="18"/>
              </w:rPr>
            </w:pPr>
            <w:r>
              <w:rPr>
                <w:rFonts w:hint="eastAsia"/>
                <w:sz w:val="18"/>
              </w:rPr>
              <w:t>班次</w:t>
            </w:r>
          </w:p>
          <w:p w:rsidR="00BE5235" w:rsidRDefault="00BE5235" w:rsidP="00032A2A">
            <w:pPr>
              <w:snapToGrid w:val="0"/>
              <w:jc w:val="center"/>
              <w:rPr>
                <w:sz w:val="18"/>
              </w:rPr>
            </w:pPr>
            <w:r>
              <w:rPr>
                <w:rFonts w:hint="eastAsia"/>
                <w:sz w:val="18"/>
              </w:rPr>
              <w:t>班次</w:t>
            </w:r>
          </w:p>
          <w:p w:rsidR="00BE5235" w:rsidRDefault="00BE5235" w:rsidP="00032A2A">
            <w:pPr>
              <w:snapToGrid w:val="0"/>
              <w:jc w:val="center"/>
              <w:rPr>
                <w:sz w:val="18"/>
              </w:rPr>
            </w:pPr>
            <w:r>
              <w:rPr>
                <w:rFonts w:hint="eastAsia"/>
                <w:sz w:val="18"/>
              </w:rPr>
              <w:t>班次</w:t>
            </w:r>
          </w:p>
          <w:p w:rsidR="00BE5235" w:rsidRDefault="00BE5235" w:rsidP="00032A2A">
            <w:pPr>
              <w:snapToGrid w:val="0"/>
              <w:jc w:val="center"/>
              <w:rPr>
                <w:sz w:val="18"/>
              </w:rPr>
            </w:pPr>
            <w:r>
              <w:rPr>
                <w:rFonts w:hint="eastAsia"/>
                <w:sz w:val="18"/>
              </w:rPr>
              <w:t>小时</w:t>
            </w:r>
          </w:p>
          <w:p w:rsidR="00BE5235" w:rsidRDefault="00BE5235" w:rsidP="00032A2A">
            <w:pPr>
              <w:snapToGrid w:val="0"/>
              <w:jc w:val="center"/>
              <w:rPr>
                <w:sz w:val="18"/>
              </w:rPr>
            </w:pPr>
            <w:r>
              <w:rPr>
                <w:rFonts w:hint="eastAsia"/>
                <w:sz w:val="18"/>
              </w:rPr>
              <w:t>小时</w:t>
            </w:r>
          </w:p>
          <w:p w:rsidR="00BE5235" w:rsidRDefault="00BE5235" w:rsidP="00032A2A">
            <w:pPr>
              <w:snapToGrid w:val="0"/>
              <w:jc w:val="center"/>
              <w:rPr>
                <w:sz w:val="18"/>
              </w:rPr>
            </w:pPr>
            <w:r>
              <w:rPr>
                <w:rFonts w:hint="eastAsia"/>
                <w:sz w:val="18"/>
              </w:rPr>
              <w:t>小时</w:t>
            </w:r>
          </w:p>
          <w:p w:rsidR="00BE5235" w:rsidRDefault="00BE5235" w:rsidP="00032A2A">
            <w:pPr>
              <w:snapToGrid w:val="0"/>
              <w:jc w:val="center"/>
              <w:rPr>
                <w:sz w:val="18"/>
              </w:rPr>
            </w:pPr>
            <w:r>
              <w:rPr>
                <w:rFonts w:hint="eastAsia"/>
                <w:sz w:val="18"/>
              </w:rPr>
              <w:t>小时</w:t>
            </w:r>
          </w:p>
          <w:p w:rsidR="00BE5235" w:rsidRDefault="00BE5235" w:rsidP="00032A2A">
            <w:pPr>
              <w:snapToGrid w:val="0"/>
              <w:jc w:val="center"/>
              <w:rPr>
                <w:sz w:val="18"/>
                <w:szCs w:val="18"/>
              </w:rPr>
            </w:pPr>
          </w:p>
        </w:tc>
        <w:tc>
          <w:tcPr>
            <w:tcW w:w="670" w:type="dxa"/>
          </w:tcPr>
          <w:p w:rsidR="00BE5235" w:rsidRDefault="00BE5235" w:rsidP="00032A2A">
            <w:pPr>
              <w:snapToGrid w:val="0"/>
              <w:jc w:val="center"/>
              <w:rPr>
                <w:rFonts w:ascii="宋体"/>
                <w:sz w:val="18"/>
              </w:rPr>
            </w:pPr>
            <w:r>
              <w:rPr>
                <w:rFonts w:ascii="宋体" w:hint="eastAsia"/>
                <w:sz w:val="18"/>
              </w:rPr>
              <w:t>17</w:t>
            </w:r>
          </w:p>
          <w:p w:rsidR="00BE5235" w:rsidRDefault="00BE5235" w:rsidP="00032A2A">
            <w:pPr>
              <w:snapToGrid w:val="0"/>
              <w:jc w:val="center"/>
              <w:rPr>
                <w:rFonts w:ascii="宋体"/>
                <w:sz w:val="18"/>
              </w:rPr>
            </w:pPr>
            <w:r>
              <w:rPr>
                <w:rFonts w:ascii="宋体"/>
                <w:sz w:val="18"/>
              </w:rPr>
              <w:t>18</w:t>
            </w:r>
          </w:p>
          <w:p w:rsidR="00BE5235" w:rsidRDefault="00BE5235" w:rsidP="00032A2A">
            <w:pPr>
              <w:snapToGrid w:val="0"/>
              <w:jc w:val="center"/>
              <w:rPr>
                <w:rFonts w:ascii="宋体"/>
                <w:sz w:val="18"/>
              </w:rPr>
            </w:pPr>
            <w:r>
              <w:rPr>
                <w:rFonts w:ascii="宋体"/>
                <w:sz w:val="18"/>
              </w:rPr>
              <w:t>19</w:t>
            </w:r>
          </w:p>
          <w:p w:rsidR="00BE5235" w:rsidRDefault="00BE5235" w:rsidP="00032A2A">
            <w:pPr>
              <w:snapToGrid w:val="0"/>
              <w:jc w:val="center"/>
              <w:rPr>
                <w:rFonts w:ascii="宋体"/>
                <w:sz w:val="18"/>
              </w:rPr>
            </w:pPr>
            <w:r>
              <w:rPr>
                <w:rFonts w:ascii="宋体"/>
                <w:sz w:val="18"/>
              </w:rPr>
              <w:t>20</w:t>
            </w:r>
          </w:p>
          <w:p w:rsidR="00BE5235" w:rsidRDefault="00BE5235" w:rsidP="00032A2A">
            <w:pPr>
              <w:snapToGrid w:val="0"/>
              <w:jc w:val="center"/>
              <w:rPr>
                <w:rFonts w:ascii="宋体"/>
                <w:sz w:val="18"/>
              </w:rPr>
            </w:pPr>
            <w:r>
              <w:rPr>
                <w:rFonts w:ascii="宋体"/>
                <w:sz w:val="18"/>
              </w:rPr>
              <w:t>21</w:t>
            </w:r>
          </w:p>
          <w:p w:rsidR="00BE5235" w:rsidRDefault="00BE5235" w:rsidP="00032A2A">
            <w:pPr>
              <w:snapToGrid w:val="0"/>
              <w:jc w:val="center"/>
              <w:rPr>
                <w:rFonts w:ascii="宋体"/>
                <w:sz w:val="18"/>
              </w:rPr>
            </w:pPr>
            <w:r>
              <w:rPr>
                <w:rFonts w:ascii="宋体"/>
                <w:sz w:val="18"/>
              </w:rPr>
              <w:t>22</w:t>
            </w:r>
          </w:p>
          <w:p w:rsidR="00BE5235" w:rsidRDefault="00BE5235" w:rsidP="00032A2A">
            <w:pPr>
              <w:snapToGrid w:val="0"/>
              <w:jc w:val="center"/>
              <w:rPr>
                <w:rFonts w:ascii="宋体"/>
                <w:sz w:val="18"/>
              </w:rPr>
            </w:pPr>
            <w:r>
              <w:rPr>
                <w:rFonts w:ascii="宋体"/>
                <w:sz w:val="18"/>
              </w:rPr>
              <w:t>23</w:t>
            </w:r>
          </w:p>
          <w:p w:rsidR="00BE5235" w:rsidRDefault="00BE5235" w:rsidP="00032A2A">
            <w:pPr>
              <w:snapToGrid w:val="0"/>
              <w:jc w:val="center"/>
              <w:rPr>
                <w:rFonts w:ascii="宋体"/>
                <w:sz w:val="18"/>
              </w:rPr>
            </w:pPr>
            <w:r>
              <w:rPr>
                <w:rFonts w:ascii="宋体"/>
                <w:sz w:val="18"/>
              </w:rPr>
              <w:t>24</w:t>
            </w:r>
          </w:p>
          <w:p w:rsidR="00BE5235" w:rsidRDefault="00BE5235" w:rsidP="00032A2A">
            <w:pPr>
              <w:snapToGrid w:val="0"/>
              <w:jc w:val="center"/>
              <w:rPr>
                <w:rFonts w:ascii="宋体"/>
                <w:sz w:val="18"/>
              </w:rPr>
            </w:pPr>
            <w:r>
              <w:rPr>
                <w:rFonts w:ascii="宋体"/>
                <w:sz w:val="18"/>
              </w:rPr>
              <w:t>25</w:t>
            </w:r>
          </w:p>
          <w:p w:rsidR="00BE5235" w:rsidRDefault="00BE5235" w:rsidP="00032A2A">
            <w:pPr>
              <w:snapToGrid w:val="0"/>
              <w:jc w:val="center"/>
              <w:rPr>
                <w:rFonts w:ascii="宋体"/>
                <w:sz w:val="18"/>
              </w:rPr>
            </w:pPr>
            <w:r>
              <w:rPr>
                <w:rFonts w:ascii="宋体"/>
                <w:sz w:val="18"/>
              </w:rPr>
              <w:t>26</w:t>
            </w:r>
          </w:p>
          <w:p w:rsidR="00BE5235" w:rsidRDefault="00BE5235" w:rsidP="00032A2A">
            <w:pPr>
              <w:snapToGrid w:val="0"/>
              <w:jc w:val="center"/>
              <w:rPr>
                <w:rFonts w:ascii="宋体"/>
                <w:sz w:val="18"/>
              </w:rPr>
            </w:pPr>
            <w:r>
              <w:rPr>
                <w:rFonts w:ascii="宋体" w:hint="eastAsia"/>
                <w:sz w:val="18"/>
              </w:rPr>
              <w:t>27</w:t>
            </w:r>
          </w:p>
          <w:p w:rsidR="00BE5235" w:rsidRDefault="00BE5235" w:rsidP="00032A2A">
            <w:pPr>
              <w:snapToGrid w:val="0"/>
              <w:jc w:val="center"/>
              <w:rPr>
                <w:rFonts w:ascii="宋体"/>
                <w:sz w:val="18"/>
              </w:rPr>
            </w:pPr>
            <w:r>
              <w:rPr>
                <w:rFonts w:ascii="宋体" w:hint="eastAsia"/>
                <w:sz w:val="18"/>
              </w:rPr>
              <w:t>28</w:t>
            </w:r>
          </w:p>
          <w:p w:rsidR="00BE5235" w:rsidRDefault="00BE5235" w:rsidP="00032A2A">
            <w:pPr>
              <w:snapToGrid w:val="0"/>
              <w:jc w:val="center"/>
              <w:rPr>
                <w:rFonts w:ascii="宋体"/>
                <w:sz w:val="18"/>
              </w:rPr>
            </w:pPr>
          </w:p>
          <w:p w:rsidR="00BE5235" w:rsidRDefault="00BE5235" w:rsidP="00032A2A">
            <w:pPr>
              <w:snapToGrid w:val="0"/>
              <w:jc w:val="center"/>
              <w:rPr>
                <w:rFonts w:ascii="宋体"/>
                <w:sz w:val="18"/>
              </w:rPr>
            </w:pPr>
          </w:p>
          <w:p w:rsidR="00BE5235" w:rsidRDefault="00BE5235" w:rsidP="00032A2A">
            <w:pPr>
              <w:snapToGrid w:val="0"/>
              <w:jc w:val="center"/>
              <w:rPr>
                <w:rFonts w:ascii="宋体"/>
                <w:sz w:val="18"/>
              </w:rPr>
            </w:pPr>
          </w:p>
          <w:p w:rsidR="00BE5235" w:rsidRDefault="00BE5235" w:rsidP="00032A2A">
            <w:pPr>
              <w:snapToGrid w:val="0"/>
              <w:rPr>
                <w:rFonts w:ascii="宋体"/>
                <w:sz w:val="18"/>
              </w:rPr>
            </w:pPr>
          </w:p>
        </w:tc>
        <w:tc>
          <w:tcPr>
            <w:tcW w:w="644" w:type="dxa"/>
          </w:tcPr>
          <w:p w:rsidR="00BE5235" w:rsidRDefault="00BE5235" w:rsidP="00032A2A">
            <w:pPr>
              <w:snapToGrid w:val="0"/>
              <w:jc w:val="center"/>
              <w:rPr>
                <w:rFonts w:ascii="宋体"/>
                <w:sz w:val="18"/>
              </w:rPr>
            </w:pPr>
          </w:p>
        </w:tc>
      </w:tr>
    </w:tbl>
    <w:p w:rsidR="0043044C" w:rsidRPr="00003057" w:rsidRDefault="0043044C" w:rsidP="0043044C">
      <w:pPr>
        <w:tabs>
          <w:tab w:val="left" w:pos="7839"/>
        </w:tabs>
        <w:spacing w:line="20" w:lineRule="exact"/>
        <w:rPr>
          <w:rFonts w:ascii="宋体"/>
          <w:sz w:val="18"/>
        </w:rPr>
      </w:pPr>
    </w:p>
    <w:p w:rsidR="0043044C" w:rsidRPr="00003057" w:rsidRDefault="0043044C" w:rsidP="0043044C">
      <w:pPr>
        <w:spacing w:line="300" w:lineRule="exact"/>
        <w:rPr>
          <w:rFonts w:ascii="宋体"/>
          <w:sz w:val="18"/>
        </w:rPr>
      </w:pPr>
      <w:r w:rsidRPr="00003057">
        <w:rPr>
          <w:rFonts w:ascii="宋体" w:hint="eastAsia"/>
          <w:sz w:val="18"/>
        </w:rPr>
        <w:t xml:space="preserve">单位负责人：                                       填表人：                报出日期：２０   年   </w:t>
      </w:r>
      <w:bookmarkStart w:id="193" w:name="_Hlk405896617"/>
      <w:r w:rsidRPr="00003057">
        <w:rPr>
          <w:rFonts w:ascii="宋体" w:hint="eastAsia"/>
          <w:sz w:val="18"/>
        </w:rPr>
        <w:t>月   日</w:t>
      </w:r>
    </w:p>
    <w:p w:rsidR="0043044C" w:rsidRPr="00003057" w:rsidRDefault="0043044C" w:rsidP="0043044C">
      <w:pPr>
        <w:spacing w:line="300" w:lineRule="exact"/>
        <w:rPr>
          <w:rFonts w:ascii="宋体"/>
          <w:sz w:val="18"/>
        </w:rPr>
      </w:pPr>
    </w:p>
    <w:p w:rsidR="0043044C" w:rsidRPr="00003057" w:rsidRDefault="0043044C" w:rsidP="0043044C">
      <w:pPr>
        <w:spacing w:line="300" w:lineRule="exact"/>
        <w:rPr>
          <w:sz w:val="18"/>
        </w:rPr>
      </w:pPr>
      <w:r w:rsidRPr="00003057">
        <w:rPr>
          <w:rFonts w:ascii="宋体" w:hint="eastAsia"/>
          <w:sz w:val="18"/>
        </w:rPr>
        <w:t>说明：</w:t>
      </w:r>
      <w:r w:rsidRPr="00003057">
        <w:rPr>
          <w:rFonts w:hint="eastAsia"/>
          <w:sz w:val="18"/>
        </w:rPr>
        <w:t>1</w:t>
      </w:r>
      <w:r w:rsidRPr="00003057">
        <w:rPr>
          <w:rFonts w:ascii="宋体" w:hint="eastAsia"/>
          <w:sz w:val="18"/>
        </w:rPr>
        <w:t>.统计范围：运输航空公司和通用航空公司。</w:t>
      </w:r>
    </w:p>
    <w:p w:rsidR="0043044C" w:rsidRPr="00003057" w:rsidRDefault="0043044C" w:rsidP="0043044C">
      <w:pPr>
        <w:spacing w:line="300" w:lineRule="exact"/>
        <w:ind w:firstLine="540"/>
        <w:rPr>
          <w:rFonts w:ascii="宋体"/>
          <w:sz w:val="18"/>
        </w:rPr>
      </w:pPr>
      <w:r w:rsidRPr="00003057">
        <w:rPr>
          <w:rFonts w:ascii="宋体" w:hint="eastAsia"/>
          <w:sz w:val="18"/>
        </w:rPr>
        <w:t>2.</w:t>
      </w:r>
      <w:r w:rsidRPr="00003057">
        <w:rPr>
          <w:rFonts w:ascii="宋体" w:hint="eastAsia"/>
          <w:sz w:val="18"/>
          <w:szCs w:val="18"/>
        </w:rPr>
        <w:t>报送时间：</w:t>
      </w:r>
      <w:bookmarkEnd w:id="193"/>
      <w:r>
        <w:rPr>
          <w:rFonts w:ascii="宋体" w:hint="eastAsia"/>
          <w:sz w:val="18"/>
          <w:szCs w:val="18"/>
        </w:rPr>
        <w:t>年后</w:t>
      </w:r>
      <w:r w:rsidRPr="00003057">
        <w:rPr>
          <w:rFonts w:ascii="宋体" w:hint="eastAsia"/>
          <w:sz w:val="18"/>
          <w:szCs w:val="18"/>
        </w:rPr>
        <w:t>3月</w:t>
      </w:r>
      <w:r>
        <w:rPr>
          <w:rFonts w:ascii="宋体" w:hint="eastAsia"/>
          <w:sz w:val="18"/>
          <w:szCs w:val="18"/>
        </w:rPr>
        <w:t>15日</w:t>
      </w:r>
      <w:r w:rsidRPr="00003057">
        <w:rPr>
          <w:rFonts w:ascii="宋体" w:hint="eastAsia"/>
          <w:sz w:val="18"/>
          <w:szCs w:val="18"/>
        </w:rPr>
        <w:t>前</w:t>
      </w:r>
      <w:r w:rsidRPr="00003057">
        <w:rPr>
          <w:rFonts w:ascii="宋体" w:hint="eastAsia"/>
          <w:sz w:val="18"/>
        </w:rPr>
        <w:t>。</w:t>
      </w:r>
    </w:p>
    <w:p w:rsidR="0043044C" w:rsidRDefault="0043044C" w:rsidP="0043044C">
      <w:pPr>
        <w:widowControl/>
        <w:jc w:val="center"/>
        <w:rPr>
          <w:szCs w:val="21"/>
        </w:rPr>
      </w:pPr>
      <w:r>
        <w:rPr>
          <w:szCs w:val="21"/>
        </w:rPr>
        <w:br w:type="page"/>
      </w:r>
    </w:p>
    <w:p w:rsidR="0043044C" w:rsidRDefault="0043044C" w:rsidP="0043044C">
      <w:pPr>
        <w:widowControl/>
        <w:jc w:val="center"/>
        <w:rPr>
          <w:rFonts w:ascii="黑体" w:eastAsia="黑体"/>
          <w:sz w:val="28"/>
          <w:szCs w:val="28"/>
        </w:rPr>
      </w:pPr>
      <w:r w:rsidRPr="00003057">
        <w:rPr>
          <w:rFonts w:ascii="黑体" w:eastAsia="黑体" w:hint="eastAsia"/>
          <w:sz w:val="28"/>
          <w:szCs w:val="28"/>
        </w:rPr>
        <w:lastRenderedPageBreak/>
        <w:t>综 合 定 报</w:t>
      </w:r>
    </w:p>
    <w:p w:rsidR="00C72849" w:rsidRPr="00003057" w:rsidRDefault="00C72849" w:rsidP="0043044C">
      <w:pPr>
        <w:widowControl/>
        <w:jc w:val="center"/>
        <w:rPr>
          <w:sz w:val="32"/>
        </w:rPr>
      </w:pPr>
    </w:p>
    <w:p w:rsidR="0043044C" w:rsidRPr="00B82A00" w:rsidRDefault="0043044C" w:rsidP="00263AE8">
      <w:pPr>
        <w:tabs>
          <w:tab w:val="left" w:pos="735"/>
        </w:tabs>
        <w:spacing w:line="480" w:lineRule="exact"/>
        <w:jc w:val="center"/>
        <w:outlineLvl w:val="2"/>
        <w:rPr>
          <w:rFonts w:ascii="宋体" w:cs="宋体"/>
          <w:kern w:val="0"/>
          <w:sz w:val="32"/>
          <w:szCs w:val="32"/>
        </w:rPr>
      </w:pPr>
      <w:bookmarkStart w:id="194" w:name="_Toc407699574"/>
      <w:bookmarkStart w:id="195" w:name="_Toc408836433"/>
      <w:bookmarkStart w:id="196" w:name="_Toc429385658"/>
      <w:bookmarkStart w:id="197" w:name="_Toc57296144"/>
      <w:r w:rsidRPr="00B82A00">
        <w:rPr>
          <w:rFonts w:ascii="宋体" w:cs="宋体" w:hint="eastAsia"/>
          <w:kern w:val="0"/>
          <w:sz w:val="32"/>
          <w:szCs w:val="32"/>
        </w:rPr>
        <w:t>民航客货运输完成情况</w:t>
      </w:r>
      <w:bookmarkEnd w:id="194"/>
      <w:bookmarkEnd w:id="195"/>
      <w:bookmarkEnd w:id="196"/>
      <w:bookmarkEnd w:id="197"/>
    </w:p>
    <w:tbl>
      <w:tblPr>
        <w:tblW w:w="0" w:type="auto"/>
        <w:jc w:val="center"/>
        <w:tblLayout w:type="fixed"/>
        <w:tblCellMar>
          <w:left w:w="0" w:type="dxa"/>
          <w:right w:w="0" w:type="dxa"/>
        </w:tblCellMar>
        <w:tblLook w:val="0000" w:firstRow="0" w:lastRow="0" w:firstColumn="0" w:lastColumn="0" w:noHBand="0" w:noVBand="0"/>
      </w:tblPr>
      <w:tblGrid>
        <w:gridCol w:w="3310"/>
        <w:gridCol w:w="590"/>
        <w:gridCol w:w="2875"/>
        <w:gridCol w:w="896"/>
        <w:gridCol w:w="1741"/>
      </w:tblGrid>
      <w:tr w:rsidR="0043044C" w:rsidRPr="00003057" w:rsidTr="0043044C">
        <w:trPr>
          <w:jc w:val="center"/>
        </w:trPr>
        <w:tc>
          <w:tcPr>
            <w:tcW w:w="3310" w:type="dxa"/>
          </w:tcPr>
          <w:p w:rsidR="0043044C" w:rsidRPr="00003057" w:rsidRDefault="0043044C" w:rsidP="0043044C">
            <w:pPr>
              <w:spacing w:line="240" w:lineRule="exact"/>
              <w:rPr>
                <w:rFonts w:ascii="宋体" w:hAnsi="宋体"/>
                <w:sz w:val="18"/>
                <w:szCs w:val="18"/>
              </w:rPr>
            </w:pPr>
          </w:p>
        </w:tc>
        <w:tc>
          <w:tcPr>
            <w:tcW w:w="590" w:type="dxa"/>
          </w:tcPr>
          <w:p w:rsidR="0043044C" w:rsidRPr="00003057" w:rsidRDefault="0043044C" w:rsidP="0043044C">
            <w:pPr>
              <w:spacing w:line="240" w:lineRule="exact"/>
              <w:rPr>
                <w:rFonts w:ascii="宋体" w:hAnsi="宋体"/>
                <w:sz w:val="18"/>
                <w:szCs w:val="18"/>
              </w:rPr>
            </w:pPr>
          </w:p>
        </w:tc>
        <w:tc>
          <w:tcPr>
            <w:tcW w:w="2875" w:type="dxa"/>
          </w:tcPr>
          <w:p w:rsidR="0043044C" w:rsidRPr="00003057" w:rsidRDefault="0043044C" w:rsidP="0043044C">
            <w:pPr>
              <w:spacing w:line="240" w:lineRule="exact"/>
              <w:rPr>
                <w:rFonts w:ascii="宋体" w:hAnsi="宋体"/>
                <w:sz w:val="18"/>
                <w:szCs w:val="18"/>
              </w:rPr>
            </w:pPr>
          </w:p>
        </w:tc>
        <w:tc>
          <w:tcPr>
            <w:tcW w:w="896" w:type="dxa"/>
            <w:tcMar>
              <w:left w:w="0" w:type="dxa"/>
              <w:right w:w="0" w:type="dxa"/>
            </w:tcMar>
          </w:tcPr>
          <w:p w:rsidR="0043044C" w:rsidRPr="00003057" w:rsidRDefault="0043044C" w:rsidP="0043044C">
            <w:pPr>
              <w:spacing w:line="240" w:lineRule="exact"/>
              <w:rPr>
                <w:rFonts w:ascii="宋体" w:hAnsi="宋体"/>
                <w:sz w:val="18"/>
                <w:szCs w:val="18"/>
              </w:rPr>
            </w:pPr>
            <w:r w:rsidRPr="00003057">
              <w:rPr>
                <w:rFonts w:ascii="宋体" w:hAnsi="宋体" w:hint="eastAsia"/>
                <w:sz w:val="18"/>
                <w:szCs w:val="18"/>
              </w:rPr>
              <w:t>表    号：</w:t>
            </w:r>
          </w:p>
        </w:tc>
        <w:tc>
          <w:tcPr>
            <w:tcW w:w="1741" w:type="dxa"/>
            <w:tcMar>
              <w:left w:w="0" w:type="dxa"/>
              <w:right w:w="0" w:type="dxa"/>
            </w:tcMar>
            <w:vAlign w:val="center"/>
          </w:tcPr>
          <w:p w:rsidR="0043044C" w:rsidRPr="00003057" w:rsidRDefault="0043044C" w:rsidP="0043044C">
            <w:pPr>
              <w:spacing w:line="240" w:lineRule="exact"/>
              <w:jc w:val="distribute"/>
              <w:rPr>
                <w:rFonts w:ascii="宋体" w:hAnsi="宋体"/>
                <w:sz w:val="18"/>
                <w:szCs w:val="18"/>
              </w:rPr>
            </w:pPr>
            <w:r w:rsidRPr="00003057">
              <w:rPr>
                <w:rFonts w:ascii="宋体" w:hAnsi="宋体" w:hint="eastAsia"/>
                <w:sz w:val="18"/>
                <w:szCs w:val="18"/>
              </w:rPr>
              <w:t>ＭＨ４０１表</w:t>
            </w:r>
          </w:p>
        </w:tc>
      </w:tr>
      <w:tr w:rsidR="0043044C" w:rsidRPr="00003057" w:rsidTr="0043044C">
        <w:trPr>
          <w:jc w:val="center"/>
        </w:trPr>
        <w:tc>
          <w:tcPr>
            <w:tcW w:w="3310" w:type="dxa"/>
          </w:tcPr>
          <w:p w:rsidR="0043044C" w:rsidRPr="00003057" w:rsidRDefault="0043044C" w:rsidP="0043044C">
            <w:pPr>
              <w:spacing w:line="240" w:lineRule="exact"/>
              <w:rPr>
                <w:rFonts w:ascii="宋体" w:hAnsi="宋体"/>
                <w:sz w:val="18"/>
                <w:szCs w:val="18"/>
              </w:rPr>
            </w:pPr>
          </w:p>
        </w:tc>
        <w:tc>
          <w:tcPr>
            <w:tcW w:w="590" w:type="dxa"/>
          </w:tcPr>
          <w:p w:rsidR="0043044C" w:rsidRPr="00003057" w:rsidRDefault="0043044C" w:rsidP="0043044C">
            <w:pPr>
              <w:spacing w:line="240" w:lineRule="exact"/>
              <w:rPr>
                <w:rFonts w:ascii="宋体" w:hAnsi="宋体"/>
                <w:sz w:val="18"/>
                <w:szCs w:val="18"/>
              </w:rPr>
            </w:pPr>
          </w:p>
        </w:tc>
        <w:tc>
          <w:tcPr>
            <w:tcW w:w="2875" w:type="dxa"/>
          </w:tcPr>
          <w:p w:rsidR="0043044C" w:rsidRPr="00003057" w:rsidRDefault="0043044C" w:rsidP="0043044C">
            <w:pPr>
              <w:spacing w:line="240" w:lineRule="exact"/>
              <w:rPr>
                <w:rFonts w:ascii="宋体" w:hAnsi="宋体"/>
                <w:sz w:val="18"/>
                <w:szCs w:val="18"/>
              </w:rPr>
            </w:pPr>
          </w:p>
        </w:tc>
        <w:tc>
          <w:tcPr>
            <w:tcW w:w="896" w:type="dxa"/>
            <w:tcMar>
              <w:left w:w="0" w:type="dxa"/>
              <w:right w:w="0" w:type="dxa"/>
            </w:tcMar>
            <w:vAlign w:val="center"/>
          </w:tcPr>
          <w:p w:rsidR="0043044C" w:rsidRPr="00003057" w:rsidRDefault="0043044C" w:rsidP="0043044C">
            <w:pPr>
              <w:spacing w:line="240" w:lineRule="exact"/>
              <w:rPr>
                <w:rFonts w:ascii="宋体" w:hAnsi="宋体"/>
                <w:sz w:val="18"/>
                <w:szCs w:val="18"/>
              </w:rPr>
            </w:pPr>
            <w:r w:rsidRPr="00003057">
              <w:rPr>
                <w:rFonts w:ascii="宋体" w:hAnsi="宋体" w:hint="eastAsia"/>
                <w:sz w:val="18"/>
                <w:szCs w:val="18"/>
              </w:rPr>
              <w:t>制定机关：</w:t>
            </w:r>
          </w:p>
        </w:tc>
        <w:tc>
          <w:tcPr>
            <w:tcW w:w="1741" w:type="dxa"/>
            <w:tcMar>
              <w:left w:w="0" w:type="dxa"/>
              <w:right w:w="0" w:type="dxa"/>
            </w:tcMar>
            <w:vAlign w:val="center"/>
          </w:tcPr>
          <w:p w:rsidR="0043044C" w:rsidRPr="00003057" w:rsidRDefault="0043044C" w:rsidP="0043044C">
            <w:pPr>
              <w:spacing w:line="240" w:lineRule="exact"/>
              <w:jc w:val="distribute"/>
              <w:rPr>
                <w:rFonts w:ascii="宋体" w:hAnsi="宋体"/>
                <w:sz w:val="18"/>
                <w:szCs w:val="18"/>
              </w:rPr>
            </w:pPr>
            <w:r w:rsidRPr="00003057">
              <w:rPr>
                <w:rFonts w:ascii="宋体" w:hAnsi="宋体" w:hint="eastAsia"/>
                <w:sz w:val="18"/>
                <w:szCs w:val="18"/>
              </w:rPr>
              <w:t>国 家 统 计 局</w:t>
            </w:r>
          </w:p>
        </w:tc>
      </w:tr>
      <w:tr w:rsidR="0043044C" w:rsidRPr="00003057" w:rsidTr="0043044C">
        <w:trPr>
          <w:jc w:val="center"/>
        </w:trPr>
        <w:tc>
          <w:tcPr>
            <w:tcW w:w="3310" w:type="dxa"/>
          </w:tcPr>
          <w:p w:rsidR="0043044C" w:rsidRPr="00003057" w:rsidRDefault="0043044C" w:rsidP="0043044C">
            <w:pPr>
              <w:spacing w:line="240" w:lineRule="exact"/>
              <w:rPr>
                <w:rFonts w:ascii="宋体" w:hAnsi="宋体"/>
                <w:sz w:val="18"/>
                <w:szCs w:val="18"/>
              </w:rPr>
            </w:pPr>
          </w:p>
        </w:tc>
        <w:tc>
          <w:tcPr>
            <w:tcW w:w="590" w:type="dxa"/>
          </w:tcPr>
          <w:p w:rsidR="0043044C" w:rsidRPr="00003057" w:rsidRDefault="0043044C" w:rsidP="0043044C">
            <w:pPr>
              <w:spacing w:line="240" w:lineRule="exact"/>
              <w:rPr>
                <w:rFonts w:ascii="宋体" w:hAnsi="宋体"/>
                <w:sz w:val="18"/>
                <w:szCs w:val="18"/>
              </w:rPr>
            </w:pPr>
          </w:p>
        </w:tc>
        <w:tc>
          <w:tcPr>
            <w:tcW w:w="2875" w:type="dxa"/>
          </w:tcPr>
          <w:p w:rsidR="0043044C" w:rsidRPr="00003057" w:rsidRDefault="0043044C" w:rsidP="0043044C">
            <w:pPr>
              <w:spacing w:line="240" w:lineRule="exact"/>
              <w:rPr>
                <w:rFonts w:ascii="宋体" w:hAnsi="宋体"/>
                <w:sz w:val="18"/>
                <w:szCs w:val="18"/>
              </w:rPr>
            </w:pPr>
          </w:p>
        </w:tc>
        <w:tc>
          <w:tcPr>
            <w:tcW w:w="896" w:type="dxa"/>
            <w:tcMar>
              <w:left w:w="0" w:type="dxa"/>
              <w:right w:w="0" w:type="dxa"/>
            </w:tcMar>
            <w:vAlign w:val="center"/>
          </w:tcPr>
          <w:p w:rsidR="0043044C" w:rsidRPr="00003057" w:rsidRDefault="0043044C" w:rsidP="0043044C">
            <w:pPr>
              <w:spacing w:line="240" w:lineRule="exact"/>
              <w:rPr>
                <w:rFonts w:ascii="宋体" w:hAnsi="宋体"/>
                <w:sz w:val="18"/>
                <w:szCs w:val="18"/>
              </w:rPr>
            </w:pPr>
            <w:r w:rsidRPr="00003057">
              <w:rPr>
                <w:rFonts w:ascii="宋体" w:hAnsi="宋体" w:hint="eastAsia"/>
                <w:sz w:val="18"/>
                <w:szCs w:val="18"/>
              </w:rPr>
              <w:t>文    号：</w:t>
            </w:r>
          </w:p>
        </w:tc>
        <w:tc>
          <w:tcPr>
            <w:tcW w:w="1741" w:type="dxa"/>
            <w:tcMar>
              <w:left w:w="0" w:type="dxa"/>
              <w:right w:w="0" w:type="dxa"/>
            </w:tcMar>
            <w:vAlign w:val="center"/>
          </w:tcPr>
          <w:p w:rsidR="0043044C" w:rsidRPr="00003057" w:rsidRDefault="0043044C" w:rsidP="002C6F32">
            <w:pPr>
              <w:spacing w:line="240" w:lineRule="exact"/>
              <w:jc w:val="distribute"/>
              <w:rPr>
                <w:rFonts w:ascii="宋体" w:hAnsi="宋体"/>
                <w:sz w:val="18"/>
                <w:szCs w:val="18"/>
              </w:rPr>
            </w:pPr>
            <w:r>
              <w:rPr>
                <w:rFonts w:ascii="宋体" w:hint="eastAsia"/>
                <w:sz w:val="18"/>
                <w:szCs w:val="18"/>
              </w:rPr>
              <w:t>国统字</w:t>
            </w:r>
            <w:r w:rsidR="00822B59">
              <w:rPr>
                <w:rFonts w:ascii="宋体" w:hint="eastAsia"/>
                <w:sz w:val="18"/>
                <w:szCs w:val="18"/>
              </w:rPr>
              <w:t>（2020）105</w:t>
            </w:r>
            <w:r>
              <w:rPr>
                <w:rFonts w:ascii="宋体" w:hint="eastAsia"/>
                <w:sz w:val="18"/>
                <w:szCs w:val="18"/>
              </w:rPr>
              <w:t>号</w:t>
            </w:r>
          </w:p>
        </w:tc>
      </w:tr>
      <w:tr w:rsidR="0043044C" w:rsidRPr="00003057" w:rsidTr="0043044C">
        <w:trPr>
          <w:jc w:val="center"/>
        </w:trPr>
        <w:tc>
          <w:tcPr>
            <w:tcW w:w="3310" w:type="dxa"/>
          </w:tcPr>
          <w:p w:rsidR="0043044C" w:rsidRPr="00003057" w:rsidRDefault="0043044C" w:rsidP="0043044C">
            <w:pPr>
              <w:spacing w:line="240" w:lineRule="exact"/>
              <w:rPr>
                <w:rFonts w:ascii="宋体" w:hAnsi="宋体"/>
                <w:sz w:val="18"/>
                <w:szCs w:val="18"/>
              </w:rPr>
            </w:pPr>
            <w:r w:rsidRPr="00003057">
              <w:rPr>
                <w:rFonts w:ascii="宋体" w:hAnsi="宋体" w:hint="eastAsia"/>
                <w:sz w:val="18"/>
                <w:szCs w:val="18"/>
              </w:rPr>
              <w:t xml:space="preserve">综合机关名称： </w:t>
            </w:r>
          </w:p>
        </w:tc>
        <w:tc>
          <w:tcPr>
            <w:tcW w:w="590" w:type="dxa"/>
          </w:tcPr>
          <w:p w:rsidR="0043044C" w:rsidRPr="00003057" w:rsidRDefault="0043044C" w:rsidP="0043044C">
            <w:pPr>
              <w:spacing w:line="240" w:lineRule="exact"/>
              <w:rPr>
                <w:rFonts w:ascii="宋体" w:hAnsi="宋体"/>
                <w:sz w:val="18"/>
                <w:szCs w:val="18"/>
              </w:rPr>
            </w:pPr>
          </w:p>
        </w:tc>
        <w:tc>
          <w:tcPr>
            <w:tcW w:w="2875" w:type="dxa"/>
          </w:tcPr>
          <w:p w:rsidR="0043044C" w:rsidRPr="00003057" w:rsidRDefault="0043044C" w:rsidP="0043044C">
            <w:pPr>
              <w:spacing w:line="240" w:lineRule="exact"/>
              <w:ind w:firstLineChars="50" w:firstLine="90"/>
              <w:rPr>
                <w:rFonts w:ascii="宋体" w:hAnsi="宋体"/>
                <w:sz w:val="18"/>
                <w:szCs w:val="18"/>
              </w:rPr>
            </w:pPr>
            <w:r w:rsidRPr="00003057">
              <w:rPr>
                <w:rFonts w:ascii="宋体" w:hAnsi="宋体" w:hint="eastAsia"/>
                <w:sz w:val="18"/>
                <w:szCs w:val="18"/>
              </w:rPr>
              <w:t xml:space="preserve">２０　　年　 </w:t>
            </w:r>
            <w:r w:rsidRPr="00003057">
              <w:rPr>
                <w:rFonts w:ascii="宋体" w:hAnsi="宋体" w:hint="eastAsia"/>
                <w:sz w:val="18"/>
              </w:rPr>
              <w:t>月</w:t>
            </w:r>
          </w:p>
        </w:tc>
        <w:tc>
          <w:tcPr>
            <w:tcW w:w="896" w:type="dxa"/>
            <w:tcMar>
              <w:left w:w="0" w:type="dxa"/>
              <w:right w:w="0" w:type="dxa"/>
            </w:tcMar>
            <w:vAlign w:val="center"/>
          </w:tcPr>
          <w:p w:rsidR="0043044C" w:rsidRPr="00003057" w:rsidRDefault="0043044C" w:rsidP="0043044C">
            <w:pPr>
              <w:spacing w:line="240" w:lineRule="exact"/>
              <w:rPr>
                <w:rFonts w:ascii="宋体" w:hAnsi="宋体"/>
                <w:sz w:val="18"/>
                <w:szCs w:val="18"/>
              </w:rPr>
            </w:pPr>
            <w:r w:rsidRPr="00003057">
              <w:rPr>
                <w:rFonts w:ascii="宋体" w:hAnsi="宋体" w:hint="eastAsia"/>
                <w:sz w:val="18"/>
                <w:szCs w:val="18"/>
              </w:rPr>
              <w:t>有效期至：</w:t>
            </w:r>
          </w:p>
        </w:tc>
        <w:tc>
          <w:tcPr>
            <w:tcW w:w="1741" w:type="dxa"/>
            <w:tcMar>
              <w:left w:w="0" w:type="dxa"/>
              <w:right w:w="0" w:type="dxa"/>
            </w:tcMar>
            <w:vAlign w:val="center"/>
          </w:tcPr>
          <w:p w:rsidR="0043044C" w:rsidRPr="00003057" w:rsidRDefault="0043044C" w:rsidP="002C6F32">
            <w:pPr>
              <w:spacing w:line="240" w:lineRule="exact"/>
              <w:jc w:val="distribute"/>
              <w:rPr>
                <w:rFonts w:ascii="宋体" w:hAnsi="宋体"/>
                <w:sz w:val="18"/>
                <w:szCs w:val="18"/>
              </w:rPr>
            </w:pPr>
            <w:r w:rsidRPr="00003057">
              <w:rPr>
                <w:rFonts w:ascii="宋体" w:hAnsi="宋体" w:hint="eastAsia"/>
                <w:sz w:val="18"/>
                <w:szCs w:val="18"/>
              </w:rPr>
              <w:t>２０</w:t>
            </w:r>
            <w:r w:rsidR="002C6F32">
              <w:rPr>
                <w:rFonts w:ascii="宋体" w:hAnsi="宋体" w:hint="eastAsia"/>
                <w:sz w:val="18"/>
                <w:szCs w:val="18"/>
              </w:rPr>
              <w:t>２１</w:t>
            </w:r>
            <w:r w:rsidRPr="00003057">
              <w:rPr>
                <w:rFonts w:ascii="宋体" w:hAnsi="宋体" w:hint="eastAsia"/>
                <w:sz w:val="18"/>
                <w:szCs w:val="18"/>
              </w:rPr>
              <w:t>年１月</w:t>
            </w:r>
          </w:p>
        </w:tc>
      </w:tr>
    </w:tbl>
    <w:p w:rsidR="0043044C" w:rsidRPr="00003057" w:rsidRDefault="0043044C" w:rsidP="0043044C">
      <w:pPr>
        <w:spacing w:line="20" w:lineRule="exact"/>
        <w:rPr>
          <w:rFonts w:ascii="宋体" w:hAnsi="宋体"/>
          <w:sz w:val="18"/>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3344"/>
        <w:gridCol w:w="1084"/>
        <w:gridCol w:w="756"/>
        <w:gridCol w:w="1063"/>
        <w:gridCol w:w="1064"/>
        <w:gridCol w:w="1064"/>
        <w:gridCol w:w="1045"/>
      </w:tblGrid>
      <w:tr w:rsidR="0043044C" w:rsidRPr="00003057" w:rsidTr="0043044C">
        <w:trPr>
          <w:cantSplit/>
          <w:trHeight w:val="340"/>
          <w:jc w:val="center"/>
        </w:trPr>
        <w:tc>
          <w:tcPr>
            <w:tcW w:w="3344" w:type="dxa"/>
            <w:vMerge w:val="restart"/>
            <w:vAlign w:val="center"/>
          </w:tcPr>
          <w:p w:rsidR="0043044C" w:rsidRPr="00003057" w:rsidRDefault="0043044C" w:rsidP="0043044C">
            <w:pPr>
              <w:snapToGrid w:val="0"/>
              <w:jc w:val="center"/>
              <w:rPr>
                <w:rFonts w:ascii="宋体"/>
                <w:sz w:val="18"/>
              </w:rPr>
            </w:pPr>
            <w:r w:rsidRPr="00003057">
              <w:rPr>
                <w:rFonts w:ascii="宋体" w:hint="eastAsia"/>
                <w:sz w:val="18"/>
              </w:rPr>
              <w:t>指标名称</w:t>
            </w:r>
          </w:p>
        </w:tc>
        <w:tc>
          <w:tcPr>
            <w:tcW w:w="1084" w:type="dxa"/>
            <w:vMerge w:val="restart"/>
            <w:vAlign w:val="center"/>
          </w:tcPr>
          <w:p w:rsidR="0043044C" w:rsidRPr="00003057" w:rsidRDefault="0043044C" w:rsidP="0043044C">
            <w:pPr>
              <w:snapToGrid w:val="0"/>
              <w:jc w:val="center"/>
              <w:rPr>
                <w:rFonts w:ascii="宋体"/>
                <w:sz w:val="18"/>
              </w:rPr>
            </w:pPr>
            <w:r w:rsidRPr="00003057">
              <w:rPr>
                <w:rFonts w:ascii="宋体" w:hint="eastAsia"/>
                <w:sz w:val="18"/>
              </w:rPr>
              <w:t>计量单位</w:t>
            </w:r>
          </w:p>
        </w:tc>
        <w:tc>
          <w:tcPr>
            <w:tcW w:w="756" w:type="dxa"/>
            <w:vMerge w:val="restart"/>
            <w:vAlign w:val="center"/>
          </w:tcPr>
          <w:p w:rsidR="0043044C" w:rsidRPr="00003057" w:rsidRDefault="0043044C" w:rsidP="0043044C">
            <w:pPr>
              <w:snapToGrid w:val="0"/>
              <w:jc w:val="center"/>
              <w:rPr>
                <w:rFonts w:ascii="宋体"/>
                <w:sz w:val="18"/>
              </w:rPr>
            </w:pPr>
            <w:r w:rsidRPr="00003057">
              <w:rPr>
                <w:rFonts w:ascii="宋体" w:hint="eastAsia"/>
                <w:sz w:val="18"/>
              </w:rPr>
              <w:t>代码</w:t>
            </w:r>
          </w:p>
        </w:tc>
        <w:tc>
          <w:tcPr>
            <w:tcW w:w="1063" w:type="dxa"/>
            <w:vMerge w:val="restart"/>
            <w:vAlign w:val="center"/>
          </w:tcPr>
          <w:p w:rsidR="0043044C" w:rsidRPr="00003057" w:rsidRDefault="0043044C" w:rsidP="0043044C">
            <w:pPr>
              <w:snapToGrid w:val="0"/>
              <w:jc w:val="center"/>
              <w:rPr>
                <w:rFonts w:ascii="宋体"/>
                <w:sz w:val="18"/>
                <w:szCs w:val="18"/>
              </w:rPr>
            </w:pPr>
            <w:r w:rsidRPr="00003057">
              <w:rPr>
                <w:rFonts w:ascii="宋体" w:hint="eastAsia"/>
                <w:sz w:val="18"/>
                <w:szCs w:val="18"/>
              </w:rPr>
              <w:t>本年本月止累计</w:t>
            </w:r>
          </w:p>
        </w:tc>
        <w:tc>
          <w:tcPr>
            <w:tcW w:w="1064" w:type="dxa"/>
            <w:vMerge w:val="restart"/>
            <w:vAlign w:val="center"/>
          </w:tcPr>
          <w:p w:rsidR="0043044C" w:rsidRPr="00003057" w:rsidRDefault="0043044C" w:rsidP="0043044C">
            <w:pPr>
              <w:snapToGrid w:val="0"/>
              <w:jc w:val="center"/>
              <w:rPr>
                <w:rFonts w:ascii="宋体"/>
                <w:sz w:val="18"/>
              </w:rPr>
            </w:pPr>
            <w:r w:rsidRPr="00003057">
              <w:rPr>
                <w:rFonts w:ascii="宋体" w:hint="eastAsia"/>
                <w:sz w:val="18"/>
              </w:rPr>
              <w:t>本月</w:t>
            </w:r>
          </w:p>
        </w:tc>
        <w:tc>
          <w:tcPr>
            <w:tcW w:w="2109" w:type="dxa"/>
            <w:gridSpan w:val="2"/>
            <w:vAlign w:val="center"/>
          </w:tcPr>
          <w:p w:rsidR="0043044C" w:rsidRPr="00003057" w:rsidRDefault="0043044C" w:rsidP="0043044C">
            <w:pPr>
              <w:snapToGrid w:val="0"/>
              <w:jc w:val="center"/>
              <w:rPr>
                <w:rFonts w:ascii="宋体"/>
                <w:sz w:val="18"/>
              </w:rPr>
            </w:pPr>
            <w:r w:rsidRPr="00003057">
              <w:rPr>
                <w:rFonts w:ascii="宋体" w:hint="eastAsia"/>
                <w:sz w:val="18"/>
              </w:rPr>
              <w:t>比上年同期增长（%）</w:t>
            </w:r>
          </w:p>
        </w:tc>
      </w:tr>
      <w:tr w:rsidR="0043044C" w:rsidRPr="00003057" w:rsidTr="0043044C">
        <w:trPr>
          <w:cantSplit/>
          <w:trHeight w:val="567"/>
          <w:jc w:val="center"/>
        </w:trPr>
        <w:tc>
          <w:tcPr>
            <w:tcW w:w="3344" w:type="dxa"/>
            <w:vMerge/>
            <w:vAlign w:val="center"/>
          </w:tcPr>
          <w:p w:rsidR="0043044C" w:rsidRPr="00003057" w:rsidRDefault="0043044C" w:rsidP="0043044C">
            <w:pPr>
              <w:snapToGrid w:val="0"/>
              <w:jc w:val="center"/>
              <w:rPr>
                <w:rFonts w:ascii="宋体"/>
                <w:sz w:val="18"/>
              </w:rPr>
            </w:pPr>
          </w:p>
        </w:tc>
        <w:tc>
          <w:tcPr>
            <w:tcW w:w="1084" w:type="dxa"/>
            <w:vMerge/>
            <w:vAlign w:val="center"/>
          </w:tcPr>
          <w:p w:rsidR="0043044C" w:rsidRPr="00003057" w:rsidRDefault="0043044C" w:rsidP="0043044C">
            <w:pPr>
              <w:snapToGrid w:val="0"/>
              <w:jc w:val="center"/>
              <w:rPr>
                <w:rFonts w:ascii="宋体"/>
                <w:sz w:val="18"/>
              </w:rPr>
            </w:pPr>
          </w:p>
        </w:tc>
        <w:tc>
          <w:tcPr>
            <w:tcW w:w="756" w:type="dxa"/>
            <w:vMerge/>
            <w:vAlign w:val="center"/>
          </w:tcPr>
          <w:p w:rsidR="0043044C" w:rsidRPr="00003057" w:rsidRDefault="0043044C" w:rsidP="0043044C">
            <w:pPr>
              <w:snapToGrid w:val="0"/>
              <w:jc w:val="center"/>
              <w:rPr>
                <w:rFonts w:ascii="宋体"/>
                <w:sz w:val="18"/>
              </w:rPr>
            </w:pPr>
          </w:p>
        </w:tc>
        <w:tc>
          <w:tcPr>
            <w:tcW w:w="1063" w:type="dxa"/>
            <w:vMerge/>
            <w:vAlign w:val="center"/>
          </w:tcPr>
          <w:p w:rsidR="0043044C" w:rsidRPr="00003057" w:rsidRDefault="0043044C" w:rsidP="0043044C">
            <w:pPr>
              <w:snapToGrid w:val="0"/>
              <w:jc w:val="center"/>
              <w:rPr>
                <w:rFonts w:ascii="宋体"/>
                <w:sz w:val="18"/>
              </w:rPr>
            </w:pPr>
          </w:p>
        </w:tc>
        <w:tc>
          <w:tcPr>
            <w:tcW w:w="1064" w:type="dxa"/>
            <w:vMerge/>
            <w:vAlign w:val="center"/>
          </w:tcPr>
          <w:p w:rsidR="0043044C" w:rsidRPr="00003057" w:rsidRDefault="0043044C" w:rsidP="0043044C">
            <w:pPr>
              <w:snapToGrid w:val="0"/>
              <w:jc w:val="center"/>
              <w:rPr>
                <w:rFonts w:ascii="宋体"/>
                <w:sz w:val="18"/>
              </w:rPr>
            </w:pPr>
          </w:p>
        </w:tc>
        <w:tc>
          <w:tcPr>
            <w:tcW w:w="1064" w:type="dxa"/>
            <w:vAlign w:val="center"/>
          </w:tcPr>
          <w:p w:rsidR="0043044C" w:rsidRPr="00003057" w:rsidRDefault="0043044C" w:rsidP="0043044C">
            <w:pPr>
              <w:snapToGrid w:val="0"/>
              <w:jc w:val="center"/>
              <w:rPr>
                <w:rFonts w:ascii="宋体"/>
                <w:sz w:val="18"/>
              </w:rPr>
            </w:pPr>
            <w:r w:rsidRPr="00003057">
              <w:rPr>
                <w:rFonts w:ascii="宋体" w:hint="eastAsia"/>
                <w:sz w:val="18"/>
              </w:rPr>
              <w:t>累计</w:t>
            </w:r>
          </w:p>
        </w:tc>
        <w:tc>
          <w:tcPr>
            <w:tcW w:w="1045" w:type="dxa"/>
            <w:vAlign w:val="center"/>
          </w:tcPr>
          <w:p w:rsidR="0043044C" w:rsidRPr="00003057" w:rsidRDefault="0043044C" w:rsidP="0043044C">
            <w:pPr>
              <w:snapToGrid w:val="0"/>
              <w:jc w:val="center"/>
              <w:rPr>
                <w:rFonts w:ascii="宋体"/>
                <w:sz w:val="18"/>
              </w:rPr>
            </w:pPr>
            <w:r w:rsidRPr="00003057">
              <w:rPr>
                <w:rFonts w:ascii="宋体" w:hint="eastAsia"/>
                <w:sz w:val="18"/>
              </w:rPr>
              <w:t>本月</w:t>
            </w:r>
          </w:p>
        </w:tc>
      </w:tr>
      <w:tr w:rsidR="0043044C" w:rsidRPr="00003057" w:rsidTr="0043044C">
        <w:trPr>
          <w:trHeight w:val="283"/>
          <w:jc w:val="center"/>
        </w:trPr>
        <w:tc>
          <w:tcPr>
            <w:tcW w:w="3344" w:type="dxa"/>
            <w:vAlign w:val="center"/>
          </w:tcPr>
          <w:p w:rsidR="0043044C" w:rsidRPr="00003057" w:rsidRDefault="0043044C" w:rsidP="0043044C">
            <w:pPr>
              <w:snapToGrid w:val="0"/>
              <w:jc w:val="center"/>
              <w:rPr>
                <w:rFonts w:ascii="宋体"/>
                <w:sz w:val="18"/>
              </w:rPr>
            </w:pPr>
            <w:r w:rsidRPr="00003057">
              <w:rPr>
                <w:rFonts w:ascii="宋体" w:hint="eastAsia"/>
                <w:sz w:val="18"/>
              </w:rPr>
              <w:t>甲</w:t>
            </w:r>
          </w:p>
        </w:tc>
        <w:tc>
          <w:tcPr>
            <w:tcW w:w="1084" w:type="dxa"/>
            <w:vAlign w:val="center"/>
          </w:tcPr>
          <w:p w:rsidR="0043044C" w:rsidRPr="00003057" w:rsidRDefault="0043044C" w:rsidP="0043044C">
            <w:pPr>
              <w:snapToGrid w:val="0"/>
              <w:jc w:val="center"/>
              <w:rPr>
                <w:rFonts w:ascii="宋体"/>
                <w:sz w:val="18"/>
              </w:rPr>
            </w:pPr>
            <w:r w:rsidRPr="00003057">
              <w:rPr>
                <w:rFonts w:ascii="宋体" w:hint="eastAsia"/>
                <w:sz w:val="18"/>
              </w:rPr>
              <w:t>乙</w:t>
            </w:r>
          </w:p>
        </w:tc>
        <w:tc>
          <w:tcPr>
            <w:tcW w:w="756" w:type="dxa"/>
            <w:vAlign w:val="center"/>
          </w:tcPr>
          <w:p w:rsidR="0043044C" w:rsidRPr="00003057" w:rsidRDefault="0043044C" w:rsidP="0043044C">
            <w:pPr>
              <w:snapToGrid w:val="0"/>
              <w:jc w:val="center"/>
              <w:rPr>
                <w:rFonts w:ascii="宋体"/>
                <w:sz w:val="18"/>
              </w:rPr>
            </w:pPr>
            <w:r w:rsidRPr="00003057">
              <w:rPr>
                <w:rFonts w:ascii="宋体" w:hint="eastAsia"/>
                <w:sz w:val="18"/>
              </w:rPr>
              <w:t>丙</w:t>
            </w:r>
          </w:p>
        </w:tc>
        <w:tc>
          <w:tcPr>
            <w:tcW w:w="1063" w:type="dxa"/>
            <w:vAlign w:val="center"/>
          </w:tcPr>
          <w:p w:rsidR="0043044C" w:rsidRPr="00003057" w:rsidRDefault="0043044C" w:rsidP="0043044C">
            <w:pPr>
              <w:snapToGrid w:val="0"/>
              <w:jc w:val="center"/>
              <w:rPr>
                <w:rFonts w:ascii="宋体"/>
                <w:sz w:val="18"/>
              </w:rPr>
            </w:pPr>
            <w:r w:rsidRPr="00003057">
              <w:rPr>
                <w:rFonts w:ascii="宋体" w:hint="eastAsia"/>
                <w:sz w:val="18"/>
              </w:rPr>
              <w:t>1</w:t>
            </w:r>
          </w:p>
        </w:tc>
        <w:tc>
          <w:tcPr>
            <w:tcW w:w="1064" w:type="dxa"/>
            <w:vAlign w:val="center"/>
          </w:tcPr>
          <w:p w:rsidR="0043044C" w:rsidRPr="00003057" w:rsidRDefault="0043044C" w:rsidP="0043044C">
            <w:pPr>
              <w:snapToGrid w:val="0"/>
              <w:jc w:val="center"/>
              <w:rPr>
                <w:rFonts w:ascii="宋体"/>
                <w:sz w:val="18"/>
              </w:rPr>
            </w:pPr>
            <w:r w:rsidRPr="00003057">
              <w:rPr>
                <w:rFonts w:ascii="宋体" w:hint="eastAsia"/>
                <w:sz w:val="18"/>
              </w:rPr>
              <w:t>2</w:t>
            </w:r>
          </w:p>
        </w:tc>
        <w:tc>
          <w:tcPr>
            <w:tcW w:w="1064" w:type="dxa"/>
            <w:vAlign w:val="center"/>
          </w:tcPr>
          <w:p w:rsidR="0043044C" w:rsidRPr="00003057" w:rsidRDefault="0043044C" w:rsidP="0043044C">
            <w:pPr>
              <w:snapToGrid w:val="0"/>
              <w:jc w:val="center"/>
              <w:rPr>
                <w:rFonts w:ascii="宋体"/>
                <w:sz w:val="18"/>
              </w:rPr>
            </w:pPr>
            <w:r w:rsidRPr="00003057">
              <w:rPr>
                <w:rFonts w:ascii="宋体" w:hint="eastAsia"/>
                <w:sz w:val="18"/>
              </w:rPr>
              <w:t>3</w:t>
            </w:r>
            <w:bookmarkStart w:id="198" w:name="_Toc402779696"/>
          </w:p>
        </w:tc>
        <w:tc>
          <w:tcPr>
            <w:tcW w:w="1045" w:type="dxa"/>
            <w:vAlign w:val="center"/>
          </w:tcPr>
          <w:p w:rsidR="0043044C" w:rsidRPr="00003057" w:rsidRDefault="0043044C" w:rsidP="0043044C">
            <w:pPr>
              <w:snapToGrid w:val="0"/>
              <w:jc w:val="center"/>
              <w:rPr>
                <w:rFonts w:ascii="宋体"/>
                <w:sz w:val="18"/>
              </w:rPr>
            </w:pPr>
            <w:r w:rsidRPr="00003057">
              <w:rPr>
                <w:rFonts w:ascii="宋体" w:hint="eastAsia"/>
                <w:sz w:val="18"/>
              </w:rPr>
              <w:t>4</w:t>
            </w:r>
          </w:p>
        </w:tc>
      </w:tr>
      <w:tr w:rsidR="0043044C" w:rsidRPr="00003057" w:rsidTr="0043044C">
        <w:trPr>
          <w:cantSplit/>
          <w:trHeight w:val="1417"/>
          <w:jc w:val="center"/>
        </w:trPr>
        <w:tc>
          <w:tcPr>
            <w:tcW w:w="3344" w:type="dxa"/>
            <w:vAlign w:val="center"/>
          </w:tcPr>
          <w:p w:rsidR="0043044C" w:rsidRPr="00003057" w:rsidRDefault="0043044C" w:rsidP="0043044C">
            <w:pPr>
              <w:snapToGrid w:val="0"/>
              <w:ind w:firstLine="540"/>
              <w:rPr>
                <w:sz w:val="18"/>
              </w:rPr>
            </w:pPr>
            <w:r w:rsidRPr="00003057">
              <w:rPr>
                <w:rFonts w:hint="eastAsia"/>
                <w:sz w:val="18"/>
              </w:rPr>
              <w:t>客运量</w:t>
            </w:r>
          </w:p>
          <w:p w:rsidR="0043044C" w:rsidRPr="00003057" w:rsidRDefault="0043044C" w:rsidP="0043044C">
            <w:pPr>
              <w:snapToGrid w:val="0"/>
              <w:ind w:firstLine="540"/>
              <w:rPr>
                <w:sz w:val="18"/>
              </w:rPr>
            </w:pPr>
            <w:r w:rsidRPr="00003057">
              <w:rPr>
                <w:rFonts w:hint="eastAsia"/>
                <w:sz w:val="18"/>
              </w:rPr>
              <w:t>旅客周转量</w:t>
            </w:r>
          </w:p>
          <w:p w:rsidR="0043044C" w:rsidRPr="00003057" w:rsidRDefault="0043044C" w:rsidP="0043044C">
            <w:pPr>
              <w:snapToGrid w:val="0"/>
              <w:ind w:firstLine="540"/>
              <w:rPr>
                <w:sz w:val="18"/>
              </w:rPr>
            </w:pPr>
            <w:r w:rsidRPr="00003057">
              <w:rPr>
                <w:rFonts w:hint="eastAsia"/>
                <w:sz w:val="18"/>
              </w:rPr>
              <w:t>货</w:t>
            </w:r>
            <w:bookmarkEnd w:id="198"/>
            <w:r w:rsidRPr="00003057">
              <w:rPr>
                <w:rFonts w:hint="eastAsia"/>
                <w:sz w:val="18"/>
              </w:rPr>
              <w:t>邮运输量</w:t>
            </w:r>
          </w:p>
          <w:p w:rsidR="0043044C" w:rsidRPr="00003057" w:rsidRDefault="0043044C" w:rsidP="0043044C">
            <w:pPr>
              <w:snapToGrid w:val="0"/>
              <w:ind w:firstLine="540"/>
              <w:rPr>
                <w:sz w:val="18"/>
              </w:rPr>
            </w:pPr>
            <w:r w:rsidRPr="00003057">
              <w:rPr>
                <w:rFonts w:hint="eastAsia"/>
                <w:sz w:val="18"/>
              </w:rPr>
              <w:t>货邮周转量</w:t>
            </w:r>
          </w:p>
          <w:p w:rsidR="0043044C" w:rsidRPr="00003057" w:rsidRDefault="0043044C" w:rsidP="0043044C">
            <w:pPr>
              <w:snapToGrid w:val="0"/>
              <w:ind w:firstLine="540"/>
              <w:rPr>
                <w:sz w:val="18"/>
              </w:rPr>
            </w:pPr>
            <w:r w:rsidRPr="00003057">
              <w:rPr>
                <w:rFonts w:hint="eastAsia"/>
                <w:sz w:val="18"/>
              </w:rPr>
              <w:t>运输总周转量</w:t>
            </w:r>
          </w:p>
        </w:tc>
        <w:tc>
          <w:tcPr>
            <w:tcW w:w="1084" w:type="dxa"/>
            <w:vAlign w:val="center"/>
          </w:tcPr>
          <w:p w:rsidR="0043044C" w:rsidRPr="00003057" w:rsidRDefault="0043044C" w:rsidP="0043044C">
            <w:pPr>
              <w:snapToGrid w:val="0"/>
              <w:jc w:val="center"/>
              <w:rPr>
                <w:sz w:val="18"/>
              </w:rPr>
            </w:pPr>
            <w:r w:rsidRPr="00003057">
              <w:rPr>
                <w:rFonts w:hint="eastAsia"/>
                <w:sz w:val="18"/>
              </w:rPr>
              <w:t>万人</w:t>
            </w:r>
          </w:p>
          <w:p w:rsidR="0043044C" w:rsidRPr="00003057" w:rsidRDefault="0043044C" w:rsidP="0043044C">
            <w:pPr>
              <w:snapToGrid w:val="0"/>
              <w:jc w:val="center"/>
              <w:rPr>
                <w:sz w:val="18"/>
              </w:rPr>
            </w:pPr>
            <w:r w:rsidRPr="00003057">
              <w:rPr>
                <w:rFonts w:hint="eastAsia"/>
                <w:sz w:val="18"/>
              </w:rPr>
              <w:t>万人公里</w:t>
            </w:r>
          </w:p>
          <w:p w:rsidR="0043044C" w:rsidRPr="00003057" w:rsidRDefault="0043044C" w:rsidP="0043044C">
            <w:pPr>
              <w:snapToGrid w:val="0"/>
              <w:jc w:val="center"/>
              <w:rPr>
                <w:sz w:val="18"/>
              </w:rPr>
            </w:pPr>
            <w:r w:rsidRPr="00003057">
              <w:rPr>
                <w:rFonts w:hint="eastAsia"/>
                <w:sz w:val="18"/>
              </w:rPr>
              <w:t>万吨</w:t>
            </w:r>
          </w:p>
          <w:p w:rsidR="0043044C" w:rsidRPr="00003057" w:rsidRDefault="0043044C" w:rsidP="0043044C">
            <w:pPr>
              <w:snapToGrid w:val="0"/>
              <w:jc w:val="center"/>
              <w:rPr>
                <w:sz w:val="18"/>
              </w:rPr>
            </w:pPr>
            <w:r w:rsidRPr="00003057">
              <w:rPr>
                <w:rFonts w:hint="eastAsia"/>
                <w:sz w:val="18"/>
              </w:rPr>
              <w:t>万吨公里</w:t>
            </w:r>
          </w:p>
          <w:p w:rsidR="0043044C" w:rsidRPr="00003057" w:rsidRDefault="0043044C" w:rsidP="0043044C">
            <w:pPr>
              <w:snapToGrid w:val="0"/>
              <w:jc w:val="center"/>
              <w:rPr>
                <w:sz w:val="18"/>
              </w:rPr>
            </w:pPr>
            <w:r w:rsidRPr="00003057">
              <w:rPr>
                <w:rFonts w:hint="eastAsia"/>
                <w:sz w:val="18"/>
              </w:rPr>
              <w:t>万吨公里</w:t>
            </w:r>
          </w:p>
        </w:tc>
        <w:tc>
          <w:tcPr>
            <w:tcW w:w="756" w:type="dxa"/>
          </w:tcPr>
          <w:p w:rsidR="0043044C" w:rsidRPr="00003057" w:rsidRDefault="0043044C" w:rsidP="0043044C">
            <w:pPr>
              <w:snapToGrid w:val="0"/>
              <w:jc w:val="center"/>
              <w:rPr>
                <w:rFonts w:ascii="宋体"/>
                <w:sz w:val="18"/>
              </w:rPr>
            </w:pPr>
          </w:p>
        </w:tc>
        <w:tc>
          <w:tcPr>
            <w:tcW w:w="4236" w:type="dxa"/>
            <w:gridSpan w:val="4"/>
          </w:tcPr>
          <w:p w:rsidR="0043044C" w:rsidRPr="00003057" w:rsidRDefault="0043044C" w:rsidP="0043044C">
            <w:pPr>
              <w:snapToGrid w:val="0"/>
              <w:jc w:val="center"/>
              <w:rPr>
                <w:sz w:val="18"/>
              </w:rPr>
            </w:pPr>
          </w:p>
        </w:tc>
      </w:tr>
    </w:tbl>
    <w:p w:rsidR="0043044C" w:rsidRPr="00003057" w:rsidRDefault="0043044C" w:rsidP="0043044C">
      <w:pPr>
        <w:snapToGrid w:val="0"/>
        <w:jc w:val="left"/>
        <w:rPr>
          <w:rFonts w:ascii="宋体"/>
          <w:sz w:val="18"/>
        </w:rPr>
      </w:pPr>
      <w:r w:rsidRPr="00003057">
        <w:rPr>
          <w:rFonts w:ascii="宋体" w:hint="eastAsia"/>
          <w:sz w:val="18"/>
        </w:rPr>
        <w:t>单位负责人：                                 填表人：                   报出日期：２０  年  月  日</w:t>
      </w:r>
    </w:p>
    <w:p w:rsidR="0043044C" w:rsidRPr="00003057" w:rsidRDefault="0043044C" w:rsidP="0043044C">
      <w:pPr>
        <w:snapToGrid w:val="0"/>
        <w:rPr>
          <w:rFonts w:ascii="宋体"/>
          <w:sz w:val="18"/>
        </w:rPr>
      </w:pPr>
    </w:p>
    <w:p w:rsidR="0043044C" w:rsidRPr="00003057" w:rsidRDefault="0043044C" w:rsidP="0043044C">
      <w:pPr>
        <w:snapToGrid w:val="0"/>
        <w:rPr>
          <w:rFonts w:ascii="宋体" w:hAnsi="宋体"/>
          <w:sz w:val="18"/>
        </w:rPr>
      </w:pPr>
      <w:r w:rsidRPr="00003057">
        <w:rPr>
          <w:rFonts w:ascii="宋体" w:hAnsi="宋体" w:hint="eastAsia"/>
          <w:sz w:val="18"/>
        </w:rPr>
        <w:t>说明：1.统计范围：运输航空公司。</w:t>
      </w:r>
    </w:p>
    <w:p w:rsidR="0043044C" w:rsidRPr="00003057" w:rsidRDefault="0043044C" w:rsidP="0043044C">
      <w:pPr>
        <w:snapToGrid w:val="0"/>
        <w:ind w:firstLine="540"/>
        <w:rPr>
          <w:rFonts w:ascii="宋体" w:hAnsi="宋体"/>
          <w:sz w:val="18"/>
        </w:rPr>
      </w:pPr>
      <w:r w:rsidRPr="00003057">
        <w:rPr>
          <w:rFonts w:ascii="宋体" w:hAnsi="宋体" w:hint="eastAsia"/>
          <w:sz w:val="18"/>
        </w:rPr>
        <w:t>2.报送时间：</w:t>
      </w:r>
      <w:r w:rsidRPr="00003057">
        <w:rPr>
          <w:rFonts w:ascii="宋体" w:hint="eastAsia"/>
          <w:sz w:val="18"/>
        </w:rPr>
        <w:t>3、4、9、12月月后8日前，其他月月后5日前</w:t>
      </w:r>
      <w:r w:rsidRPr="00003057">
        <w:rPr>
          <w:rFonts w:ascii="宋体" w:hAnsi="宋体" w:hint="eastAsia"/>
          <w:sz w:val="18"/>
        </w:rPr>
        <w:t>。</w:t>
      </w:r>
    </w:p>
    <w:p w:rsidR="0043044C" w:rsidRPr="00003057" w:rsidRDefault="0043044C" w:rsidP="0043044C">
      <w:pPr>
        <w:snapToGrid w:val="0"/>
        <w:ind w:firstLine="540"/>
        <w:rPr>
          <w:rFonts w:ascii="宋体" w:hAnsi="宋体" w:cs="宋体"/>
          <w:b/>
          <w:kern w:val="0"/>
        </w:rPr>
      </w:pPr>
    </w:p>
    <w:p w:rsidR="0043044C" w:rsidRDefault="0043044C" w:rsidP="00032A2A">
      <w:pPr>
        <w:snapToGrid w:val="0"/>
        <w:spacing w:beforeLines="200" w:before="480" w:afterLines="100" w:after="240"/>
        <w:jc w:val="center"/>
        <w:rPr>
          <w:rFonts w:ascii="黑体" w:eastAsia="黑体" w:hAnsi="黑体"/>
          <w:sz w:val="28"/>
          <w:szCs w:val="28"/>
        </w:rPr>
      </w:pPr>
    </w:p>
    <w:p w:rsidR="0043044C" w:rsidRDefault="0043044C" w:rsidP="00032A2A">
      <w:pPr>
        <w:snapToGrid w:val="0"/>
        <w:spacing w:beforeLines="200" w:before="480" w:afterLines="100" w:after="240"/>
        <w:jc w:val="center"/>
        <w:rPr>
          <w:rFonts w:ascii="黑体" w:eastAsia="黑体" w:hAnsi="黑体"/>
          <w:sz w:val="28"/>
          <w:szCs w:val="28"/>
        </w:rPr>
      </w:pPr>
    </w:p>
    <w:p w:rsidR="0043044C" w:rsidRDefault="0043044C" w:rsidP="00032A2A">
      <w:pPr>
        <w:snapToGrid w:val="0"/>
        <w:spacing w:beforeLines="200" w:before="480" w:afterLines="100" w:after="240"/>
        <w:jc w:val="center"/>
        <w:rPr>
          <w:rFonts w:ascii="黑体" w:eastAsia="黑体" w:hAnsi="黑体"/>
          <w:sz w:val="28"/>
          <w:szCs w:val="28"/>
        </w:rPr>
      </w:pPr>
    </w:p>
    <w:p w:rsidR="0043044C" w:rsidRDefault="0043044C" w:rsidP="00032A2A">
      <w:pPr>
        <w:snapToGrid w:val="0"/>
        <w:spacing w:beforeLines="200" w:before="480" w:afterLines="100" w:after="240"/>
        <w:jc w:val="center"/>
        <w:rPr>
          <w:rFonts w:ascii="黑体" w:eastAsia="黑体" w:hAnsi="黑体"/>
          <w:sz w:val="28"/>
          <w:szCs w:val="28"/>
        </w:rPr>
      </w:pPr>
    </w:p>
    <w:p w:rsidR="0043044C" w:rsidRDefault="0043044C" w:rsidP="00032A2A">
      <w:pPr>
        <w:snapToGrid w:val="0"/>
        <w:spacing w:beforeLines="200" w:before="480" w:afterLines="100" w:after="240"/>
        <w:jc w:val="center"/>
        <w:rPr>
          <w:rFonts w:ascii="黑体" w:eastAsia="黑体" w:hAnsi="黑体"/>
          <w:sz w:val="28"/>
          <w:szCs w:val="28"/>
        </w:rPr>
      </w:pPr>
    </w:p>
    <w:p w:rsidR="0043044C" w:rsidRPr="0021115F" w:rsidRDefault="0043044C" w:rsidP="0043044C">
      <w:pPr>
        <w:snapToGrid w:val="0"/>
        <w:spacing w:beforeLines="100" w:before="240" w:afterLines="50" w:after="120"/>
        <w:jc w:val="center"/>
        <w:outlineLvl w:val="1"/>
        <w:rPr>
          <w:rFonts w:ascii="黑体" w:eastAsia="黑体" w:hAnsi="黑体"/>
          <w:sz w:val="28"/>
          <w:szCs w:val="28"/>
        </w:rPr>
      </w:pPr>
      <w:r>
        <w:rPr>
          <w:rFonts w:ascii="黑体" w:eastAsia="黑体" w:hAnsi="黑体"/>
          <w:sz w:val="28"/>
          <w:szCs w:val="28"/>
        </w:rPr>
        <w:br w:type="page"/>
      </w:r>
      <w:bookmarkStart w:id="199" w:name="_Toc57296145"/>
      <w:bookmarkEnd w:id="76"/>
      <w:bookmarkEnd w:id="77"/>
      <w:bookmarkEnd w:id="78"/>
      <w:r>
        <w:rPr>
          <w:rFonts w:ascii="黑体" w:eastAsia="黑体" w:hAnsi="黑体" w:hint="eastAsia"/>
          <w:sz w:val="28"/>
          <w:szCs w:val="28"/>
        </w:rPr>
        <w:lastRenderedPageBreak/>
        <w:t>省邮政管理局</w:t>
      </w:r>
      <w:bookmarkEnd w:id="199"/>
    </w:p>
    <w:p w:rsidR="0043044C" w:rsidRPr="0021115F" w:rsidRDefault="0043044C" w:rsidP="0043044C">
      <w:pPr>
        <w:spacing w:beforeLines="100" w:before="240" w:afterLines="100" w:after="240"/>
        <w:jc w:val="center"/>
        <w:rPr>
          <w:rFonts w:ascii="黑体" w:eastAsia="黑体" w:hAnsi="黑体"/>
          <w:sz w:val="28"/>
          <w:szCs w:val="28"/>
        </w:rPr>
      </w:pPr>
      <w:r w:rsidRPr="0021115F">
        <w:rPr>
          <w:rFonts w:ascii="黑体" w:eastAsia="黑体" w:hAnsi="黑体" w:hint="eastAsia"/>
          <w:sz w:val="28"/>
          <w:szCs w:val="28"/>
        </w:rPr>
        <w:t>（一）报 表 目 录</w:t>
      </w:r>
    </w:p>
    <w:tbl>
      <w:tblPr>
        <w:tblW w:w="0" w:type="auto"/>
        <w:jc w:val="center"/>
        <w:tblBorders>
          <w:top w:val="single" w:sz="8" w:space="0" w:color="auto"/>
          <w:bottom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07"/>
        <w:gridCol w:w="1440"/>
        <w:gridCol w:w="540"/>
        <w:gridCol w:w="2340"/>
        <w:gridCol w:w="1260"/>
        <w:gridCol w:w="1883"/>
        <w:gridCol w:w="1055"/>
      </w:tblGrid>
      <w:tr w:rsidR="0043044C" w:rsidRPr="0021115F" w:rsidTr="0043044C">
        <w:trPr>
          <w:trHeight w:val="680"/>
          <w:jc w:val="center"/>
        </w:trPr>
        <w:tc>
          <w:tcPr>
            <w:tcW w:w="907" w:type="dxa"/>
            <w:vAlign w:val="center"/>
          </w:tcPr>
          <w:p w:rsidR="0043044C" w:rsidRPr="0021115F" w:rsidRDefault="0043044C" w:rsidP="0043044C">
            <w:pPr>
              <w:jc w:val="center"/>
              <w:rPr>
                <w:rFonts w:ascii="宋体" w:hAnsi="宋体"/>
                <w:sz w:val="18"/>
                <w:szCs w:val="18"/>
              </w:rPr>
            </w:pPr>
            <w:r w:rsidRPr="0021115F">
              <w:rPr>
                <w:rFonts w:ascii="宋体" w:hAnsi="宋体" w:hint="eastAsia"/>
                <w:sz w:val="18"/>
                <w:szCs w:val="18"/>
              </w:rPr>
              <w:t>表号</w:t>
            </w:r>
          </w:p>
        </w:tc>
        <w:tc>
          <w:tcPr>
            <w:tcW w:w="1440" w:type="dxa"/>
            <w:vAlign w:val="center"/>
          </w:tcPr>
          <w:p w:rsidR="0043044C" w:rsidRPr="0021115F" w:rsidRDefault="0043044C" w:rsidP="0043044C">
            <w:pPr>
              <w:jc w:val="center"/>
              <w:rPr>
                <w:rFonts w:ascii="宋体" w:hAnsi="宋体"/>
                <w:sz w:val="18"/>
                <w:szCs w:val="18"/>
              </w:rPr>
            </w:pPr>
            <w:r w:rsidRPr="0021115F">
              <w:rPr>
                <w:rFonts w:ascii="宋体" w:hAnsi="宋体" w:hint="eastAsia"/>
                <w:sz w:val="18"/>
                <w:szCs w:val="18"/>
              </w:rPr>
              <w:t>表名</w:t>
            </w:r>
          </w:p>
        </w:tc>
        <w:tc>
          <w:tcPr>
            <w:tcW w:w="540" w:type="dxa"/>
            <w:vAlign w:val="center"/>
          </w:tcPr>
          <w:p w:rsidR="0043044C" w:rsidRPr="0021115F" w:rsidRDefault="0043044C" w:rsidP="0043044C">
            <w:pPr>
              <w:jc w:val="center"/>
              <w:rPr>
                <w:rFonts w:ascii="宋体" w:hAnsi="宋体"/>
                <w:sz w:val="18"/>
                <w:szCs w:val="18"/>
              </w:rPr>
            </w:pPr>
            <w:r w:rsidRPr="0021115F">
              <w:rPr>
                <w:rFonts w:ascii="宋体" w:hAnsi="宋体" w:hint="eastAsia"/>
                <w:sz w:val="18"/>
                <w:szCs w:val="18"/>
              </w:rPr>
              <w:t>报告</w:t>
            </w:r>
          </w:p>
          <w:p w:rsidR="0043044C" w:rsidRPr="0021115F" w:rsidRDefault="0043044C" w:rsidP="0043044C">
            <w:pPr>
              <w:jc w:val="center"/>
              <w:rPr>
                <w:rFonts w:ascii="宋体" w:hAnsi="宋体"/>
                <w:sz w:val="18"/>
                <w:szCs w:val="18"/>
              </w:rPr>
            </w:pPr>
            <w:r w:rsidRPr="0021115F">
              <w:rPr>
                <w:rFonts w:ascii="宋体" w:hAnsi="宋体" w:hint="eastAsia"/>
                <w:sz w:val="18"/>
                <w:szCs w:val="18"/>
              </w:rPr>
              <w:t>期别</w:t>
            </w:r>
          </w:p>
        </w:tc>
        <w:tc>
          <w:tcPr>
            <w:tcW w:w="2340" w:type="dxa"/>
            <w:vAlign w:val="center"/>
          </w:tcPr>
          <w:p w:rsidR="0043044C" w:rsidRPr="0021115F" w:rsidRDefault="0043044C" w:rsidP="0043044C">
            <w:pPr>
              <w:jc w:val="center"/>
              <w:rPr>
                <w:rFonts w:ascii="宋体" w:hAnsi="宋体"/>
                <w:sz w:val="18"/>
                <w:szCs w:val="18"/>
              </w:rPr>
            </w:pPr>
            <w:r>
              <w:rPr>
                <w:rFonts w:ascii="宋体" w:hAnsi="宋体" w:hint="eastAsia"/>
                <w:sz w:val="18"/>
                <w:szCs w:val="18"/>
              </w:rPr>
              <w:t>统计</w:t>
            </w:r>
            <w:r w:rsidRPr="0021115F">
              <w:rPr>
                <w:rFonts w:ascii="宋体" w:hAnsi="宋体" w:hint="eastAsia"/>
                <w:sz w:val="18"/>
                <w:szCs w:val="18"/>
              </w:rPr>
              <w:t>范围</w:t>
            </w:r>
          </w:p>
        </w:tc>
        <w:tc>
          <w:tcPr>
            <w:tcW w:w="1260" w:type="dxa"/>
            <w:vAlign w:val="center"/>
          </w:tcPr>
          <w:p w:rsidR="0043044C" w:rsidRPr="0021115F" w:rsidRDefault="0043044C" w:rsidP="0043044C">
            <w:pPr>
              <w:jc w:val="center"/>
              <w:rPr>
                <w:rFonts w:ascii="宋体" w:hAnsi="宋体"/>
                <w:sz w:val="18"/>
                <w:szCs w:val="18"/>
              </w:rPr>
            </w:pPr>
            <w:r>
              <w:rPr>
                <w:rFonts w:ascii="宋体" w:hAnsi="宋体" w:hint="eastAsia"/>
                <w:sz w:val="18"/>
                <w:szCs w:val="18"/>
              </w:rPr>
              <w:t>报送单位</w:t>
            </w:r>
          </w:p>
        </w:tc>
        <w:tc>
          <w:tcPr>
            <w:tcW w:w="1883" w:type="dxa"/>
            <w:vAlign w:val="center"/>
          </w:tcPr>
          <w:p w:rsidR="0043044C" w:rsidRPr="0021115F" w:rsidRDefault="0043044C" w:rsidP="0043044C">
            <w:pPr>
              <w:jc w:val="center"/>
              <w:rPr>
                <w:rFonts w:ascii="宋体" w:hAnsi="宋体"/>
                <w:sz w:val="18"/>
                <w:szCs w:val="18"/>
              </w:rPr>
            </w:pPr>
            <w:r w:rsidRPr="0021115F">
              <w:rPr>
                <w:rFonts w:ascii="宋体" w:hAnsi="宋体" w:hint="eastAsia"/>
                <w:sz w:val="18"/>
                <w:szCs w:val="18"/>
              </w:rPr>
              <w:t>报送</w:t>
            </w:r>
            <w:r>
              <w:rPr>
                <w:rFonts w:ascii="宋体" w:hAnsi="宋体" w:hint="eastAsia"/>
                <w:sz w:val="18"/>
                <w:szCs w:val="18"/>
              </w:rPr>
              <w:t>日期</w:t>
            </w:r>
          </w:p>
          <w:p w:rsidR="0043044C" w:rsidRPr="0021115F" w:rsidRDefault="0043044C" w:rsidP="0043044C">
            <w:pPr>
              <w:jc w:val="center"/>
              <w:rPr>
                <w:rFonts w:ascii="宋体" w:hAnsi="宋体"/>
                <w:sz w:val="18"/>
                <w:szCs w:val="18"/>
              </w:rPr>
            </w:pPr>
            <w:r w:rsidRPr="0021115F">
              <w:rPr>
                <w:rFonts w:ascii="宋体" w:hAnsi="宋体" w:hint="eastAsia"/>
                <w:sz w:val="18"/>
                <w:szCs w:val="18"/>
              </w:rPr>
              <w:t>及方式</w:t>
            </w:r>
          </w:p>
        </w:tc>
        <w:tc>
          <w:tcPr>
            <w:tcW w:w="1055" w:type="dxa"/>
            <w:vAlign w:val="center"/>
          </w:tcPr>
          <w:p w:rsidR="0043044C" w:rsidRPr="0021115F" w:rsidRDefault="0043044C" w:rsidP="0043044C">
            <w:pPr>
              <w:tabs>
                <w:tab w:val="left" w:pos="600"/>
              </w:tabs>
              <w:jc w:val="center"/>
              <w:rPr>
                <w:rFonts w:ascii="宋体" w:hAnsi="宋体"/>
                <w:sz w:val="18"/>
                <w:szCs w:val="18"/>
              </w:rPr>
            </w:pPr>
            <w:r>
              <w:rPr>
                <w:rFonts w:ascii="宋体" w:hAnsi="宋体" w:hint="eastAsia"/>
                <w:sz w:val="18"/>
                <w:szCs w:val="18"/>
              </w:rPr>
              <w:t>页码</w:t>
            </w:r>
          </w:p>
        </w:tc>
      </w:tr>
      <w:tr w:rsidR="0043044C" w:rsidRPr="0021115F" w:rsidTr="0043044C">
        <w:trPr>
          <w:trHeight w:val="340"/>
          <w:jc w:val="center"/>
        </w:trPr>
        <w:tc>
          <w:tcPr>
            <w:tcW w:w="9425" w:type="dxa"/>
            <w:gridSpan w:val="7"/>
            <w:vAlign w:val="center"/>
          </w:tcPr>
          <w:p w:rsidR="0043044C" w:rsidRPr="0021115F" w:rsidRDefault="0043044C" w:rsidP="001B0702">
            <w:pPr>
              <w:jc w:val="left"/>
              <w:rPr>
                <w:rFonts w:ascii="宋体" w:hAnsi="宋体"/>
                <w:sz w:val="18"/>
                <w:szCs w:val="18"/>
              </w:rPr>
            </w:pPr>
            <w:r w:rsidRPr="0021115F">
              <w:rPr>
                <w:rFonts w:ascii="宋体" w:hAnsi="宋体" w:hint="eastAsia"/>
                <w:sz w:val="18"/>
                <w:szCs w:val="18"/>
              </w:rPr>
              <w:t>综合年报</w:t>
            </w:r>
          </w:p>
        </w:tc>
      </w:tr>
      <w:tr w:rsidR="0043044C" w:rsidRPr="0021115F" w:rsidTr="0043044C">
        <w:trPr>
          <w:trHeight w:val="680"/>
          <w:jc w:val="center"/>
        </w:trPr>
        <w:tc>
          <w:tcPr>
            <w:tcW w:w="907" w:type="dxa"/>
            <w:vAlign w:val="center"/>
          </w:tcPr>
          <w:p w:rsidR="0043044C" w:rsidRPr="0021115F" w:rsidRDefault="0043044C" w:rsidP="0043044C">
            <w:pPr>
              <w:jc w:val="center"/>
              <w:rPr>
                <w:rFonts w:ascii="宋体" w:hAnsi="宋体"/>
                <w:sz w:val="18"/>
                <w:szCs w:val="18"/>
              </w:rPr>
            </w:pPr>
            <w:r w:rsidRPr="0021115F">
              <w:rPr>
                <w:rFonts w:ascii="宋体" w:hAnsi="宋体" w:hint="eastAsia"/>
                <w:sz w:val="18"/>
                <w:szCs w:val="18"/>
              </w:rPr>
              <w:t>YZ301表</w:t>
            </w:r>
          </w:p>
        </w:tc>
        <w:tc>
          <w:tcPr>
            <w:tcW w:w="1440" w:type="dxa"/>
            <w:vAlign w:val="center"/>
          </w:tcPr>
          <w:p w:rsidR="0043044C" w:rsidRPr="0021115F" w:rsidRDefault="0043044C" w:rsidP="0043044C">
            <w:pPr>
              <w:jc w:val="left"/>
              <w:rPr>
                <w:rFonts w:ascii="宋体" w:hAnsi="宋体"/>
                <w:sz w:val="18"/>
                <w:szCs w:val="18"/>
              </w:rPr>
            </w:pPr>
            <w:r w:rsidRPr="0021115F">
              <w:rPr>
                <w:rFonts w:ascii="宋体" w:hAnsi="宋体" w:hint="eastAsia"/>
                <w:sz w:val="18"/>
                <w:szCs w:val="18"/>
              </w:rPr>
              <w:t>邮政行业主要指标完成情况</w:t>
            </w:r>
          </w:p>
        </w:tc>
        <w:tc>
          <w:tcPr>
            <w:tcW w:w="540" w:type="dxa"/>
            <w:vAlign w:val="center"/>
          </w:tcPr>
          <w:p w:rsidR="0043044C" w:rsidRPr="0021115F" w:rsidRDefault="0043044C" w:rsidP="0043044C">
            <w:pPr>
              <w:jc w:val="center"/>
              <w:rPr>
                <w:rFonts w:ascii="宋体" w:hAnsi="宋体"/>
                <w:sz w:val="18"/>
                <w:szCs w:val="18"/>
              </w:rPr>
            </w:pPr>
            <w:r w:rsidRPr="0021115F">
              <w:rPr>
                <w:rFonts w:ascii="宋体" w:hAnsi="宋体" w:hint="eastAsia"/>
                <w:sz w:val="18"/>
                <w:szCs w:val="18"/>
              </w:rPr>
              <w:t>年报</w:t>
            </w:r>
          </w:p>
        </w:tc>
        <w:tc>
          <w:tcPr>
            <w:tcW w:w="2340" w:type="dxa"/>
            <w:vAlign w:val="center"/>
          </w:tcPr>
          <w:p w:rsidR="0043044C" w:rsidRPr="0021115F" w:rsidRDefault="0043044C" w:rsidP="0043044C">
            <w:pPr>
              <w:rPr>
                <w:rFonts w:ascii="宋体" w:hAnsi="宋体"/>
                <w:sz w:val="18"/>
                <w:szCs w:val="18"/>
              </w:rPr>
            </w:pPr>
            <w:r w:rsidRPr="0021115F">
              <w:rPr>
                <w:rFonts w:ascii="宋体" w:hAnsi="宋体" w:hint="eastAsia"/>
                <w:sz w:val="18"/>
                <w:szCs w:val="18"/>
              </w:rPr>
              <w:t>全</w:t>
            </w:r>
            <w:r>
              <w:rPr>
                <w:rFonts w:ascii="宋体" w:hAnsi="宋体" w:hint="eastAsia"/>
                <w:sz w:val="18"/>
                <w:szCs w:val="18"/>
              </w:rPr>
              <w:t>省</w:t>
            </w:r>
            <w:r w:rsidRPr="0021115F">
              <w:rPr>
                <w:rFonts w:ascii="宋体" w:hAnsi="宋体" w:hint="eastAsia"/>
                <w:sz w:val="18"/>
                <w:szCs w:val="18"/>
              </w:rPr>
              <w:t>邮政企业和获得快递业务经营许可的快递服务企业</w:t>
            </w:r>
          </w:p>
        </w:tc>
        <w:tc>
          <w:tcPr>
            <w:tcW w:w="1260" w:type="dxa"/>
            <w:vAlign w:val="center"/>
          </w:tcPr>
          <w:p w:rsidR="0043044C" w:rsidRPr="0021115F" w:rsidRDefault="0043044C" w:rsidP="001B0702">
            <w:pPr>
              <w:rPr>
                <w:rFonts w:ascii="宋体" w:hAnsi="宋体"/>
                <w:sz w:val="18"/>
                <w:szCs w:val="18"/>
              </w:rPr>
            </w:pPr>
            <w:r>
              <w:rPr>
                <w:rFonts w:ascii="宋体" w:hAnsi="宋体" w:hint="eastAsia"/>
                <w:sz w:val="18"/>
                <w:szCs w:val="18"/>
              </w:rPr>
              <w:t>省邮政管理局</w:t>
            </w:r>
          </w:p>
        </w:tc>
        <w:tc>
          <w:tcPr>
            <w:tcW w:w="1883" w:type="dxa"/>
            <w:vAlign w:val="center"/>
          </w:tcPr>
          <w:p w:rsidR="0043044C" w:rsidRPr="0021115F" w:rsidRDefault="0043044C" w:rsidP="0043044C">
            <w:pPr>
              <w:rPr>
                <w:rFonts w:ascii="宋体" w:hAnsi="宋体"/>
                <w:sz w:val="18"/>
                <w:szCs w:val="18"/>
              </w:rPr>
            </w:pPr>
            <w:r>
              <w:rPr>
                <w:rFonts w:ascii="宋体" w:hAnsi="宋体" w:hint="eastAsia"/>
                <w:sz w:val="18"/>
                <w:szCs w:val="18"/>
              </w:rPr>
              <w:t>年后</w:t>
            </w:r>
            <w:r w:rsidRPr="0021115F">
              <w:rPr>
                <w:rFonts w:ascii="宋体" w:hAnsi="宋体" w:hint="eastAsia"/>
                <w:sz w:val="18"/>
                <w:szCs w:val="18"/>
              </w:rPr>
              <w:t>5月</w:t>
            </w:r>
            <w:r>
              <w:rPr>
                <w:rFonts w:ascii="宋体" w:hAnsi="宋体" w:hint="eastAsia"/>
                <w:sz w:val="18"/>
                <w:szCs w:val="18"/>
              </w:rPr>
              <w:t>15</w:t>
            </w:r>
            <w:r w:rsidRPr="0021115F">
              <w:rPr>
                <w:rFonts w:ascii="宋体" w:hAnsi="宋体" w:hint="eastAsia"/>
                <w:sz w:val="18"/>
                <w:szCs w:val="18"/>
              </w:rPr>
              <w:t>日前；电子邮件</w:t>
            </w:r>
          </w:p>
        </w:tc>
        <w:tc>
          <w:tcPr>
            <w:tcW w:w="1055" w:type="dxa"/>
            <w:vAlign w:val="center"/>
          </w:tcPr>
          <w:p w:rsidR="0043044C" w:rsidRPr="0021115F" w:rsidRDefault="0043044C" w:rsidP="00A3537D">
            <w:pPr>
              <w:jc w:val="center"/>
              <w:rPr>
                <w:rFonts w:ascii="宋体" w:hAnsi="宋体"/>
                <w:sz w:val="18"/>
                <w:szCs w:val="18"/>
              </w:rPr>
            </w:pPr>
            <w:r>
              <w:rPr>
                <w:rFonts w:ascii="宋体" w:hAnsi="宋体" w:hint="eastAsia"/>
                <w:sz w:val="18"/>
                <w:szCs w:val="18"/>
              </w:rPr>
              <w:t>4</w:t>
            </w:r>
            <w:r w:rsidR="00A3537D">
              <w:rPr>
                <w:rFonts w:ascii="宋体" w:hAnsi="宋体"/>
                <w:sz w:val="18"/>
                <w:szCs w:val="18"/>
              </w:rPr>
              <w:t>2</w:t>
            </w:r>
          </w:p>
        </w:tc>
      </w:tr>
      <w:tr w:rsidR="0043044C" w:rsidRPr="0021115F" w:rsidTr="0043044C">
        <w:trPr>
          <w:trHeight w:val="340"/>
          <w:jc w:val="center"/>
        </w:trPr>
        <w:tc>
          <w:tcPr>
            <w:tcW w:w="9425" w:type="dxa"/>
            <w:gridSpan w:val="7"/>
            <w:tcBorders>
              <w:bottom w:val="single" w:sz="2" w:space="0" w:color="auto"/>
            </w:tcBorders>
            <w:vAlign w:val="center"/>
          </w:tcPr>
          <w:p w:rsidR="0043044C" w:rsidRPr="0021115F" w:rsidRDefault="0043044C" w:rsidP="001B0702">
            <w:pPr>
              <w:jc w:val="left"/>
              <w:rPr>
                <w:rFonts w:ascii="宋体" w:hAnsi="宋体"/>
                <w:sz w:val="18"/>
                <w:szCs w:val="18"/>
              </w:rPr>
            </w:pPr>
            <w:r w:rsidRPr="0021115F">
              <w:rPr>
                <w:rFonts w:ascii="宋体" w:hAnsi="宋体" w:hint="eastAsia"/>
                <w:sz w:val="18"/>
                <w:szCs w:val="18"/>
              </w:rPr>
              <w:t>综合定报</w:t>
            </w:r>
          </w:p>
        </w:tc>
      </w:tr>
      <w:tr w:rsidR="0043044C" w:rsidRPr="0021115F" w:rsidTr="0043044C">
        <w:trPr>
          <w:trHeight w:val="680"/>
          <w:jc w:val="center"/>
        </w:trPr>
        <w:tc>
          <w:tcPr>
            <w:tcW w:w="907" w:type="dxa"/>
            <w:tcBorders>
              <w:top w:val="single" w:sz="2" w:space="0" w:color="auto"/>
              <w:bottom w:val="single" w:sz="2" w:space="0" w:color="auto"/>
            </w:tcBorders>
            <w:vAlign w:val="center"/>
          </w:tcPr>
          <w:p w:rsidR="0043044C" w:rsidRPr="0021115F" w:rsidRDefault="0043044C" w:rsidP="0043044C">
            <w:pPr>
              <w:jc w:val="center"/>
              <w:rPr>
                <w:rFonts w:ascii="宋体" w:hAnsi="宋体"/>
                <w:sz w:val="18"/>
                <w:szCs w:val="18"/>
              </w:rPr>
            </w:pPr>
            <w:r w:rsidRPr="0021115F">
              <w:rPr>
                <w:rFonts w:ascii="宋体" w:hAnsi="宋体" w:hint="eastAsia"/>
                <w:sz w:val="18"/>
                <w:szCs w:val="18"/>
              </w:rPr>
              <w:t>YZ401表</w:t>
            </w:r>
          </w:p>
        </w:tc>
        <w:tc>
          <w:tcPr>
            <w:tcW w:w="1440" w:type="dxa"/>
            <w:tcBorders>
              <w:top w:val="single" w:sz="2" w:space="0" w:color="auto"/>
              <w:bottom w:val="single" w:sz="2" w:space="0" w:color="auto"/>
            </w:tcBorders>
            <w:vAlign w:val="center"/>
          </w:tcPr>
          <w:p w:rsidR="0043044C" w:rsidRPr="0021115F" w:rsidRDefault="0043044C" w:rsidP="0043044C">
            <w:pPr>
              <w:jc w:val="left"/>
              <w:rPr>
                <w:rFonts w:ascii="宋体" w:hAnsi="宋体"/>
                <w:sz w:val="18"/>
                <w:szCs w:val="18"/>
              </w:rPr>
            </w:pPr>
            <w:r w:rsidRPr="0021115F">
              <w:rPr>
                <w:rFonts w:ascii="宋体" w:hAnsi="宋体" w:hint="eastAsia"/>
                <w:sz w:val="18"/>
                <w:szCs w:val="18"/>
              </w:rPr>
              <w:t>邮政业务量完成情况</w:t>
            </w:r>
          </w:p>
        </w:tc>
        <w:tc>
          <w:tcPr>
            <w:tcW w:w="540" w:type="dxa"/>
            <w:tcBorders>
              <w:top w:val="single" w:sz="2" w:space="0" w:color="auto"/>
              <w:bottom w:val="single" w:sz="2" w:space="0" w:color="auto"/>
            </w:tcBorders>
            <w:vAlign w:val="center"/>
          </w:tcPr>
          <w:p w:rsidR="0043044C" w:rsidRPr="0021115F" w:rsidRDefault="0043044C" w:rsidP="0043044C">
            <w:pPr>
              <w:jc w:val="center"/>
              <w:rPr>
                <w:rFonts w:ascii="宋体" w:hAnsi="宋体"/>
                <w:sz w:val="18"/>
                <w:szCs w:val="18"/>
              </w:rPr>
            </w:pPr>
            <w:r w:rsidRPr="0021115F">
              <w:rPr>
                <w:rFonts w:ascii="宋体" w:hAnsi="宋体" w:hint="eastAsia"/>
                <w:sz w:val="18"/>
                <w:szCs w:val="18"/>
              </w:rPr>
              <w:t>月报</w:t>
            </w:r>
          </w:p>
        </w:tc>
        <w:tc>
          <w:tcPr>
            <w:tcW w:w="2340" w:type="dxa"/>
            <w:tcBorders>
              <w:top w:val="single" w:sz="2" w:space="0" w:color="auto"/>
              <w:bottom w:val="single" w:sz="2" w:space="0" w:color="auto"/>
            </w:tcBorders>
            <w:vAlign w:val="center"/>
          </w:tcPr>
          <w:p w:rsidR="0043044C" w:rsidRPr="0021115F" w:rsidRDefault="0043044C" w:rsidP="0043044C">
            <w:pPr>
              <w:jc w:val="center"/>
              <w:rPr>
                <w:rFonts w:ascii="宋体" w:hAnsi="宋体"/>
                <w:sz w:val="18"/>
                <w:szCs w:val="18"/>
              </w:rPr>
            </w:pPr>
            <w:r w:rsidRPr="0021115F">
              <w:rPr>
                <w:rFonts w:ascii="宋体" w:hAnsi="宋体" w:hint="eastAsia"/>
                <w:sz w:val="18"/>
                <w:szCs w:val="18"/>
              </w:rPr>
              <w:t>全</w:t>
            </w:r>
            <w:r>
              <w:rPr>
                <w:rFonts w:ascii="宋体" w:hAnsi="宋体" w:hint="eastAsia"/>
                <w:sz w:val="18"/>
                <w:szCs w:val="18"/>
              </w:rPr>
              <w:t>省</w:t>
            </w:r>
            <w:r w:rsidRPr="0021115F">
              <w:rPr>
                <w:rFonts w:ascii="宋体" w:hAnsi="宋体" w:hint="eastAsia"/>
                <w:sz w:val="18"/>
                <w:szCs w:val="18"/>
              </w:rPr>
              <w:t>邮政企业和获得快递业务经营许可的快递服务企业</w:t>
            </w:r>
          </w:p>
        </w:tc>
        <w:tc>
          <w:tcPr>
            <w:tcW w:w="1260" w:type="dxa"/>
            <w:vMerge w:val="restart"/>
            <w:tcBorders>
              <w:top w:val="single" w:sz="2" w:space="0" w:color="auto"/>
            </w:tcBorders>
            <w:vAlign w:val="center"/>
          </w:tcPr>
          <w:p w:rsidR="0043044C" w:rsidRPr="0021115F" w:rsidRDefault="0043044C" w:rsidP="0043044C">
            <w:pPr>
              <w:rPr>
                <w:rFonts w:ascii="宋体" w:hAnsi="宋体"/>
                <w:sz w:val="18"/>
                <w:szCs w:val="18"/>
              </w:rPr>
            </w:pPr>
            <w:r>
              <w:rPr>
                <w:rFonts w:ascii="宋体" w:hAnsi="宋体" w:hint="eastAsia"/>
                <w:sz w:val="18"/>
                <w:szCs w:val="18"/>
              </w:rPr>
              <w:t>省邮政管理局</w:t>
            </w:r>
          </w:p>
        </w:tc>
        <w:tc>
          <w:tcPr>
            <w:tcW w:w="1883" w:type="dxa"/>
            <w:vMerge w:val="restart"/>
            <w:tcBorders>
              <w:top w:val="single" w:sz="2" w:space="0" w:color="auto"/>
            </w:tcBorders>
            <w:vAlign w:val="center"/>
          </w:tcPr>
          <w:p w:rsidR="0043044C" w:rsidRPr="0021115F" w:rsidRDefault="0043044C" w:rsidP="002C6F32">
            <w:pPr>
              <w:rPr>
                <w:rFonts w:ascii="宋体" w:hAnsi="宋体"/>
                <w:sz w:val="18"/>
                <w:szCs w:val="18"/>
              </w:rPr>
            </w:pPr>
            <w:r w:rsidRPr="0021115F">
              <w:rPr>
                <w:rFonts w:ascii="宋体" w:hAnsi="宋体" w:hint="eastAsia"/>
                <w:sz w:val="18"/>
                <w:szCs w:val="18"/>
              </w:rPr>
              <w:t>月后</w:t>
            </w:r>
            <w:r>
              <w:rPr>
                <w:rFonts w:ascii="宋体" w:hAnsi="宋体" w:hint="eastAsia"/>
                <w:sz w:val="18"/>
                <w:szCs w:val="18"/>
              </w:rPr>
              <w:t>16</w:t>
            </w:r>
            <w:r w:rsidRPr="0021115F">
              <w:rPr>
                <w:rFonts w:ascii="宋体" w:hAnsi="宋体" w:hint="eastAsia"/>
                <w:sz w:val="18"/>
                <w:szCs w:val="18"/>
              </w:rPr>
              <w:t>日前；电子邮件</w:t>
            </w:r>
          </w:p>
        </w:tc>
        <w:tc>
          <w:tcPr>
            <w:tcW w:w="1055" w:type="dxa"/>
            <w:tcBorders>
              <w:top w:val="single" w:sz="2" w:space="0" w:color="auto"/>
              <w:bottom w:val="single" w:sz="2" w:space="0" w:color="auto"/>
            </w:tcBorders>
            <w:vAlign w:val="center"/>
          </w:tcPr>
          <w:p w:rsidR="0043044C" w:rsidRPr="0021115F" w:rsidRDefault="0043044C" w:rsidP="00A3537D">
            <w:pPr>
              <w:jc w:val="center"/>
              <w:rPr>
                <w:rFonts w:ascii="宋体" w:hAnsi="宋体"/>
                <w:sz w:val="18"/>
                <w:szCs w:val="18"/>
              </w:rPr>
            </w:pPr>
            <w:r>
              <w:rPr>
                <w:rFonts w:ascii="宋体" w:hAnsi="宋体" w:hint="eastAsia"/>
                <w:sz w:val="18"/>
                <w:szCs w:val="18"/>
              </w:rPr>
              <w:t>4</w:t>
            </w:r>
            <w:r w:rsidR="00A3537D">
              <w:rPr>
                <w:rFonts w:ascii="宋体" w:hAnsi="宋体"/>
                <w:sz w:val="18"/>
                <w:szCs w:val="18"/>
              </w:rPr>
              <w:t>3</w:t>
            </w:r>
          </w:p>
        </w:tc>
      </w:tr>
      <w:tr w:rsidR="0043044C" w:rsidRPr="0021115F" w:rsidTr="0043044C">
        <w:trPr>
          <w:trHeight w:val="850"/>
          <w:jc w:val="center"/>
        </w:trPr>
        <w:tc>
          <w:tcPr>
            <w:tcW w:w="907" w:type="dxa"/>
            <w:tcBorders>
              <w:top w:val="single" w:sz="2" w:space="0" w:color="auto"/>
              <w:bottom w:val="single" w:sz="2" w:space="0" w:color="auto"/>
            </w:tcBorders>
            <w:vAlign w:val="center"/>
          </w:tcPr>
          <w:p w:rsidR="0043044C" w:rsidRPr="0021115F" w:rsidRDefault="0043044C" w:rsidP="0043044C">
            <w:pPr>
              <w:jc w:val="center"/>
              <w:rPr>
                <w:rFonts w:ascii="宋体" w:hAnsi="宋体"/>
                <w:sz w:val="18"/>
                <w:szCs w:val="18"/>
              </w:rPr>
            </w:pPr>
            <w:r w:rsidRPr="0021115F">
              <w:rPr>
                <w:rFonts w:ascii="宋体" w:hAnsi="宋体" w:hint="eastAsia"/>
                <w:sz w:val="18"/>
                <w:szCs w:val="18"/>
              </w:rPr>
              <w:t>YZ402表</w:t>
            </w:r>
          </w:p>
        </w:tc>
        <w:tc>
          <w:tcPr>
            <w:tcW w:w="1440" w:type="dxa"/>
            <w:tcBorders>
              <w:top w:val="single" w:sz="2" w:space="0" w:color="auto"/>
              <w:bottom w:val="single" w:sz="2" w:space="0" w:color="auto"/>
            </w:tcBorders>
            <w:vAlign w:val="center"/>
          </w:tcPr>
          <w:p w:rsidR="0043044C" w:rsidRPr="0021115F" w:rsidRDefault="0043044C" w:rsidP="0043044C">
            <w:pPr>
              <w:jc w:val="left"/>
              <w:rPr>
                <w:rFonts w:ascii="宋体" w:hAnsi="宋体"/>
                <w:sz w:val="18"/>
                <w:szCs w:val="18"/>
              </w:rPr>
            </w:pPr>
            <w:r w:rsidRPr="0021115F">
              <w:rPr>
                <w:rFonts w:ascii="宋体" w:hAnsi="宋体" w:hint="eastAsia"/>
                <w:sz w:val="18"/>
                <w:szCs w:val="18"/>
              </w:rPr>
              <w:t>分地区邮政行业业务总量及收入完成情况</w:t>
            </w:r>
          </w:p>
        </w:tc>
        <w:tc>
          <w:tcPr>
            <w:tcW w:w="540" w:type="dxa"/>
            <w:tcBorders>
              <w:top w:val="single" w:sz="2" w:space="0" w:color="auto"/>
              <w:bottom w:val="single" w:sz="2" w:space="0" w:color="auto"/>
            </w:tcBorders>
            <w:vAlign w:val="center"/>
          </w:tcPr>
          <w:p w:rsidR="0043044C" w:rsidRPr="0021115F" w:rsidRDefault="0043044C" w:rsidP="0043044C">
            <w:pPr>
              <w:jc w:val="center"/>
              <w:rPr>
                <w:rFonts w:ascii="宋体" w:hAnsi="宋体"/>
                <w:sz w:val="18"/>
                <w:szCs w:val="18"/>
              </w:rPr>
            </w:pPr>
            <w:r w:rsidRPr="0021115F">
              <w:rPr>
                <w:rFonts w:ascii="宋体" w:hAnsi="宋体" w:hint="eastAsia"/>
                <w:sz w:val="18"/>
                <w:szCs w:val="18"/>
              </w:rPr>
              <w:t>月报</w:t>
            </w:r>
          </w:p>
        </w:tc>
        <w:tc>
          <w:tcPr>
            <w:tcW w:w="2340" w:type="dxa"/>
            <w:tcBorders>
              <w:top w:val="single" w:sz="2" w:space="0" w:color="auto"/>
              <w:bottom w:val="single" w:sz="2" w:space="0" w:color="auto"/>
            </w:tcBorders>
            <w:vAlign w:val="center"/>
          </w:tcPr>
          <w:p w:rsidR="0043044C" w:rsidRPr="0021115F" w:rsidRDefault="0043044C" w:rsidP="0043044C">
            <w:pPr>
              <w:jc w:val="center"/>
              <w:rPr>
                <w:rFonts w:ascii="宋体" w:hAnsi="宋体"/>
                <w:sz w:val="18"/>
                <w:szCs w:val="18"/>
              </w:rPr>
            </w:pPr>
            <w:r w:rsidRPr="0021115F">
              <w:rPr>
                <w:rFonts w:ascii="宋体" w:hAnsi="宋体" w:hint="eastAsia"/>
                <w:sz w:val="18"/>
                <w:szCs w:val="18"/>
              </w:rPr>
              <w:t>全</w:t>
            </w:r>
            <w:r>
              <w:rPr>
                <w:rFonts w:ascii="宋体" w:hAnsi="宋体" w:hint="eastAsia"/>
                <w:sz w:val="18"/>
                <w:szCs w:val="18"/>
              </w:rPr>
              <w:t>省</w:t>
            </w:r>
            <w:r w:rsidRPr="0021115F">
              <w:rPr>
                <w:rFonts w:ascii="宋体" w:hAnsi="宋体" w:hint="eastAsia"/>
                <w:sz w:val="18"/>
                <w:szCs w:val="18"/>
              </w:rPr>
              <w:t>邮政企业和获得快递业务经营许可的快递服务企业</w:t>
            </w:r>
          </w:p>
        </w:tc>
        <w:tc>
          <w:tcPr>
            <w:tcW w:w="1260" w:type="dxa"/>
            <w:vMerge/>
            <w:vAlign w:val="center"/>
          </w:tcPr>
          <w:p w:rsidR="0043044C" w:rsidRPr="0021115F" w:rsidRDefault="0043044C" w:rsidP="0043044C">
            <w:pPr>
              <w:jc w:val="center"/>
              <w:rPr>
                <w:rFonts w:ascii="宋体" w:hAnsi="宋体"/>
                <w:sz w:val="18"/>
                <w:szCs w:val="18"/>
              </w:rPr>
            </w:pPr>
          </w:p>
        </w:tc>
        <w:tc>
          <w:tcPr>
            <w:tcW w:w="1883" w:type="dxa"/>
            <w:vMerge/>
            <w:vAlign w:val="center"/>
          </w:tcPr>
          <w:p w:rsidR="0043044C" w:rsidRPr="0021115F" w:rsidRDefault="0043044C" w:rsidP="0043044C">
            <w:pPr>
              <w:jc w:val="center"/>
              <w:rPr>
                <w:rFonts w:ascii="宋体" w:hAnsi="宋体"/>
                <w:sz w:val="18"/>
                <w:szCs w:val="18"/>
              </w:rPr>
            </w:pPr>
          </w:p>
        </w:tc>
        <w:tc>
          <w:tcPr>
            <w:tcW w:w="1055" w:type="dxa"/>
            <w:tcBorders>
              <w:top w:val="single" w:sz="2" w:space="0" w:color="auto"/>
              <w:bottom w:val="single" w:sz="2" w:space="0" w:color="auto"/>
            </w:tcBorders>
            <w:vAlign w:val="center"/>
          </w:tcPr>
          <w:p w:rsidR="0043044C" w:rsidRPr="0021115F" w:rsidRDefault="0043044C" w:rsidP="00A3537D">
            <w:pPr>
              <w:jc w:val="center"/>
              <w:rPr>
                <w:rFonts w:ascii="宋体" w:hAnsi="宋体"/>
                <w:sz w:val="18"/>
                <w:szCs w:val="18"/>
              </w:rPr>
            </w:pPr>
            <w:r>
              <w:rPr>
                <w:rFonts w:ascii="宋体" w:hAnsi="宋体" w:hint="eastAsia"/>
                <w:sz w:val="18"/>
                <w:szCs w:val="18"/>
              </w:rPr>
              <w:t>4</w:t>
            </w:r>
            <w:r w:rsidR="00A3537D">
              <w:rPr>
                <w:rFonts w:ascii="宋体" w:hAnsi="宋体"/>
                <w:sz w:val="18"/>
                <w:szCs w:val="18"/>
              </w:rPr>
              <w:t>3</w:t>
            </w:r>
          </w:p>
        </w:tc>
      </w:tr>
      <w:tr w:rsidR="0043044C" w:rsidRPr="0021115F" w:rsidTr="0043044C">
        <w:trPr>
          <w:trHeight w:val="850"/>
          <w:jc w:val="center"/>
        </w:trPr>
        <w:tc>
          <w:tcPr>
            <w:tcW w:w="907" w:type="dxa"/>
            <w:tcBorders>
              <w:top w:val="single" w:sz="2" w:space="0" w:color="auto"/>
              <w:bottom w:val="single" w:sz="8" w:space="0" w:color="auto"/>
            </w:tcBorders>
            <w:vAlign w:val="center"/>
          </w:tcPr>
          <w:p w:rsidR="0043044C" w:rsidRPr="0021115F" w:rsidRDefault="0043044C" w:rsidP="0043044C">
            <w:pPr>
              <w:jc w:val="center"/>
              <w:rPr>
                <w:rFonts w:ascii="宋体" w:hAnsi="宋体"/>
                <w:sz w:val="18"/>
                <w:szCs w:val="18"/>
              </w:rPr>
            </w:pPr>
            <w:r w:rsidRPr="008924DA">
              <w:rPr>
                <w:rFonts w:ascii="宋体" w:hAnsi="宋体" w:hint="eastAsia"/>
                <w:sz w:val="18"/>
                <w:szCs w:val="18"/>
              </w:rPr>
              <w:t>YZ40</w:t>
            </w:r>
            <w:r>
              <w:rPr>
                <w:rFonts w:ascii="宋体" w:hAnsi="宋体" w:hint="eastAsia"/>
                <w:sz w:val="18"/>
                <w:szCs w:val="18"/>
              </w:rPr>
              <w:t>3</w:t>
            </w:r>
            <w:r w:rsidRPr="008924DA">
              <w:rPr>
                <w:rFonts w:ascii="宋体" w:hAnsi="宋体" w:hint="eastAsia"/>
                <w:sz w:val="18"/>
                <w:szCs w:val="18"/>
              </w:rPr>
              <w:t>表</w:t>
            </w:r>
          </w:p>
        </w:tc>
        <w:tc>
          <w:tcPr>
            <w:tcW w:w="1440" w:type="dxa"/>
            <w:tcBorders>
              <w:top w:val="single" w:sz="2" w:space="0" w:color="auto"/>
              <w:bottom w:val="single" w:sz="8" w:space="0" w:color="auto"/>
            </w:tcBorders>
            <w:vAlign w:val="center"/>
          </w:tcPr>
          <w:p w:rsidR="0043044C" w:rsidRPr="0021115F" w:rsidRDefault="0043044C" w:rsidP="0043044C">
            <w:pPr>
              <w:jc w:val="left"/>
              <w:rPr>
                <w:rFonts w:ascii="宋体" w:hAnsi="宋体"/>
                <w:sz w:val="18"/>
                <w:szCs w:val="18"/>
              </w:rPr>
            </w:pPr>
            <w:r w:rsidRPr="008924DA">
              <w:rPr>
                <w:rFonts w:ascii="宋体" w:hAnsi="宋体" w:hint="eastAsia"/>
                <w:sz w:val="18"/>
                <w:szCs w:val="18"/>
              </w:rPr>
              <w:t>分地区邮政业务量完成情况</w:t>
            </w:r>
          </w:p>
        </w:tc>
        <w:tc>
          <w:tcPr>
            <w:tcW w:w="540" w:type="dxa"/>
            <w:tcBorders>
              <w:top w:val="single" w:sz="2" w:space="0" w:color="auto"/>
              <w:bottom w:val="single" w:sz="8" w:space="0" w:color="auto"/>
            </w:tcBorders>
            <w:vAlign w:val="center"/>
          </w:tcPr>
          <w:p w:rsidR="0043044C" w:rsidRPr="0021115F" w:rsidRDefault="001B0702" w:rsidP="0043044C">
            <w:pPr>
              <w:jc w:val="center"/>
              <w:rPr>
                <w:rFonts w:ascii="宋体" w:hAnsi="宋体"/>
                <w:sz w:val="18"/>
                <w:szCs w:val="18"/>
              </w:rPr>
            </w:pPr>
            <w:r>
              <w:rPr>
                <w:rFonts w:ascii="宋体" w:hAnsi="宋体" w:hint="eastAsia"/>
                <w:sz w:val="18"/>
                <w:szCs w:val="18"/>
              </w:rPr>
              <w:t>月报</w:t>
            </w:r>
          </w:p>
        </w:tc>
        <w:tc>
          <w:tcPr>
            <w:tcW w:w="2340" w:type="dxa"/>
            <w:tcBorders>
              <w:top w:val="single" w:sz="2" w:space="0" w:color="auto"/>
              <w:bottom w:val="single" w:sz="8" w:space="0" w:color="auto"/>
            </w:tcBorders>
            <w:vAlign w:val="center"/>
          </w:tcPr>
          <w:p w:rsidR="0043044C" w:rsidRPr="0021115F" w:rsidRDefault="0043044C" w:rsidP="0043044C">
            <w:pPr>
              <w:jc w:val="center"/>
              <w:rPr>
                <w:rFonts w:ascii="宋体" w:hAnsi="宋体"/>
                <w:sz w:val="18"/>
                <w:szCs w:val="18"/>
              </w:rPr>
            </w:pPr>
            <w:r w:rsidRPr="008924DA">
              <w:rPr>
                <w:rFonts w:ascii="宋体" w:hAnsi="宋体" w:hint="eastAsia"/>
                <w:sz w:val="18"/>
                <w:szCs w:val="18"/>
              </w:rPr>
              <w:t>全省邮政企业和获得快递业务经营许可的快递服务企业</w:t>
            </w:r>
          </w:p>
        </w:tc>
        <w:tc>
          <w:tcPr>
            <w:tcW w:w="1260" w:type="dxa"/>
            <w:vMerge/>
            <w:tcBorders>
              <w:bottom w:val="single" w:sz="8" w:space="0" w:color="auto"/>
            </w:tcBorders>
            <w:vAlign w:val="center"/>
          </w:tcPr>
          <w:p w:rsidR="0043044C" w:rsidRPr="0021115F" w:rsidRDefault="0043044C" w:rsidP="0043044C">
            <w:pPr>
              <w:jc w:val="center"/>
              <w:rPr>
                <w:rFonts w:ascii="宋体" w:hAnsi="宋体"/>
                <w:sz w:val="18"/>
                <w:szCs w:val="18"/>
              </w:rPr>
            </w:pPr>
          </w:p>
        </w:tc>
        <w:tc>
          <w:tcPr>
            <w:tcW w:w="1883" w:type="dxa"/>
            <w:vMerge/>
            <w:tcBorders>
              <w:bottom w:val="single" w:sz="8" w:space="0" w:color="auto"/>
            </w:tcBorders>
            <w:vAlign w:val="center"/>
          </w:tcPr>
          <w:p w:rsidR="0043044C" w:rsidRPr="0021115F" w:rsidRDefault="0043044C" w:rsidP="0043044C">
            <w:pPr>
              <w:jc w:val="center"/>
              <w:rPr>
                <w:rFonts w:ascii="宋体" w:hAnsi="宋体"/>
                <w:sz w:val="18"/>
                <w:szCs w:val="18"/>
              </w:rPr>
            </w:pPr>
          </w:p>
        </w:tc>
        <w:tc>
          <w:tcPr>
            <w:tcW w:w="1055" w:type="dxa"/>
            <w:tcBorders>
              <w:top w:val="single" w:sz="2" w:space="0" w:color="auto"/>
              <w:bottom w:val="single" w:sz="8" w:space="0" w:color="auto"/>
            </w:tcBorders>
            <w:vAlign w:val="center"/>
          </w:tcPr>
          <w:p w:rsidR="0043044C" w:rsidRDefault="0043044C" w:rsidP="00A3537D">
            <w:pPr>
              <w:jc w:val="center"/>
              <w:rPr>
                <w:rFonts w:ascii="宋体" w:hAnsi="宋体"/>
                <w:sz w:val="18"/>
                <w:szCs w:val="18"/>
              </w:rPr>
            </w:pPr>
            <w:r>
              <w:rPr>
                <w:rFonts w:ascii="宋体" w:hAnsi="宋体" w:hint="eastAsia"/>
                <w:sz w:val="18"/>
                <w:szCs w:val="18"/>
              </w:rPr>
              <w:t>4</w:t>
            </w:r>
            <w:r w:rsidR="00A3537D">
              <w:rPr>
                <w:rFonts w:ascii="宋体" w:hAnsi="宋体"/>
                <w:sz w:val="18"/>
                <w:szCs w:val="18"/>
              </w:rPr>
              <w:t>4</w:t>
            </w:r>
          </w:p>
        </w:tc>
      </w:tr>
    </w:tbl>
    <w:p w:rsidR="0043044C" w:rsidRPr="0021115F" w:rsidRDefault="0043044C" w:rsidP="0043044C">
      <w:pPr>
        <w:snapToGrid w:val="0"/>
        <w:spacing w:beforeLines="100" w:before="240" w:afterLines="100" w:after="240"/>
        <w:jc w:val="center"/>
        <w:rPr>
          <w:rFonts w:ascii="黑体" w:eastAsia="黑体" w:hAnsi="黑体"/>
          <w:sz w:val="28"/>
          <w:szCs w:val="28"/>
        </w:rPr>
      </w:pPr>
      <w:r w:rsidRPr="0021115F">
        <w:rPr>
          <w:rFonts w:ascii="黑体" w:eastAsia="黑体" w:hAnsi="黑体"/>
          <w:sz w:val="28"/>
          <w:szCs w:val="28"/>
        </w:rPr>
        <w:br w:type="page"/>
      </w:r>
      <w:r w:rsidRPr="0021115F">
        <w:rPr>
          <w:rFonts w:ascii="黑体" w:eastAsia="黑体" w:hAnsi="黑体" w:hint="eastAsia"/>
          <w:sz w:val="28"/>
          <w:szCs w:val="28"/>
        </w:rPr>
        <w:lastRenderedPageBreak/>
        <w:t>（二）调 查 表 式</w:t>
      </w:r>
    </w:p>
    <w:p w:rsidR="0043044C" w:rsidRPr="0021115F" w:rsidRDefault="0043044C" w:rsidP="0043044C">
      <w:pPr>
        <w:jc w:val="center"/>
        <w:rPr>
          <w:rFonts w:ascii="黑体" w:eastAsia="黑体" w:hAnsi="黑体"/>
          <w:sz w:val="28"/>
          <w:szCs w:val="28"/>
        </w:rPr>
      </w:pPr>
      <w:r w:rsidRPr="0021115F">
        <w:rPr>
          <w:rFonts w:ascii="黑体" w:eastAsia="黑体" w:hAnsi="黑体" w:hint="eastAsia"/>
          <w:sz w:val="28"/>
          <w:szCs w:val="28"/>
        </w:rPr>
        <w:t>综 合 年 报</w:t>
      </w:r>
    </w:p>
    <w:p w:rsidR="0043044C" w:rsidRPr="00B82A00" w:rsidRDefault="0043044C" w:rsidP="00263AE8">
      <w:pPr>
        <w:tabs>
          <w:tab w:val="left" w:pos="735"/>
        </w:tabs>
        <w:spacing w:line="480" w:lineRule="exact"/>
        <w:jc w:val="center"/>
        <w:outlineLvl w:val="2"/>
        <w:rPr>
          <w:rFonts w:ascii="宋体" w:cs="宋体"/>
          <w:kern w:val="0"/>
          <w:sz w:val="32"/>
          <w:szCs w:val="32"/>
        </w:rPr>
      </w:pPr>
      <w:bookmarkStart w:id="200" w:name="_Toc407699577"/>
      <w:bookmarkStart w:id="201" w:name="_Toc408836436"/>
      <w:bookmarkStart w:id="202" w:name="_Toc429385661"/>
      <w:bookmarkStart w:id="203" w:name="_Toc57296146"/>
      <w:r w:rsidRPr="0021115F">
        <w:rPr>
          <w:rFonts w:hint="eastAsia"/>
          <w:sz w:val="32"/>
        </w:rPr>
        <w:t>邮政行业主要指标完成情况</w:t>
      </w:r>
      <w:bookmarkEnd w:id="200"/>
      <w:bookmarkEnd w:id="201"/>
      <w:bookmarkEnd w:id="202"/>
      <w:bookmarkEnd w:id="203"/>
    </w:p>
    <w:tbl>
      <w:tblPr>
        <w:tblW w:w="0" w:type="auto"/>
        <w:jc w:val="center"/>
        <w:tblLayout w:type="fixed"/>
        <w:tblCellMar>
          <w:left w:w="0" w:type="dxa"/>
          <w:right w:w="0" w:type="dxa"/>
        </w:tblCellMar>
        <w:tblLook w:val="0000" w:firstRow="0" w:lastRow="0" w:firstColumn="0" w:lastColumn="0" w:noHBand="0" w:noVBand="0"/>
      </w:tblPr>
      <w:tblGrid>
        <w:gridCol w:w="3533"/>
        <w:gridCol w:w="502"/>
        <w:gridCol w:w="2652"/>
        <w:gridCol w:w="914"/>
        <w:gridCol w:w="1811"/>
      </w:tblGrid>
      <w:tr w:rsidR="0043044C" w:rsidRPr="0021115F" w:rsidTr="0043044C">
        <w:trPr>
          <w:jc w:val="center"/>
        </w:trPr>
        <w:tc>
          <w:tcPr>
            <w:tcW w:w="3533" w:type="dxa"/>
          </w:tcPr>
          <w:p w:rsidR="0043044C" w:rsidRPr="0021115F" w:rsidRDefault="0043044C" w:rsidP="0043044C">
            <w:pPr>
              <w:spacing w:line="240" w:lineRule="exact"/>
              <w:rPr>
                <w:rFonts w:ascii="宋体" w:hAnsi="宋体"/>
                <w:sz w:val="18"/>
                <w:szCs w:val="18"/>
              </w:rPr>
            </w:pPr>
          </w:p>
        </w:tc>
        <w:tc>
          <w:tcPr>
            <w:tcW w:w="502" w:type="dxa"/>
          </w:tcPr>
          <w:p w:rsidR="0043044C" w:rsidRPr="0021115F" w:rsidRDefault="0043044C" w:rsidP="0043044C">
            <w:pPr>
              <w:spacing w:line="240" w:lineRule="exact"/>
              <w:rPr>
                <w:rFonts w:ascii="宋体" w:hAnsi="宋体"/>
                <w:sz w:val="18"/>
                <w:szCs w:val="18"/>
              </w:rPr>
            </w:pPr>
          </w:p>
        </w:tc>
        <w:tc>
          <w:tcPr>
            <w:tcW w:w="2652" w:type="dxa"/>
          </w:tcPr>
          <w:p w:rsidR="0043044C" w:rsidRPr="0021115F" w:rsidRDefault="0043044C" w:rsidP="0043044C">
            <w:pPr>
              <w:spacing w:line="240" w:lineRule="exact"/>
              <w:rPr>
                <w:rFonts w:ascii="宋体" w:hAnsi="宋体"/>
                <w:sz w:val="18"/>
                <w:szCs w:val="18"/>
              </w:rPr>
            </w:pPr>
          </w:p>
        </w:tc>
        <w:tc>
          <w:tcPr>
            <w:tcW w:w="914" w:type="dxa"/>
          </w:tcPr>
          <w:p w:rsidR="0043044C" w:rsidRPr="0021115F" w:rsidRDefault="0043044C" w:rsidP="0043044C">
            <w:pPr>
              <w:spacing w:line="240" w:lineRule="exact"/>
              <w:rPr>
                <w:rFonts w:ascii="宋体" w:hAnsi="宋体"/>
                <w:sz w:val="18"/>
                <w:szCs w:val="18"/>
              </w:rPr>
            </w:pPr>
            <w:r w:rsidRPr="0021115F">
              <w:rPr>
                <w:rFonts w:ascii="宋体" w:hAnsi="宋体" w:hint="eastAsia"/>
                <w:sz w:val="18"/>
                <w:szCs w:val="18"/>
              </w:rPr>
              <w:t>表    号：</w:t>
            </w:r>
          </w:p>
        </w:tc>
        <w:tc>
          <w:tcPr>
            <w:tcW w:w="1811" w:type="dxa"/>
            <w:vAlign w:val="center"/>
          </w:tcPr>
          <w:p w:rsidR="0043044C" w:rsidRPr="0021115F" w:rsidRDefault="0043044C" w:rsidP="0043044C">
            <w:pPr>
              <w:spacing w:line="240" w:lineRule="exact"/>
              <w:jc w:val="distribute"/>
              <w:rPr>
                <w:rFonts w:ascii="宋体" w:hAnsi="宋体"/>
                <w:sz w:val="18"/>
                <w:szCs w:val="18"/>
              </w:rPr>
            </w:pPr>
            <w:r w:rsidRPr="0021115F">
              <w:rPr>
                <w:rFonts w:ascii="宋体" w:hint="eastAsia"/>
                <w:spacing w:val="72"/>
                <w:sz w:val="18"/>
                <w:szCs w:val="18"/>
              </w:rPr>
              <w:t>ＹＺ３０１</w:t>
            </w:r>
            <w:r w:rsidRPr="0021115F">
              <w:rPr>
                <w:rFonts w:ascii="宋体" w:hAnsi="宋体" w:hint="eastAsia"/>
                <w:sz w:val="18"/>
                <w:szCs w:val="18"/>
              </w:rPr>
              <w:t>表</w:t>
            </w:r>
          </w:p>
        </w:tc>
      </w:tr>
      <w:tr w:rsidR="0043044C" w:rsidRPr="0021115F" w:rsidTr="0043044C">
        <w:trPr>
          <w:jc w:val="center"/>
        </w:trPr>
        <w:tc>
          <w:tcPr>
            <w:tcW w:w="3533" w:type="dxa"/>
          </w:tcPr>
          <w:p w:rsidR="0043044C" w:rsidRPr="0021115F" w:rsidRDefault="0043044C" w:rsidP="0043044C">
            <w:pPr>
              <w:spacing w:line="240" w:lineRule="exact"/>
              <w:rPr>
                <w:rFonts w:ascii="宋体" w:hAnsi="宋体"/>
                <w:sz w:val="18"/>
                <w:szCs w:val="18"/>
              </w:rPr>
            </w:pPr>
          </w:p>
        </w:tc>
        <w:tc>
          <w:tcPr>
            <w:tcW w:w="502" w:type="dxa"/>
          </w:tcPr>
          <w:p w:rsidR="0043044C" w:rsidRPr="0021115F" w:rsidRDefault="0043044C" w:rsidP="0043044C">
            <w:pPr>
              <w:spacing w:line="240" w:lineRule="exact"/>
              <w:rPr>
                <w:rFonts w:ascii="宋体" w:hAnsi="宋体"/>
                <w:sz w:val="18"/>
                <w:szCs w:val="18"/>
              </w:rPr>
            </w:pPr>
          </w:p>
        </w:tc>
        <w:tc>
          <w:tcPr>
            <w:tcW w:w="2652" w:type="dxa"/>
          </w:tcPr>
          <w:p w:rsidR="0043044C" w:rsidRPr="0021115F" w:rsidRDefault="0043044C" w:rsidP="0043044C">
            <w:pPr>
              <w:spacing w:line="240" w:lineRule="exact"/>
              <w:rPr>
                <w:rFonts w:ascii="宋体" w:hAnsi="宋体"/>
                <w:sz w:val="18"/>
                <w:szCs w:val="18"/>
              </w:rPr>
            </w:pPr>
          </w:p>
        </w:tc>
        <w:tc>
          <w:tcPr>
            <w:tcW w:w="914" w:type="dxa"/>
            <w:vAlign w:val="center"/>
          </w:tcPr>
          <w:p w:rsidR="0043044C" w:rsidRPr="0021115F" w:rsidRDefault="0043044C" w:rsidP="0043044C">
            <w:pPr>
              <w:spacing w:line="240" w:lineRule="exact"/>
              <w:rPr>
                <w:rFonts w:ascii="宋体" w:hAnsi="宋体"/>
                <w:sz w:val="18"/>
                <w:szCs w:val="18"/>
              </w:rPr>
            </w:pPr>
            <w:r w:rsidRPr="0021115F">
              <w:rPr>
                <w:rFonts w:ascii="宋体" w:hAnsi="宋体" w:hint="eastAsia"/>
                <w:sz w:val="18"/>
                <w:szCs w:val="18"/>
              </w:rPr>
              <w:t>制定机关：</w:t>
            </w:r>
          </w:p>
        </w:tc>
        <w:tc>
          <w:tcPr>
            <w:tcW w:w="1811" w:type="dxa"/>
            <w:vAlign w:val="center"/>
          </w:tcPr>
          <w:p w:rsidR="0043044C" w:rsidRPr="0021115F" w:rsidRDefault="0043044C" w:rsidP="0043044C">
            <w:pPr>
              <w:spacing w:line="240" w:lineRule="exact"/>
              <w:jc w:val="distribute"/>
              <w:rPr>
                <w:rFonts w:ascii="宋体" w:hAnsi="宋体"/>
                <w:sz w:val="18"/>
                <w:szCs w:val="18"/>
              </w:rPr>
            </w:pPr>
            <w:r w:rsidRPr="0021115F">
              <w:rPr>
                <w:rFonts w:ascii="宋体" w:hAnsi="宋体" w:hint="eastAsia"/>
                <w:sz w:val="18"/>
                <w:szCs w:val="18"/>
              </w:rPr>
              <w:t>国 家 统 计 局</w:t>
            </w:r>
          </w:p>
        </w:tc>
      </w:tr>
      <w:tr w:rsidR="0043044C" w:rsidRPr="0021115F" w:rsidTr="0043044C">
        <w:trPr>
          <w:jc w:val="center"/>
        </w:trPr>
        <w:tc>
          <w:tcPr>
            <w:tcW w:w="3533" w:type="dxa"/>
          </w:tcPr>
          <w:p w:rsidR="0043044C" w:rsidRPr="0021115F" w:rsidRDefault="0043044C" w:rsidP="0043044C">
            <w:pPr>
              <w:spacing w:line="240" w:lineRule="exact"/>
              <w:rPr>
                <w:rFonts w:ascii="宋体" w:hAnsi="宋体"/>
                <w:sz w:val="18"/>
                <w:szCs w:val="18"/>
              </w:rPr>
            </w:pPr>
          </w:p>
        </w:tc>
        <w:tc>
          <w:tcPr>
            <w:tcW w:w="502" w:type="dxa"/>
          </w:tcPr>
          <w:p w:rsidR="0043044C" w:rsidRPr="0021115F" w:rsidRDefault="0043044C" w:rsidP="0043044C">
            <w:pPr>
              <w:spacing w:line="240" w:lineRule="exact"/>
              <w:rPr>
                <w:rFonts w:ascii="宋体" w:hAnsi="宋体"/>
                <w:sz w:val="18"/>
                <w:szCs w:val="18"/>
              </w:rPr>
            </w:pPr>
          </w:p>
        </w:tc>
        <w:tc>
          <w:tcPr>
            <w:tcW w:w="2652" w:type="dxa"/>
          </w:tcPr>
          <w:p w:rsidR="0043044C" w:rsidRPr="0021115F" w:rsidRDefault="0043044C" w:rsidP="0043044C">
            <w:pPr>
              <w:spacing w:line="240" w:lineRule="exact"/>
              <w:rPr>
                <w:rFonts w:ascii="宋体" w:hAnsi="宋体"/>
                <w:sz w:val="18"/>
                <w:szCs w:val="18"/>
              </w:rPr>
            </w:pPr>
          </w:p>
        </w:tc>
        <w:tc>
          <w:tcPr>
            <w:tcW w:w="914" w:type="dxa"/>
            <w:vAlign w:val="center"/>
          </w:tcPr>
          <w:p w:rsidR="0043044C" w:rsidRPr="0021115F" w:rsidRDefault="0043044C" w:rsidP="0043044C">
            <w:pPr>
              <w:spacing w:line="240" w:lineRule="exact"/>
              <w:rPr>
                <w:rFonts w:ascii="宋体" w:hAnsi="宋体"/>
                <w:sz w:val="18"/>
                <w:szCs w:val="18"/>
              </w:rPr>
            </w:pPr>
            <w:r w:rsidRPr="0021115F">
              <w:rPr>
                <w:rFonts w:ascii="宋体" w:hAnsi="宋体" w:hint="eastAsia"/>
                <w:sz w:val="18"/>
                <w:szCs w:val="18"/>
              </w:rPr>
              <w:t>文    号：</w:t>
            </w:r>
          </w:p>
        </w:tc>
        <w:tc>
          <w:tcPr>
            <w:tcW w:w="1811" w:type="dxa"/>
            <w:vAlign w:val="center"/>
          </w:tcPr>
          <w:p w:rsidR="0043044C" w:rsidRPr="0021115F" w:rsidRDefault="0043044C" w:rsidP="002C6F32">
            <w:pPr>
              <w:spacing w:line="240" w:lineRule="exact"/>
              <w:jc w:val="distribute"/>
              <w:rPr>
                <w:rFonts w:ascii="宋体" w:hAnsi="宋体"/>
                <w:sz w:val="18"/>
                <w:szCs w:val="18"/>
              </w:rPr>
            </w:pPr>
            <w:r>
              <w:rPr>
                <w:rFonts w:ascii="宋体" w:hAnsi="宋体" w:hint="eastAsia"/>
                <w:sz w:val="18"/>
                <w:szCs w:val="18"/>
              </w:rPr>
              <w:t>国统字</w:t>
            </w:r>
            <w:r w:rsidR="00822B59">
              <w:rPr>
                <w:rFonts w:ascii="宋体" w:hAnsi="宋体" w:hint="eastAsia"/>
                <w:sz w:val="18"/>
                <w:szCs w:val="18"/>
              </w:rPr>
              <w:t>（2020）105</w:t>
            </w:r>
            <w:r>
              <w:rPr>
                <w:rFonts w:ascii="宋体" w:hAnsi="宋体" w:hint="eastAsia"/>
                <w:sz w:val="18"/>
                <w:szCs w:val="18"/>
              </w:rPr>
              <w:t>号</w:t>
            </w:r>
          </w:p>
        </w:tc>
      </w:tr>
      <w:tr w:rsidR="0043044C" w:rsidRPr="0021115F" w:rsidTr="0043044C">
        <w:trPr>
          <w:jc w:val="center"/>
        </w:trPr>
        <w:tc>
          <w:tcPr>
            <w:tcW w:w="3533" w:type="dxa"/>
          </w:tcPr>
          <w:p w:rsidR="0043044C" w:rsidRPr="0021115F" w:rsidRDefault="0043044C" w:rsidP="0043044C">
            <w:pPr>
              <w:spacing w:line="240" w:lineRule="exact"/>
              <w:rPr>
                <w:rFonts w:ascii="宋体" w:hAnsi="宋体"/>
                <w:sz w:val="18"/>
                <w:szCs w:val="18"/>
              </w:rPr>
            </w:pPr>
            <w:r w:rsidRPr="0021115F">
              <w:rPr>
                <w:rFonts w:ascii="宋体" w:hAnsi="宋体" w:hint="eastAsia"/>
                <w:sz w:val="18"/>
                <w:szCs w:val="18"/>
              </w:rPr>
              <w:t>综合机关名称：</w:t>
            </w:r>
            <w:r w:rsidRPr="0021115F">
              <w:rPr>
                <w:rFonts w:ascii="宋体" w:hAnsi="宋体"/>
                <w:sz w:val="18"/>
                <w:szCs w:val="18"/>
              </w:rPr>
              <w:t xml:space="preserve"> </w:t>
            </w:r>
          </w:p>
        </w:tc>
        <w:tc>
          <w:tcPr>
            <w:tcW w:w="502" w:type="dxa"/>
          </w:tcPr>
          <w:p w:rsidR="0043044C" w:rsidRPr="0021115F" w:rsidRDefault="0043044C" w:rsidP="0043044C">
            <w:pPr>
              <w:spacing w:line="240" w:lineRule="exact"/>
              <w:rPr>
                <w:rFonts w:ascii="宋体" w:hAnsi="宋体"/>
                <w:sz w:val="18"/>
                <w:szCs w:val="18"/>
              </w:rPr>
            </w:pPr>
          </w:p>
        </w:tc>
        <w:tc>
          <w:tcPr>
            <w:tcW w:w="2652" w:type="dxa"/>
          </w:tcPr>
          <w:p w:rsidR="0043044C" w:rsidRPr="0021115F" w:rsidRDefault="0043044C" w:rsidP="0043044C">
            <w:pPr>
              <w:spacing w:line="240" w:lineRule="exact"/>
              <w:ind w:firstLineChars="50" w:firstLine="90"/>
              <w:rPr>
                <w:rFonts w:ascii="宋体" w:hAnsi="宋体"/>
                <w:sz w:val="18"/>
                <w:szCs w:val="18"/>
              </w:rPr>
            </w:pPr>
            <w:r w:rsidRPr="0021115F">
              <w:rPr>
                <w:rFonts w:ascii="宋体" w:hAnsi="宋体" w:hint="eastAsia"/>
                <w:sz w:val="18"/>
                <w:szCs w:val="18"/>
              </w:rPr>
              <w:t xml:space="preserve">２０　　年　</w:t>
            </w:r>
          </w:p>
        </w:tc>
        <w:tc>
          <w:tcPr>
            <w:tcW w:w="914" w:type="dxa"/>
            <w:vAlign w:val="center"/>
          </w:tcPr>
          <w:p w:rsidR="0043044C" w:rsidRPr="0021115F" w:rsidRDefault="0043044C" w:rsidP="0043044C">
            <w:pPr>
              <w:spacing w:line="240" w:lineRule="exact"/>
              <w:rPr>
                <w:rFonts w:ascii="宋体" w:hAnsi="宋体"/>
                <w:sz w:val="18"/>
                <w:szCs w:val="18"/>
              </w:rPr>
            </w:pPr>
            <w:r w:rsidRPr="0021115F">
              <w:rPr>
                <w:rFonts w:ascii="宋体" w:hAnsi="宋体" w:hint="eastAsia"/>
                <w:sz w:val="18"/>
                <w:szCs w:val="18"/>
              </w:rPr>
              <w:t>有效期至：</w:t>
            </w:r>
          </w:p>
        </w:tc>
        <w:tc>
          <w:tcPr>
            <w:tcW w:w="1811" w:type="dxa"/>
            <w:vAlign w:val="center"/>
          </w:tcPr>
          <w:p w:rsidR="0043044C" w:rsidRPr="0021115F" w:rsidRDefault="002C6F32" w:rsidP="00342DB4">
            <w:pPr>
              <w:spacing w:line="240" w:lineRule="exact"/>
              <w:jc w:val="distribute"/>
              <w:rPr>
                <w:rFonts w:ascii="宋体" w:hAnsi="宋体"/>
                <w:sz w:val="18"/>
                <w:szCs w:val="18"/>
              </w:rPr>
            </w:pPr>
            <w:r>
              <w:rPr>
                <w:rFonts w:ascii="宋体" w:hAnsi="宋体" w:hint="eastAsia"/>
                <w:sz w:val="18"/>
                <w:szCs w:val="18"/>
              </w:rPr>
              <w:t>２０</w:t>
            </w:r>
            <w:r>
              <w:rPr>
                <w:rFonts w:ascii="宋体" w:hAnsi="宋体"/>
                <w:sz w:val="18"/>
                <w:szCs w:val="18"/>
              </w:rPr>
              <w:t>２</w:t>
            </w:r>
            <w:r w:rsidR="00342DB4">
              <w:rPr>
                <w:rFonts w:ascii="宋体" w:hAnsi="宋体" w:hint="eastAsia"/>
                <w:sz w:val="18"/>
                <w:szCs w:val="18"/>
              </w:rPr>
              <w:t>１</w:t>
            </w:r>
            <w:r w:rsidR="0043044C">
              <w:rPr>
                <w:rFonts w:ascii="宋体" w:hAnsi="宋体" w:hint="eastAsia"/>
                <w:sz w:val="18"/>
                <w:szCs w:val="18"/>
              </w:rPr>
              <w:t>年</w:t>
            </w:r>
            <w:r>
              <w:rPr>
                <w:rFonts w:ascii="宋体" w:hAnsi="宋体" w:hint="eastAsia"/>
                <w:sz w:val="18"/>
                <w:szCs w:val="18"/>
              </w:rPr>
              <w:t>６</w:t>
            </w:r>
            <w:r w:rsidR="0043044C">
              <w:rPr>
                <w:rFonts w:ascii="宋体" w:hAnsi="宋体" w:hint="eastAsia"/>
                <w:sz w:val="18"/>
                <w:szCs w:val="18"/>
              </w:rPr>
              <w:t>月</w:t>
            </w:r>
          </w:p>
        </w:tc>
      </w:tr>
    </w:tbl>
    <w:p w:rsidR="0043044C" w:rsidRPr="0021115F" w:rsidRDefault="0043044C" w:rsidP="0043044C">
      <w:pPr>
        <w:spacing w:line="20" w:lineRule="exact"/>
        <w:rPr>
          <w:rFonts w:ascii="宋体" w:hAnsi="宋体"/>
          <w:sz w:val="18"/>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3614"/>
        <w:gridCol w:w="1182"/>
        <w:gridCol w:w="900"/>
        <w:gridCol w:w="3743"/>
      </w:tblGrid>
      <w:tr w:rsidR="00BE5235" w:rsidTr="00032A2A">
        <w:trPr>
          <w:trHeight w:val="680"/>
          <w:jc w:val="center"/>
        </w:trPr>
        <w:tc>
          <w:tcPr>
            <w:tcW w:w="3614" w:type="dxa"/>
            <w:vAlign w:val="center"/>
          </w:tcPr>
          <w:p w:rsidR="00BE5235" w:rsidRDefault="00BE5235" w:rsidP="00032A2A">
            <w:pPr>
              <w:spacing w:line="220" w:lineRule="exact"/>
              <w:jc w:val="center"/>
              <w:rPr>
                <w:rFonts w:ascii="宋体"/>
                <w:sz w:val="18"/>
              </w:rPr>
            </w:pPr>
            <w:r>
              <w:rPr>
                <w:rFonts w:ascii="宋体" w:hint="eastAsia"/>
                <w:sz w:val="18"/>
              </w:rPr>
              <w:t>指标名称</w:t>
            </w:r>
          </w:p>
        </w:tc>
        <w:tc>
          <w:tcPr>
            <w:tcW w:w="1182" w:type="dxa"/>
            <w:vAlign w:val="center"/>
          </w:tcPr>
          <w:p w:rsidR="00BE5235" w:rsidRDefault="00BE5235" w:rsidP="00032A2A">
            <w:pPr>
              <w:spacing w:line="220" w:lineRule="exact"/>
              <w:jc w:val="center"/>
              <w:rPr>
                <w:rFonts w:ascii="宋体"/>
                <w:sz w:val="18"/>
              </w:rPr>
            </w:pPr>
            <w:r>
              <w:rPr>
                <w:rFonts w:ascii="宋体" w:hint="eastAsia"/>
                <w:sz w:val="18"/>
              </w:rPr>
              <w:t>计量单位</w:t>
            </w:r>
          </w:p>
        </w:tc>
        <w:tc>
          <w:tcPr>
            <w:tcW w:w="900" w:type="dxa"/>
            <w:vAlign w:val="center"/>
          </w:tcPr>
          <w:p w:rsidR="00BE5235" w:rsidRDefault="00BE5235" w:rsidP="00032A2A">
            <w:pPr>
              <w:spacing w:line="220" w:lineRule="exact"/>
              <w:jc w:val="center"/>
              <w:rPr>
                <w:rFonts w:ascii="宋体"/>
                <w:sz w:val="18"/>
              </w:rPr>
            </w:pPr>
            <w:r>
              <w:rPr>
                <w:rFonts w:ascii="宋体" w:hint="eastAsia"/>
                <w:sz w:val="18"/>
              </w:rPr>
              <w:t>代码</w:t>
            </w:r>
          </w:p>
        </w:tc>
        <w:tc>
          <w:tcPr>
            <w:tcW w:w="3743" w:type="dxa"/>
            <w:vAlign w:val="center"/>
          </w:tcPr>
          <w:p w:rsidR="00BE5235" w:rsidRDefault="00BE5235" w:rsidP="00032A2A">
            <w:pPr>
              <w:spacing w:line="220" w:lineRule="exact"/>
              <w:jc w:val="center"/>
              <w:rPr>
                <w:rFonts w:ascii="宋体"/>
                <w:sz w:val="18"/>
              </w:rPr>
            </w:pPr>
            <w:r>
              <w:rPr>
                <w:rFonts w:ascii="宋体" w:hint="eastAsia"/>
                <w:sz w:val="18"/>
              </w:rPr>
              <w:t>实际</w:t>
            </w:r>
          </w:p>
        </w:tc>
      </w:tr>
      <w:tr w:rsidR="00BE5235" w:rsidTr="00032A2A">
        <w:trPr>
          <w:trHeight w:val="283"/>
          <w:jc w:val="center"/>
        </w:trPr>
        <w:tc>
          <w:tcPr>
            <w:tcW w:w="3614" w:type="dxa"/>
            <w:vAlign w:val="center"/>
          </w:tcPr>
          <w:p w:rsidR="00BE5235" w:rsidRDefault="00BE5235" w:rsidP="00032A2A">
            <w:pPr>
              <w:spacing w:line="220" w:lineRule="exact"/>
              <w:jc w:val="center"/>
              <w:rPr>
                <w:rFonts w:ascii="宋体"/>
                <w:sz w:val="18"/>
              </w:rPr>
            </w:pPr>
            <w:r>
              <w:rPr>
                <w:rFonts w:ascii="宋体" w:hint="eastAsia"/>
                <w:sz w:val="18"/>
              </w:rPr>
              <w:t>甲</w:t>
            </w:r>
          </w:p>
        </w:tc>
        <w:tc>
          <w:tcPr>
            <w:tcW w:w="1182" w:type="dxa"/>
            <w:vAlign w:val="center"/>
          </w:tcPr>
          <w:p w:rsidR="00BE5235" w:rsidRDefault="00BE5235" w:rsidP="00032A2A">
            <w:pPr>
              <w:spacing w:line="220" w:lineRule="exact"/>
              <w:jc w:val="center"/>
              <w:rPr>
                <w:rFonts w:ascii="宋体"/>
                <w:sz w:val="18"/>
              </w:rPr>
            </w:pPr>
            <w:r>
              <w:rPr>
                <w:rFonts w:ascii="宋体" w:hint="eastAsia"/>
                <w:sz w:val="18"/>
              </w:rPr>
              <w:t>乙</w:t>
            </w:r>
          </w:p>
        </w:tc>
        <w:tc>
          <w:tcPr>
            <w:tcW w:w="900" w:type="dxa"/>
            <w:vAlign w:val="center"/>
          </w:tcPr>
          <w:p w:rsidR="00BE5235" w:rsidRDefault="00BE5235" w:rsidP="00032A2A">
            <w:pPr>
              <w:spacing w:line="220" w:lineRule="exact"/>
              <w:jc w:val="center"/>
              <w:rPr>
                <w:rFonts w:ascii="宋体"/>
                <w:sz w:val="18"/>
              </w:rPr>
            </w:pPr>
            <w:r>
              <w:rPr>
                <w:rFonts w:ascii="宋体" w:hint="eastAsia"/>
                <w:sz w:val="18"/>
              </w:rPr>
              <w:t>丙</w:t>
            </w:r>
          </w:p>
        </w:tc>
        <w:tc>
          <w:tcPr>
            <w:tcW w:w="3743" w:type="dxa"/>
            <w:vAlign w:val="center"/>
          </w:tcPr>
          <w:p w:rsidR="00BE5235" w:rsidRDefault="00BE5235" w:rsidP="00032A2A">
            <w:pPr>
              <w:spacing w:line="220" w:lineRule="exact"/>
              <w:jc w:val="center"/>
              <w:rPr>
                <w:rFonts w:ascii="宋体"/>
                <w:sz w:val="18"/>
              </w:rPr>
            </w:pPr>
            <w:r>
              <w:rPr>
                <w:rFonts w:ascii="宋体" w:hint="eastAsia"/>
                <w:sz w:val="18"/>
              </w:rPr>
              <w:t>1</w:t>
            </w:r>
          </w:p>
        </w:tc>
      </w:tr>
      <w:tr w:rsidR="00BE5235" w:rsidTr="00032A2A">
        <w:trPr>
          <w:trHeight w:val="170"/>
          <w:jc w:val="center"/>
        </w:trPr>
        <w:tc>
          <w:tcPr>
            <w:tcW w:w="3614" w:type="dxa"/>
          </w:tcPr>
          <w:p w:rsidR="00BE5235" w:rsidRDefault="00BE5235" w:rsidP="00032A2A">
            <w:pPr>
              <w:spacing w:line="220" w:lineRule="exact"/>
              <w:rPr>
                <w:rFonts w:ascii="宋体" w:hAnsi="宋体"/>
                <w:sz w:val="18"/>
                <w:szCs w:val="18"/>
              </w:rPr>
            </w:pPr>
            <w:r>
              <w:rPr>
                <w:rFonts w:ascii="宋体" w:hAnsi="宋体" w:hint="eastAsia"/>
                <w:sz w:val="18"/>
                <w:szCs w:val="18"/>
              </w:rPr>
              <w:t>一、邮政行业业务总量及收入</w:t>
            </w:r>
          </w:p>
          <w:p w:rsidR="00BE5235" w:rsidRDefault="00BE5235" w:rsidP="00032A2A">
            <w:pPr>
              <w:spacing w:line="220" w:lineRule="exact"/>
              <w:ind w:firstLineChars="100" w:firstLine="180"/>
              <w:rPr>
                <w:rFonts w:ascii="宋体" w:hAnsi="宋体"/>
                <w:sz w:val="18"/>
                <w:szCs w:val="18"/>
              </w:rPr>
            </w:pPr>
            <w:r>
              <w:rPr>
                <w:rFonts w:ascii="宋体" w:hAnsi="宋体" w:hint="eastAsia"/>
                <w:sz w:val="18"/>
                <w:szCs w:val="18"/>
              </w:rPr>
              <w:t>邮政行业业务总量</w:t>
            </w:r>
            <w:r>
              <w:rPr>
                <w:rFonts w:ascii="宋体" w:hAnsi="宋体"/>
                <w:sz w:val="18"/>
                <w:szCs w:val="18"/>
              </w:rPr>
              <w:t>（2010</w:t>
            </w:r>
            <w:r>
              <w:rPr>
                <w:rFonts w:ascii="宋体" w:hAnsi="宋体" w:hint="eastAsia"/>
                <w:sz w:val="18"/>
                <w:szCs w:val="18"/>
              </w:rPr>
              <w:t>年不变价格</w:t>
            </w:r>
            <w:r>
              <w:rPr>
                <w:rFonts w:ascii="宋体" w:hAnsi="宋体"/>
                <w:sz w:val="18"/>
                <w:szCs w:val="18"/>
              </w:rPr>
              <w:t>）</w:t>
            </w:r>
          </w:p>
          <w:p w:rsidR="00BE5235" w:rsidRDefault="00BE5235" w:rsidP="00032A2A">
            <w:pPr>
              <w:spacing w:line="220" w:lineRule="exact"/>
              <w:ind w:firstLineChars="100" w:firstLine="180"/>
              <w:rPr>
                <w:rFonts w:ascii="宋体" w:hAnsi="宋体"/>
                <w:sz w:val="18"/>
                <w:szCs w:val="18"/>
              </w:rPr>
            </w:pPr>
            <w:r>
              <w:rPr>
                <w:rFonts w:ascii="宋体" w:hAnsi="宋体" w:hint="eastAsia"/>
                <w:sz w:val="18"/>
                <w:szCs w:val="18"/>
              </w:rPr>
              <w:t>邮政行业业务收入</w:t>
            </w:r>
          </w:p>
          <w:p w:rsidR="00BE5235" w:rsidRDefault="00BE5235" w:rsidP="00032A2A">
            <w:pPr>
              <w:spacing w:line="220" w:lineRule="exact"/>
              <w:ind w:firstLineChars="100" w:firstLine="180"/>
              <w:rPr>
                <w:rFonts w:ascii="宋体" w:hAnsi="宋体"/>
                <w:sz w:val="18"/>
                <w:szCs w:val="18"/>
              </w:rPr>
            </w:pPr>
            <w:r>
              <w:rPr>
                <w:rFonts w:ascii="宋体" w:hAnsi="宋体" w:hint="eastAsia"/>
                <w:sz w:val="18"/>
                <w:szCs w:val="18"/>
              </w:rPr>
              <w:t xml:space="preserve">  其中</w:t>
            </w:r>
            <w:r>
              <w:rPr>
                <w:rFonts w:ascii="宋体" w:hAnsi="宋体"/>
                <w:sz w:val="18"/>
                <w:szCs w:val="18"/>
              </w:rPr>
              <w:t>：邮政寄递服务收入</w:t>
            </w:r>
          </w:p>
          <w:p w:rsidR="00BE5235" w:rsidRDefault="00BE5235" w:rsidP="00032A2A">
            <w:pPr>
              <w:spacing w:line="220" w:lineRule="exact"/>
              <w:rPr>
                <w:rFonts w:ascii="宋体" w:hAnsi="宋体"/>
                <w:sz w:val="18"/>
                <w:szCs w:val="18"/>
              </w:rPr>
            </w:pPr>
            <w:r>
              <w:rPr>
                <w:rFonts w:ascii="宋体" w:hAnsi="宋体" w:hint="eastAsia"/>
                <w:sz w:val="18"/>
                <w:szCs w:val="18"/>
              </w:rPr>
              <w:t>二、邮政行业主要服务能力</w:t>
            </w:r>
          </w:p>
          <w:p w:rsidR="00BE5235" w:rsidRDefault="00BE5235" w:rsidP="00032A2A">
            <w:pPr>
              <w:spacing w:line="220" w:lineRule="exact"/>
              <w:ind w:firstLineChars="100" w:firstLine="180"/>
              <w:rPr>
                <w:rFonts w:ascii="宋体" w:hAnsi="宋体"/>
                <w:sz w:val="18"/>
                <w:szCs w:val="18"/>
              </w:rPr>
            </w:pPr>
            <w:r>
              <w:rPr>
                <w:rFonts w:ascii="宋体" w:hAnsi="宋体" w:hint="eastAsia"/>
                <w:sz w:val="18"/>
                <w:szCs w:val="18"/>
              </w:rPr>
              <w:t>营业网点</w:t>
            </w:r>
          </w:p>
          <w:p w:rsidR="00BE5235" w:rsidRDefault="00BE5235" w:rsidP="00032A2A">
            <w:pPr>
              <w:spacing w:line="220" w:lineRule="exact"/>
              <w:rPr>
                <w:rFonts w:ascii="宋体" w:hAnsi="宋体"/>
                <w:sz w:val="18"/>
                <w:szCs w:val="18"/>
              </w:rPr>
            </w:pPr>
            <w:r>
              <w:rPr>
                <w:rFonts w:ascii="宋体" w:hAnsi="宋体"/>
                <w:sz w:val="18"/>
                <w:szCs w:val="18"/>
              </w:rPr>
              <w:t xml:space="preserve">  </w:t>
            </w:r>
            <w:r>
              <w:rPr>
                <w:rFonts w:ascii="宋体" w:hAnsi="宋体" w:hint="eastAsia"/>
                <w:sz w:val="18"/>
                <w:szCs w:val="18"/>
              </w:rPr>
              <w:t xml:space="preserve">　其中：快递营业网点</w:t>
            </w:r>
          </w:p>
          <w:p w:rsidR="00BE5235" w:rsidRDefault="00BE5235" w:rsidP="00032A2A">
            <w:pPr>
              <w:spacing w:line="220" w:lineRule="exact"/>
              <w:ind w:firstLineChars="100" w:firstLine="180"/>
              <w:rPr>
                <w:rFonts w:ascii="宋体" w:hAnsi="宋体"/>
                <w:sz w:val="18"/>
                <w:szCs w:val="18"/>
              </w:rPr>
            </w:pPr>
            <w:r>
              <w:rPr>
                <w:rFonts w:ascii="宋体" w:hAnsi="宋体" w:hint="eastAsia"/>
                <w:sz w:val="18"/>
                <w:szCs w:val="18"/>
              </w:rPr>
              <w:t>信筒信箱</w:t>
            </w:r>
          </w:p>
          <w:p w:rsidR="00BE5235" w:rsidRDefault="00BE5235" w:rsidP="00032A2A">
            <w:pPr>
              <w:spacing w:line="220" w:lineRule="exact"/>
              <w:ind w:firstLineChars="100" w:firstLine="180"/>
              <w:rPr>
                <w:rFonts w:ascii="宋体" w:hAnsi="宋体"/>
                <w:sz w:val="18"/>
                <w:szCs w:val="18"/>
              </w:rPr>
            </w:pPr>
            <w:r>
              <w:rPr>
                <w:rFonts w:ascii="宋体" w:hAnsi="宋体" w:hint="eastAsia"/>
                <w:sz w:val="18"/>
                <w:szCs w:val="18"/>
              </w:rPr>
              <w:t>邮路总长度</w:t>
            </w:r>
          </w:p>
          <w:p w:rsidR="00BE5235" w:rsidRDefault="00BE5235" w:rsidP="00032A2A">
            <w:pPr>
              <w:spacing w:line="220" w:lineRule="exact"/>
              <w:rPr>
                <w:rFonts w:ascii="宋体" w:hAnsi="宋体"/>
                <w:sz w:val="18"/>
                <w:szCs w:val="18"/>
              </w:rPr>
            </w:pPr>
            <w:r>
              <w:rPr>
                <w:rFonts w:ascii="宋体" w:hAnsi="宋体"/>
                <w:sz w:val="18"/>
                <w:szCs w:val="18"/>
              </w:rPr>
              <w:t xml:space="preserve">  </w:t>
            </w:r>
            <w:r>
              <w:rPr>
                <w:rFonts w:ascii="宋体" w:hAnsi="宋体" w:hint="eastAsia"/>
                <w:sz w:val="18"/>
                <w:szCs w:val="18"/>
              </w:rPr>
              <w:t xml:space="preserve">　　其中：航空邮路</w:t>
            </w:r>
          </w:p>
          <w:p w:rsidR="00BE5235" w:rsidRDefault="00BE5235" w:rsidP="00032A2A">
            <w:pPr>
              <w:spacing w:line="220" w:lineRule="exact"/>
              <w:ind w:firstLineChars="600" w:firstLine="1080"/>
              <w:rPr>
                <w:rFonts w:ascii="宋体" w:hAnsi="宋体"/>
                <w:sz w:val="18"/>
                <w:szCs w:val="18"/>
              </w:rPr>
            </w:pPr>
            <w:r>
              <w:rPr>
                <w:rFonts w:ascii="宋体" w:hAnsi="宋体" w:hint="eastAsia"/>
                <w:sz w:val="18"/>
                <w:szCs w:val="18"/>
              </w:rPr>
              <w:t>铁路邮路</w:t>
            </w:r>
          </w:p>
          <w:p w:rsidR="00BE5235" w:rsidRDefault="00BE5235" w:rsidP="00032A2A">
            <w:pPr>
              <w:spacing w:line="220" w:lineRule="exact"/>
              <w:rPr>
                <w:rFonts w:ascii="宋体" w:hAnsi="宋体"/>
                <w:sz w:val="18"/>
                <w:szCs w:val="18"/>
              </w:rPr>
            </w:pPr>
            <w:r>
              <w:rPr>
                <w:rFonts w:ascii="宋体" w:hAnsi="宋体"/>
                <w:sz w:val="18"/>
                <w:szCs w:val="18"/>
              </w:rPr>
              <w:t xml:space="preserve">        </w:t>
            </w:r>
            <w:r>
              <w:rPr>
                <w:rFonts w:ascii="宋体" w:hAnsi="宋体" w:hint="eastAsia"/>
                <w:sz w:val="18"/>
                <w:szCs w:val="18"/>
              </w:rPr>
              <w:t xml:space="preserve">　　汽车邮路</w:t>
            </w:r>
          </w:p>
          <w:p w:rsidR="00BE5235" w:rsidRDefault="00BE5235" w:rsidP="00032A2A">
            <w:pPr>
              <w:spacing w:line="220" w:lineRule="exact"/>
              <w:ind w:firstLineChars="100" w:firstLine="180"/>
              <w:rPr>
                <w:rFonts w:ascii="宋体" w:hAnsi="宋体"/>
                <w:sz w:val="18"/>
                <w:szCs w:val="18"/>
              </w:rPr>
            </w:pPr>
            <w:r>
              <w:rPr>
                <w:rFonts w:ascii="宋体" w:hAnsi="宋体" w:hint="eastAsia"/>
                <w:sz w:val="18"/>
                <w:szCs w:val="18"/>
              </w:rPr>
              <w:t>农村投递路线长度</w:t>
            </w:r>
          </w:p>
          <w:p w:rsidR="00BE5235" w:rsidRDefault="00BE5235" w:rsidP="00032A2A">
            <w:pPr>
              <w:spacing w:line="220" w:lineRule="exact"/>
              <w:ind w:firstLineChars="100" w:firstLine="180"/>
              <w:rPr>
                <w:rFonts w:ascii="宋体" w:hAnsi="宋体"/>
                <w:sz w:val="18"/>
                <w:szCs w:val="18"/>
              </w:rPr>
            </w:pPr>
            <w:r>
              <w:rPr>
                <w:rFonts w:ascii="宋体" w:hAnsi="宋体" w:hint="eastAsia"/>
                <w:sz w:val="18"/>
                <w:szCs w:val="18"/>
              </w:rPr>
              <w:t>城市投递路线长度</w:t>
            </w:r>
          </w:p>
          <w:p w:rsidR="00BE5235" w:rsidRDefault="00BE5235" w:rsidP="00032A2A">
            <w:pPr>
              <w:spacing w:line="220" w:lineRule="exact"/>
              <w:rPr>
                <w:rFonts w:ascii="宋体" w:hAnsi="宋体"/>
                <w:sz w:val="18"/>
                <w:szCs w:val="18"/>
              </w:rPr>
            </w:pPr>
            <w:r>
              <w:rPr>
                <w:rFonts w:ascii="宋体" w:hAnsi="宋体" w:hint="eastAsia"/>
                <w:sz w:val="18"/>
                <w:szCs w:val="18"/>
              </w:rPr>
              <w:t>三、邮政普遍服务</w:t>
            </w:r>
          </w:p>
          <w:p w:rsidR="00BE5235" w:rsidRDefault="00BE5235" w:rsidP="00032A2A">
            <w:pPr>
              <w:spacing w:line="220" w:lineRule="exact"/>
              <w:ind w:firstLineChars="100" w:firstLine="180"/>
              <w:rPr>
                <w:rFonts w:ascii="宋体" w:hAnsi="宋体"/>
                <w:sz w:val="18"/>
                <w:szCs w:val="18"/>
              </w:rPr>
            </w:pPr>
            <w:r>
              <w:rPr>
                <w:rFonts w:ascii="宋体" w:hAnsi="宋体" w:hint="eastAsia"/>
                <w:sz w:val="18"/>
                <w:szCs w:val="18"/>
              </w:rPr>
              <w:t>函件</w:t>
            </w:r>
          </w:p>
          <w:p w:rsidR="00BE5235" w:rsidRDefault="00BE5235" w:rsidP="00032A2A">
            <w:pPr>
              <w:spacing w:line="220" w:lineRule="exact"/>
              <w:ind w:firstLineChars="100" w:firstLine="180"/>
              <w:rPr>
                <w:rFonts w:ascii="宋体" w:hAnsi="宋体"/>
                <w:sz w:val="18"/>
                <w:szCs w:val="18"/>
              </w:rPr>
            </w:pPr>
            <w:r>
              <w:rPr>
                <w:rFonts w:ascii="宋体" w:hAnsi="宋体" w:hint="eastAsia"/>
                <w:sz w:val="18"/>
                <w:szCs w:val="18"/>
              </w:rPr>
              <w:t>包裹</w:t>
            </w:r>
          </w:p>
          <w:p w:rsidR="00BE5235" w:rsidRDefault="00BE5235" w:rsidP="00032A2A">
            <w:pPr>
              <w:spacing w:line="220" w:lineRule="exact"/>
              <w:ind w:firstLineChars="100" w:firstLine="180"/>
              <w:rPr>
                <w:rFonts w:ascii="宋体" w:hAnsi="宋体"/>
                <w:sz w:val="18"/>
                <w:szCs w:val="18"/>
              </w:rPr>
            </w:pPr>
            <w:r>
              <w:rPr>
                <w:rFonts w:ascii="宋体" w:hAnsi="宋体" w:hint="eastAsia"/>
                <w:sz w:val="18"/>
                <w:szCs w:val="18"/>
              </w:rPr>
              <w:t>订销报纸累计数</w:t>
            </w:r>
          </w:p>
          <w:p w:rsidR="00BE5235" w:rsidRDefault="00BE5235" w:rsidP="00032A2A">
            <w:pPr>
              <w:spacing w:line="220" w:lineRule="exact"/>
              <w:ind w:firstLineChars="100" w:firstLine="180"/>
              <w:rPr>
                <w:rFonts w:ascii="宋体" w:hAnsi="宋体"/>
                <w:sz w:val="18"/>
                <w:szCs w:val="18"/>
              </w:rPr>
            </w:pPr>
            <w:r>
              <w:rPr>
                <w:rFonts w:ascii="宋体" w:hAnsi="宋体" w:hint="eastAsia"/>
                <w:sz w:val="18"/>
                <w:szCs w:val="18"/>
              </w:rPr>
              <w:t>订销杂志累计数</w:t>
            </w:r>
          </w:p>
          <w:p w:rsidR="00BE5235" w:rsidRDefault="00BE5235" w:rsidP="00032A2A">
            <w:pPr>
              <w:spacing w:line="220" w:lineRule="exact"/>
              <w:ind w:firstLineChars="100" w:firstLine="180"/>
              <w:rPr>
                <w:rFonts w:ascii="宋体" w:hAnsi="宋体"/>
                <w:sz w:val="18"/>
                <w:szCs w:val="18"/>
              </w:rPr>
            </w:pPr>
            <w:r>
              <w:rPr>
                <w:rFonts w:ascii="宋体" w:hAnsi="宋体" w:hint="eastAsia"/>
                <w:sz w:val="18"/>
                <w:szCs w:val="18"/>
              </w:rPr>
              <w:t>订销报刊期发数</w:t>
            </w:r>
          </w:p>
          <w:p w:rsidR="00BE5235" w:rsidRDefault="00BE5235" w:rsidP="00032A2A">
            <w:pPr>
              <w:spacing w:line="220" w:lineRule="exact"/>
              <w:ind w:firstLineChars="100" w:firstLine="180"/>
              <w:rPr>
                <w:rFonts w:ascii="宋体" w:hAnsi="宋体"/>
                <w:sz w:val="18"/>
                <w:szCs w:val="18"/>
              </w:rPr>
            </w:pPr>
            <w:r>
              <w:rPr>
                <w:rFonts w:ascii="宋体" w:hAnsi="宋体" w:hint="eastAsia"/>
                <w:sz w:val="18"/>
                <w:szCs w:val="18"/>
              </w:rPr>
              <w:t>纪特邮票</w:t>
            </w:r>
          </w:p>
          <w:p w:rsidR="00BE5235" w:rsidRDefault="00BE5235" w:rsidP="00032A2A">
            <w:pPr>
              <w:spacing w:line="220" w:lineRule="exact"/>
              <w:ind w:firstLineChars="100" w:firstLine="180"/>
              <w:rPr>
                <w:rFonts w:ascii="宋体" w:hAnsi="宋体"/>
                <w:sz w:val="18"/>
                <w:szCs w:val="18"/>
              </w:rPr>
            </w:pPr>
            <w:r>
              <w:rPr>
                <w:rFonts w:ascii="宋体" w:hAnsi="宋体" w:hint="eastAsia"/>
                <w:sz w:val="18"/>
                <w:szCs w:val="18"/>
              </w:rPr>
              <w:t>汇兑</w:t>
            </w:r>
          </w:p>
          <w:p w:rsidR="00BE5235" w:rsidRDefault="00BE5235" w:rsidP="00032A2A">
            <w:pPr>
              <w:spacing w:line="220" w:lineRule="exact"/>
              <w:rPr>
                <w:rFonts w:ascii="宋体" w:hAnsi="宋体"/>
                <w:sz w:val="18"/>
                <w:szCs w:val="18"/>
              </w:rPr>
            </w:pPr>
            <w:r>
              <w:rPr>
                <w:rFonts w:ascii="宋体" w:hAnsi="宋体" w:hint="eastAsia"/>
                <w:sz w:val="18"/>
                <w:szCs w:val="18"/>
              </w:rPr>
              <w:t>四、快递服务</w:t>
            </w:r>
          </w:p>
          <w:p w:rsidR="00BE5235" w:rsidRDefault="00BE5235" w:rsidP="00032A2A">
            <w:pPr>
              <w:spacing w:line="220" w:lineRule="exact"/>
              <w:ind w:firstLineChars="100" w:firstLine="180"/>
              <w:rPr>
                <w:rFonts w:ascii="宋体" w:hAnsi="宋体"/>
                <w:sz w:val="18"/>
                <w:szCs w:val="18"/>
              </w:rPr>
            </w:pPr>
            <w:r>
              <w:rPr>
                <w:rFonts w:ascii="宋体" w:hAnsi="宋体" w:hint="eastAsia"/>
                <w:sz w:val="18"/>
                <w:szCs w:val="18"/>
              </w:rPr>
              <w:t>快递业务量</w:t>
            </w:r>
          </w:p>
          <w:p w:rsidR="00BE5235" w:rsidRDefault="00BE5235" w:rsidP="00032A2A">
            <w:pPr>
              <w:spacing w:line="220" w:lineRule="exact"/>
              <w:ind w:firstLineChars="100" w:firstLine="180"/>
              <w:rPr>
                <w:rFonts w:ascii="宋体" w:hAnsi="宋体"/>
                <w:sz w:val="18"/>
                <w:szCs w:val="18"/>
              </w:rPr>
            </w:pPr>
            <w:r>
              <w:rPr>
                <w:rFonts w:ascii="宋体" w:hAnsi="宋体" w:hint="eastAsia"/>
                <w:sz w:val="18"/>
                <w:szCs w:val="18"/>
              </w:rPr>
              <w:t xml:space="preserve">  其中</w:t>
            </w:r>
            <w:r>
              <w:rPr>
                <w:rFonts w:ascii="宋体" w:hAnsi="宋体"/>
                <w:sz w:val="18"/>
                <w:szCs w:val="18"/>
              </w:rPr>
              <w:t>：同城</w:t>
            </w:r>
          </w:p>
          <w:p w:rsidR="00BE5235" w:rsidRDefault="00BE5235" w:rsidP="00032A2A">
            <w:pPr>
              <w:spacing w:line="220" w:lineRule="exact"/>
              <w:ind w:firstLineChars="100" w:firstLine="180"/>
              <w:rPr>
                <w:rFonts w:ascii="宋体" w:hAnsi="宋体"/>
                <w:sz w:val="18"/>
                <w:szCs w:val="18"/>
              </w:rPr>
            </w:pPr>
            <w:r>
              <w:rPr>
                <w:rFonts w:ascii="宋体" w:hAnsi="宋体" w:hint="eastAsia"/>
                <w:sz w:val="18"/>
                <w:szCs w:val="18"/>
              </w:rPr>
              <w:t xml:space="preserve">        异地</w:t>
            </w:r>
          </w:p>
          <w:p w:rsidR="00BE5235" w:rsidRDefault="00BE5235" w:rsidP="00032A2A">
            <w:pPr>
              <w:spacing w:line="220" w:lineRule="exact"/>
              <w:ind w:firstLineChars="100" w:firstLine="180"/>
              <w:rPr>
                <w:rFonts w:ascii="宋体" w:hAnsi="宋体"/>
                <w:sz w:val="18"/>
                <w:szCs w:val="18"/>
              </w:rPr>
            </w:pPr>
            <w:r>
              <w:rPr>
                <w:rFonts w:ascii="宋体" w:hAnsi="宋体" w:hint="eastAsia"/>
                <w:sz w:val="18"/>
                <w:szCs w:val="18"/>
              </w:rPr>
              <w:t xml:space="preserve">        国际及港澳台</w:t>
            </w:r>
          </w:p>
          <w:p w:rsidR="00BE5235" w:rsidRDefault="00BE5235" w:rsidP="00032A2A">
            <w:pPr>
              <w:spacing w:line="220" w:lineRule="exact"/>
              <w:ind w:firstLineChars="100" w:firstLine="180"/>
              <w:rPr>
                <w:rFonts w:ascii="宋体" w:hAnsi="宋体"/>
                <w:sz w:val="18"/>
                <w:szCs w:val="18"/>
              </w:rPr>
            </w:pPr>
            <w:r>
              <w:rPr>
                <w:rFonts w:ascii="宋体" w:hAnsi="宋体" w:hint="eastAsia"/>
                <w:sz w:val="18"/>
                <w:szCs w:val="18"/>
              </w:rPr>
              <w:t>快递业务收入</w:t>
            </w:r>
          </w:p>
          <w:p w:rsidR="00BE5235" w:rsidRDefault="00BE5235" w:rsidP="00032A2A">
            <w:pPr>
              <w:spacing w:line="220" w:lineRule="exact"/>
              <w:ind w:firstLineChars="100" w:firstLine="180"/>
              <w:rPr>
                <w:rFonts w:ascii="宋体" w:hAnsi="宋体"/>
                <w:sz w:val="18"/>
                <w:szCs w:val="18"/>
              </w:rPr>
            </w:pPr>
            <w:r>
              <w:rPr>
                <w:rFonts w:ascii="宋体" w:hAnsi="宋体" w:hint="eastAsia"/>
                <w:sz w:val="18"/>
                <w:szCs w:val="18"/>
              </w:rPr>
              <w:t xml:space="preserve">  其中</w:t>
            </w:r>
            <w:r>
              <w:rPr>
                <w:rFonts w:ascii="宋体" w:hAnsi="宋体"/>
                <w:sz w:val="18"/>
                <w:szCs w:val="18"/>
              </w:rPr>
              <w:t>：同城</w:t>
            </w:r>
          </w:p>
          <w:p w:rsidR="00BE5235" w:rsidRDefault="00BE5235" w:rsidP="00032A2A">
            <w:pPr>
              <w:spacing w:line="220" w:lineRule="exact"/>
              <w:ind w:firstLineChars="100" w:firstLine="180"/>
              <w:rPr>
                <w:rFonts w:ascii="宋体" w:hAnsi="宋体"/>
                <w:sz w:val="18"/>
                <w:szCs w:val="18"/>
              </w:rPr>
            </w:pPr>
            <w:r>
              <w:rPr>
                <w:rFonts w:ascii="宋体" w:hAnsi="宋体" w:hint="eastAsia"/>
                <w:sz w:val="18"/>
                <w:szCs w:val="18"/>
              </w:rPr>
              <w:t xml:space="preserve">        异地</w:t>
            </w:r>
          </w:p>
          <w:p w:rsidR="00BE5235" w:rsidRDefault="00BE5235" w:rsidP="00032A2A">
            <w:pPr>
              <w:spacing w:line="220" w:lineRule="exact"/>
              <w:ind w:firstLineChars="100" w:firstLine="180"/>
              <w:rPr>
                <w:rFonts w:ascii="宋体" w:hAnsi="宋体"/>
                <w:sz w:val="18"/>
                <w:szCs w:val="18"/>
              </w:rPr>
            </w:pPr>
            <w:r>
              <w:rPr>
                <w:rFonts w:ascii="宋体" w:hAnsi="宋体" w:hint="eastAsia"/>
                <w:sz w:val="18"/>
                <w:szCs w:val="18"/>
              </w:rPr>
              <w:t xml:space="preserve">        国际及港澳台</w:t>
            </w:r>
          </w:p>
          <w:p w:rsidR="00BE5235" w:rsidRDefault="00BE5235" w:rsidP="00032A2A">
            <w:pPr>
              <w:spacing w:line="220" w:lineRule="exact"/>
              <w:rPr>
                <w:rFonts w:ascii="宋体" w:hAnsi="宋体"/>
                <w:sz w:val="18"/>
                <w:szCs w:val="18"/>
              </w:rPr>
            </w:pPr>
            <w:r>
              <w:rPr>
                <w:rFonts w:ascii="宋体" w:hAnsi="宋体" w:hint="eastAsia"/>
                <w:sz w:val="18"/>
                <w:szCs w:val="18"/>
              </w:rPr>
              <w:t>五、邮政通信服务水平</w:t>
            </w:r>
          </w:p>
          <w:p w:rsidR="00BE5235" w:rsidRDefault="00BE5235" w:rsidP="00032A2A">
            <w:pPr>
              <w:spacing w:line="220" w:lineRule="exact"/>
              <w:ind w:firstLineChars="100" w:firstLine="180"/>
              <w:rPr>
                <w:rFonts w:ascii="宋体" w:hAnsi="宋体"/>
                <w:sz w:val="18"/>
                <w:szCs w:val="18"/>
              </w:rPr>
            </w:pPr>
            <w:r>
              <w:rPr>
                <w:rFonts w:ascii="宋体" w:hAnsi="宋体" w:hint="eastAsia"/>
                <w:sz w:val="18"/>
                <w:szCs w:val="18"/>
              </w:rPr>
              <w:t>平均每一营业网点服务面积</w:t>
            </w:r>
          </w:p>
          <w:p w:rsidR="00BE5235" w:rsidRDefault="00BE5235" w:rsidP="00032A2A">
            <w:pPr>
              <w:spacing w:line="220" w:lineRule="exact"/>
              <w:ind w:firstLineChars="100" w:firstLine="180"/>
              <w:rPr>
                <w:rFonts w:ascii="宋体" w:hAnsi="宋体"/>
                <w:sz w:val="18"/>
                <w:szCs w:val="18"/>
              </w:rPr>
            </w:pPr>
            <w:r>
              <w:rPr>
                <w:rFonts w:ascii="宋体" w:hAnsi="宋体" w:hint="eastAsia"/>
                <w:sz w:val="18"/>
                <w:szCs w:val="18"/>
              </w:rPr>
              <w:t>平均每一营业网点服务人口</w:t>
            </w:r>
          </w:p>
          <w:p w:rsidR="00BE5235" w:rsidRDefault="00BE5235" w:rsidP="00032A2A">
            <w:pPr>
              <w:spacing w:line="220" w:lineRule="exact"/>
              <w:ind w:firstLineChars="100" w:firstLine="180"/>
              <w:rPr>
                <w:rFonts w:ascii="宋体" w:hAnsi="宋体"/>
                <w:sz w:val="18"/>
                <w:szCs w:val="18"/>
              </w:rPr>
            </w:pPr>
            <w:r>
              <w:rPr>
                <w:rFonts w:ascii="宋体" w:hAnsi="宋体" w:hint="eastAsia"/>
                <w:sz w:val="18"/>
                <w:szCs w:val="18"/>
              </w:rPr>
              <w:t>已通邮的行政村比重</w:t>
            </w:r>
          </w:p>
          <w:p w:rsidR="00BE5235" w:rsidRDefault="00BE5235" w:rsidP="00032A2A">
            <w:pPr>
              <w:spacing w:line="220" w:lineRule="exact"/>
              <w:ind w:firstLineChars="100" w:firstLine="180"/>
              <w:rPr>
                <w:rFonts w:ascii="宋体" w:hAnsi="宋体"/>
                <w:sz w:val="18"/>
                <w:szCs w:val="18"/>
              </w:rPr>
            </w:pPr>
            <w:r>
              <w:rPr>
                <w:rFonts w:ascii="宋体" w:hAnsi="宋体" w:hint="eastAsia"/>
                <w:sz w:val="18"/>
                <w:szCs w:val="18"/>
              </w:rPr>
              <w:t>平均每人每年发函件数</w:t>
            </w:r>
          </w:p>
          <w:p w:rsidR="00BE5235" w:rsidRDefault="00BE5235" w:rsidP="00032A2A">
            <w:pPr>
              <w:spacing w:line="220" w:lineRule="exact"/>
              <w:ind w:firstLineChars="100" w:firstLine="180"/>
              <w:rPr>
                <w:rFonts w:ascii="宋体" w:hAnsi="宋体"/>
                <w:sz w:val="18"/>
                <w:szCs w:val="18"/>
              </w:rPr>
            </w:pPr>
            <w:r>
              <w:rPr>
                <w:rFonts w:ascii="宋体" w:hAnsi="宋体" w:hint="eastAsia"/>
                <w:sz w:val="18"/>
                <w:szCs w:val="18"/>
              </w:rPr>
              <w:t>平均每百人每年订有报刊数</w:t>
            </w:r>
          </w:p>
          <w:p w:rsidR="00BE5235" w:rsidRDefault="00BE5235" w:rsidP="00032A2A">
            <w:pPr>
              <w:spacing w:line="220" w:lineRule="exact"/>
              <w:ind w:firstLineChars="100" w:firstLine="180"/>
              <w:rPr>
                <w:rFonts w:ascii="宋体" w:hAnsi="宋体"/>
                <w:sz w:val="18"/>
                <w:szCs w:val="18"/>
              </w:rPr>
            </w:pPr>
            <w:r>
              <w:rPr>
                <w:rFonts w:ascii="宋体" w:hAnsi="宋体" w:hint="eastAsia"/>
                <w:sz w:val="18"/>
                <w:szCs w:val="18"/>
              </w:rPr>
              <w:t>城区每日平均投递频次</w:t>
            </w:r>
          </w:p>
          <w:p w:rsidR="00BE5235" w:rsidRDefault="00BE5235" w:rsidP="00032A2A">
            <w:pPr>
              <w:spacing w:line="220" w:lineRule="exact"/>
              <w:ind w:firstLineChars="100" w:firstLine="180"/>
              <w:rPr>
                <w:rFonts w:ascii="宋体" w:hAnsi="宋体"/>
                <w:sz w:val="18"/>
                <w:szCs w:val="18"/>
              </w:rPr>
            </w:pPr>
            <w:r>
              <w:rPr>
                <w:rFonts w:ascii="宋体" w:hAnsi="宋体" w:hint="eastAsia"/>
                <w:sz w:val="18"/>
                <w:szCs w:val="18"/>
              </w:rPr>
              <w:t>农村每周平均投递频次</w:t>
            </w:r>
          </w:p>
        </w:tc>
        <w:tc>
          <w:tcPr>
            <w:tcW w:w="1182" w:type="dxa"/>
          </w:tcPr>
          <w:p w:rsidR="00BE5235" w:rsidRDefault="00BE5235" w:rsidP="00032A2A">
            <w:pPr>
              <w:spacing w:line="220" w:lineRule="exact"/>
              <w:jc w:val="center"/>
              <w:rPr>
                <w:rFonts w:ascii="宋体" w:hAnsi="宋体"/>
                <w:sz w:val="18"/>
                <w:szCs w:val="18"/>
              </w:rPr>
            </w:pPr>
          </w:p>
          <w:p w:rsidR="00BE5235" w:rsidRDefault="00BE5235" w:rsidP="00032A2A">
            <w:pPr>
              <w:spacing w:line="220" w:lineRule="exact"/>
              <w:jc w:val="center"/>
              <w:rPr>
                <w:rFonts w:ascii="宋体" w:hAnsi="宋体"/>
                <w:sz w:val="18"/>
                <w:szCs w:val="18"/>
              </w:rPr>
            </w:pPr>
            <w:r>
              <w:rPr>
                <w:rFonts w:ascii="宋体" w:hAnsi="宋体" w:hint="eastAsia"/>
                <w:sz w:val="18"/>
                <w:szCs w:val="18"/>
              </w:rPr>
              <w:t>亿元</w:t>
            </w:r>
          </w:p>
          <w:p w:rsidR="00BE5235" w:rsidRDefault="00BE5235" w:rsidP="00032A2A">
            <w:pPr>
              <w:spacing w:line="220" w:lineRule="exact"/>
              <w:jc w:val="center"/>
              <w:rPr>
                <w:rFonts w:ascii="宋体" w:hAnsi="宋体"/>
                <w:sz w:val="18"/>
                <w:szCs w:val="18"/>
              </w:rPr>
            </w:pPr>
            <w:r>
              <w:rPr>
                <w:rFonts w:ascii="宋体" w:hAnsi="宋体" w:hint="eastAsia"/>
                <w:sz w:val="18"/>
                <w:szCs w:val="18"/>
              </w:rPr>
              <w:t>亿元</w:t>
            </w:r>
          </w:p>
          <w:p w:rsidR="00BE5235" w:rsidRDefault="00BE5235" w:rsidP="00032A2A">
            <w:pPr>
              <w:spacing w:line="220" w:lineRule="exact"/>
              <w:jc w:val="center"/>
              <w:rPr>
                <w:rFonts w:ascii="宋体" w:hAnsi="宋体"/>
                <w:sz w:val="18"/>
                <w:szCs w:val="18"/>
              </w:rPr>
            </w:pPr>
            <w:r>
              <w:rPr>
                <w:rFonts w:ascii="宋体" w:hAnsi="宋体" w:hint="eastAsia"/>
                <w:sz w:val="18"/>
                <w:szCs w:val="18"/>
              </w:rPr>
              <w:t>亿元</w:t>
            </w:r>
          </w:p>
          <w:p w:rsidR="00BE5235" w:rsidRDefault="00BE5235" w:rsidP="00032A2A">
            <w:pPr>
              <w:spacing w:line="220" w:lineRule="exact"/>
              <w:jc w:val="center"/>
              <w:rPr>
                <w:rFonts w:ascii="宋体" w:hAnsi="宋体"/>
                <w:sz w:val="18"/>
                <w:szCs w:val="18"/>
              </w:rPr>
            </w:pPr>
          </w:p>
          <w:p w:rsidR="00BE5235" w:rsidRDefault="00BE5235" w:rsidP="00032A2A">
            <w:pPr>
              <w:spacing w:line="220" w:lineRule="exact"/>
              <w:jc w:val="center"/>
              <w:rPr>
                <w:rFonts w:ascii="宋体" w:hAnsi="宋体"/>
                <w:sz w:val="18"/>
                <w:szCs w:val="18"/>
              </w:rPr>
            </w:pPr>
            <w:r>
              <w:rPr>
                <w:rFonts w:ascii="宋体" w:hAnsi="宋体" w:hint="eastAsia"/>
                <w:sz w:val="18"/>
                <w:szCs w:val="18"/>
              </w:rPr>
              <w:t>处</w:t>
            </w:r>
          </w:p>
          <w:p w:rsidR="00BE5235" w:rsidRDefault="00BE5235" w:rsidP="00032A2A">
            <w:pPr>
              <w:spacing w:line="220" w:lineRule="exact"/>
              <w:jc w:val="center"/>
              <w:rPr>
                <w:rFonts w:ascii="宋体" w:hAnsi="宋体"/>
                <w:sz w:val="18"/>
                <w:szCs w:val="18"/>
              </w:rPr>
            </w:pPr>
            <w:r>
              <w:rPr>
                <w:rFonts w:ascii="宋体" w:hAnsi="宋体" w:hint="eastAsia"/>
                <w:sz w:val="18"/>
                <w:szCs w:val="18"/>
              </w:rPr>
              <w:t>处</w:t>
            </w:r>
          </w:p>
          <w:p w:rsidR="00BE5235" w:rsidRDefault="00BE5235" w:rsidP="00032A2A">
            <w:pPr>
              <w:spacing w:line="220" w:lineRule="exact"/>
              <w:jc w:val="center"/>
              <w:rPr>
                <w:rFonts w:ascii="宋体" w:hAnsi="宋体"/>
                <w:sz w:val="18"/>
                <w:szCs w:val="18"/>
              </w:rPr>
            </w:pPr>
            <w:r>
              <w:rPr>
                <w:rFonts w:ascii="宋体" w:hAnsi="宋体" w:hint="eastAsia"/>
                <w:sz w:val="18"/>
                <w:szCs w:val="18"/>
              </w:rPr>
              <w:t>个</w:t>
            </w:r>
          </w:p>
          <w:p w:rsidR="00BE5235" w:rsidRDefault="00BE5235" w:rsidP="00032A2A">
            <w:pPr>
              <w:spacing w:line="220" w:lineRule="exact"/>
              <w:jc w:val="center"/>
              <w:rPr>
                <w:rFonts w:ascii="宋体" w:hAnsi="宋体"/>
                <w:sz w:val="18"/>
                <w:szCs w:val="18"/>
              </w:rPr>
            </w:pPr>
            <w:r>
              <w:rPr>
                <w:rFonts w:ascii="宋体" w:hAnsi="宋体" w:hint="eastAsia"/>
                <w:sz w:val="18"/>
                <w:szCs w:val="18"/>
              </w:rPr>
              <w:t>公里</w:t>
            </w:r>
          </w:p>
          <w:p w:rsidR="00BE5235" w:rsidRDefault="00BE5235" w:rsidP="00032A2A">
            <w:pPr>
              <w:spacing w:line="220" w:lineRule="exact"/>
              <w:jc w:val="center"/>
              <w:rPr>
                <w:rFonts w:ascii="宋体" w:hAnsi="宋体"/>
                <w:sz w:val="18"/>
                <w:szCs w:val="18"/>
              </w:rPr>
            </w:pPr>
            <w:r>
              <w:rPr>
                <w:rFonts w:ascii="宋体" w:hAnsi="宋体" w:hint="eastAsia"/>
                <w:sz w:val="18"/>
                <w:szCs w:val="18"/>
              </w:rPr>
              <w:t>公里</w:t>
            </w:r>
          </w:p>
          <w:p w:rsidR="00BE5235" w:rsidRDefault="00BE5235" w:rsidP="00032A2A">
            <w:pPr>
              <w:spacing w:line="220" w:lineRule="exact"/>
              <w:jc w:val="center"/>
              <w:rPr>
                <w:rFonts w:ascii="宋体" w:hAnsi="宋体"/>
                <w:sz w:val="18"/>
                <w:szCs w:val="18"/>
              </w:rPr>
            </w:pPr>
            <w:r>
              <w:rPr>
                <w:rFonts w:ascii="宋体" w:hAnsi="宋体" w:hint="eastAsia"/>
                <w:sz w:val="18"/>
                <w:szCs w:val="18"/>
              </w:rPr>
              <w:t>公里</w:t>
            </w:r>
          </w:p>
          <w:p w:rsidR="00BE5235" w:rsidRDefault="00BE5235" w:rsidP="00032A2A">
            <w:pPr>
              <w:spacing w:line="220" w:lineRule="exact"/>
              <w:jc w:val="center"/>
              <w:rPr>
                <w:rFonts w:ascii="宋体" w:hAnsi="宋体"/>
                <w:sz w:val="18"/>
                <w:szCs w:val="18"/>
              </w:rPr>
            </w:pPr>
            <w:r>
              <w:rPr>
                <w:rFonts w:ascii="宋体" w:hAnsi="宋体" w:hint="eastAsia"/>
                <w:sz w:val="18"/>
                <w:szCs w:val="18"/>
              </w:rPr>
              <w:t>公里</w:t>
            </w:r>
          </w:p>
          <w:p w:rsidR="00BE5235" w:rsidRDefault="00BE5235" w:rsidP="00032A2A">
            <w:pPr>
              <w:spacing w:line="220" w:lineRule="exact"/>
              <w:jc w:val="center"/>
              <w:rPr>
                <w:rFonts w:ascii="宋体" w:hAnsi="宋体"/>
                <w:sz w:val="18"/>
                <w:szCs w:val="18"/>
              </w:rPr>
            </w:pPr>
            <w:r>
              <w:rPr>
                <w:rFonts w:ascii="宋体" w:hAnsi="宋体" w:hint="eastAsia"/>
                <w:sz w:val="18"/>
                <w:szCs w:val="18"/>
              </w:rPr>
              <w:t>公里</w:t>
            </w:r>
          </w:p>
          <w:p w:rsidR="00BE5235" w:rsidRDefault="00BE5235" w:rsidP="00032A2A">
            <w:pPr>
              <w:spacing w:line="220" w:lineRule="exact"/>
              <w:jc w:val="center"/>
              <w:rPr>
                <w:rFonts w:ascii="宋体" w:hAnsi="宋体"/>
                <w:sz w:val="18"/>
                <w:szCs w:val="18"/>
              </w:rPr>
            </w:pPr>
            <w:r>
              <w:rPr>
                <w:rFonts w:ascii="宋体" w:hAnsi="宋体" w:hint="eastAsia"/>
                <w:sz w:val="18"/>
                <w:szCs w:val="18"/>
              </w:rPr>
              <w:t>公里</w:t>
            </w:r>
          </w:p>
          <w:p w:rsidR="00BE5235" w:rsidRDefault="00BE5235" w:rsidP="00032A2A">
            <w:pPr>
              <w:spacing w:line="220" w:lineRule="exact"/>
              <w:jc w:val="center"/>
              <w:rPr>
                <w:rFonts w:ascii="宋体" w:hAnsi="宋体"/>
                <w:sz w:val="18"/>
                <w:szCs w:val="18"/>
              </w:rPr>
            </w:pPr>
          </w:p>
          <w:p w:rsidR="00BE5235" w:rsidRDefault="00BE5235" w:rsidP="00032A2A">
            <w:pPr>
              <w:spacing w:line="220" w:lineRule="exact"/>
              <w:jc w:val="center"/>
              <w:rPr>
                <w:rFonts w:ascii="宋体" w:hAnsi="宋体"/>
                <w:sz w:val="18"/>
                <w:szCs w:val="18"/>
              </w:rPr>
            </w:pPr>
            <w:r>
              <w:rPr>
                <w:rFonts w:ascii="宋体" w:hAnsi="宋体" w:hint="eastAsia"/>
                <w:sz w:val="18"/>
                <w:szCs w:val="18"/>
              </w:rPr>
              <w:t>亿件</w:t>
            </w:r>
          </w:p>
          <w:p w:rsidR="00BE5235" w:rsidRDefault="00BE5235" w:rsidP="00032A2A">
            <w:pPr>
              <w:spacing w:line="220" w:lineRule="exact"/>
              <w:jc w:val="center"/>
              <w:rPr>
                <w:rFonts w:ascii="宋体" w:hAnsi="宋体"/>
                <w:sz w:val="18"/>
                <w:szCs w:val="18"/>
              </w:rPr>
            </w:pPr>
            <w:r>
              <w:rPr>
                <w:rFonts w:ascii="宋体" w:hAnsi="宋体" w:hint="eastAsia"/>
                <w:sz w:val="18"/>
                <w:szCs w:val="18"/>
              </w:rPr>
              <w:t>万件</w:t>
            </w:r>
          </w:p>
          <w:p w:rsidR="00BE5235" w:rsidRDefault="00BE5235" w:rsidP="00032A2A">
            <w:pPr>
              <w:spacing w:line="220" w:lineRule="exact"/>
              <w:jc w:val="center"/>
              <w:rPr>
                <w:rFonts w:ascii="宋体" w:hAnsi="宋体"/>
                <w:sz w:val="18"/>
                <w:szCs w:val="18"/>
              </w:rPr>
            </w:pPr>
            <w:r>
              <w:rPr>
                <w:rFonts w:ascii="宋体" w:hAnsi="宋体" w:hint="eastAsia"/>
                <w:sz w:val="18"/>
                <w:szCs w:val="18"/>
              </w:rPr>
              <w:t>万份</w:t>
            </w:r>
          </w:p>
          <w:p w:rsidR="00BE5235" w:rsidRDefault="00BE5235" w:rsidP="00032A2A">
            <w:pPr>
              <w:spacing w:line="220" w:lineRule="exact"/>
              <w:jc w:val="center"/>
              <w:rPr>
                <w:rFonts w:ascii="宋体" w:hAnsi="宋体"/>
                <w:sz w:val="18"/>
                <w:szCs w:val="18"/>
              </w:rPr>
            </w:pPr>
            <w:r>
              <w:rPr>
                <w:rFonts w:ascii="宋体" w:hAnsi="宋体" w:hint="eastAsia"/>
                <w:sz w:val="18"/>
                <w:szCs w:val="18"/>
              </w:rPr>
              <w:t>万份</w:t>
            </w:r>
          </w:p>
          <w:p w:rsidR="00BE5235" w:rsidRDefault="00BE5235" w:rsidP="00032A2A">
            <w:pPr>
              <w:spacing w:line="220" w:lineRule="exact"/>
              <w:jc w:val="center"/>
              <w:rPr>
                <w:rFonts w:ascii="宋体" w:hAnsi="宋体"/>
                <w:sz w:val="18"/>
                <w:szCs w:val="18"/>
              </w:rPr>
            </w:pPr>
            <w:r>
              <w:rPr>
                <w:rFonts w:ascii="宋体" w:hAnsi="宋体" w:hint="eastAsia"/>
                <w:sz w:val="18"/>
                <w:szCs w:val="18"/>
              </w:rPr>
              <w:t>万份</w:t>
            </w:r>
          </w:p>
          <w:p w:rsidR="00BE5235" w:rsidRDefault="00BE5235" w:rsidP="00032A2A">
            <w:pPr>
              <w:spacing w:line="220" w:lineRule="exact"/>
              <w:jc w:val="center"/>
              <w:rPr>
                <w:rFonts w:ascii="宋体" w:hAnsi="宋体"/>
                <w:sz w:val="18"/>
                <w:szCs w:val="18"/>
              </w:rPr>
            </w:pPr>
            <w:r>
              <w:rPr>
                <w:rFonts w:ascii="宋体" w:hAnsi="宋体" w:hint="eastAsia"/>
                <w:sz w:val="18"/>
                <w:szCs w:val="18"/>
              </w:rPr>
              <w:t>万枚</w:t>
            </w:r>
          </w:p>
          <w:p w:rsidR="00BE5235" w:rsidRDefault="00BE5235" w:rsidP="00032A2A">
            <w:pPr>
              <w:spacing w:line="220" w:lineRule="exact"/>
              <w:jc w:val="center"/>
              <w:rPr>
                <w:rFonts w:ascii="宋体" w:hAnsi="宋体"/>
                <w:sz w:val="18"/>
                <w:szCs w:val="18"/>
              </w:rPr>
            </w:pPr>
            <w:r>
              <w:rPr>
                <w:rFonts w:ascii="宋体" w:hAnsi="宋体" w:hint="eastAsia"/>
                <w:sz w:val="18"/>
                <w:szCs w:val="18"/>
              </w:rPr>
              <w:t>万笔</w:t>
            </w:r>
          </w:p>
          <w:p w:rsidR="00BE5235" w:rsidRDefault="00BE5235" w:rsidP="00032A2A">
            <w:pPr>
              <w:spacing w:line="220" w:lineRule="exact"/>
              <w:jc w:val="center"/>
              <w:rPr>
                <w:rFonts w:ascii="宋体" w:hAnsi="宋体"/>
                <w:sz w:val="18"/>
                <w:szCs w:val="18"/>
              </w:rPr>
            </w:pPr>
          </w:p>
          <w:p w:rsidR="00BE5235" w:rsidRDefault="00BE5235" w:rsidP="00032A2A">
            <w:pPr>
              <w:spacing w:line="220" w:lineRule="exact"/>
              <w:jc w:val="center"/>
              <w:rPr>
                <w:rFonts w:ascii="宋体" w:hAnsi="宋体"/>
                <w:sz w:val="18"/>
                <w:szCs w:val="18"/>
              </w:rPr>
            </w:pPr>
            <w:r>
              <w:rPr>
                <w:rFonts w:ascii="宋体" w:hAnsi="宋体" w:hint="eastAsia"/>
                <w:sz w:val="18"/>
                <w:szCs w:val="18"/>
              </w:rPr>
              <w:t>万件</w:t>
            </w:r>
          </w:p>
          <w:p w:rsidR="00BE5235" w:rsidRDefault="00BE5235" w:rsidP="00032A2A">
            <w:pPr>
              <w:spacing w:line="220" w:lineRule="exact"/>
              <w:jc w:val="center"/>
              <w:rPr>
                <w:rFonts w:ascii="宋体" w:hAnsi="宋体"/>
                <w:sz w:val="18"/>
                <w:szCs w:val="18"/>
              </w:rPr>
            </w:pPr>
            <w:r>
              <w:rPr>
                <w:rFonts w:ascii="宋体" w:hAnsi="宋体" w:hint="eastAsia"/>
                <w:sz w:val="18"/>
                <w:szCs w:val="18"/>
              </w:rPr>
              <w:t>万件</w:t>
            </w:r>
          </w:p>
          <w:p w:rsidR="00BE5235" w:rsidRDefault="00BE5235" w:rsidP="00032A2A">
            <w:pPr>
              <w:spacing w:line="220" w:lineRule="exact"/>
              <w:jc w:val="center"/>
              <w:rPr>
                <w:rFonts w:ascii="宋体" w:hAnsi="宋体"/>
                <w:sz w:val="18"/>
                <w:szCs w:val="18"/>
              </w:rPr>
            </w:pPr>
            <w:r>
              <w:rPr>
                <w:rFonts w:ascii="宋体" w:hAnsi="宋体" w:hint="eastAsia"/>
                <w:sz w:val="18"/>
                <w:szCs w:val="18"/>
              </w:rPr>
              <w:t>万件</w:t>
            </w:r>
          </w:p>
          <w:p w:rsidR="00BE5235" w:rsidRDefault="00BE5235" w:rsidP="00032A2A">
            <w:pPr>
              <w:spacing w:line="220" w:lineRule="exact"/>
              <w:jc w:val="center"/>
              <w:rPr>
                <w:rFonts w:ascii="宋体" w:hAnsi="宋体"/>
                <w:sz w:val="18"/>
                <w:szCs w:val="18"/>
              </w:rPr>
            </w:pPr>
            <w:r>
              <w:rPr>
                <w:rFonts w:ascii="宋体" w:hAnsi="宋体" w:hint="eastAsia"/>
                <w:sz w:val="18"/>
                <w:szCs w:val="18"/>
              </w:rPr>
              <w:t>万件</w:t>
            </w:r>
          </w:p>
          <w:p w:rsidR="00BE5235" w:rsidRDefault="00BE5235" w:rsidP="00032A2A">
            <w:pPr>
              <w:spacing w:line="220" w:lineRule="exact"/>
              <w:jc w:val="center"/>
              <w:rPr>
                <w:rFonts w:ascii="宋体" w:hAnsi="宋体"/>
                <w:sz w:val="18"/>
                <w:szCs w:val="18"/>
              </w:rPr>
            </w:pPr>
            <w:r>
              <w:rPr>
                <w:rFonts w:ascii="宋体" w:hAnsi="宋体" w:hint="eastAsia"/>
                <w:sz w:val="18"/>
                <w:szCs w:val="18"/>
              </w:rPr>
              <w:t>万元</w:t>
            </w:r>
          </w:p>
          <w:p w:rsidR="00BE5235" w:rsidRDefault="00BE5235" w:rsidP="00032A2A">
            <w:pPr>
              <w:spacing w:line="220" w:lineRule="exact"/>
              <w:jc w:val="center"/>
              <w:rPr>
                <w:rFonts w:ascii="宋体" w:hAnsi="宋体"/>
                <w:sz w:val="18"/>
                <w:szCs w:val="18"/>
              </w:rPr>
            </w:pPr>
            <w:r>
              <w:rPr>
                <w:rFonts w:ascii="宋体" w:hAnsi="宋体" w:hint="eastAsia"/>
                <w:sz w:val="18"/>
                <w:szCs w:val="18"/>
              </w:rPr>
              <w:t>万元</w:t>
            </w:r>
          </w:p>
          <w:p w:rsidR="00BE5235" w:rsidRDefault="00BE5235" w:rsidP="00032A2A">
            <w:pPr>
              <w:spacing w:line="220" w:lineRule="exact"/>
              <w:jc w:val="center"/>
              <w:rPr>
                <w:rFonts w:ascii="宋体" w:hAnsi="宋体"/>
                <w:sz w:val="18"/>
                <w:szCs w:val="18"/>
              </w:rPr>
            </w:pPr>
            <w:r>
              <w:rPr>
                <w:rFonts w:ascii="宋体" w:hAnsi="宋体" w:hint="eastAsia"/>
                <w:sz w:val="18"/>
                <w:szCs w:val="18"/>
              </w:rPr>
              <w:t>万元</w:t>
            </w:r>
          </w:p>
          <w:p w:rsidR="00BE5235" w:rsidRDefault="00BE5235" w:rsidP="00032A2A">
            <w:pPr>
              <w:spacing w:line="220" w:lineRule="exact"/>
              <w:jc w:val="center"/>
              <w:rPr>
                <w:rFonts w:ascii="宋体" w:hAnsi="宋体"/>
                <w:sz w:val="18"/>
                <w:szCs w:val="18"/>
              </w:rPr>
            </w:pPr>
            <w:r>
              <w:rPr>
                <w:rFonts w:ascii="宋体" w:hAnsi="宋体" w:hint="eastAsia"/>
                <w:sz w:val="18"/>
                <w:szCs w:val="18"/>
              </w:rPr>
              <w:t>万元</w:t>
            </w:r>
          </w:p>
          <w:p w:rsidR="00BE5235" w:rsidRDefault="00BE5235" w:rsidP="00032A2A">
            <w:pPr>
              <w:spacing w:line="220" w:lineRule="exact"/>
              <w:jc w:val="center"/>
              <w:rPr>
                <w:rFonts w:ascii="宋体" w:hAnsi="宋体"/>
                <w:sz w:val="18"/>
                <w:szCs w:val="18"/>
              </w:rPr>
            </w:pPr>
          </w:p>
          <w:p w:rsidR="00BE5235" w:rsidRDefault="00BE5235" w:rsidP="00032A2A">
            <w:pPr>
              <w:spacing w:line="220" w:lineRule="exact"/>
              <w:jc w:val="center"/>
              <w:rPr>
                <w:rFonts w:ascii="宋体" w:hAnsi="宋体"/>
                <w:sz w:val="18"/>
                <w:szCs w:val="18"/>
              </w:rPr>
            </w:pPr>
            <w:r>
              <w:rPr>
                <w:rFonts w:ascii="宋体" w:hAnsi="宋体" w:hint="eastAsia"/>
                <w:sz w:val="18"/>
                <w:szCs w:val="18"/>
              </w:rPr>
              <w:t>平方公里</w:t>
            </w:r>
          </w:p>
          <w:p w:rsidR="00BE5235" w:rsidRDefault="00BE5235" w:rsidP="00032A2A">
            <w:pPr>
              <w:spacing w:line="220" w:lineRule="exact"/>
              <w:jc w:val="center"/>
              <w:rPr>
                <w:rFonts w:ascii="宋体" w:hAnsi="宋体"/>
                <w:sz w:val="18"/>
                <w:szCs w:val="18"/>
              </w:rPr>
            </w:pPr>
            <w:r>
              <w:rPr>
                <w:rFonts w:ascii="宋体" w:hAnsi="宋体" w:hint="eastAsia"/>
                <w:sz w:val="18"/>
                <w:szCs w:val="18"/>
              </w:rPr>
              <w:t>万人</w:t>
            </w:r>
          </w:p>
          <w:p w:rsidR="00BE5235" w:rsidRDefault="00BE5235" w:rsidP="00032A2A">
            <w:pPr>
              <w:spacing w:line="220" w:lineRule="exact"/>
              <w:jc w:val="center"/>
              <w:rPr>
                <w:rFonts w:ascii="宋体" w:hAnsi="宋体"/>
                <w:sz w:val="18"/>
                <w:szCs w:val="18"/>
              </w:rPr>
            </w:pPr>
            <w:r>
              <w:rPr>
                <w:rFonts w:ascii="宋体" w:hAnsi="宋体" w:hint="eastAsia"/>
                <w:sz w:val="18"/>
                <w:szCs w:val="18"/>
              </w:rPr>
              <w:t>%</w:t>
            </w:r>
          </w:p>
          <w:p w:rsidR="00BE5235" w:rsidRDefault="00BE5235" w:rsidP="00032A2A">
            <w:pPr>
              <w:spacing w:line="220" w:lineRule="exact"/>
              <w:jc w:val="center"/>
              <w:rPr>
                <w:rFonts w:ascii="宋体" w:hAnsi="宋体"/>
                <w:sz w:val="18"/>
                <w:szCs w:val="18"/>
              </w:rPr>
            </w:pPr>
            <w:r>
              <w:rPr>
                <w:rFonts w:ascii="宋体" w:hAnsi="宋体" w:hint="eastAsia"/>
                <w:sz w:val="18"/>
                <w:szCs w:val="18"/>
              </w:rPr>
              <w:t>件</w:t>
            </w:r>
          </w:p>
          <w:p w:rsidR="00BE5235" w:rsidRDefault="00BE5235" w:rsidP="00032A2A">
            <w:pPr>
              <w:spacing w:line="220" w:lineRule="exact"/>
              <w:jc w:val="center"/>
              <w:rPr>
                <w:rFonts w:ascii="宋体" w:hAnsi="宋体"/>
                <w:sz w:val="18"/>
                <w:szCs w:val="18"/>
              </w:rPr>
            </w:pPr>
            <w:r>
              <w:rPr>
                <w:rFonts w:ascii="宋体" w:hAnsi="宋体" w:hint="eastAsia"/>
                <w:sz w:val="18"/>
                <w:szCs w:val="18"/>
              </w:rPr>
              <w:t>份</w:t>
            </w:r>
          </w:p>
          <w:p w:rsidR="00BE5235" w:rsidRDefault="00BE5235" w:rsidP="00032A2A">
            <w:pPr>
              <w:spacing w:line="220" w:lineRule="exact"/>
              <w:jc w:val="center"/>
              <w:rPr>
                <w:rFonts w:ascii="宋体" w:hAnsi="宋体"/>
                <w:sz w:val="18"/>
                <w:szCs w:val="18"/>
              </w:rPr>
            </w:pPr>
            <w:r>
              <w:rPr>
                <w:rFonts w:ascii="宋体" w:hAnsi="宋体" w:hint="eastAsia"/>
                <w:sz w:val="18"/>
                <w:szCs w:val="18"/>
              </w:rPr>
              <w:t>次</w:t>
            </w:r>
          </w:p>
          <w:p w:rsidR="00BE5235" w:rsidRDefault="00BE5235" w:rsidP="00032A2A">
            <w:pPr>
              <w:spacing w:line="220" w:lineRule="exact"/>
              <w:jc w:val="center"/>
              <w:rPr>
                <w:rFonts w:ascii="宋体" w:hAnsi="宋体"/>
                <w:sz w:val="18"/>
                <w:szCs w:val="18"/>
              </w:rPr>
            </w:pPr>
            <w:r>
              <w:rPr>
                <w:rFonts w:ascii="宋体" w:hAnsi="宋体" w:hint="eastAsia"/>
                <w:sz w:val="18"/>
                <w:szCs w:val="18"/>
              </w:rPr>
              <w:t>次</w:t>
            </w:r>
          </w:p>
        </w:tc>
        <w:tc>
          <w:tcPr>
            <w:tcW w:w="900" w:type="dxa"/>
          </w:tcPr>
          <w:p w:rsidR="00BE5235" w:rsidRDefault="00BE5235" w:rsidP="00032A2A">
            <w:pPr>
              <w:spacing w:line="220" w:lineRule="exact"/>
              <w:jc w:val="center"/>
              <w:rPr>
                <w:rFonts w:ascii="宋体" w:hAnsi="宋体"/>
                <w:sz w:val="18"/>
                <w:szCs w:val="18"/>
              </w:rPr>
            </w:pPr>
          </w:p>
          <w:p w:rsidR="00BE5235" w:rsidRDefault="00BE5235" w:rsidP="00032A2A">
            <w:pPr>
              <w:spacing w:line="220" w:lineRule="exact"/>
              <w:jc w:val="center"/>
              <w:rPr>
                <w:rFonts w:ascii="宋体" w:hAnsi="宋体"/>
                <w:sz w:val="18"/>
                <w:szCs w:val="18"/>
              </w:rPr>
            </w:pPr>
            <w:r>
              <w:rPr>
                <w:rFonts w:ascii="宋体" w:hAnsi="宋体" w:hint="eastAsia"/>
                <w:sz w:val="18"/>
                <w:szCs w:val="18"/>
              </w:rPr>
              <w:t>01</w:t>
            </w:r>
          </w:p>
          <w:p w:rsidR="00BE5235" w:rsidRDefault="00BE5235" w:rsidP="00032A2A">
            <w:pPr>
              <w:spacing w:line="220" w:lineRule="exact"/>
              <w:jc w:val="center"/>
              <w:rPr>
                <w:rFonts w:ascii="宋体" w:hAnsi="宋体"/>
                <w:sz w:val="18"/>
                <w:szCs w:val="18"/>
              </w:rPr>
            </w:pPr>
            <w:r>
              <w:rPr>
                <w:rFonts w:ascii="宋体" w:hAnsi="宋体" w:hint="eastAsia"/>
                <w:sz w:val="18"/>
                <w:szCs w:val="18"/>
              </w:rPr>
              <w:t>02</w:t>
            </w:r>
          </w:p>
          <w:p w:rsidR="00BE5235" w:rsidRDefault="00BE5235" w:rsidP="00032A2A">
            <w:pPr>
              <w:spacing w:line="220" w:lineRule="exact"/>
              <w:jc w:val="center"/>
              <w:rPr>
                <w:rFonts w:ascii="宋体" w:hAnsi="宋体"/>
                <w:sz w:val="18"/>
                <w:szCs w:val="18"/>
              </w:rPr>
            </w:pPr>
            <w:r>
              <w:rPr>
                <w:rFonts w:ascii="宋体" w:hAnsi="宋体" w:hint="eastAsia"/>
                <w:sz w:val="18"/>
                <w:szCs w:val="18"/>
              </w:rPr>
              <w:t>03</w:t>
            </w:r>
          </w:p>
          <w:p w:rsidR="00BE5235" w:rsidRDefault="00BE5235" w:rsidP="00032A2A">
            <w:pPr>
              <w:spacing w:line="220" w:lineRule="exact"/>
              <w:jc w:val="center"/>
              <w:rPr>
                <w:rFonts w:ascii="宋体" w:hAnsi="宋体"/>
                <w:sz w:val="18"/>
                <w:szCs w:val="18"/>
              </w:rPr>
            </w:pPr>
          </w:p>
          <w:p w:rsidR="00BE5235" w:rsidRDefault="00BE5235" w:rsidP="00032A2A">
            <w:pPr>
              <w:spacing w:line="220" w:lineRule="exact"/>
              <w:jc w:val="center"/>
              <w:rPr>
                <w:rFonts w:ascii="宋体" w:hAnsi="宋体"/>
                <w:sz w:val="18"/>
                <w:szCs w:val="18"/>
              </w:rPr>
            </w:pPr>
            <w:r>
              <w:rPr>
                <w:rFonts w:ascii="宋体" w:hAnsi="宋体" w:hint="eastAsia"/>
                <w:sz w:val="18"/>
                <w:szCs w:val="18"/>
              </w:rPr>
              <w:t>04</w:t>
            </w:r>
          </w:p>
          <w:p w:rsidR="00BE5235" w:rsidRDefault="00BE5235" w:rsidP="00032A2A">
            <w:pPr>
              <w:spacing w:line="220" w:lineRule="exact"/>
              <w:jc w:val="center"/>
              <w:rPr>
                <w:rFonts w:ascii="宋体" w:hAnsi="宋体"/>
                <w:sz w:val="18"/>
                <w:szCs w:val="18"/>
              </w:rPr>
            </w:pPr>
            <w:r>
              <w:rPr>
                <w:rFonts w:ascii="宋体" w:hAnsi="宋体" w:hint="eastAsia"/>
                <w:sz w:val="18"/>
                <w:szCs w:val="18"/>
              </w:rPr>
              <w:t>05</w:t>
            </w:r>
          </w:p>
          <w:p w:rsidR="00BE5235" w:rsidRDefault="00BE5235" w:rsidP="00032A2A">
            <w:pPr>
              <w:spacing w:line="220" w:lineRule="exact"/>
              <w:jc w:val="center"/>
              <w:rPr>
                <w:rFonts w:ascii="宋体" w:hAnsi="宋体"/>
                <w:sz w:val="18"/>
                <w:szCs w:val="18"/>
              </w:rPr>
            </w:pPr>
            <w:r>
              <w:rPr>
                <w:rFonts w:ascii="宋体" w:hAnsi="宋体" w:hint="eastAsia"/>
                <w:sz w:val="18"/>
                <w:szCs w:val="18"/>
              </w:rPr>
              <w:t>06</w:t>
            </w:r>
          </w:p>
          <w:p w:rsidR="00BE5235" w:rsidRDefault="00BE5235" w:rsidP="00032A2A">
            <w:pPr>
              <w:spacing w:line="220" w:lineRule="exact"/>
              <w:jc w:val="center"/>
              <w:rPr>
                <w:rFonts w:ascii="宋体" w:hAnsi="宋体"/>
                <w:sz w:val="18"/>
                <w:szCs w:val="18"/>
              </w:rPr>
            </w:pPr>
            <w:r>
              <w:rPr>
                <w:rFonts w:ascii="宋体" w:hAnsi="宋体" w:hint="eastAsia"/>
                <w:sz w:val="18"/>
                <w:szCs w:val="18"/>
              </w:rPr>
              <w:t>07</w:t>
            </w:r>
          </w:p>
          <w:p w:rsidR="00BE5235" w:rsidRDefault="00BE5235" w:rsidP="00032A2A">
            <w:pPr>
              <w:spacing w:line="220" w:lineRule="exact"/>
              <w:jc w:val="center"/>
              <w:rPr>
                <w:rFonts w:ascii="宋体" w:hAnsi="宋体"/>
                <w:sz w:val="18"/>
                <w:szCs w:val="18"/>
              </w:rPr>
            </w:pPr>
            <w:r>
              <w:rPr>
                <w:rFonts w:ascii="宋体" w:hAnsi="宋体" w:hint="eastAsia"/>
                <w:sz w:val="18"/>
                <w:szCs w:val="18"/>
              </w:rPr>
              <w:t>08</w:t>
            </w:r>
          </w:p>
          <w:p w:rsidR="00BE5235" w:rsidRDefault="00BE5235" w:rsidP="00032A2A">
            <w:pPr>
              <w:spacing w:line="220" w:lineRule="exact"/>
              <w:jc w:val="center"/>
              <w:rPr>
                <w:rFonts w:ascii="宋体" w:hAnsi="宋体"/>
                <w:sz w:val="18"/>
                <w:szCs w:val="18"/>
              </w:rPr>
            </w:pPr>
            <w:r>
              <w:rPr>
                <w:rFonts w:ascii="宋体" w:hAnsi="宋体" w:hint="eastAsia"/>
                <w:sz w:val="18"/>
                <w:szCs w:val="18"/>
              </w:rPr>
              <w:t>09</w:t>
            </w:r>
          </w:p>
          <w:p w:rsidR="00BE5235" w:rsidRDefault="00BE5235" w:rsidP="00032A2A">
            <w:pPr>
              <w:spacing w:line="220" w:lineRule="exact"/>
              <w:jc w:val="center"/>
              <w:rPr>
                <w:rFonts w:ascii="宋体" w:hAnsi="宋体"/>
                <w:sz w:val="18"/>
                <w:szCs w:val="18"/>
              </w:rPr>
            </w:pPr>
            <w:r>
              <w:rPr>
                <w:rFonts w:ascii="宋体" w:hAnsi="宋体" w:hint="eastAsia"/>
                <w:sz w:val="18"/>
                <w:szCs w:val="18"/>
              </w:rPr>
              <w:t>10</w:t>
            </w:r>
          </w:p>
          <w:p w:rsidR="00BE5235" w:rsidRDefault="00BE5235" w:rsidP="00032A2A">
            <w:pPr>
              <w:spacing w:line="220" w:lineRule="exact"/>
              <w:jc w:val="center"/>
              <w:rPr>
                <w:rFonts w:ascii="宋体" w:hAnsi="宋体"/>
                <w:sz w:val="18"/>
                <w:szCs w:val="18"/>
              </w:rPr>
            </w:pPr>
            <w:r>
              <w:rPr>
                <w:rFonts w:ascii="宋体" w:hAnsi="宋体" w:hint="eastAsia"/>
                <w:sz w:val="18"/>
                <w:szCs w:val="18"/>
              </w:rPr>
              <w:t>11</w:t>
            </w:r>
          </w:p>
          <w:p w:rsidR="00BE5235" w:rsidRDefault="00BE5235" w:rsidP="00032A2A">
            <w:pPr>
              <w:spacing w:line="220" w:lineRule="exact"/>
              <w:jc w:val="center"/>
              <w:rPr>
                <w:rFonts w:ascii="宋体" w:hAnsi="宋体"/>
                <w:sz w:val="18"/>
                <w:szCs w:val="18"/>
              </w:rPr>
            </w:pPr>
            <w:r>
              <w:rPr>
                <w:rFonts w:ascii="宋体" w:hAnsi="宋体"/>
                <w:sz w:val="18"/>
                <w:szCs w:val="18"/>
              </w:rPr>
              <w:t>12</w:t>
            </w:r>
          </w:p>
          <w:p w:rsidR="00BE5235" w:rsidRDefault="00BE5235" w:rsidP="00032A2A">
            <w:pPr>
              <w:spacing w:line="220" w:lineRule="exact"/>
              <w:jc w:val="center"/>
              <w:rPr>
                <w:rFonts w:ascii="宋体" w:hAnsi="宋体"/>
                <w:sz w:val="18"/>
                <w:szCs w:val="18"/>
              </w:rPr>
            </w:pPr>
          </w:p>
          <w:p w:rsidR="00BE5235" w:rsidRDefault="00BE5235" w:rsidP="00032A2A">
            <w:pPr>
              <w:spacing w:line="220" w:lineRule="exact"/>
              <w:jc w:val="center"/>
              <w:rPr>
                <w:rFonts w:ascii="宋体" w:hAnsi="宋体"/>
                <w:sz w:val="18"/>
                <w:szCs w:val="18"/>
              </w:rPr>
            </w:pPr>
            <w:r>
              <w:rPr>
                <w:rFonts w:ascii="宋体" w:hAnsi="宋体" w:hint="eastAsia"/>
                <w:sz w:val="18"/>
                <w:szCs w:val="18"/>
              </w:rPr>
              <w:t>13</w:t>
            </w:r>
          </w:p>
          <w:p w:rsidR="00BE5235" w:rsidRDefault="00BE5235" w:rsidP="00032A2A">
            <w:pPr>
              <w:spacing w:line="220" w:lineRule="exact"/>
              <w:jc w:val="center"/>
              <w:rPr>
                <w:rFonts w:ascii="宋体" w:hAnsi="宋体"/>
                <w:sz w:val="18"/>
                <w:szCs w:val="18"/>
              </w:rPr>
            </w:pPr>
            <w:r>
              <w:rPr>
                <w:rFonts w:ascii="宋体" w:hAnsi="宋体" w:hint="eastAsia"/>
                <w:sz w:val="18"/>
                <w:szCs w:val="18"/>
              </w:rPr>
              <w:t>14</w:t>
            </w:r>
          </w:p>
          <w:p w:rsidR="00BE5235" w:rsidRDefault="00BE5235" w:rsidP="00032A2A">
            <w:pPr>
              <w:spacing w:line="220" w:lineRule="exact"/>
              <w:jc w:val="center"/>
              <w:rPr>
                <w:rFonts w:ascii="宋体" w:hAnsi="宋体"/>
                <w:sz w:val="18"/>
                <w:szCs w:val="18"/>
              </w:rPr>
            </w:pPr>
            <w:r>
              <w:rPr>
                <w:rFonts w:ascii="宋体" w:hAnsi="宋体" w:hint="eastAsia"/>
                <w:sz w:val="18"/>
                <w:szCs w:val="18"/>
              </w:rPr>
              <w:t>15</w:t>
            </w:r>
          </w:p>
          <w:p w:rsidR="00BE5235" w:rsidRDefault="00BE5235" w:rsidP="00032A2A">
            <w:pPr>
              <w:spacing w:line="220" w:lineRule="exact"/>
              <w:jc w:val="center"/>
              <w:rPr>
                <w:rFonts w:ascii="宋体" w:hAnsi="宋体"/>
                <w:sz w:val="18"/>
                <w:szCs w:val="18"/>
              </w:rPr>
            </w:pPr>
            <w:r>
              <w:rPr>
                <w:rFonts w:ascii="宋体" w:hAnsi="宋体" w:hint="eastAsia"/>
                <w:sz w:val="18"/>
                <w:szCs w:val="18"/>
              </w:rPr>
              <w:t>16</w:t>
            </w:r>
          </w:p>
          <w:p w:rsidR="00BE5235" w:rsidRDefault="00BE5235" w:rsidP="00032A2A">
            <w:pPr>
              <w:spacing w:line="220" w:lineRule="exact"/>
              <w:jc w:val="center"/>
              <w:rPr>
                <w:rFonts w:ascii="宋体" w:hAnsi="宋体"/>
                <w:sz w:val="18"/>
                <w:szCs w:val="18"/>
              </w:rPr>
            </w:pPr>
            <w:r>
              <w:rPr>
                <w:rFonts w:ascii="宋体" w:hAnsi="宋体" w:hint="eastAsia"/>
                <w:sz w:val="18"/>
                <w:szCs w:val="18"/>
              </w:rPr>
              <w:t>17</w:t>
            </w:r>
          </w:p>
          <w:p w:rsidR="00BE5235" w:rsidRDefault="00BE5235" w:rsidP="00032A2A">
            <w:pPr>
              <w:spacing w:line="220" w:lineRule="exact"/>
              <w:jc w:val="center"/>
              <w:rPr>
                <w:rFonts w:ascii="宋体" w:hAnsi="宋体"/>
                <w:sz w:val="18"/>
                <w:szCs w:val="18"/>
              </w:rPr>
            </w:pPr>
            <w:r>
              <w:rPr>
                <w:rFonts w:ascii="宋体" w:hAnsi="宋体" w:hint="eastAsia"/>
                <w:sz w:val="18"/>
                <w:szCs w:val="18"/>
              </w:rPr>
              <w:t>18</w:t>
            </w:r>
          </w:p>
          <w:p w:rsidR="00BE5235" w:rsidRDefault="00BE5235" w:rsidP="00032A2A">
            <w:pPr>
              <w:spacing w:line="220" w:lineRule="exact"/>
              <w:jc w:val="center"/>
              <w:rPr>
                <w:rFonts w:ascii="宋体" w:hAnsi="宋体"/>
                <w:sz w:val="18"/>
                <w:szCs w:val="18"/>
              </w:rPr>
            </w:pPr>
            <w:r>
              <w:rPr>
                <w:rFonts w:ascii="宋体" w:hAnsi="宋体" w:hint="eastAsia"/>
                <w:sz w:val="18"/>
                <w:szCs w:val="18"/>
              </w:rPr>
              <w:t>19</w:t>
            </w:r>
          </w:p>
          <w:p w:rsidR="00BE5235" w:rsidRDefault="00BE5235" w:rsidP="00032A2A">
            <w:pPr>
              <w:spacing w:line="220" w:lineRule="exact"/>
              <w:jc w:val="center"/>
              <w:rPr>
                <w:rFonts w:ascii="宋体" w:hAnsi="宋体"/>
                <w:sz w:val="18"/>
                <w:szCs w:val="18"/>
              </w:rPr>
            </w:pPr>
          </w:p>
          <w:p w:rsidR="00BE5235" w:rsidRDefault="00BE5235" w:rsidP="00032A2A">
            <w:pPr>
              <w:spacing w:line="220" w:lineRule="exact"/>
              <w:jc w:val="center"/>
              <w:rPr>
                <w:rFonts w:ascii="宋体" w:hAnsi="宋体"/>
                <w:sz w:val="18"/>
                <w:szCs w:val="18"/>
              </w:rPr>
            </w:pPr>
            <w:r>
              <w:rPr>
                <w:rFonts w:ascii="宋体" w:hAnsi="宋体"/>
                <w:sz w:val="18"/>
                <w:szCs w:val="18"/>
              </w:rPr>
              <w:t>20</w:t>
            </w:r>
          </w:p>
          <w:p w:rsidR="00BE5235" w:rsidRDefault="00BE5235" w:rsidP="00032A2A">
            <w:pPr>
              <w:spacing w:line="220" w:lineRule="exact"/>
              <w:jc w:val="center"/>
              <w:rPr>
                <w:rFonts w:ascii="宋体" w:hAnsi="宋体"/>
                <w:sz w:val="18"/>
                <w:szCs w:val="18"/>
              </w:rPr>
            </w:pPr>
            <w:r>
              <w:rPr>
                <w:rFonts w:ascii="宋体" w:hAnsi="宋体"/>
                <w:sz w:val="18"/>
                <w:szCs w:val="18"/>
              </w:rPr>
              <w:t>21</w:t>
            </w:r>
          </w:p>
          <w:p w:rsidR="00BE5235" w:rsidRDefault="00BE5235" w:rsidP="00032A2A">
            <w:pPr>
              <w:spacing w:line="220" w:lineRule="exact"/>
              <w:jc w:val="center"/>
              <w:rPr>
                <w:rFonts w:ascii="宋体" w:hAnsi="宋体"/>
                <w:sz w:val="18"/>
                <w:szCs w:val="18"/>
              </w:rPr>
            </w:pPr>
            <w:r>
              <w:rPr>
                <w:rFonts w:ascii="宋体" w:hAnsi="宋体"/>
                <w:sz w:val="18"/>
                <w:szCs w:val="18"/>
              </w:rPr>
              <w:t>22</w:t>
            </w:r>
          </w:p>
          <w:p w:rsidR="00BE5235" w:rsidRDefault="00BE5235" w:rsidP="00032A2A">
            <w:pPr>
              <w:spacing w:line="220" w:lineRule="exact"/>
              <w:jc w:val="center"/>
              <w:rPr>
                <w:rFonts w:ascii="宋体" w:hAnsi="宋体"/>
                <w:sz w:val="18"/>
                <w:szCs w:val="18"/>
              </w:rPr>
            </w:pPr>
            <w:r>
              <w:rPr>
                <w:rFonts w:ascii="宋体" w:hAnsi="宋体" w:hint="eastAsia"/>
                <w:sz w:val="18"/>
                <w:szCs w:val="18"/>
              </w:rPr>
              <w:t>2</w:t>
            </w:r>
            <w:r>
              <w:rPr>
                <w:rFonts w:ascii="宋体" w:hAnsi="宋体"/>
                <w:sz w:val="18"/>
                <w:szCs w:val="18"/>
              </w:rPr>
              <w:t>3</w:t>
            </w:r>
          </w:p>
          <w:p w:rsidR="00BE5235" w:rsidRDefault="00BE5235" w:rsidP="00032A2A">
            <w:pPr>
              <w:spacing w:line="220" w:lineRule="exact"/>
              <w:jc w:val="center"/>
              <w:rPr>
                <w:rFonts w:ascii="宋体" w:hAnsi="宋体"/>
                <w:sz w:val="18"/>
                <w:szCs w:val="18"/>
              </w:rPr>
            </w:pPr>
            <w:r>
              <w:rPr>
                <w:rFonts w:ascii="宋体" w:hAnsi="宋体"/>
                <w:sz w:val="18"/>
                <w:szCs w:val="18"/>
              </w:rPr>
              <w:t>24</w:t>
            </w:r>
          </w:p>
          <w:p w:rsidR="00BE5235" w:rsidRDefault="00BE5235" w:rsidP="00032A2A">
            <w:pPr>
              <w:spacing w:line="220" w:lineRule="exact"/>
              <w:jc w:val="center"/>
              <w:rPr>
                <w:rFonts w:ascii="宋体" w:hAnsi="宋体"/>
                <w:sz w:val="18"/>
                <w:szCs w:val="18"/>
              </w:rPr>
            </w:pPr>
            <w:r>
              <w:rPr>
                <w:rFonts w:ascii="宋体" w:hAnsi="宋体"/>
                <w:sz w:val="18"/>
                <w:szCs w:val="18"/>
              </w:rPr>
              <w:t>25</w:t>
            </w:r>
          </w:p>
          <w:p w:rsidR="00BE5235" w:rsidRDefault="00BE5235" w:rsidP="00032A2A">
            <w:pPr>
              <w:spacing w:line="220" w:lineRule="exact"/>
              <w:jc w:val="center"/>
              <w:rPr>
                <w:rFonts w:ascii="宋体" w:hAnsi="宋体"/>
                <w:sz w:val="18"/>
                <w:szCs w:val="18"/>
              </w:rPr>
            </w:pPr>
            <w:r>
              <w:rPr>
                <w:rFonts w:ascii="宋体" w:hAnsi="宋体"/>
                <w:sz w:val="18"/>
                <w:szCs w:val="18"/>
              </w:rPr>
              <w:t>26</w:t>
            </w:r>
          </w:p>
          <w:p w:rsidR="00BE5235" w:rsidRDefault="00BE5235" w:rsidP="00032A2A">
            <w:pPr>
              <w:spacing w:line="220" w:lineRule="exact"/>
              <w:jc w:val="center"/>
              <w:rPr>
                <w:rFonts w:ascii="宋体" w:hAnsi="宋体"/>
                <w:sz w:val="18"/>
                <w:szCs w:val="18"/>
              </w:rPr>
            </w:pPr>
            <w:r>
              <w:rPr>
                <w:rFonts w:ascii="宋体" w:hAnsi="宋体" w:hint="eastAsia"/>
                <w:sz w:val="18"/>
                <w:szCs w:val="18"/>
              </w:rPr>
              <w:t>2</w:t>
            </w:r>
            <w:r>
              <w:rPr>
                <w:rFonts w:ascii="宋体" w:hAnsi="宋体"/>
                <w:sz w:val="18"/>
                <w:szCs w:val="18"/>
              </w:rPr>
              <w:t>7</w:t>
            </w:r>
          </w:p>
          <w:p w:rsidR="00BE5235" w:rsidRDefault="00BE5235" w:rsidP="00032A2A">
            <w:pPr>
              <w:spacing w:line="220" w:lineRule="exact"/>
              <w:jc w:val="center"/>
              <w:rPr>
                <w:rFonts w:ascii="宋体" w:hAnsi="宋体"/>
                <w:sz w:val="18"/>
                <w:szCs w:val="18"/>
              </w:rPr>
            </w:pPr>
          </w:p>
          <w:p w:rsidR="00BE5235" w:rsidRDefault="00BE5235" w:rsidP="00032A2A">
            <w:pPr>
              <w:spacing w:line="220" w:lineRule="exact"/>
              <w:jc w:val="center"/>
              <w:rPr>
                <w:rFonts w:ascii="宋体" w:hAnsi="宋体"/>
                <w:sz w:val="18"/>
                <w:szCs w:val="18"/>
              </w:rPr>
            </w:pPr>
            <w:r>
              <w:rPr>
                <w:rFonts w:ascii="宋体" w:hAnsi="宋体"/>
                <w:sz w:val="18"/>
                <w:szCs w:val="18"/>
              </w:rPr>
              <w:t>28</w:t>
            </w:r>
          </w:p>
          <w:p w:rsidR="00BE5235" w:rsidRDefault="00BE5235" w:rsidP="00032A2A">
            <w:pPr>
              <w:spacing w:line="220" w:lineRule="exact"/>
              <w:jc w:val="center"/>
              <w:rPr>
                <w:rFonts w:ascii="宋体" w:hAnsi="宋体"/>
                <w:sz w:val="18"/>
                <w:szCs w:val="18"/>
              </w:rPr>
            </w:pPr>
            <w:r>
              <w:rPr>
                <w:rFonts w:ascii="宋体" w:hAnsi="宋体"/>
                <w:sz w:val="18"/>
                <w:szCs w:val="18"/>
              </w:rPr>
              <w:t>29</w:t>
            </w:r>
          </w:p>
          <w:p w:rsidR="00BE5235" w:rsidRDefault="00BE5235" w:rsidP="00032A2A">
            <w:pPr>
              <w:spacing w:line="220" w:lineRule="exact"/>
              <w:jc w:val="center"/>
              <w:rPr>
                <w:rFonts w:ascii="宋体" w:hAnsi="宋体"/>
                <w:sz w:val="18"/>
                <w:szCs w:val="18"/>
              </w:rPr>
            </w:pPr>
            <w:r>
              <w:rPr>
                <w:rFonts w:ascii="宋体" w:hAnsi="宋体"/>
                <w:sz w:val="18"/>
                <w:szCs w:val="18"/>
              </w:rPr>
              <w:t>30</w:t>
            </w:r>
          </w:p>
          <w:p w:rsidR="00BE5235" w:rsidRDefault="00BE5235" w:rsidP="00032A2A">
            <w:pPr>
              <w:spacing w:line="220" w:lineRule="exact"/>
              <w:jc w:val="center"/>
              <w:rPr>
                <w:rFonts w:ascii="宋体" w:hAnsi="宋体"/>
                <w:sz w:val="18"/>
                <w:szCs w:val="18"/>
              </w:rPr>
            </w:pPr>
            <w:r>
              <w:rPr>
                <w:rFonts w:ascii="宋体" w:hAnsi="宋体"/>
                <w:sz w:val="18"/>
                <w:szCs w:val="18"/>
              </w:rPr>
              <w:t>31</w:t>
            </w:r>
          </w:p>
          <w:p w:rsidR="00BE5235" w:rsidRDefault="00BE5235" w:rsidP="00032A2A">
            <w:pPr>
              <w:spacing w:line="220" w:lineRule="exact"/>
              <w:jc w:val="center"/>
              <w:rPr>
                <w:rFonts w:ascii="宋体" w:hAnsi="宋体"/>
                <w:sz w:val="18"/>
                <w:szCs w:val="18"/>
              </w:rPr>
            </w:pPr>
            <w:r>
              <w:rPr>
                <w:rFonts w:ascii="宋体" w:hAnsi="宋体"/>
                <w:sz w:val="18"/>
                <w:szCs w:val="18"/>
              </w:rPr>
              <w:t>32</w:t>
            </w:r>
          </w:p>
          <w:p w:rsidR="00BE5235" w:rsidRDefault="00BE5235" w:rsidP="00032A2A">
            <w:pPr>
              <w:spacing w:line="220" w:lineRule="exact"/>
              <w:jc w:val="center"/>
              <w:rPr>
                <w:rFonts w:ascii="宋体" w:hAnsi="宋体"/>
                <w:sz w:val="18"/>
                <w:szCs w:val="18"/>
              </w:rPr>
            </w:pPr>
            <w:r>
              <w:rPr>
                <w:rFonts w:ascii="宋体" w:hAnsi="宋体"/>
                <w:sz w:val="18"/>
                <w:szCs w:val="18"/>
              </w:rPr>
              <w:t>33</w:t>
            </w:r>
          </w:p>
          <w:p w:rsidR="00BE5235" w:rsidRDefault="00BE5235" w:rsidP="00032A2A">
            <w:pPr>
              <w:spacing w:line="220" w:lineRule="exact"/>
              <w:jc w:val="center"/>
              <w:rPr>
                <w:rFonts w:ascii="宋体" w:hAnsi="宋体"/>
                <w:sz w:val="18"/>
                <w:szCs w:val="18"/>
              </w:rPr>
            </w:pPr>
            <w:r>
              <w:rPr>
                <w:rFonts w:ascii="宋体" w:hAnsi="宋体"/>
                <w:sz w:val="18"/>
                <w:szCs w:val="18"/>
              </w:rPr>
              <w:t>34</w:t>
            </w:r>
          </w:p>
        </w:tc>
        <w:tc>
          <w:tcPr>
            <w:tcW w:w="3743" w:type="dxa"/>
          </w:tcPr>
          <w:p w:rsidR="00BE5235" w:rsidRDefault="00BE5235" w:rsidP="00032A2A">
            <w:pPr>
              <w:spacing w:line="220" w:lineRule="exact"/>
              <w:jc w:val="center"/>
              <w:rPr>
                <w:rFonts w:ascii="宋体"/>
                <w:sz w:val="18"/>
              </w:rPr>
            </w:pPr>
          </w:p>
        </w:tc>
      </w:tr>
    </w:tbl>
    <w:p w:rsidR="0043044C" w:rsidRPr="0021115F" w:rsidRDefault="0043044C" w:rsidP="0043044C">
      <w:pPr>
        <w:snapToGrid w:val="0"/>
        <w:spacing w:line="240" w:lineRule="exact"/>
        <w:ind w:rightChars="-501" w:right="-1052"/>
        <w:rPr>
          <w:rFonts w:ascii="宋体"/>
          <w:sz w:val="18"/>
        </w:rPr>
      </w:pPr>
      <w:r w:rsidRPr="0021115F">
        <w:rPr>
          <w:rFonts w:ascii="宋体" w:hint="eastAsia"/>
          <w:sz w:val="18"/>
        </w:rPr>
        <w:t>单位负责人：                                填表人：                       报出日期：２０  年   月   日</w:t>
      </w:r>
    </w:p>
    <w:p w:rsidR="0043044C" w:rsidRPr="0021115F" w:rsidRDefault="0043044C" w:rsidP="0043044C">
      <w:pPr>
        <w:snapToGrid w:val="0"/>
        <w:spacing w:line="240" w:lineRule="exact"/>
        <w:ind w:firstLine="180"/>
        <w:rPr>
          <w:rFonts w:ascii="宋体"/>
          <w:sz w:val="18"/>
        </w:rPr>
      </w:pPr>
    </w:p>
    <w:p w:rsidR="0043044C" w:rsidRPr="0021115F" w:rsidRDefault="0043044C" w:rsidP="0043044C">
      <w:pPr>
        <w:snapToGrid w:val="0"/>
        <w:spacing w:line="240" w:lineRule="exact"/>
        <w:rPr>
          <w:sz w:val="18"/>
        </w:rPr>
      </w:pPr>
      <w:r w:rsidRPr="0021115F">
        <w:rPr>
          <w:rFonts w:ascii="宋体" w:hint="eastAsia"/>
          <w:sz w:val="18"/>
        </w:rPr>
        <w:t>说明：</w:t>
      </w:r>
      <w:r w:rsidRPr="0021115F">
        <w:rPr>
          <w:rFonts w:hint="eastAsia"/>
          <w:sz w:val="18"/>
        </w:rPr>
        <w:t>1</w:t>
      </w:r>
      <w:r w:rsidRPr="0021115F">
        <w:rPr>
          <w:rFonts w:ascii="宋体" w:hAnsi="宋体" w:hint="eastAsia"/>
          <w:sz w:val="18"/>
        </w:rPr>
        <w:t>.统计范围：</w:t>
      </w:r>
      <w:r w:rsidRPr="0021115F">
        <w:rPr>
          <w:rFonts w:ascii="宋体" w:hint="eastAsia"/>
          <w:sz w:val="18"/>
        </w:rPr>
        <w:t>邮政业为邮政企业和获得快递业务经营许可的快递服务企业。</w:t>
      </w:r>
    </w:p>
    <w:p w:rsidR="0043044C" w:rsidRPr="0021115F" w:rsidRDefault="0043044C" w:rsidP="0043044C">
      <w:pPr>
        <w:snapToGrid w:val="0"/>
        <w:spacing w:line="240" w:lineRule="exact"/>
        <w:ind w:firstLineChars="300" w:firstLine="540"/>
        <w:rPr>
          <w:sz w:val="32"/>
          <w:szCs w:val="32"/>
        </w:rPr>
      </w:pPr>
      <w:r>
        <w:rPr>
          <w:rFonts w:ascii="宋体" w:hAnsi="宋体" w:hint="eastAsia"/>
          <w:sz w:val="18"/>
        </w:rPr>
        <w:t>2</w:t>
      </w:r>
      <w:r w:rsidRPr="0021115F">
        <w:rPr>
          <w:rFonts w:ascii="宋体" w:hAnsi="宋体" w:hint="eastAsia"/>
          <w:sz w:val="18"/>
        </w:rPr>
        <w:t>.报送时间：</w:t>
      </w:r>
      <w:r>
        <w:rPr>
          <w:rFonts w:ascii="宋体" w:hAnsi="宋体" w:hint="eastAsia"/>
          <w:sz w:val="18"/>
        </w:rPr>
        <w:t>年后</w:t>
      </w:r>
      <w:r w:rsidRPr="0021115F">
        <w:rPr>
          <w:rFonts w:ascii="宋体" w:hAnsi="宋体" w:hint="eastAsia"/>
          <w:sz w:val="18"/>
        </w:rPr>
        <w:t>5月</w:t>
      </w:r>
      <w:r>
        <w:rPr>
          <w:rFonts w:ascii="宋体" w:hAnsi="宋体" w:hint="eastAsia"/>
          <w:sz w:val="18"/>
        </w:rPr>
        <w:t>15</w:t>
      </w:r>
      <w:r w:rsidRPr="0021115F">
        <w:rPr>
          <w:rFonts w:ascii="宋体" w:hAnsi="宋体" w:hint="eastAsia"/>
          <w:sz w:val="18"/>
        </w:rPr>
        <w:t>日前。</w:t>
      </w:r>
    </w:p>
    <w:p w:rsidR="0043044C" w:rsidRPr="0021115F" w:rsidRDefault="0043044C" w:rsidP="0043044C">
      <w:pPr>
        <w:snapToGrid w:val="0"/>
        <w:spacing w:beforeLines="100" w:before="240" w:afterLines="100" w:after="240"/>
        <w:jc w:val="center"/>
        <w:rPr>
          <w:rFonts w:ascii="黑体" w:eastAsia="黑体"/>
          <w:sz w:val="28"/>
        </w:rPr>
      </w:pPr>
      <w:r w:rsidRPr="0021115F">
        <w:rPr>
          <w:rFonts w:ascii="黑体" w:eastAsia="黑体"/>
          <w:sz w:val="28"/>
        </w:rPr>
        <w:br w:type="page"/>
      </w:r>
      <w:r w:rsidRPr="0021115F">
        <w:rPr>
          <w:rFonts w:ascii="黑体" w:eastAsia="黑体" w:hint="eastAsia"/>
          <w:sz w:val="28"/>
        </w:rPr>
        <w:lastRenderedPageBreak/>
        <w:t>综 合 定 报</w:t>
      </w:r>
    </w:p>
    <w:p w:rsidR="0043044C" w:rsidRPr="00B82A00" w:rsidRDefault="0043044C" w:rsidP="00263AE8">
      <w:pPr>
        <w:tabs>
          <w:tab w:val="left" w:pos="735"/>
        </w:tabs>
        <w:spacing w:line="480" w:lineRule="exact"/>
        <w:jc w:val="center"/>
        <w:outlineLvl w:val="2"/>
        <w:rPr>
          <w:rFonts w:ascii="宋体" w:cs="宋体"/>
          <w:kern w:val="0"/>
          <w:sz w:val="32"/>
          <w:szCs w:val="32"/>
        </w:rPr>
      </w:pPr>
      <w:bookmarkStart w:id="204" w:name="_Toc407699579"/>
      <w:bookmarkStart w:id="205" w:name="_Toc408836438"/>
      <w:bookmarkStart w:id="206" w:name="_Toc429385663"/>
      <w:bookmarkStart w:id="207" w:name="_Toc57296147"/>
      <w:r w:rsidRPr="00B82A00">
        <w:rPr>
          <w:rFonts w:ascii="宋体" w:cs="宋体" w:hint="eastAsia"/>
          <w:kern w:val="0"/>
          <w:sz w:val="32"/>
          <w:szCs w:val="32"/>
        </w:rPr>
        <w:t>邮政业务量完成情况</w:t>
      </w:r>
      <w:bookmarkEnd w:id="204"/>
      <w:bookmarkEnd w:id="205"/>
      <w:bookmarkEnd w:id="206"/>
      <w:bookmarkEnd w:id="207"/>
    </w:p>
    <w:p w:rsidR="0043044C" w:rsidRPr="0021115F" w:rsidRDefault="0043044C" w:rsidP="00032A2A">
      <w:pPr>
        <w:snapToGrid w:val="0"/>
        <w:spacing w:afterLines="50" w:after="120"/>
        <w:jc w:val="center"/>
        <w:rPr>
          <w:sz w:val="32"/>
        </w:rPr>
      </w:pPr>
    </w:p>
    <w:tbl>
      <w:tblPr>
        <w:tblW w:w="0" w:type="auto"/>
        <w:jc w:val="center"/>
        <w:tblLayout w:type="fixed"/>
        <w:tblCellMar>
          <w:left w:w="0" w:type="dxa"/>
          <w:right w:w="0" w:type="dxa"/>
        </w:tblCellMar>
        <w:tblLook w:val="0000" w:firstRow="0" w:lastRow="0" w:firstColumn="0" w:lastColumn="0" w:noHBand="0" w:noVBand="0"/>
      </w:tblPr>
      <w:tblGrid>
        <w:gridCol w:w="3532"/>
        <w:gridCol w:w="430"/>
        <w:gridCol w:w="2637"/>
        <w:gridCol w:w="898"/>
        <w:gridCol w:w="1915"/>
      </w:tblGrid>
      <w:tr w:rsidR="0043044C" w:rsidRPr="0021115F" w:rsidTr="0043044C">
        <w:trPr>
          <w:jc w:val="center"/>
        </w:trPr>
        <w:tc>
          <w:tcPr>
            <w:tcW w:w="3532" w:type="dxa"/>
          </w:tcPr>
          <w:p w:rsidR="0043044C" w:rsidRPr="0021115F" w:rsidRDefault="0043044C" w:rsidP="0043044C">
            <w:pPr>
              <w:spacing w:line="240" w:lineRule="exact"/>
              <w:rPr>
                <w:rFonts w:ascii="宋体" w:hAnsi="宋体"/>
                <w:sz w:val="18"/>
                <w:szCs w:val="18"/>
              </w:rPr>
            </w:pPr>
          </w:p>
        </w:tc>
        <w:tc>
          <w:tcPr>
            <w:tcW w:w="430" w:type="dxa"/>
          </w:tcPr>
          <w:p w:rsidR="0043044C" w:rsidRPr="0021115F" w:rsidRDefault="0043044C" w:rsidP="0043044C">
            <w:pPr>
              <w:spacing w:line="240" w:lineRule="exact"/>
              <w:rPr>
                <w:rFonts w:ascii="宋体" w:hAnsi="宋体"/>
                <w:sz w:val="18"/>
                <w:szCs w:val="18"/>
              </w:rPr>
            </w:pPr>
          </w:p>
        </w:tc>
        <w:tc>
          <w:tcPr>
            <w:tcW w:w="2637" w:type="dxa"/>
          </w:tcPr>
          <w:p w:rsidR="0043044C" w:rsidRPr="0021115F" w:rsidRDefault="0043044C" w:rsidP="0043044C">
            <w:pPr>
              <w:spacing w:line="240" w:lineRule="exact"/>
              <w:rPr>
                <w:rFonts w:ascii="宋体" w:hAnsi="宋体"/>
                <w:sz w:val="18"/>
                <w:szCs w:val="18"/>
              </w:rPr>
            </w:pPr>
          </w:p>
        </w:tc>
        <w:tc>
          <w:tcPr>
            <w:tcW w:w="898" w:type="dxa"/>
          </w:tcPr>
          <w:p w:rsidR="0043044C" w:rsidRPr="0021115F" w:rsidRDefault="0043044C" w:rsidP="0043044C">
            <w:pPr>
              <w:spacing w:line="240" w:lineRule="exact"/>
              <w:rPr>
                <w:rFonts w:ascii="宋体" w:hAnsi="宋体"/>
                <w:sz w:val="18"/>
                <w:szCs w:val="18"/>
              </w:rPr>
            </w:pPr>
            <w:r w:rsidRPr="0021115F">
              <w:rPr>
                <w:rFonts w:ascii="宋体" w:hAnsi="宋体" w:hint="eastAsia"/>
                <w:sz w:val="18"/>
                <w:szCs w:val="18"/>
              </w:rPr>
              <w:t>表    号：</w:t>
            </w:r>
          </w:p>
        </w:tc>
        <w:tc>
          <w:tcPr>
            <w:tcW w:w="1915" w:type="dxa"/>
            <w:vAlign w:val="center"/>
          </w:tcPr>
          <w:p w:rsidR="0043044C" w:rsidRPr="0021115F" w:rsidRDefault="0043044C" w:rsidP="0043044C">
            <w:pPr>
              <w:spacing w:line="240" w:lineRule="exact"/>
              <w:jc w:val="distribute"/>
              <w:rPr>
                <w:rFonts w:ascii="宋体" w:hAnsi="宋体"/>
                <w:sz w:val="18"/>
                <w:szCs w:val="18"/>
              </w:rPr>
            </w:pPr>
            <w:r w:rsidRPr="0021115F">
              <w:rPr>
                <w:rFonts w:ascii="宋体" w:hAnsi="宋体" w:hint="eastAsia"/>
                <w:spacing w:val="72"/>
                <w:sz w:val="18"/>
                <w:szCs w:val="18"/>
              </w:rPr>
              <w:t>ＹＺ４０１</w:t>
            </w:r>
            <w:r w:rsidRPr="0021115F">
              <w:rPr>
                <w:rFonts w:ascii="宋体" w:hAnsi="宋体" w:hint="eastAsia"/>
                <w:sz w:val="18"/>
                <w:szCs w:val="18"/>
              </w:rPr>
              <w:t>表</w:t>
            </w:r>
          </w:p>
        </w:tc>
      </w:tr>
      <w:tr w:rsidR="0043044C" w:rsidRPr="0021115F" w:rsidTr="0043044C">
        <w:trPr>
          <w:jc w:val="center"/>
        </w:trPr>
        <w:tc>
          <w:tcPr>
            <w:tcW w:w="3532" w:type="dxa"/>
          </w:tcPr>
          <w:p w:rsidR="0043044C" w:rsidRPr="0021115F" w:rsidRDefault="0043044C" w:rsidP="0043044C">
            <w:pPr>
              <w:spacing w:line="240" w:lineRule="exact"/>
              <w:rPr>
                <w:rFonts w:ascii="宋体" w:hAnsi="宋体"/>
                <w:sz w:val="18"/>
                <w:szCs w:val="18"/>
              </w:rPr>
            </w:pPr>
          </w:p>
        </w:tc>
        <w:tc>
          <w:tcPr>
            <w:tcW w:w="430" w:type="dxa"/>
          </w:tcPr>
          <w:p w:rsidR="0043044C" w:rsidRPr="0021115F" w:rsidRDefault="0043044C" w:rsidP="0043044C">
            <w:pPr>
              <w:spacing w:line="240" w:lineRule="exact"/>
              <w:rPr>
                <w:rFonts w:ascii="宋体" w:hAnsi="宋体"/>
                <w:sz w:val="18"/>
                <w:szCs w:val="18"/>
              </w:rPr>
            </w:pPr>
          </w:p>
        </w:tc>
        <w:tc>
          <w:tcPr>
            <w:tcW w:w="2637" w:type="dxa"/>
          </w:tcPr>
          <w:p w:rsidR="0043044C" w:rsidRPr="0021115F" w:rsidRDefault="0043044C" w:rsidP="0043044C">
            <w:pPr>
              <w:spacing w:line="240" w:lineRule="exact"/>
              <w:rPr>
                <w:rFonts w:ascii="宋体" w:hAnsi="宋体"/>
                <w:sz w:val="18"/>
                <w:szCs w:val="18"/>
              </w:rPr>
            </w:pPr>
          </w:p>
        </w:tc>
        <w:tc>
          <w:tcPr>
            <w:tcW w:w="898" w:type="dxa"/>
            <w:vAlign w:val="center"/>
          </w:tcPr>
          <w:p w:rsidR="0043044C" w:rsidRPr="0021115F" w:rsidRDefault="0043044C" w:rsidP="0043044C">
            <w:pPr>
              <w:spacing w:line="240" w:lineRule="exact"/>
              <w:rPr>
                <w:rFonts w:ascii="宋体" w:hAnsi="宋体"/>
                <w:sz w:val="18"/>
                <w:szCs w:val="18"/>
              </w:rPr>
            </w:pPr>
            <w:r w:rsidRPr="0021115F">
              <w:rPr>
                <w:rFonts w:ascii="宋体" w:hAnsi="宋体" w:hint="eastAsia"/>
                <w:sz w:val="18"/>
                <w:szCs w:val="18"/>
              </w:rPr>
              <w:t>制定机关：</w:t>
            </w:r>
          </w:p>
        </w:tc>
        <w:tc>
          <w:tcPr>
            <w:tcW w:w="1915" w:type="dxa"/>
            <w:vAlign w:val="center"/>
          </w:tcPr>
          <w:p w:rsidR="0043044C" w:rsidRPr="0021115F" w:rsidRDefault="0043044C" w:rsidP="0043044C">
            <w:pPr>
              <w:spacing w:line="240" w:lineRule="exact"/>
              <w:jc w:val="distribute"/>
              <w:rPr>
                <w:rFonts w:ascii="宋体" w:hAnsi="宋体"/>
                <w:sz w:val="18"/>
                <w:szCs w:val="18"/>
              </w:rPr>
            </w:pPr>
            <w:r w:rsidRPr="0021115F">
              <w:rPr>
                <w:rFonts w:ascii="宋体" w:hAnsi="宋体" w:hint="eastAsia"/>
                <w:sz w:val="18"/>
                <w:szCs w:val="18"/>
              </w:rPr>
              <w:t>国 家 统 计 局</w:t>
            </w:r>
          </w:p>
        </w:tc>
      </w:tr>
      <w:tr w:rsidR="0043044C" w:rsidRPr="0021115F" w:rsidTr="0043044C">
        <w:trPr>
          <w:jc w:val="center"/>
        </w:trPr>
        <w:tc>
          <w:tcPr>
            <w:tcW w:w="3532" w:type="dxa"/>
          </w:tcPr>
          <w:p w:rsidR="0043044C" w:rsidRPr="0021115F" w:rsidRDefault="0043044C" w:rsidP="0043044C">
            <w:pPr>
              <w:spacing w:line="240" w:lineRule="exact"/>
              <w:rPr>
                <w:rFonts w:ascii="宋体" w:hAnsi="宋体"/>
                <w:sz w:val="18"/>
                <w:szCs w:val="18"/>
              </w:rPr>
            </w:pPr>
          </w:p>
        </w:tc>
        <w:tc>
          <w:tcPr>
            <w:tcW w:w="430" w:type="dxa"/>
          </w:tcPr>
          <w:p w:rsidR="0043044C" w:rsidRPr="0021115F" w:rsidRDefault="0043044C" w:rsidP="0043044C">
            <w:pPr>
              <w:spacing w:line="240" w:lineRule="exact"/>
              <w:rPr>
                <w:rFonts w:ascii="宋体" w:hAnsi="宋体"/>
                <w:sz w:val="18"/>
                <w:szCs w:val="18"/>
              </w:rPr>
            </w:pPr>
          </w:p>
        </w:tc>
        <w:tc>
          <w:tcPr>
            <w:tcW w:w="2637" w:type="dxa"/>
          </w:tcPr>
          <w:p w:rsidR="0043044C" w:rsidRPr="0021115F" w:rsidRDefault="0043044C" w:rsidP="0043044C">
            <w:pPr>
              <w:spacing w:line="240" w:lineRule="exact"/>
              <w:rPr>
                <w:rFonts w:ascii="宋体" w:hAnsi="宋体"/>
                <w:sz w:val="18"/>
                <w:szCs w:val="18"/>
              </w:rPr>
            </w:pPr>
          </w:p>
        </w:tc>
        <w:tc>
          <w:tcPr>
            <w:tcW w:w="898" w:type="dxa"/>
            <w:vAlign w:val="center"/>
          </w:tcPr>
          <w:p w:rsidR="0043044C" w:rsidRPr="0021115F" w:rsidRDefault="0043044C" w:rsidP="0043044C">
            <w:pPr>
              <w:spacing w:line="240" w:lineRule="exact"/>
              <w:rPr>
                <w:rFonts w:ascii="宋体" w:hAnsi="宋体"/>
                <w:sz w:val="18"/>
                <w:szCs w:val="18"/>
              </w:rPr>
            </w:pPr>
            <w:r w:rsidRPr="0021115F">
              <w:rPr>
                <w:rFonts w:ascii="宋体" w:hAnsi="宋体" w:hint="eastAsia"/>
                <w:sz w:val="18"/>
                <w:szCs w:val="18"/>
              </w:rPr>
              <w:t>文    号：</w:t>
            </w:r>
          </w:p>
        </w:tc>
        <w:tc>
          <w:tcPr>
            <w:tcW w:w="1915" w:type="dxa"/>
            <w:vAlign w:val="center"/>
          </w:tcPr>
          <w:p w:rsidR="0043044C" w:rsidRPr="0021115F" w:rsidRDefault="0043044C" w:rsidP="002C6F32">
            <w:pPr>
              <w:spacing w:line="240" w:lineRule="exact"/>
              <w:jc w:val="distribute"/>
              <w:rPr>
                <w:rFonts w:ascii="宋体" w:hAnsi="宋体"/>
                <w:sz w:val="18"/>
                <w:szCs w:val="18"/>
              </w:rPr>
            </w:pPr>
            <w:r>
              <w:rPr>
                <w:rFonts w:ascii="宋体" w:hAnsi="宋体" w:hint="eastAsia"/>
                <w:sz w:val="18"/>
                <w:szCs w:val="18"/>
              </w:rPr>
              <w:t>国统字</w:t>
            </w:r>
            <w:r w:rsidR="00822B59">
              <w:rPr>
                <w:rFonts w:ascii="宋体" w:hAnsi="宋体" w:hint="eastAsia"/>
                <w:sz w:val="18"/>
                <w:szCs w:val="18"/>
              </w:rPr>
              <w:t>（2020）105</w:t>
            </w:r>
            <w:r>
              <w:rPr>
                <w:rFonts w:ascii="宋体" w:hAnsi="宋体" w:hint="eastAsia"/>
                <w:sz w:val="18"/>
                <w:szCs w:val="18"/>
              </w:rPr>
              <w:t>号</w:t>
            </w:r>
          </w:p>
        </w:tc>
      </w:tr>
      <w:tr w:rsidR="0043044C" w:rsidRPr="0021115F" w:rsidTr="0043044C">
        <w:trPr>
          <w:jc w:val="center"/>
        </w:trPr>
        <w:tc>
          <w:tcPr>
            <w:tcW w:w="3532" w:type="dxa"/>
          </w:tcPr>
          <w:p w:rsidR="0043044C" w:rsidRPr="0021115F" w:rsidRDefault="0043044C" w:rsidP="0043044C">
            <w:pPr>
              <w:spacing w:line="240" w:lineRule="exact"/>
              <w:rPr>
                <w:rFonts w:ascii="宋体" w:hAnsi="宋体"/>
                <w:sz w:val="18"/>
                <w:szCs w:val="18"/>
              </w:rPr>
            </w:pPr>
            <w:r w:rsidRPr="0021115F">
              <w:rPr>
                <w:rFonts w:ascii="宋体" w:hAnsi="宋体" w:hint="eastAsia"/>
                <w:sz w:val="18"/>
                <w:szCs w:val="18"/>
              </w:rPr>
              <w:t>综合机关名称：</w:t>
            </w:r>
            <w:r w:rsidRPr="0021115F">
              <w:rPr>
                <w:rFonts w:ascii="宋体" w:hAnsi="宋体"/>
                <w:sz w:val="18"/>
                <w:szCs w:val="18"/>
              </w:rPr>
              <w:t xml:space="preserve"> </w:t>
            </w:r>
          </w:p>
        </w:tc>
        <w:tc>
          <w:tcPr>
            <w:tcW w:w="430" w:type="dxa"/>
          </w:tcPr>
          <w:p w:rsidR="0043044C" w:rsidRPr="0021115F" w:rsidRDefault="0043044C" w:rsidP="0043044C">
            <w:pPr>
              <w:spacing w:line="240" w:lineRule="exact"/>
              <w:rPr>
                <w:rFonts w:ascii="宋体" w:hAnsi="宋体"/>
                <w:sz w:val="18"/>
                <w:szCs w:val="18"/>
              </w:rPr>
            </w:pPr>
          </w:p>
        </w:tc>
        <w:tc>
          <w:tcPr>
            <w:tcW w:w="2637" w:type="dxa"/>
          </w:tcPr>
          <w:p w:rsidR="0043044C" w:rsidRPr="0021115F" w:rsidRDefault="0043044C" w:rsidP="0043044C">
            <w:pPr>
              <w:spacing w:line="240" w:lineRule="exact"/>
              <w:ind w:firstLineChars="50" w:firstLine="90"/>
              <w:rPr>
                <w:rFonts w:ascii="宋体" w:hAnsi="宋体"/>
                <w:sz w:val="18"/>
                <w:szCs w:val="18"/>
              </w:rPr>
            </w:pPr>
            <w:r w:rsidRPr="0021115F">
              <w:rPr>
                <w:rFonts w:ascii="宋体" w:hAnsi="宋体" w:hint="eastAsia"/>
                <w:sz w:val="18"/>
                <w:szCs w:val="18"/>
              </w:rPr>
              <w:t xml:space="preserve">２０　　年　 </w:t>
            </w:r>
            <w:r w:rsidRPr="0021115F">
              <w:rPr>
                <w:rFonts w:ascii="宋体" w:hAnsi="宋体" w:hint="eastAsia"/>
                <w:sz w:val="18"/>
              </w:rPr>
              <w:t>月</w:t>
            </w:r>
          </w:p>
        </w:tc>
        <w:tc>
          <w:tcPr>
            <w:tcW w:w="898" w:type="dxa"/>
            <w:vAlign w:val="center"/>
          </w:tcPr>
          <w:p w:rsidR="0043044C" w:rsidRPr="0021115F" w:rsidRDefault="0043044C" w:rsidP="0043044C">
            <w:pPr>
              <w:spacing w:line="240" w:lineRule="exact"/>
              <w:rPr>
                <w:rFonts w:ascii="宋体" w:hAnsi="宋体"/>
                <w:sz w:val="18"/>
                <w:szCs w:val="18"/>
              </w:rPr>
            </w:pPr>
            <w:r w:rsidRPr="0021115F">
              <w:rPr>
                <w:rFonts w:ascii="宋体" w:hAnsi="宋体" w:hint="eastAsia"/>
                <w:sz w:val="18"/>
                <w:szCs w:val="18"/>
              </w:rPr>
              <w:t>有效期至：</w:t>
            </w:r>
          </w:p>
        </w:tc>
        <w:tc>
          <w:tcPr>
            <w:tcW w:w="1915" w:type="dxa"/>
            <w:vAlign w:val="center"/>
          </w:tcPr>
          <w:p w:rsidR="0043044C" w:rsidRPr="0021115F" w:rsidRDefault="0043044C" w:rsidP="00342DB4">
            <w:pPr>
              <w:spacing w:line="240" w:lineRule="exact"/>
              <w:jc w:val="distribute"/>
              <w:rPr>
                <w:rFonts w:ascii="宋体" w:hAnsi="宋体"/>
                <w:sz w:val="18"/>
                <w:szCs w:val="18"/>
              </w:rPr>
            </w:pPr>
            <w:r w:rsidRPr="0021115F">
              <w:rPr>
                <w:rFonts w:ascii="宋体" w:hAnsi="宋体" w:hint="eastAsia"/>
                <w:sz w:val="18"/>
                <w:szCs w:val="18"/>
              </w:rPr>
              <w:t>２０</w:t>
            </w:r>
            <w:r w:rsidR="002C6F32">
              <w:rPr>
                <w:rFonts w:ascii="宋体" w:hAnsi="宋体" w:hint="eastAsia"/>
                <w:sz w:val="18"/>
                <w:szCs w:val="18"/>
              </w:rPr>
              <w:t>２</w:t>
            </w:r>
            <w:r w:rsidR="00342DB4">
              <w:rPr>
                <w:rFonts w:ascii="宋体" w:hAnsi="宋体" w:hint="eastAsia"/>
                <w:sz w:val="18"/>
                <w:szCs w:val="18"/>
              </w:rPr>
              <w:t>２</w:t>
            </w:r>
            <w:r w:rsidRPr="0021115F">
              <w:rPr>
                <w:rFonts w:ascii="宋体" w:hAnsi="宋体" w:hint="eastAsia"/>
                <w:sz w:val="18"/>
                <w:szCs w:val="18"/>
              </w:rPr>
              <w:t>年</w:t>
            </w:r>
            <w:r w:rsidR="002C6F32">
              <w:rPr>
                <w:rFonts w:ascii="宋体" w:hAnsi="宋体" w:hint="eastAsia"/>
                <w:sz w:val="18"/>
                <w:szCs w:val="18"/>
              </w:rPr>
              <w:t>１</w:t>
            </w:r>
            <w:r w:rsidRPr="0021115F">
              <w:rPr>
                <w:rFonts w:ascii="宋体" w:hAnsi="宋体" w:hint="eastAsia"/>
                <w:sz w:val="18"/>
                <w:szCs w:val="18"/>
              </w:rPr>
              <w:t>月</w:t>
            </w:r>
          </w:p>
        </w:tc>
      </w:tr>
    </w:tbl>
    <w:p w:rsidR="0043044C" w:rsidRPr="0021115F" w:rsidRDefault="0043044C" w:rsidP="0043044C">
      <w:pPr>
        <w:tabs>
          <w:tab w:val="left" w:pos="7740"/>
        </w:tabs>
        <w:spacing w:line="20" w:lineRule="exact"/>
        <w:rPr>
          <w:rFonts w:ascii="宋体" w:hAnsi="宋体"/>
          <w:sz w:val="18"/>
        </w:rPr>
      </w:pPr>
    </w:p>
    <w:p w:rsidR="0043044C" w:rsidRPr="0021115F" w:rsidRDefault="0043044C" w:rsidP="0043044C">
      <w:pPr>
        <w:spacing w:line="20" w:lineRule="exact"/>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3240"/>
        <w:gridCol w:w="900"/>
        <w:gridCol w:w="727"/>
        <w:gridCol w:w="1236"/>
        <w:gridCol w:w="1134"/>
        <w:gridCol w:w="1134"/>
        <w:gridCol w:w="1055"/>
      </w:tblGrid>
      <w:tr w:rsidR="00BE5235" w:rsidRPr="00BE5235" w:rsidTr="00032A2A">
        <w:trPr>
          <w:cantSplit/>
          <w:trHeight w:val="340"/>
          <w:jc w:val="center"/>
        </w:trPr>
        <w:tc>
          <w:tcPr>
            <w:tcW w:w="3240" w:type="dxa"/>
            <w:vMerge w:val="restart"/>
            <w:vAlign w:val="center"/>
          </w:tcPr>
          <w:p w:rsidR="00BE5235" w:rsidRPr="00BE5235" w:rsidRDefault="00BE5235" w:rsidP="00BE5235">
            <w:pPr>
              <w:spacing w:line="220" w:lineRule="exact"/>
              <w:jc w:val="center"/>
              <w:rPr>
                <w:rFonts w:ascii="宋体"/>
                <w:sz w:val="18"/>
              </w:rPr>
            </w:pPr>
            <w:r w:rsidRPr="00BE5235">
              <w:rPr>
                <w:rFonts w:ascii="宋体" w:hint="eastAsia"/>
                <w:sz w:val="18"/>
              </w:rPr>
              <w:t>指标名称</w:t>
            </w:r>
          </w:p>
        </w:tc>
        <w:tc>
          <w:tcPr>
            <w:tcW w:w="900" w:type="dxa"/>
            <w:vMerge w:val="restart"/>
            <w:vAlign w:val="center"/>
          </w:tcPr>
          <w:p w:rsidR="00BE5235" w:rsidRPr="00BE5235" w:rsidRDefault="00BE5235" w:rsidP="00BE5235">
            <w:pPr>
              <w:spacing w:line="220" w:lineRule="exact"/>
              <w:jc w:val="center"/>
              <w:rPr>
                <w:rFonts w:ascii="宋体"/>
                <w:sz w:val="18"/>
              </w:rPr>
            </w:pPr>
            <w:r w:rsidRPr="00BE5235">
              <w:rPr>
                <w:rFonts w:ascii="宋体" w:hint="eastAsia"/>
                <w:sz w:val="18"/>
              </w:rPr>
              <w:t>计量</w:t>
            </w:r>
          </w:p>
          <w:p w:rsidR="00BE5235" w:rsidRPr="00BE5235" w:rsidRDefault="00BE5235" w:rsidP="00BE5235">
            <w:pPr>
              <w:spacing w:line="220" w:lineRule="exact"/>
              <w:jc w:val="center"/>
              <w:rPr>
                <w:rFonts w:ascii="宋体"/>
                <w:sz w:val="18"/>
              </w:rPr>
            </w:pPr>
            <w:r w:rsidRPr="00BE5235">
              <w:rPr>
                <w:rFonts w:ascii="宋体" w:hint="eastAsia"/>
                <w:sz w:val="18"/>
              </w:rPr>
              <w:t>单位</w:t>
            </w:r>
          </w:p>
        </w:tc>
        <w:tc>
          <w:tcPr>
            <w:tcW w:w="727" w:type="dxa"/>
            <w:vMerge w:val="restart"/>
            <w:vAlign w:val="center"/>
          </w:tcPr>
          <w:p w:rsidR="00BE5235" w:rsidRPr="00BE5235" w:rsidRDefault="00BE5235" w:rsidP="00BE5235">
            <w:pPr>
              <w:spacing w:line="220" w:lineRule="exact"/>
              <w:jc w:val="center"/>
              <w:rPr>
                <w:rFonts w:ascii="宋体"/>
                <w:sz w:val="18"/>
              </w:rPr>
            </w:pPr>
            <w:r w:rsidRPr="00BE5235">
              <w:rPr>
                <w:rFonts w:ascii="宋体" w:hint="eastAsia"/>
                <w:sz w:val="18"/>
              </w:rPr>
              <w:t>代码</w:t>
            </w:r>
          </w:p>
        </w:tc>
        <w:tc>
          <w:tcPr>
            <w:tcW w:w="1236" w:type="dxa"/>
            <w:vMerge w:val="restart"/>
            <w:vAlign w:val="center"/>
          </w:tcPr>
          <w:p w:rsidR="00BE5235" w:rsidRPr="00BE5235" w:rsidRDefault="00BE5235" w:rsidP="00BE5235">
            <w:pPr>
              <w:spacing w:line="220" w:lineRule="exact"/>
              <w:jc w:val="center"/>
              <w:rPr>
                <w:rFonts w:ascii="宋体"/>
                <w:sz w:val="18"/>
              </w:rPr>
            </w:pPr>
            <w:r w:rsidRPr="00BE5235">
              <w:rPr>
                <w:rFonts w:ascii="宋体" w:hint="eastAsia"/>
                <w:sz w:val="18"/>
              </w:rPr>
              <w:t>本年本月止</w:t>
            </w:r>
          </w:p>
          <w:p w:rsidR="00BE5235" w:rsidRPr="00BE5235" w:rsidRDefault="00BE5235" w:rsidP="00BE5235">
            <w:pPr>
              <w:spacing w:line="220" w:lineRule="exact"/>
              <w:jc w:val="center"/>
              <w:rPr>
                <w:rFonts w:ascii="宋体"/>
                <w:sz w:val="18"/>
              </w:rPr>
            </w:pPr>
            <w:r w:rsidRPr="00BE5235">
              <w:rPr>
                <w:rFonts w:ascii="宋体" w:hint="eastAsia"/>
                <w:sz w:val="18"/>
              </w:rPr>
              <w:t>累计</w:t>
            </w:r>
          </w:p>
        </w:tc>
        <w:tc>
          <w:tcPr>
            <w:tcW w:w="1134" w:type="dxa"/>
            <w:vMerge w:val="restart"/>
            <w:vAlign w:val="center"/>
          </w:tcPr>
          <w:p w:rsidR="00BE5235" w:rsidRPr="00BE5235" w:rsidRDefault="00BE5235" w:rsidP="00BE5235">
            <w:pPr>
              <w:spacing w:line="220" w:lineRule="exact"/>
              <w:jc w:val="center"/>
              <w:rPr>
                <w:rFonts w:ascii="宋体"/>
                <w:sz w:val="18"/>
              </w:rPr>
            </w:pPr>
            <w:r w:rsidRPr="00BE5235">
              <w:rPr>
                <w:rFonts w:ascii="宋体" w:hint="eastAsia"/>
                <w:sz w:val="18"/>
              </w:rPr>
              <w:t>本月</w:t>
            </w:r>
          </w:p>
        </w:tc>
        <w:tc>
          <w:tcPr>
            <w:tcW w:w="2189" w:type="dxa"/>
            <w:gridSpan w:val="2"/>
            <w:vAlign w:val="center"/>
          </w:tcPr>
          <w:p w:rsidR="00BE5235" w:rsidRPr="00BE5235" w:rsidRDefault="00BE5235" w:rsidP="00BE5235">
            <w:pPr>
              <w:spacing w:line="220" w:lineRule="exact"/>
              <w:jc w:val="center"/>
              <w:rPr>
                <w:rFonts w:ascii="宋体"/>
                <w:sz w:val="18"/>
              </w:rPr>
            </w:pPr>
            <w:r w:rsidRPr="00BE5235">
              <w:rPr>
                <w:rFonts w:ascii="宋体" w:hint="eastAsia"/>
                <w:sz w:val="18"/>
              </w:rPr>
              <w:t>比上年同期增减%</w:t>
            </w:r>
          </w:p>
        </w:tc>
      </w:tr>
      <w:tr w:rsidR="00BE5235" w:rsidRPr="00BE5235" w:rsidTr="00032A2A">
        <w:trPr>
          <w:cantSplit/>
          <w:trHeight w:val="340"/>
          <w:jc w:val="center"/>
        </w:trPr>
        <w:tc>
          <w:tcPr>
            <w:tcW w:w="3240" w:type="dxa"/>
            <w:vMerge/>
            <w:vAlign w:val="center"/>
          </w:tcPr>
          <w:p w:rsidR="00BE5235" w:rsidRPr="00BE5235" w:rsidRDefault="00BE5235" w:rsidP="00BE5235">
            <w:pPr>
              <w:widowControl/>
              <w:spacing w:line="220" w:lineRule="exact"/>
              <w:jc w:val="left"/>
              <w:rPr>
                <w:rFonts w:ascii="宋体"/>
                <w:sz w:val="18"/>
              </w:rPr>
            </w:pPr>
          </w:p>
        </w:tc>
        <w:tc>
          <w:tcPr>
            <w:tcW w:w="900" w:type="dxa"/>
            <w:vMerge/>
            <w:vAlign w:val="center"/>
          </w:tcPr>
          <w:p w:rsidR="00BE5235" w:rsidRPr="00BE5235" w:rsidRDefault="00BE5235" w:rsidP="00BE5235">
            <w:pPr>
              <w:widowControl/>
              <w:spacing w:line="220" w:lineRule="exact"/>
              <w:jc w:val="left"/>
              <w:rPr>
                <w:rFonts w:ascii="宋体"/>
                <w:sz w:val="18"/>
              </w:rPr>
            </w:pPr>
          </w:p>
        </w:tc>
        <w:tc>
          <w:tcPr>
            <w:tcW w:w="727" w:type="dxa"/>
            <w:vMerge/>
            <w:vAlign w:val="center"/>
          </w:tcPr>
          <w:p w:rsidR="00BE5235" w:rsidRPr="00BE5235" w:rsidRDefault="00BE5235" w:rsidP="00BE5235">
            <w:pPr>
              <w:widowControl/>
              <w:spacing w:line="220" w:lineRule="exact"/>
              <w:jc w:val="left"/>
              <w:rPr>
                <w:rFonts w:ascii="宋体"/>
                <w:sz w:val="18"/>
              </w:rPr>
            </w:pPr>
          </w:p>
        </w:tc>
        <w:tc>
          <w:tcPr>
            <w:tcW w:w="1236" w:type="dxa"/>
            <w:vMerge/>
            <w:vAlign w:val="center"/>
          </w:tcPr>
          <w:p w:rsidR="00BE5235" w:rsidRPr="00BE5235" w:rsidRDefault="00BE5235" w:rsidP="00BE5235">
            <w:pPr>
              <w:widowControl/>
              <w:spacing w:line="220" w:lineRule="exact"/>
              <w:jc w:val="left"/>
              <w:rPr>
                <w:rFonts w:ascii="宋体"/>
                <w:sz w:val="18"/>
              </w:rPr>
            </w:pPr>
          </w:p>
        </w:tc>
        <w:tc>
          <w:tcPr>
            <w:tcW w:w="1134" w:type="dxa"/>
            <w:vMerge/>
            <w:vAlign w:val="center"/>
          </w:tcPr>
          <w:p w:rsidR="00BE5235" w:rsidRPr="00BE5235" w:rsidRDefault="00BE5235" w:rsidP="00BE5235">
            <w:pPr>
              <w:widowControl/>
              <w:spacing w:line="220" w:lineRule="exact"/>
              <w:jc w:val="left"/>
              <w:rPr>
                <w:rFonts w:ascii="宋体"/>
                <w:sz w:val="18"/>
              </w:rPr>
            </w:pPr>
          </w:p>
        </w:tc>
        <w:tc>
          <w:tcPr>
            <w:tcW w:w="1134" w:type="dxa"/>
            <w:vAlign w:val="center"/>
          </w:tcPr>
          <w:p w:rsidR="00BE5235" w:rsidRPr="00BE5235" w:rsidRDefault="00BE5235" w:rsidP="00BE5235">
            <w:pPr>
              <w:spacing w:line="220" w:lineRule="exact"/>
              <w:jc w:val="center"/>
              <w:rPr>
                <w:rFonts w:ascii="宋体"/>
                <w:sz w:val="18"/>
              </w:rPr>
            </w:pPr>
            <w:r w:rsidRPr="00BE5235">
              <w:rPr>
                <w:rFonts w:ascii="宋体" w:hint="eastAsia"/>
                <w:sz w:val="18"/>
              </w:rPr>
              <w:t>累计</w:t>
            </w:r>
          </w:p>
        </w:tc>
        <w:tc>
          <w:tcPr>
            <w:tcW w:w="1055" w:type="dxa"/>
            <w:vAlign w:val="center"/>
          </w:tcPr>
          <w:p w:rsidR="00BE5235" w:rsidRPr="00BE5235" w:rsidRDefault="00BE5235" w:rsidP="00BE5235">
            <w:pPr>
              <w:spacing w:line="220" w:lineRule="exact"/>
              <w:jc w:val="center"/>
              <w:rPr>
                <w:rFonts w:ascii="宋体"/>
                <w:sz w:val="18"/>
              </w:rPr>
            </w:pPr>
            <w:r w:rsidRPr="00BE5235">
              <w:rPr>
                <w:rFonts w:ascii="宋体" w:hint="eastAsia"/>
                <w:sz w:val="18"/>
              </w:rPr>
              <w:t>本月</w:t>
            </w:r>
          </w:p>
        </w:tc>
      </w:tr>
      <w:tr w:rsidR="00BE5235" w:rsidRPr="00BE5235" w:rsidTr="00032A2A">
        <w:trPr>
          <w:trHeight w:val="283"/>
          <w:jc w:val="center"/>
        </w:trPr>
        <w:tc>
          <w:tcPr>
            <w:tcW w:w="3240" w:type="dxa"/>
            <w:vAlign w:val="center"/>
          </w:tcPr>
          <w:p w:rsidR="00BE5235" w:rsidRPr="00BE5235" w:rsidRDefault="00BE5235" w:rsidP="00BE5235">
            <w:pPr>
              <w:spacing w:line="220" w:lineRule="exact"/>
              <w:jc w:val="center"/>
              <w:rPr>
                <w:rFonts w:ascii="宋体"/>
                <w:sz w:val="18"/>
              </w:rPr>
            </w:pPr>
            <w:r w:rsidRPr="00BE5235">
              <w:rPr>
                <w:rFonts w:ascii="宋体" w:hint="eastAsia"/>
                <w:sz w:val="18"/>
              </w:rPr>
              <w:t>甲</w:t>
            </w:r>
          </w:p>
        </w:tc>
        <w:tc>
          <w:tcPr>
            <w:tcW w:w="900" w:type="dxa"/>
            <w:vAlign w:val="center"/>
          </w:tcPr>
          <w:p w:rsidR="00BE5235" w:rsidRPr="00BE5235" w:rsidRDefault="00BE5235" w:rsidP="00BE5235">
            <w:pPr>
              <w:spacing w:line="220" w:lineRule="exact"/>
              <w:jc w:val="center"/>
              <w:rPr>
                <w:rFonts w:ascii="宋体"/>
                <w:sz w:val="18"/>
              </w:rPr>
            </w:pPr>
            <w:r w:rsidRPr="00BE5235">
              <w:rPr>
                <w:rFonts w:ascii="宋体" w:hint="eastAsia"/>
                <w:sz w:val="18"/>
              </w:rPr>
              <w:t>乙</w:t>
            </w:r>
          </w:p>
        </w:tc>
        <w:tc>
          <w:tcPr>
            <w:tcW w:w="727" w:type="dxa"/>
            <w:vAlign w:val="center"/>
          </w:tcPr>
          <w:p w:rsidR="00BE5235" w:rsidRPr="00BE5235" w:rsidRDefault="00BE5235" w:rsidP="00BE5235">
            <w:pPr>
              <w:spacing w:line="220" w:lineRule="exact"/>
              <w:jc w:val="center"/>
              <w:rPr>
                <w:rFonts w:ascii="宋体"/>
                <w:sz w:val="18"/>
              </w:rPr>
            </w:pPr>
            <w:r w:rsidRPr="00BE5235">
              <w:rPr>
                <w:rFonts w:ascii="宋体" w:hint="eastAsia"/>
                <w:sz w:val="18"/>
              </w:rPr>
              <w:t>丙</w:t>
            </w:r>
          </w:p>
        </w:tc>
        <w:tc>
          <w:tcPr>
            <w:tcW w:w="1236" w:type="dxa"/>
            <w:vAlign w:val="center"/>
          </w:tcPr>
          <w:p w:rsidR="00BE5235" w:rsidRPr="00BE5235" w:rsidRDefault="00BE5235" w:rsidP="00BE5235">
            <w:pPr>
              <w:spacing w:line="220" w:lineRule="exact"/>
              <w:jc w:val="center"/>
              <w:rPr>
                <w:rFonts w:ascii="宋体"/>
                <w:sz w:val="18"/>
              </w:rPr>
            </w:pPr>
            <w:r w:rsidRPr="00BE5235">
              <w:rPr>
                <w:rFonts w:ascii="宋体" w:hint="eastAsia"/>
                <w:sz w:val="18"/>
              </w:rPr>
              <w:t>1</w:t>
            </w:r>
          </w:p>
        </w:tc>
        <w:tc>
          <w:tcPr>
            <w:tcW w:w="1134" w:type="dxa"/>
            <w:vAlign w:val="center"/>
          </w:tcPr>
          <w:p w:rsidR="00BE5235" w:rsidRPr="00BE5235" w:rsidRDefault="00BE5235" w:rsidP="00BE5235">
            <w:pPr>
              <w:spacing w:line="220" w:lineRule="exact"/>
              <w:jc w:val="center"/>
              <w:rPr>
                <w:rFonts w:ascii="宋体"/>
                <w:sz w:val="18"/>
              </w:rPr>
            </w:pPr>
            <w:r w:rsidRPr="00BE5235">
              <w:rPr>
                <w:rFonts w:ascii="宋体" w:hint="eastAsia"/>
                <w:sz w:val="18"/>
              </w:rPr>
              <w:t>2</w:t>
            </w:r>
          </w:p>
        </w:tc>
        <w:tc>
          <w:tcPr>
            <w:tcW w:w="1134" w:type="dxa"/>
            <w:vAlign w:val="center"/>
          </w:tcPr>
          <w:p w:rsidR="00BE5235" w:rsidRPr="00BE5235" w:rsidRDefault="00BE5235" w:rsidP="00BE5235">
            <w:pPr>
              <w:spacing w:line="220" w:lineRule="exact"/>
              <w:jc w:val="center"/>
              <w:rPr>
                <w:rFonts w:ascii="宋体"/>
                <w:sz w:val="18"/>
              </w:rPr>
            </w:pPr>
            <w:r w:rsidRPr="00BE5235">
              <w:rPr>
                <w:rFonts w:ascii="宋体" w:hint="eastAsia"/>
                <w:sz w:val="18"/>
              </w:rPr>
              <w:t>3</w:t>
            </w:r>
          </w:p>
        </w:tc>
        <w:tc>
          <w:tcPr>
            <w:tcW w:w="1055" w:type="dxa"/>
            <w:vAlign w:val="center"/>
          </w:tcPr>
          <w:p w:rsidR="00BE5235" w:rsidRPr="00BE5235" w:rsidRDefault="00BE5235" w:rsidP="00BE5235">
            <w:pPr>
              <w:spacing w:line="220" w:lineRule="exact"/>
              <w:jc w:val="center"/>
              <w:rPr>
                <w:rFonts w:ascii="宋体"/>
                <w:sz w:val="18"/>
              </w:rPr>
            </w:pPr>
            <w:r w:rsidRPr="00BE5235">
              <w:rPr>
                <w:rFonts w:ascii="宋体" w:hint="eastAsia"/>
                <w:sz w:val="18"/>
              </w:rPr>
              <w:t>4</w:t>
            </w:r>
          </w:p>
        </w:tc>
      </w:tr>
      <w:tr w:rsidR="00BE5235" w:rsidRPr="00BE5235" w:rsidTr="00032A2A">
        <w:trPr>
          <w:cantSplit/>
          <w:jc w:val="center"/>
        </w:trPr>
        <w:tc>
          <w:tcPr>
            <w:tcW w:w="3240" w:type="dxa"/>
          </w:tcPr>
          <w:p w:rsidR="00BE5235" w:rsidRPr="00BE5235" w:rsidRDefault="00BE5235" w:rsidP="00BE5235">
            <w:pPr>
              <w:spacing w:line="220" w:lineRule="exact"/>
              <w:ind w:firstLineChars="100" w:firstLine="180"/>
              <w:rPr>
                <w:sz w:val="18"/>
              </w:rPr>
            </w:pPr>
            <w:r w:rsidRPr="00BE5235">
              <w:rPr>
                <w:rFonts w:hint="eastAsia"/>
                <w:sz w:val="18"/>
              </w:rPr>
              <w:t>邮政行业业务总量</w:t>
            </w:r>
            <w:r w:rsidRPr="00BE5235">
              <w:rPr>
                <w:w w:val="90"/>
                <w:sz w:val="18"/>
              </w:rPr>
              <w:t>（</w:t>
            </w:r>
            <w:r w:rsidRPr="00BE5235">
              <w:rPr>
                <w:w w:val="90"/>
                <w:sz w:val="18"/>
              </w:rPr>
              <w:t>2020</w:t>
            </w:r>
            <w:r w:rsidRPr="00BE5235">
              <w:rPr>
                <w:rFonts w:hint="eastAsia"/>
                <w:w w:val="90"/>
                <w:sz w:val="18"/>
              </w:rPr>
              <w:t>年不变价格</w:t>
            </w:r>
            <w:r w:rsidRPr="00BE5235">
              <w:rPr>
                <w:w w:val="90"/>
                <w:sz w:val="18"/>
              </w:rPr>
              <w:t>）</w:t>
            </w:r>
          </w:p>
          <w:p w:rsidR="00BE5235" w:rsidRPr="00BE5235" w:rsidRDefault="00BE5235" w:rsidP="00BE5235">
            <w:pPr>
              <w:spacing w:line="220" w:lineRule="exact"/>
              <w:ind w:firstLine="180"/>
              <w:rPr>
                <w:sz w:val="18"/>
              </w:rPr>
            </w:pPr>
            <w:r w:rsidRPr="00BE5235">
              <w:rPr>
                <w:rFonts w:hint="eastAsia"/>
                <w:sz w:val="18"/>
              </w:rPr>
              <w:t>邮政行业业务收入</w:t>
            </w:r>
          </w:p>
          <w:p w:rsidR="00BE5235" w:rsidRPr="00BE5235" w:rsidRDefault="00BE5235" w:rsidP="00BE5235">
            <w:pPr>
              <w:spacing w:line="220" w:lineRule="exact"/>
              <w:ind w:firstLine="180"/>
              <w:rPr>
                <w:sz w:val="18"/>
              </w:rPr>
            </w:pPr>
            <w:r w:rsidRPr="00BE5235">
              <w:rPr>
                <w:rFonts w:hint="eastAsia"/>
                <w:sz w:val="18"/>
              </w:rPr>
              <w:t xml:space="preserve">  </w:t>
            </w:r>
            <w:r w:rsidRPr="00BE5235">
              <w:rPr>
                <w:rFonts w:hint="eastAsia"/>
                <w:sz w:val="18"/>
              </w:rPr>
              <w:t>其中</w:t>
            </w:r>
            <w:r w:rsidRPr="00BE5235">
              <w:rPr>
                <w:sz w:val="18"/>
              </w:rPr>
              <w:t>：邮政寄递服务收入</w:t>
            </w:r>
          </w:p>
          <w:p w:rsidR="00BE5235" w:rsidRPr="00BE5235" w:rsidRDefault="00BE5235" w:rsidP="00BE5235">
            <w:pPr>
              <w:spacing w:line="220" w:lineRule="exact"/>
              <w:ind w:firstLine="180"/>
              <w:rPr>
                <w:sz w:val="18"/>
              </w:rPr>
            </w:pPr>
            <w:r w:rsidRPr="00BE5235">
              <w:rPr>
                <w:rFonts w:hint="eastAsia"/>
                <w:sz w:val="18"/>
              </w:rPr>
              <w:t>函件</w:t>
            </w:r>
          </w:p>
          <w:p w:rsidR="00BE5235" w:rsidRPr="00BE5235" w:rsidRDefault="00BE5235" w:rsidP="00BE5235">
            <w:pPr>
              <w:spacing w:line="220" w:lineRule="exact"/>
              <w:ind w:firstLine="180"/>
              <w:rPr>
                <w:sz w:val="18"/>
              </w:rPr>
            </w:pPr>
            <w:r w:rsidRPr="00BE5235">
              <w:rPr>
                <w:rFonts w:hint="eastAsia"/>
                <w:sz w:val="18"/>
              </w:rPr>
              <w:t>包裹</w:t>
            </w:r>
          </w:p>
          <w:p w:rsidR="00BE5235" w:rsidRPr="00BE5235" w:rsidRDefault="00BE5235" w:rsidP="00BE5235">
            <w:pPr>
              <w:spacing w:line="220" w:lineRule="exact"/>
              <w:ind w:firstLine="180"/>
              <w:rPr>
                <w:sz w:val="18"/>
              </w:rPr>
            </w:pPr>
            <w:r w:rsidRPr="00BE5235">
              <w:rPr>
                <w:rFonts w:hint="eastAsia"/>
                <w:sz w:val="18"/>
              </w:rPr>
              <w:t>汇兑</w:t>
            </w:r>
          </w:p>
          <w:p w:rsidR="00BE5235" w:rsidRPr="00BE5235" w:rsidRDefault="00BE5235" w:rsidP="00BE5235">
            <w:pPr>
              <w:spacing w:line="220" w:lineRule="exact"/>
              <w:rPr>
                <w:sz w:val="18"/>
              </w:rPr>
            </w:pPr>
            <w:r w:rsidRPr="00BE5235">
              <w:rPr>
                <w:sz w:val="18"/>
              </w:rPr>
              <w:t xml:space="preserve">  </w:t>
            </w:r>
            <w:r w:rsidRPr="00BE5235">
              <w:rPr>
                <w:rFonts w:hint="eastAsia"/>
                <w:sz w:val="18"/>
              </w:rPr>
              <w:t>订销报纸累计数</w:t>
            </w:r>
          </w:p>
          <w:p w:rsidR="00BE5235" w:rsidRPr="00BE5235" w:rsidRDefault="00BE5235" w:rsidP="00BE5235">
            <w:pPr>
              <w:spacing w:line="220" w:lineRule="exact"/>
              <w:rPr>
                <w:sz w:val="18"/>
              </w:rPr>
            </w:pPr>
            <w:r w:rsidRPr="00BE5235">
              <w:rPr>
                <w:sz w:val="18"/>
              </w:rPr>
              <w:t xml:space="preserve">  </w:t>
            </w:r>
            <w:r w:rsidRPr="00BE5235">
              <w:rPr>
                <w:rFonts w:hint="eastAsia"/>
                <w:sz w:val="18"/>
              </w:rPr>
              <w:t>订销杂志累计数</w:t>
            </w:r>
          </w:p>
          <w:p w:rsidR="00BE5235" w:rsidRPr="00BE5235" w:rsidRDefault="00BE5235" w:rsidP="00BE5235">
            <w:pPr>
              <w:spacing w:line="220" w:lineRule="exact"/>
              <w:ind w:firstLineChars="100" w:firstLine="180"/>
              <w:rPr>
                <w:sz w:val="18"/>
              </w:rPr>
            </w:pPr>
            <w:r w:rsidRPr="00BE5235">
              <w:rPr>
                <w:rFonts w:hint="eastAsia"/>
                <w:sz w:val="18"/>
              </w:rPr>
              <w:t>快递业务量</w:t>
            </w:r>
          </w:p>
          <w:p w:rsidR="00BE5235" w:rsidRPr="00BE5235" w:rsidRDefault="00BE5235" w:rsidP="00BE5235">
            <w:pPr>
              <w:spacing w:line="220" w:lineRule="exact"/>
              <w:ind w:firstLineChars="100" w:firstLine="180"/>
              <w:rPr>
                <w:sz w:val="18"/>
              </w:rPr>
            </w:pPr>
            <w:r w:rsidRPr="00BE5235">
              <w:rPr>
                <w:rFonts w:hint="eastAsia"/>
                <w:sz w:val="18"/>
              </w:rPr>
              <w:t xml:space="preserve">  </w:t>
            </w:r>
            <w:r w:rsidRPr="00BE5235">
              <w:rPr>
                <w:rFonts w:hint="eastAsia"/>
                <w:sz w:val="18"/>
              </w:rPr>
              <w:t>其中</w:t>
            </w:r>
            <w:r w:rsidRPr="00BE5235">
              <w:rPr>
                <w:sz w:val="18"/>
              </w:rPr>
              <w:t>：同城</w:t>
            </w:r>
          </w:p>
          <w:p w:rsidR="00BE5235" w:rsidRPr="00BE5235" w:rsidRDefault="00BE5235" w:rsidP="00BE5235">
            <w:pPr>
              <w:spacing w:line="220" w:lineRule="exact"/>
              <w:ind w:firstLineChars="100" w:firstLine="180"/>
              <w:rPr>
                <w:sz w:val="18"/>
              </w:rPr>
            </w:pPr>
            <w:r w:rsidRPr="00BE5235">
              <w:rPr>
                <w:rFonts w:hint="eastAsia"/>
                <w:sz w:val="18"/>
              </w:rPr>
              <w:t xml:space="preserve">        </w:t>
            </w:r>
            <w:r w:rsidRPr="00BE5235">
              <w:rPr>
                <w:rFonts w:hint="eastAsia"/>
                <w:sz w:val="18"/>
              </w:rPr>
              <w:t>异地</w:t>
            </w:r>
          </w:p>
          <w:p w:rsidR="00BE5235" w:rsidRPr="00BE5235" w:rsidRDefault="00BE5235" w:rsidP="00BE5235">
            <w:pPr>
              <w:spacing w:line="220" w:lineRule="exact"/>
              <w:ind w:firstLineChars="100" w:firstLine="180"/>
              <w:rPr>
                <w:sz w:val="18"/>
              </w:rPr>
            </w:pPr>
            <w:r w:rsidRPr="00BE5235">
              <w:rPr>
                <w:rFonts w:hint="eastAsia"/>
                <w:sz w:val="18"/>
              </w:rPr>
              <w:t xml:space="preserve">        </w:t>
            </w:r>
            <w:r w:rsidRPr="00BE5235">
              <w:rPr>
                <w:rFonts w:hint="eastAsia"/>
                <w:sz w:val="18"/>
              </w:rPr>
              <w:t>国际及港澳台</w:t>
            </w:r>
          </w:p>
          <w:p w:rsidR="00BE5235" w:rsidRPr="00BE5235" w:rsidRDefault="00BE5235" w:rsidP="00BE5235">
            <w:pPr>
              <w:spacing w:line="220" w:lineRule="exact"/>
              <w:ind w:firstLineChars="100" w:firstLine="180"/>
              <w:rPr>
                <w:sz w:val="18"/>
              </w:rPr>
            </w:pPr>
            <w:r w:rsidRPr="00BE5235">
              <w:rPr>
                <w:rFonts w:hint="eastAsia"/>
                <w:sz w:val="18"/>
              </w:rPr>
              <w:t>快递业务收入</w:t>
            </w:r>
          </w:p>
          <w:p w:rsidR="00BE5235" w:rsidRPr="00BE5235" w:rsidRDefault="00BE5235" w:rsidP="00BE5235">
            <w:pPr>
              <w:spacing w:line="220" w:lineRule="exact"/>
              <w:ind w:firstLineChars="100" w:firstLine="180"/>
              <w:rPr>
                <w:sz w:val="18"/>
              </w:rPr>
            </w:pPr>
            <w:r w:rsidRPr="00BE5235">
              <w:rPr>
                <w:rFonts w:hint="eastAsia"/>
                <w:sz w:val="18"/>
              </w:rPr>
              <w:t xml:space="preserve">  </w:t>
            </w:r>
            <w:r w:rsidRPr="00BE5235">
              <w:rPr>
                <w:rFonts w:hint="eastAsia"/>
                <w:sz w:val="18"/>
              </w:rPr>
              <w:t>其中</w:t>
            </w:r>
            <w:r w:rsidRPr="00BE5235">
              <w:rPr>
                <w:sz w:val="18"/>
              </w:rPr>
              <w:t>：同城</w:t>
            </w:r>
          </w:p>
          <w:p w:rsidR="00BE5235" w:rsidRPr="00BE5235" w:rsidRDefault="00BE5235" w:rsidP="00BE5235">
            <w:pPr>
              <w:spacing w:line="220" w:lineRule="exact"/>
              <w:ind w:firstLineChars="100" w:firstLine="180"/>
              <w:rPr>
                <w:sz w:val="18"/>
              </w:rPr>
            </w:pPr>
            <w:r w:rsidRPr="00BE5235">
              <w:rPr>
                <w:rFonts w:hint="eastAsia"/>
                <w:sz w:val="18"/>
              </w:rPr>
              <w:t xml:space="preserve">        </w:t>
            </w:r>
            <w:r w:rsidRPr="00BE5235">
              <w:rPr>
                <w:rFonts w:hint="eastAsia"/>
                <w:sz w:val="18"/>
              </w:rPr>
              <w:t>异地</w:t>
            </w:r>
          </w:p>
          <w:p w:rsidR="00BE5235" w:rsidRPr="00BE5235" w:rsidRDefault="00BE5235" w:rsidP="00BE5235">
            <w:pPr>
              <w:spacing w:line="220" w:lineRule="exact"/>
              <w:ind w:firstLineChars="100" w:firstLine="180"/>
              <w:rPr>
                <w:sz w:val="18"/>
              </w:rPr>
            </w:pPr>
            <w:r w:rsidRPr="00BE5235">
              <w:rPr>
                <w:rFonts w:hint="eastAsia"/>
                <w:sz w:val="18"/>
              </w:rPr>
              <w:t xml:space="preserve">        </w:t>
            </w:r>
            <w:r w:rsidRPr="00BE5235">
              <w:rPr>
                <w:rFonts w:hint="eastAsia"/>
                <w:sz w:val="18"/>
              </w:rPr>
              <w:t>国际及港澳台</w:t>
            </w:r>
          </w:p>
        </w:tc>
        <w:tc>
          <w:tcPr>
            <w:tcW w:w="900" w:type="dxa"/>
          </w:tcPr>
          <w:p w:rsidR="00BE5235" w:rsidRPr="00BE5235" w:rsidRDefault="00BE5235" w:rsidP="00BE5235">
            <w:pPr>
              <w:spacing w:line="220" w:lineRule="exact"/>
              <w:jc w:val="center"/>
              <w:rPr>
                <w:sz w:val="18"/>
              </w:rPr>
            </w:pPr>
            <w:r w:rsidRPr="00BE5235">
              <w:rPr>
                <w:rFonts w:hint="eastAsia"/>
                <w:sz w:val="18"/>
              </w:rPr>
              <w:t>亿元</w:t>
            </w:r>
          </w:p>
          <w:p w:rsidR="00BE5235" w:rsidRPr="00BE5235" w:rsidRDefault="00BE5235" w:rsidP="00BE5235">
            <w:pPr>
              <w:spacing w:line="220" w:lineRule="exact"/>
              <w:jc w:val="center"/>
              <w:rPr>
                <w:sz w:val="18"/>
              </w:rPr>
            </w:pPr>
            <w:r w:rsidRPr="00BE5235">
              <w:rPr>
                <w:rFonts w:hint="eastAsia"/>
                <w:sz w:val="18"/>
              </w:rPr>
              <w:t>亿元</w:t>
            </w:r>
          </w:p>
          <w:p w:rsidR="00BE5235" w:rsidRPr="00BE5235" w:rsidRDefault="00BE5235" w:rsidP="00BE5235">
            <w:pPr>
              <w:spacing w:line="220" w:lineRule="exact"/>
              <w:jc w:val="center"/>
              <w:rPr>
                <w:sz w:val="18"/>
              </w:rPr>
            </w:pPr>
            <w:r w:rsidRPr="00BE5235">
              <w:rPr>
                <w:rFonts w:hint="eastAsia"/>
                <w:sz w:val="18"/>
              </w:rPr>
              <w:t>亿元</w:t>
            </w:r>
          </w:p>
          <w:p w:rsidR="00BE5235" w:rsidRPr="00BE5235" w:rsidRDefault="00BE5235" w:rsidP="00BE5235">
            <w:pPr>
              <w:spacing w:line="220" w:lineRule="exact"/>
              <w:jc w:val="center"/>
              <w:rPr>
                <w:sz w:val="18"/>
              </w:rPr>
            </w:pPr>
            <w:r w:rsidRPr="00BE5235">
              <w:rPr>
                <w:rFonts w:hint="eastAsia"/>
                <w:sz w:val="18"/>
              </w:rPr>
              <w:t>万件</w:t>
            </w:r>
          </w:p>
          <w:p w:rsidR="00BE5235" w:rsidRPr="00BE5235" w:rsidRDefault="00BE5235" w:rsidP="00BE5235">
            <w:pPr>
              <w:spacing w:line="220" w:lineRule="exact"/>
              <w:jc w:val="center"/>
              <w:rPr>
                <w:sz w:val="18"/>
              </w:rPr>
            </w:pPr>
            <w:r w:rsidRPr="00BE5235">
              <w:rPr>
                <w:rFonts w:hint="eastAsia"/>
                <w:sz w:val="18"/>
              </w:rPr>
              <w:t>万件</w:t>
            </w:r>
          </w:p>
          <w:p w:rsidR="00BE5235" w:rsidRPr="00BE5235" w:rsidRDefault="00BE5235" w:rsidP="00BE5235">
            <w:pPr>
              <w:spacing w:line="220" w:lineRule="exact"/>
              <w:jc w:val="center"/>
              <w:rPr>
                <w:sz w:val="18"/>
              </w:rPr>
            </w:pPr>
            <w:r w:rsidRPr="00BE5235">
              <w:rPr>
                <w:rFonts w:hint="eastAsia"/>
                <w:sz w:val="18"/>
              </w:rPr>
              <w:t>万笔</w:t>
            </w:r>
          </w:p>
          <w:p w:rsidR="00BE5235" w:rsidRPr="00BE5235" w:rsidRDefault="00BE5235" w:rsidP="00BE5235">
            <w:pPr>
              <w:spacing w:line="220" w:lineRule="exact"/>
              <w:jc w:val="center"/>
              <w:rPr>
                <w:sz w:val="18"/>
              </w:rPr>
            </w:pPr>
            <w:r w:rsidRPr="00BE5235">
              <w:rPr>
                <w:rFonts w:hint="eastAsia"/>
                <w:sz w:val="18"/>
              </w:rPr>
              <w:t>万份</w:t>
            </w:r>
          </w:p>
          <w:p w:rsidR="00BE5235" w:rsidRPr="00BE5235" w:rsidRDefault="00BE5235" w:rsidP="00BE5235">
            <w:pPr>
              <w:spacing w:line="220" w:lineRule="exact"/>
              <w:jc w:val="center"/>
              <w:rPr>
                <w:sz w:val="18"/>
              </w:rPr>
            </w:pPr>
            <w:r w:rsidRPr="00BE5235">
              <w:rPr>
                <w:rFonts w:hint="eastAsia"/>
                <w:sz w:val="18"/>
              </w:rPr>
              <w:t>万份</w:t>
            </w:r>
          </w:p>
          <w:p w:rsidR="00BE5235" w:rsidRPr="00BE5235" w:rsidRDefault="00BE5235" w:rsidP="00BE5235">
            <w:pPr>
              <w:spacing w:line="220" w:lineRule="exact"/>
              <w:jc w:val="center"/>
              <w:rPr>
                <w:sz w:val="18"/>
              </w:rPr>
            </w:pPr>
            <w:r w:rsidRPr="00BE5235">
              <w:rPr>
                <w:rFonts w:hint="eastAsia"/>
                <w:sz w:val="18"/>
              </w:rPr>
              <w:t>万件</w:t>
            </w:r>
          </w:p>
          <w:p w:rsidR="00BE5235" w:rsidRPr="00BE5235" w:rsidRDefault="00BE5235" w:rsidP="00BE5235">
            <w:pPr>
              <w:spacing w:line="220" w:lineRule="exact"/>
              <w:jc w:val="center"/>
              <w:rPr>
                <w:sz w:val="18"/>
              </w:rPr>
            </w:pPr>
            <w:r w:rsidRPr="00BE5235">
              <w:rPr>
                <w:rFonts w:hint="eastAsia"/>
                <w:sz w:val="18"/>
              </w:rPr>
              <w:t>万件</w:t>
            </w:r>
          </w:p>
          <w:p w:rsidR="00BE5235" w:rsidRPr="00BE5235" w:rsidRDefault="00BE5235" w:rsidP="00BE5235">
            <w:pPr>
              <w:spacing w:line="220" w:lineRule="exact"/>
              <w:jc w:val="center"/>
              <w:rPr>
                <w:sz w:val="18"/>
              </w:rPr>
            </w:pPr>
            <w:r w:rsidRPr="00BE5235">
              <w:rPr>
                <w:rFonts w:hint="eastAsia"/>
                <w:sz w:val="18"/>
              </w:rPr>
              <w:t>万件</w:t>
            </w:r>
          </w:p>
          <w:p w:rsidR="00BE5235" w:rsidRPr="00BE5235" w:rsidRDefault="00BE5235" w:rsidP="00BE5235">
            <w:pPr>
              <w:spacing w:line="220" w:lineRule="exact"/>
              <w:jc w:val="center"/>
              <w:rPr>
                <w:sz w:val="18"/>
              </w:rPr>
            </w:pPr>
            <w:r w:rsidRPr="00BE5235">
              <w:rPr>
                <w:rFonts w:hint="eastAsia"/>
                <w:sz w:val="18"/>
              </w:rPr>
              <w:t>万件</w:t>
            </w:r>
          </w:p>
          <w:p w:rsidR="00BE5235" w:rsidRPr="00BE5235" w:rsidRDefault="00BE5235" w:rsidP="00BE5235">
            <w:pPr>
              <w:spacing w:line="220" w:lineRule="exact"/>
              <w:jc w:val="center"/>
              <w:rPr>
                <w:sz w:val="18"/>
              </w:rPr>
            </w:pPr>
            <w:r w:rsidRPr="00BE5235">
              <w:rPr>
                <w:rFonts w:hint="eastAsia"/>
                <w:sz w:val="18"/>
              </w:rPr>
              <w:t>万元</w:t>
            </w:r>
          </w:p>
          <w:p w:rsidR="00BE5235" w:rsidRPr="00BE5235" w:rsidRDefault="00BE5235" w:rsidP="00BE5235">
            <w:pPr>
              <w:spacing w:line="220" w:lineRule="exact"/>
              <w:jc w:val="center"/>
              <w:rPr>
                <w:sz w:val="18"/>
              </w:rPr>
            </w:pPr>
            <w:r w:rsidRPr="00BE5235">
              <w:rPr>
                <w:rFonts w:hint="eastAsia"/>
                <w:sz w:val="18"/>
              </w:rPr>
              <w:t>万元</w:t>
            </w:r>
          </w:p>
          <w:p w:rsidR="00BE5235" w:rsidRPr="00BE5235" w:rsidRDefault="00BE5235" w:rsidP="00BE5235">
            <w:pPr>
              <w:spacing w:line="220" w:lineRule="exact"/>
              <w:jc w:val="center"/>
              <w:rPr>
                <w:sz w:val="18"/>
              </w:rPr>
            </w:pPr>
            <w:r w:rsidRPr="00BE5235">
              <w:rPr>
                <w:rFonts w:hint="eastAsia"/>
                <w:sz w:val="18"/>
              </w:rPr>
              <w:t>万元</w:t>
            </w:r>
          </w:p>
          <w:p w:rsidR="00BE5235" w:rsidRPr="00BE5235" w:rsidRDefault="00BE5235" w:rsidP="00BE5235">
            <w:pPr>
              <w:spacing w:line="220" w:lineRule="exact"/>
              <w:jc w:val="center"/>
              <w:rPr>
                <w:rFonts w:ascii="宋体"/>
                <w:sz w:val="18"/>
              </w:rPr>
            </w:pPr>
            <w:r w:rsidRPr="00BE5235">
              <w:rPr>
                <w:rFonts w:hint="eastAsia"/>
                <w:sz w:val="18"/>
              </w:rPr>
              <w:t>万元</w:t>
            </w:r>
          </w:p>
        </w:tc>
        <w:tc>
          <w:tcPr>
            <w:tcW w:w="727" w:type="dxa"/>
          </w:tcPr>
          <w:p w:rsidR="00BE5235" w:rsidRPr="00BE5235" w:rsidRDefault="00BE5235" w:rsidP="00BE5235">
            <w:pPr>
              <w:spacing w:line="220" w:lineRule="exact"/>
              <w:jc w:val="center"/>
              <w:rPr>
                <w:rFonts w:ascii="宋体"/>
                <w:sz w:val="18"/>
              </w:rPr>
            </w:pPr>
            <w:r w:rsidRPr="00BE5235">
              <w:rPr>
                <w:rFonts w:ascii="宋体" w:hint="eastAsia"/>
                <w:sz w:val="18"/>
              </w:rPr>
              <w:t>01</w:t>
            </w:r>
          </w:p>
          <w:p w:rsidR="00BE5235" w:rsidRPr="00BE5235" w:rsidRDefault="00BE5235" w:rsidP="00BE5235">
            <w:pPr>
              <w:spacing w:line="220" w:lineRule="exact"/>
              <w:jc w:val="center"/>
              <w:rPr>
                <w:rFonts w:ascii="宋体"/>
                <w:sz w:val="18"/>
              </w:rPr>
            </w:pPr>
            <w:r w:rsidRPr="00BE5235">
              <w:rPr>
                <w:rFonts w:ascii="宋体" w:hint="eastAsia"/>
                <w:sz w:val="18"/>
              </w:rPr>
              <w:t>02</w:t>
            </w:r>
          </w:p>
          <w:p w:rsidR="00BE5235" w:rsidRPr="00BE5235" w:rsidRDefault="00BE5235" w:rsidP="00BE5235">
            <w:pPr>
              <w:spacing w:line="220" w:lineRule="exact"/>
              <w:jc w:val="center"/>
              <w:rPr>
                <w:rFonts w:ascii="宋体"/>
                <w:sz w:val="18"/>
              </w:rPr>
            </w:pPr>
            <w:r w:rsidRPr="00BE5235">
              <w:rPr>
                <w:rFonts w:ascii="宋体" w:hint="eastAsia"/>
                <w:sz w:val="18"/>
              </w:rPr>
              <w:t>03</w:t>
            </w:r>
          </w:p>
          <w:p w:rsidR="00BE5235" w:rsidRPr="00BE5235" w:rsidRDefault="00BE5235" w:rsidP="00BE5235">
            <w:pPr>
              <w:spacing w:line="220" w:lineRule="exact"/>
              <w:jc w:val="center"/>
              <w:rPr>
                <w:rFonts w:ascii="宋体"/>
                <w:sz w:val="18"/>
              </w:rPr>
            </w:pPr>
            <w:r w:rsidRPr="00BE5235">
              <w:rPr>
                <w:rFonts w:ascii="宋体" w:hint="eastAsia"/>
                <w:sz w:val="18"/>
              </w:rPr>
              <w:t>04</w:t>
            </w:r>
          </w:p>
          <w:p w:rsidR="00BE5235" w:rsidRPr="00BE5235" w:rsidRDefault="00BE5235" w:rsidP="00BE5235">
            <w:pPr>
              <w:spacing w:line="220" w:lineRule="exact"/>
              <w:jc w:val="center"/>
              <w:rPr>
                <w:rFonts w:ascii="宋体"/>
                <w:sz w:val="18"/>
              </w:rPr>
            </w:pPr>
            <w:r w:rsidRPr="00BE5235">
              <w:rPr>
                <w:rFonts w:ascii="宋体" w:hint="eastAsia"/>
                <w:sz w:val="18"/>
              </w:rPr>
              <w:t>05</w:t>
            </w:r>
          </w:p>
          <w:p w:rsidR="00BE5235" w:rsidRPr="00BE5235" w:rsidRDefault="00BE5235" w:rsidP="00BE5235">
            <w:pPr>
              <w:spacing w:line="220" w:lineRule="exact"/>
              <w:jc w:val="center"/>
              <w:rPr>
                <w:rFonts w:ascii="宋体"/>
                <w:sz w:val="18"/>
              </w:rPr>
            </w:pPr>
            <w:r w:rsidRPr="00BE5235">
              <w:rPr>
                <w:rFonts w:ascii="宋体" w:hint="eastAsia"/>
                <w:sz w:val="18"/>
              </w:rPr>
              <w:t>06</w:t>
            </w:r>
          </w:p>
          <w:p w:rsidR="00BE5235" w:rsidRPr="00BE5235" w:rsidRDefault="00BE5235" w:rsidP="00BE5235">
            <w:pPr>
              <w:spacing w:line="220" w:lineRule="exact"/>
              <w:jc w:val="center"/>
              <w:rPr>
                <w:rFonts w:ascii="宋体"/>
                <w:sz w:val="18"/>
              </w:rPr>
            </w:pPr>
            <w:r w:rsidRPr="00BE5235">
              <w:rPr>
                <w:rFonts w:ascii="宋体" w:hint="eastAsia"/>
                <w:sz w:val="18"/>
              </w:rPr>
              <w:t>07</w:t>
            </w:r>
          </w:p>
          <w:p w:rsidR="00BE5235" w:rsidRPr="00BE5235" w:rsidRDefault="00BE5235" w:rsidP="00BE5235">
            <w:pPr>
              <w:spacing w:line="220" w:lineRule="exact"/>
              <w:jc w:val="center"/>
              <w:rPr>
                <w:rFonts w:ascii="宋体"/>
                <w:sz w:val="18"/>
              </w:rPr>
            </w:pPr>
            <w:r w:rsidRPr="00BE5235">
              <w:rPr>
                <w:rFonts w:ascii="宋体" w:hint="eastAsia"/>
                <w:sz w:val="18"/>
              </w:rPr>
              <w:t>08</w:t>
            </w:r>
          </w:p>
          <w:p w:rsidR="00BE5235" w:rsidRPr="00BE5235" w:rsidRDefault="00BE5235" w:rsidP="00BE5235">
            <w:pPr>
              <w:spacing w:line="220" w:lineRule="exact"/>
              <w:jc w:val="center"/>
              <w:rPr>
                <w:rFonts w:ascii="宋体"/>
                <w:sz w:val="18"/>
              </w:rPr>
            </w:pPr>
            <w:r w:rsidRPr="00BE5235">
              <w:rPr>
                <w:rFonts w:ascii="宋体" w:hint="eastAsia"/>
                <w:sz w:val="18"/>
              </w:rPr>
              <w:t>09</w:t>
            </w:r>
          </w:p>
          <w:p w:rsidR="00BE5235" w:rsidRPr="00BE5235" w:rsidRDefault="00BE5235" w:rsidP="00BE5235">
            <w:pPr>
              <w:spacing w:line="220" w:lineRule="exact"/>
              <w:jc w:val="center"/>
              <w:rPr>
                <w:rFonts w:ascii="宋体"/>
                <w:sz w:val="18"/>
              </w:rPr>
            </w:pPr>
            <w:r w:rsidRPr="00BE5235">
              <w:rPr>
                <w:rFonts w:ascii="宋体"/>
                <w:sz w:val="18"/>
              </w:rPr>
              <w:t>10</w:t>
            </w:r>
          </w:p>
          <w:p w:rsidR="00BE5235" w:rsidRPr="00BE5235" w:rsidRDefault="00BE5235" w:rsidP="00BE5235">
            <w:pPr>
              <w:spacing w:line="220" w:lineRule="exact"/>
              <w:jc w:val="center"/>
              <w:rPr>
                <w:rFonts w:ascii="宋体"/>
                <w:sz w:val="18"/>
              </w:rPr>
            </w:pPr>
            <w:r w:rsidRPr="00BE5235">
              <w:rPr>
                <w:rFonts w:ascii="宋体"/>
                <w:sz w:val="18"/>
              </w:rPr>
              <w:t>11</w:t>
            </w:r>
          </w:p>
          <w:p w:rsidR="00BE5235" w:rsidRPr="00BE5235" w:rsidRDefault="00BE5235" w:rsidP="00BE5235">
            <w:pPr>
              <w:spacing w:line="220" w:lineRule="exact"/>
              <w:jc w:val="center"/>
              <w:rPr>
                <w:rFonts w:ascii="宋体"/>
                <w:sz w:val="18"/>
              </w:rPr>
            </w:pPr>
            <w:r w:rsidRPr="00BE5235">
              <w:rPr>
                <w:rFonts w:ascii="宋体"/>
                <w:sz w:val="18"/>
              </w:rPr>
              <w:t>12</w:t>
            </w:r>
          </w:p>
          <w:p w:rsidR="00BE5235" w:rsidRPr="00BE5235" w:rsidRDefault="00BE5235" w:rsidP="00BE5235">
            <w:pPr>
              <w:spacing w:line="220" w:lineRule="exact"/>
              <w:jc w:val="center"/>
              <w:rPr>
                <w:rFonts w:ascii="宋体"/>
                <w:sz w:val="18"/>
              </w:rPr>
            </w:pPr>
            <w:r w:rsidRPr="00BE5235">
              <w:rPr>
                <w:rFonts w:ascii="宋体"/>
                <w:sz w:val="18"/>
              </w:rPr>
              <w:t>13</w:t>
            </w:r>
          </w:p>
          <w:p w:rsidR="00BE5235" w:rsidRPr="00BE5235" w:rsidRDefault="00BE5235" w:rsidP="00BE5235">
            <w:pPr>
              <w:spacing w:line="220" w:lineRule="exact"/>
              <w:jc w:val="center"/>
              <w:rPr>
                <w:rFonts w:ascii="宋体"/>
                <w:sz w:val="18"/>
              </w:rPr>
            </w:pPr>
            <w:r w:rsidRPr="00BE5235">
              <w:rPr>
                <w:rFonts w:ascii="宋体"/>
                <w:sz w:val="18"/>
              </w:rPr>
              <w:t>14</w:t>
            </w:r>
          </w:p>
          <w:p w:rsidR="00BE5235" w:rsidRPr="00BE5235" w:rsidRDefault="00BE5235" w:rsidP="00BE5235">
            <w:pPr>
              <w:spacing w:line="220" w:lineRule="exact"/>
              <w:jc w:val="center"/>
              <w:rPr>
                <w:rFonts w:ascii="宋体"/>
                <w:sz w:val="18"/>
              </w:rPr>
            </w:pPr>
            <w:r w:rsidRPr="00BE5235">
              <w:rPr>
                <w:rFonts w:ascii="宋体"/>
                <w:sz w:val="18"/>
              </w:rPr>
              <w:t>15</w:t>
            </w:r>
          </w:p>
          <w:p w:rsidR="00BE5235" w:rsidRPr="00BE5235" w:rsidRDefault="00BE5235" w:rsidP="00BE5235">
            <w:pPr>
              <w:spacing w:line="220" w:lineRule="exact"/>
              <w:jc w:val="center"/>
              <w:rPr>
                <w:rFonts w:ascii="宋体"/>
                <w:sz w:val="18"/>
              </w:rPr>
            </w:pPr>
            <w:r w:rsidRPr="00BE5235">
              <w:rPr>
                <w:rFonts w:ascii="宋体"/>
                <w:sz w:val="18"/>
              </w:rPr>
              <w:t>16</w:t>
            </w:r>
          </w:p>
        </w:tc>
        <w:tc>
          <w:tcPr>
            <w:tcW w:w="4559" w:type="dxa"/>
            <w:gridSpan w:val="4"/>
          </w:tcPr>
          <w:p w:rsidR="00BE5235" w:rsidRPr="00BE5235" w:rsidRDefault="00BE5235" w:rsidP="00BE5235">
            <w:pPr>
              <w:spacing w:line="220" w:lineRule="exact"/>
              <w:jc w:val="center"/>
              <w:rPr>
                <w:rFonts w:ascii="宋体"/>
                <w:sz w:val="18"/>
              </w:rPr>
            </w:pPr>
          </w:p>
        </w:tc>
      </w:tr>
    </w:tbl>
    <w:p w:rsidR="00BE5235" w:rsidRDefault="00BE5235" w:rsidP="0043044C">
      <w:pPr>
        <w:snapToGrid w:val="0"/>
        <w:spacing w:line="220" w:lineRule="exact"/>
        <w:rPr>
          <w:rFonts w:ascii="宋体"/>
          <w:sz w:val="18"/>
        </w:rPr>
      </w:pPr>
    </w:p>
    <w:p w:rsidR="0043044C" w:rsidRPr="0021115F" w:rsidRDefault="0043044C" w:rsidP="0043044C">
      <w:pPr>
        <w:snapToGrid w:val="0"/>
        <w:spacing w:line="220" w:lineRule="exact"/>
        <w:rPr>
          <w:rFonts w:ascii="宋体"/>
          <w:sz w:val="18"/>
        </w:rPr>
      </w:pPr>
      <w:r w:rsidRPr="0021115F">
        <w:rPr>
          <w:rFonts w:ascii="宋体" w:hint="eastAsia"/>
          <w:sz w:val="18"/>
        </w:rPr>
        <w:t>单位负责人：                                       填表人：                  报出日期：２０  年  月  日</w:t>
      </w:r>
    </w:p>
    <w:p w:rsidR="0043044C" w:rsidRPr="0021115F" w:rsidRDefault="0043044C" w:rsidP="0043044C">
      <w:pPr>
        <w:snapToGrid w:val="0"/>
        <w:spacing w:line="220" w:lineRule="exact"/>
        <w:rPr>
          <w:rFonts w:ascii="宋体"/>
          <w:sz w:val="18"/>
        </w:rPr>
      </w:pPr>
    </w:p>
    <w:p w:rsidR="0043044C" w:rsidRPr="0021115F" w:rsidRDefault="0043044C" w:rsidP="0043044C">
      <w:pPr>
        <w:snapToGrid w:val="0"/>
        <w:spacing w:line="220" w:lineRule="exact"/>
        <w:rPr>
          <w:sz w:val="18"/>
        </w:rPr>
      </w:pPr>
      <w:r w:rsidRPr="0021115F">
        <w:rPr>
          <w:rFonts w:ascii="宋体" w:hint="eastAsia"/>
          <w:sz w:val="18"/>
        </w:rPr>
        <w:t>说明：</w:t>
      </w:r>
      <w:r w:rsidRPr="0021115F">
        <w:rPr>
          <w:rFonts w:ascii="宋体" w:hAnsi="宋体" w:hint="eastAsia"/>
          <w:sz w:val="18"/>
        </w:rPr>
        <w:t>1.统计范围：</w:t>
      </w:r>
      <w:r w:rsidRPr="0021115F">
        <w:rPr>
          <w:rFonts w:ascii="宋体" w:hint="eastAsia"/>
          <w:sz w:val="18"/>
        </w:rPr>
        <w:t>邮政业为邮政企业和获得快递业务经营许可的快递服务企业。</w:t>
      </w:r>
    </w:p>
    <w:p w:rsidR="0043044C" w:rsidRPr="0021115F" w:rsidRDefault="0043044C" w:rsidP="0043044C">
      <w:pPr>
        <w:snapToGrid w:val="0"/>
        <w:spacing w:line="220" w:lineRule="exact"/>
        <w:ind w:firstLine="540"/>
        <w:rPr>
          <w:rFonts w:ascii="宋体" w:hAnsi="宋体"/>
          <w:sz w:val="18"/>
        </w:rPr>
      </w:pPr>
      <w:r w:rsidRPr="0021115F">
        <w:rPr>
          <w:rFonts w:ascii="宋体" w:hAnsi="宋体" w:hint="eastAsia"/>
          <w:sz w:val="18"/>
        </w:rPr>
        <w:t>2.甲栏邮政行业业务总量及其他主要指标初步统计数同时报送。</w:t>
      </w:r>
    </w:p>
    <w:p w:rsidR="0043044C" w:rsidRPr="0021115F" w:rsidRDefault="0043044C" w:rsidP="0043044C">
      <w:pPr>
        <w:snapToGrid w:val="0"/>
        <w:spacing w:line="220" w:lineRule="exact"/>
        <w:ind w:firstLine="540"/>
        <w:rPr>
          <w:rFonts w:ascii="宋体" w:hAnsi="宋体"/>
          <w:sz w:val="18"/>
        </w:rPr>
      </w:pPr>
      <w:r w:rsidRPr="0021115F">
        <w:rPr>
          <w:rFonts w:ascii="宋体" w:hAnsi="宋体" w:hint="eastAsia"/>
          <w:sz w:val="18"/>
        </w:rPr>
        <w:t>3.报送时间：月后</w:t>
      </w:r>
      <w:r>
        <w:rPr>
          <w:rFonts w:ascii="宋体" w:hAnsi="宋体" w:hint="eastAsia"/>
          <w:sz w:val="18"/>
        </w:rPr>
        <w:t>16</w:t>
      </w:r>
      <w:r w:rsidRPr="0021115F">
        <w:rPr>
          <w:rFonts w:ascii="宋体" w:hAnsi="宋体" w:hint="eastAsia"/>
          <w:sz w:val="18"/>
        </w:rPr>
        <w:t>日前。</w:t>
      </w:r>
    </w:p>
    <w:p w:rsidR="0043044C" w:rsidRPr="00B82A00" w:rsidRDefault="0043044C" w:rsidP="00263AE8">
      <w:pPr>
        <w:tabs>
          <w:tab w:val="left" w:pos="735"/>
        </w:tabs>
        <w:spacing w:line="480" w:lineRule="exact"/>
        <w:jc w:val="center"/>
        <w:outlineLvl w:val="2"/>
        <w:rPr>
          <w:rFonts w:ascii="宋体" w:cs="宋体"/>
          <w:kern w:val="0"/>
          <w:sz w:val="32"/>
          <w:szCs w:val="32"/>
        </w:rPr>
      </w:pPr>
      <w:bookmarkStart w:id="208" w:name="_Toc407699580"/>
      <w:bookmarkStart w:id="209" w:name="_Toc408836439"/>
      <w:bookmarkStart w:id="210" w:name="_Toc429385664"/>
      <w:bookmarkStart w:id="211" w:name="_Toc57296148"/>
      <w:r w:rsidRPr="00B82A00">
        <w:rPr>
          <w:rFonts w:ascii="宋体" w:cs="宋体" w:hint="eastAsia"/>
          <w:kern w:val="0"/>
          <w:sz w:val="32"/>
          <w:szCs w:val="32"/>
        </w:rPr>
        <w:t>分地区邮政行业业务总量及收入完成情况</w:t>
      </w:r>
      <w:bookmarkEnd w:id="208"/>
      <w:bookmarkEnd w:id="209"/>
      <w:bookmarkEnd w:id="210"/>
      <w:bookmarkEnd w:id="211"/>
    </w:p>
    <w:tbl>
      <w:tblPr>
        <w:tblW w:w="0" w:type="auto"/>
        <w:jc w:val="center"/>
        <w:tblLayout w:type="fixed"/>
        <w:tblCellMar>
          <w:left w:w="0" w:type="dxa"/>
          <w:right w:w="0" w:type="dxa"/>
        </w:tblCellMar>
        <w:tblLook w:val="0000" w:firstRow="0" w:lastRow="0" w:firstColumn="0" w:lastColumn="0" w:noHBand="0" w:noVBand="0"/>
      </w:tblPr>
      <w:tblGrid>
        <w:gridCol w:w="3826"/>
        <w:gridCol w:w="138"/>
        <w:gridCol w:w="2703"/>
        <w:gridCol w:w="866"/>
        <w:gridCol w:w="1886"/>
      </w:tblGrid>
      <w:tr w:rsidR="0043044C" w:rsidRPr="0021115F" w:rsidTr="0043044C">
        <w:trPr>
          <w:jc w:val="center"/>
        </w:trPr>
        <w:tc>
          <w:tcPr>
            <w:tcW w:w="3826" w:type="dxa"/>
          </w:tcPr>
          <w:p w:rsidR="0043044C" w:rsidRPr="0021115F" w:rsidRDefault="0043044C" w:rsidP="0043044C">
            <w:pPr>
              <w:spacing w:line="240" w:lineRule="exact"/>
              <w:rPr>
                <w:rFonts w:ascii="宋体" w:hAnsi="宋体"/>
                <w:sz w:val="18"/>
                <w:szCs w:val="18"/>
              </w:rPr>
            </w:pPr>
          </w:p>
        </w:tc>
        <w:tc>
          <w:tcPr>
            <w:tcW w:w="138" w:type="dxa"/>
          </w:tcPr>
          <w:p w:rsidR="0043044C" w:rsidRPr="0021115F" w:rsidRDefault="0043044C" w:rsidP="0043044C">
            <w:pPr>
              <w:spacing w:line="240" w:lineRule="exact"/>
              <w:rPr>
                <w:rFonts w:ascii="宋体" w:hAnsi="宋体"/>
                <w:sz w:val="18"/>
                <w:szCs w:val="18"/>
              </w:rPr>
            </w:pPr>
          </w:p>
        </w:tc>
        <w:tc>
          <w:tcPr>
            <w:tcW w:w="2703" w:type="dxa"/>
          </w:tcPr>
          <w:p w:rsidR="0043044C" w:rsidRPr="0021115F" w:rsidRDefault="0043044C" w:rsidP="0043044C">
            <w:pPr>
              <w:spacing w:line="240" w:lineRule="exact"/>
              <w:rPr>
                <w:rFonts w:ascii="宋体" w:hAnsi="宋体"/>
                <w:sz w:val="18"/>
                <w:szCs w:val="18"/>
              </w:rPr>
            </w:pPr>
          </w:p>
        </w:tc>
        <w:tc>
          <w:tcPr>
            <w:tcW w:w="866" w:type="dxa"/>
          </w:tcPr>
          <w:p w:rsidR="0043044C" w:rsidRPr="0021115F" w:rsidRDefault="0043044C" w:rsidP="0043044C">
            <w:pPr>
              <w:spacing w:line="240" w:lineRule="exact"/>
              <w:rPr>
                <w:rFonts w:ascii="宋体" w:hAnsi="宋体"/>
                <w:sz w:val="18"/>
                <w:szCs w:val="18"/>
              </w:rPr>
            </w:pPr>
            <w:r w:rsidRPr="0021115F">
              <w:rPr>
                <w:rFonts w:ascii="宋体" w:hAnsi="宋体" w:hint="eastAsia"/>
                <w:sz w:val="18"/>
                <w:szCs w:val="18"/>
              </w:rPr>
              <w:t>表    号：</w:t>
            </w:r>
          </w:p>
        </w:tc>
        <w:tc>
          <w:tcPr>
            <w:tcW w:w="1886" w:type="dxa"/>
            <w:vAlign w:val="center"/>
          </w:tcPr>
          <w:p w:rsidR="0043044C" w:rsidRPr="0021115F" w:rsidRDefault="0043044C" w:rsidP="0043044C">
            <w:pPr>
              <w:spacing w:line="240" w:lineRule="exact"/>
              <w:jc w:val="distribute"/>
              <w:rPr>
                <w:rFonts w:ascii="宋体" w:hAnsi="宋体"/>
                <w:sz w:val="18"/>
                <w:szCs w:val="18"/>
              </w:rPr>
            </w:pPr>
            <w:r w:rsidRPr="0021115F">
              <w:rPr>
                <w:rFonts w:ascii="宋体" w:hAnsi="宋体" w:hint="eastAsia"/>
                <w:spacing w:val="72"/>
                <w:sz w:val="18"/>
                <w:szCs w:val="18"/>
              </w:rPr>
              <w:t>ＹＺ４０２</w:t>
            </w:r>
            <w:r w:rsidRPr="0021115F">
              <w:rPr>
                <w:rFonts w:ascii="宋体" w:hAnsi="宋体" w:hint="eastAsia"/>
                <w:sz w:val="18"/>
                <w:szCs w:val="18"/>
              </w:rPr>
              <w:t>表</w:t>
            </w:r>
          </w:p>
        </w:tc>
      </w:tr>
      <w:tr w:rsidR="0043044C" w:rsidRPr="0021115F" w:rsidTr="0043044C">
        <w:trPr>
          <w:jc w:val="center"/>
        </w:trPr>
        <w:tc>
          <w:tcPr>
            <w:tcW w:w="3826" w:type="dxa"/>
          </w:tcPr>
          <w:p w:rsidR="0043044C" w:rsidRPr="0021115F" w:rsidRDefault="0043044C" w:rsidP="0043044C">
            <w:pPr>
              <w:spacing w:line="240" w:lineRule="exact"/>
              <w:rPr>
                <w:rFonts w:ascii="宋体" w:hAnsi="宋体"/>
                <w:sz w:val="18"/>
                <w:szCs w:val="18"/>
              </w:rPr>
            </w:pPr>
          </w:p>
        </w:tc>
        <w:tc>
          <w:tcPr>
            <w:tcW w:w="138" w:type="dxa"/>
          </w:tcPr>
          <w:p w:rsidR="0043044C" w:rsidRPr="0021115F" w:rsidRDefault="0043044C" w:rsidP="0043044C">
            <w:pPr>
              <w:spacing w:line="240" w:lineRule="exact"/>
              <w:rPr>
                <w:rFonts w:ascii="宋体" w:hAnsi="宋体"/>
                <w:sz w:val="18"/>
                <w:szCs w:val="18"/>
              </w:rPr>
            </w:pPr>
          </w:p>
        </w:tc>
        <w:tc>
          <w:tcPr>
            <w:tcW w:w="2703" w:type="dxa"/>
          </w:tcPr>
          <w:p w:rsidR="0043044C" w:rsidRPr="0021115F" w:rsidRDefault="0043044C" w:rsidP="0043044C">
            <w:pPr>
              <w:spacing w:line="240" w:lineRule="exact"/>
              <w:rPr>
                <w:rFonts w:ascii="宋体" w:hAnsi="宋体"/>
                <w:sz w:val="18"/>
                <w:szCs w:val="18"/>
              </w:rPr>
            </w:pPr>
          </w:p>
        </w:tc>
        <w:tc>
          <w:tcPr>
            <w:tcW w:w="866" w:type="dxa"/>
            <w:vAlign w:val="center"/>
          </w:tcPr>
          <w:p w:rsidR="0043044C" w:rsidRPr="0021115F" w:rsidRDefault="0043044C" w:rsidP="0043044C">
            <w:pPr>
              <w:spacing w:line="240" w:lineRule="exact"/>
              <w:rPr>
                <w:rFonts w:ascii="宋体" w:hAnsi="宋体"/>
                <w:sz w:val="18"/>
                <w:szCs w:val="18"/>
              </w:rPr>
            </w:pPr>
            <w:r w:rsidRPr="0021115F">
              <w:rPr>
                <w:rFonts w:ascii="宋体" w:hAnsi="宋体" w:hint="eastAsia"/>
                <w:sz w:val="18"/>
                <w:szCs w:val="18"/>
              </w:rPr>
              <w:t>制定机关：</w:t>
            </w:r>
          </w:p>
        </w:tc>
        <w:tc>
          <w:tcPr>
            <w:tcW w:w="1886" w:type="dxa"/>
            <w:vAlign w:val="center"/>
          </w:tcPr>
          <w:p w:rsidR="0043044C" w:rsidRPr="0021115F" w:rsidRDefault="0043044C" w:rsidP="0043044C">
            <w:pPr>
              <w:spacing w:line="240" w:lineRule="exact"/>
              <w:jc w:val="distribute"/>
              <w:rPr>
                <w:rFonts w:ascii="宋体" w:hAnsi="宋体"/>
                <w:sz w:val="18"/>
                <w:szCs w:val="18"/>
              </w:rPr>
            </w:pPr>
            <w:r w:rsidRPr="0021115F">
              <w:rPr>
                <w:rFonts w:ascii="宋体" w:hAnsi="宋体" w:hint="eastAsia"/>
                <w:sz w:val="18"/>
                <w:szCs w:val="18"/>
              </w:rPr>
              <w:t>国 家 统 计 局</w:t>
            </w:r>
          </w:p>
        </w:tc>
      </w:tr>
      <w:tr w:rsidR="0043044C" w:rsidRPr="0021115F" w:rsidTr="0043044C">
        <w:trPr>
          <w:jc w:val="center"/>
        </w:trPr>
        <w:tc>
          <w:tcPr>
            <w:tcW w:w="3826" w:type="dxa"/>
          </w:tcPr>
          <w:p w:rsidR="0043044C" w:rsidRPr="0021115F" w:rsidRDefault="0043044C" w:rsidP="0043044C">
            <w:pPr>
              <w:spacing w:line="240" w:lineRule="exact"/>
              <w:rPr>
                <w:rFonts w:ascii="宋体" w:hAnsi="宋体"/>
                <w:sz w:val="18"/>
                <w:szCs w:val="18"/>
              </w:rPr>
            </w:pPr>
          </w:p>
        </w:tc>
        <w:tc>
          <w:tcPr>
            <w:tcW w:w="138" w:type="dxa"/>
          </w:tcPr>
          <w:p w:rsidR="0043044C" w:rsidRPr="0021115F" w:rsidRDefault="0043044C" w:rsidP="0043044C">
            <w:pPr>
              <w:spacing w:line="240" w:lineRule="exact"/>
              <w:rPr>
                <w:rFonts w:ascii="宋体" w:hAnsi="宋体"/>
                <w:sz w:val="18"/>
                <w:szCs w:val="18"/>
              </w:rPr>
            </w:pPr>
          </w:p>
        </w:tc>
        <w:tc>
          <w:tcPr>
            <w:tcW w:w="2703" w:type="dxa"/>
          </w:tcPr>
          <w:p w:rsidR="0043044C" w:rsidRPr="0021115F" w:rsidRDefault="0043044C" w:rsidP="0043044C">
            <w:pPr>
              <w:spacing w:line="240" w:lineRule="exact"/>
              <w:rPr>
                <w:rFonts w:ascii="宋体" w:hAnsi="宋体"/>
                <w:sz w:val="18"/>
                <w:szCs w:val="18"/>
              </w:rPr>
            </w:pPr>
          </w:p>
        </w:tc>
        <w:tc>
          <w:tcPr>
            <w:tcW w:w="866" w:type="dxa"/>
            <w:vAlign w:val="center"/>
          </w:tcPr>
          <w:p w:rsidR="0043044C" w:rsidRPr="0021115F" w:rsidRDefault="0043044C" w:rsidP="0043044C">
            <w:pPr>
              <w:spacing w:line="240" w:lineRule="exact"/>
              <w:rPr>
                <w:rFonts w:ascii="宋体" w:hAnsi="宋体"/>
                <w:sz w:val="18"/>
                <w:szCs w:val="18"/>
              </w:rPr>
            </w:pPr>
            <w:r w:rsidRPr="0021115F">
              <w:rPr>
                <w:rFonts w:ascii="宋体" w:hAnsi="宋体" w:hint="eastAsia"/>
                <w:sz w:val="18"/>
                <w:szCs w:val="18"/>
              </w:rPr>
              <w:t>文    号：</w:t>
            </w:r>
          </w:p>
        </w:tc>
        <w:tc>
          <w:tcPr>
            <w:tcW w:w="1886" w:type="dxa"/>
            <w:vAlign w:val="center"/>
          </w:tcPr>
          <w:p w:rsidR="0043044C" w:rsidRPr="0021115F" w:rsidRDefault="0043044C" w:rsidP="0043044C">
            <w:pPr>
              <w:spacing w:line="240" w:lineRule="exact"/>
              <w:jc w:val="distribute"/>
              <w:rPr>
                <w:rFonts w:ascii="宋体" w:hAnsi="宋体"/>
                <w:sz w:val="18"/>
                <w:szCs w:val="18"/>
              </w:rPr>
            </w:pPr>
            <w:r>
              <w:rPr>
                <w:rFonts w:ascii="宋体" w:hAnsi="宋体" w:hint="eastAsia"/>
                <w:sz w:val="18"/>
                <w:szCs w:val="18"/>
              </w:rPr>
              <w:t>国统字</w:t>
            </w:r>
            <w:r w:rsidR="00822B59">
              <w:rPr>
                <w:rFonts w:ascii="宋体" w:hAnsi="宋体" w:hint="eastAsia"/>
                <w:sz w:val="18"/>
                <w:szCs w:val="18"/>
              </w:rPr>
              <w:t>（2020）105</w:t>
            </w:r>
            <w:r>
              <w:rPr>
                <w:rFonts w:ascii="宋体" w:hAnsi="宋体" w:hint="eastAsia"/>
                <w:sz w:val="18"/>
                <w:szCs w:val="18"/>
              </w:rPr>
              <w:t xml:space="preserve"> 号</w:t>
            </w:r>
          </w:p>
        </w:tc>
      </w:tr>
      <w:tr w:rsidR="0043044C" w:rsidRPr="0021115F" w:rsidTr="0043044C">
        <w:trPr>
          <w:jc w:val="center"/>
        </w:trPr>
        <w:tc>
          <w:tcPr>
            <w:tcW w:w="3826" w:type="dxa"/>
          </w:tcPr>
          <w:p w:rsidR="0043044C" w:rsidRPr="0021115F" w:rsidRDefault="0043044C" w:rsidP="0043044C">
            <w:pPr>
              <w:spacing w:line="240" w:lineRule="exact"/>
              <w:rPr>
                <w:rFonts w:ascii="宋体" w:hAnsi="宋体"/>
                <w:sz w:val="18"/>
                <w:szCs w:val="18"/>
              </w:rPr>
            </w:pPr>
          </w:p>
        </w:tc>
        <w:tc>
          <w:tcPr>
            <w:tcW w:w="138" w:type="dxa"/>
          </w:tcPr>
          <w:p w:rsidR="0043044C" w:rsidRPr="0021115F" w:rsidRDefault="0043044C" w:rsidP="0043044C">
            <w:pPr>
              <w:spacing w:line="240" w:lineRule="exact"/>
              <w:rPr>
                <w:rFonts w:ascii="宋体" w:hAnsi="宋体"/>
                <w:sz w:val="18"/>
                <w:szCs w:val="18"/>
              </w:rPr>
            </w:pPr>
          </w:p>
        </w:tc>
        <w:tc>
          <w:tcPr>
            <w:tcW w:w="2703" w:type="dxa"/>
          </w:tcPr>
          <w:p w:rsidR="0043044C" w:rsidRPr="0021115F" w:rsidRDefault="0043044C" w:rsidP="0043044C">
            <w:pPr>
              <w:spacing w:line="240" w:lineRule="exact"/>
              <w:rPr>
                <w:rFonts w:ascii="宋体" w:hAnsi="宋体"/>
                <w:sz w:val="18"/>
                <w:szCs w:val="18"/>
              </w:rPr>
            </w:pPr>
          </w:p>
        </w:tc>
        <w:tc>
          <w:tcPr>
            <w:tcW w:w="866" w:type="dxa"/>
            <w:vAlign w:val="center"/>
          </w:tcPr>
          <w:p w:rsidR="0043044C" w:rsidRPr="0021115F" w:rsidRDefault="0043044C" w:rsidP="0043044C">
            <w:pPr>
              <w:spacing w:line="240" w:lineRule="exact"/>
              <w:rPr>
                <w:rFonts w:ascii="宋体" w:hAnsi="宋体"/>
                <w:sz w:val="18"/>
                <w:szCs w:val="18"/>
              </w:rPr>
            </w:pPr>
            <w:r w:rsidRPr="0021115F">
              <w:rPr>
                <w:rFonts w:ascii="宋体" w:hAnsi="宋体" w:hint="eastAsia"/>
                <w:sz w:val="18"/>
                <w:szCs w:val="18"/>
              </w:rPr>
              <w:t>有效期至：</w:t>
            </w:r>
          </w:p>
        </w:tc>
        <w:tc>
          <w:tcPr>
            <w:tcW w:w="1886" w:type="dxa"/>
            <w:vAlign w:val="center"/>
          </w:tcPr>
          <w:p w:rsidR="0043044C" w:rsidRPr="0021115F" w:rsidRDefault="0043044C" w:rsidP="00342DB4">
            <w:pPr>
              <w:spacing w:line="240" w:lineRule="exact"/>
              <w:jc w:val="distribute"/>
              <w:rPr>
                <w:rFonts w:ascii="宋体" w:hAnsi="宋体"/>
                <w:sz w:val="18"/>
                <w:szCs w:val="18"/>
              </w:rPr>
            </w:pPr>
            <w:r w:rsidRPr="0021115F">
              <w:rPr>
                <w:rFonts w:ascii="宋体" w:hAnsi="宋体" w:hint="eastAsia"/>
                <w:sz w:val="18"/>
                <w:szCs w:val="18"/>
              </w:rPr>
              <w:t>２０</w:t>
            </w:r>
            <w:r w:rsidR="002C6F32">
              <w:rPr>
                <w:rFonts w:ascii="宋体" w:hAnsi="宋体" w:hint="eastAsia"/>
                <w:sz w:val="18"/>
                <w:szCs w:val="18"/>
              </w:rPr>
              <w:t>２</w:t>
            </w:r>
            <w:r w:rsidR="00342DB4">
              <w:rPr>
                <w:rFonts w:ascii="宋体" w:hAnsi="宋体" w:hint="eastAsia"/>
                <w:sz w:val="18"/>
                <w:szCs w:val="18"/>
              </w:rPr>
              <w:t>２</w:t>
            </w:r>
            <w:r w:rsidRPr="0021115F">
              <w:rPr>
                <w:rFonts w:ascii="宋体" w:hAnsi="宋体" w:hint="eastAsia"/>
                <w:sz w:val="18"/>
                <w:szCs w:val="18"/>
              </w:rPr>
              <w:t>年１月</w:t>
            </w:r>
          </w:p>
        </w:tc>
      </w:tr>
      <w:tr w:rsidR="0043044C" w:rsidRPr="0021115F" w:rsidTr="0043044C">
        <w:trPr>
          <w:jc w:val="center"/>
        </w:trPr>
        <w:tc>
          <w:tcPr>
            <w:tcW w:w="3826" w:type="dxa"/>
          </w:tcPr>
          <w:p w:rsidR="0043044C" w:rsidRPr="0021115F" w:rsidRDefault="0043044C" w:rsidP="0043044C">
            <w:pPr>
              <w:spacing w:line="240" w:lineRule="exact"/>
              <w:rPr>
                <w:rFonts w:ascii="宋体"/>
                <w:sz w:val="18"/>
              </w:rPr>
            </w:pPr>
            <w:r w:rsidRPr="0021115F">
              <w:rPr>
                <w:rFonts w:ascii="宋体" w:hAnsi="宋体" w:hint="eastAsia"/>
                <w:bCs/>
                <w:sz w:val="18"/>
                <w:szCs w:val="18"/>
              </w:rPr>
              <w:t>综合机关名称：</w:t>
            </w:r>
            <w:r w:rsidRPr="0021115F">
              <w:rPr>
                <w:rFonts w:ascii="宋体"/>
                <w:sz w:val="18"/>
              </w:rPr>
              <w:t xml:space="preserve"> </w:t>
            </w:r>
          </w:p>
        </w:tc>
        <w:tc>
          <w:tcPr>
            <w:tcW w:w="138" w:type="dxa"/>
          </w:tcPr>
          <w:p w:rsidR="0043044C" w:rsidRPr="0021115F" w:rsidRDefault="0043044C" w:rsidP="0043044C">
            <w:pPr>
              <w:spacing w:line="240" w:lineRule="exact"/>
              <w:rPr>
                <w:rFonts w:ascii="宋体" w:hAnsi="宋体"/>
                <w:sz w:val="18"/>
                <w:szCs w:val="18"/>
              </w:rPr>
            </w:pPr>
          </w:p>
        </w:tc>
        <w:tc>
          <w:tcPr>
            <w:tcW w:w="2703" w:type="dxa"/>
          </w:tcPr>
          <w:p w:rsidR="0043044C" w:rsidRPr="0021115F" w:rsidRDefault="0043044C" w:rsidP="0043044C">
            <w:pPr>
              <w:spacing w:line="240" w:lineRule="exact"/>
              <w:rPr>
                <w:rFonts w:ascii="宋体" w:hAnsi="宋体"/>
                <w:sz w:val="18"/>
                <w:szCs w:val="18"/>
              </w:rPr>
            </w:pPr>
            <w:r w:rsidRPr="0021115F">
              <w:rPr>
                <w:rFonts w:ascii="宋体" w:hint="eastAsia"/>
                <w:sz w:val="18"/>
              </w:rPr>
              <w:t xml:space="preserve">２０　　年   </w:t>
            </w:r>
            <w:r w:rsidRPr="0021115F">
              <w:rPr>
                <w:rFonts w:ascii="宋体" w:hAnsi="宋体" w:hint="eastAsia"/>
                <w:sz w:val="18"/>
              </w:rPr>
              <w:t>月</w:t>
            </w:r>
          </w:p>
        </w:tc>
        <w:tc>
          <w:tcPr>
            <w:tcW w:w="866" w:type="dxa"/>
            <w:vAlign w:val="center"/>
          </w:tcPr>
          <w:p w:rsidR="0043044C" w:rsidRPr="0021115F" w:rsidRDefault="0043044C" w:rsidP="0043044C">
            <w:pPr>
              <w:spacing w:line="240" w:lineRule="exact"/>
              <w:rPr>
                <w:rFonts w:ascii="宋体" w:hAnsi="宋体"/>
                <w:sz w:val="18"/>
                <w:szCs w:val="18"/>
              </w:rPr>
            </w:pPr>
            <w:r w:rsidRPr="0021115F">
              <w:rPr>
                <w:rFonts w:ascii="宋体" w:hAnsi="宋体" w:cs="宋体" w:hint="eastAsia"/>
                <w:sz w:val="18"/>
              </w:rPr>
              <w:t>计量单位：</w:t>
            </w:r>
          </w:p>
        </w:tc>
        <w:tc>
          <w:tcPr>
            <w:tcW w:w="1886" w:type="dxa"/>
            <w:vAlign w:val="center"/>
          </w:tcPr>
          <w:p w:rsidR="0043044C" w:rsidRPr="0021115F" w:rsidRDefault="0043044C" w:rsidP="0043044C">
            <w:pPr>
              <w:spacing w:line="240" w:lineRule="exact"/>
              <w:jc w:val="center"/>
              <w:rPr>
                <w:rFonts w:ascii="宋体" w:hAnsi="宋体"/>
                <w:sz w:val="18"/>
                <w:szCs w:val="18"/>
              </w:rPr>
            </w:pPr>
            <w:r w:rsidRPr="0021115F">
              <w:rPr>
                <w:rFonts w:ascii="宋体" w:hAnsi="宋体" w:hint="eastAsia"/>
                <w:bCs/>
                <w:sz w:val="18"/>
                <w:szCs w:val="18"/>
              </w:rPr>
              <w:t>万    元</w:t>
            </w:r>
          </w:p>
        </w:tc>
      </w:tr>
    </w:tbl>
    <w:p w:rsidR="0043044C" w:rsidRPr="0021115F" w:rsidRDefault="0043044C" w:rsidP="0043044C">
      <w:pPr>
        <w:tabs>
          <w:tab w:val="left" w:pos="6985"/>
          <w:tab w:val="left" w:pos="7200"/>
        </w:tabs>
        <w:spacing w:line="20" w:lineRule="exact"/>
        <w:rPr>
          <w:rFonts w:ascii="宋体" w:hAnsi="宋体"/>
          <w:bCs/>
          <w:sz w:val="18"/>
          <w:szCs w:val="18"/>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1467"/>
        <w:gridCol w:w="621"/>
        <w:gridCol w:w="864"/>
        <w:gridCol w:w="945"/>
        <w:gridCol w:w="945"/>
        <w:gridCol w:w="946"/>
        <w:gridCol w:w="900"/>
        <w:gridCol w:w="900"/>
        <w:gridCol w:w="900"/>
        <w:gridCol w:w="900"/>
      </w:tblGrid>
      <w:tr w:rsidR="0043044C" w:rsidRPr="0021115F" w:rsidTr="0043044C">
        <w:trPr>
          <w:trHeight w:val="340"/>
          <w:jc w:val="center"/>
        </w:trPr>
        <w:tc>
          <w:tcPr>
            <w:tcW w:w="1467" w:type="dxa"/>
            <w:vMerge w:val="restart"/>
            <w:tcBorders>
              <w:top w:val="single" w:sz="8" w:space="0" w:color="auto"/>
              <w:left w:val="nil"/>
              <w:bottom w:val="single" w:sz="2" w:space="0" w:color="auto"/>
              <w:right w:val="single" w:sz="2" w:space="0" w:color="auto"/>
            </w:tcBorders>
            <w:vAlign w:val="center"/>
          </w:tcPr>
          <w:p w:rsidR="0043044C" w:rsidRPr="0021115F" w:rsidRDefault="0043044C" w:rsidP="0043044C">
            <w:pPr>
              <w:widowControl/>
              <w:ind w:right="57"/>
              <w:jc w:val="center"/>
              <w:rPr>
                <w:rFonts w:ascii="宋体" w:hAnsi="宋体" w:cs="宋体"/>
                <w:kern w:val="0"/>
                <w:sz w:val="18"/>
                <w:szCs w:val="18"/>
              </w:rPr>
            </w:pPr>
            <w:r w:rsidRPr="0021115F">
              <w:rPr>
                <w:rFonts w:ascii="宋体" w:hAnsi="宋体" w:cs="宋体" w:hint="eastAsia"/>
                <w:kern w:val="0"/>
                <w:sz w:val="18"/>
                <w:szCs w:val="18"/>
              </w:rPr>
              <w:t>地  区</w:t>
            </w:r>
          </w:p>
        </w:tc>
        <w:tc>
          <w:tcPr>
            <w:tcW w:w="621" w:type="dxa"/>
            <w:vMerge w:val="restart"/>
            <w:tcBorders>
              <w:top w:val="single" w:sz="8" w:space="0" w:color="auto"/>
              <w:left w:val="single" w:sz="2" w:space="0" w:color="auto"/>
              <w:bottom w:val="single" w:sz="2" w:space="0" w:color="auto"/>
              <w:right w:val="single" w:sz="2" w:space="0" w:color="auto"/>
            </w:tcBorders>
            <w:vAlign w:val="center"/>
          </w:tcPr>
          <w:p w:rsidR="0043044C" w:rsidRPr="0021115F" w:rsidRDefault="0043044C" w:rsidP="0043044C">
            <w:pPr>
              <w:widowControl/>
              <w:ind w:right="57"/>
              <w:jc w:val="center"/>
              <w:rPr>
                <w:rFonts w:ascii="宋体" w:hAnsi="宋体" w:cs="宋体"/>
                <w:kern w:val="0"/>
                <w:sz w:val="18"/>
              </w:rPr>
            </w:pPr>
            <w:r w:rsidRPr="0021115F">
              <w:rPr>
                <w:rFonts w:ascii="宋体" w:hAnsi="宋体" w:cs="宋体" w:hint="eastAsia"/>
                <w:kern w:val="0"/>
                <w:sz w:val="18"/>
                <w:szCs w:val="18"/>
              </w:rPr>
              <w:t>代码</w:t>
            </w:r>
          </w:p>
        </w:tc>
        <w:tc>
          <w:tcPr>
            <w:tcW w:w="3700" w:type="dxa"/>
            <w:gridSpan w:val="4"/>
            <w:tcBorders>
              <w:top w:val="single" w:sz="8" w:space="0" w:color="auto"/>
              <w:left w:val="single" w:sz="2" w:space="0" w:color="auto"/>
              <w:bottom w:val="single" w:sz="2" w:space="0" w:color="auto"/>
              <w:right w:val="single" w:sz="2" w:space="0" w:color="auto"/>
            </w:tcBorders>
            <w:vAlign w:val="center"/>
          </w:tcPr>
          <w:p w:rsidR="0043044C" w:rsidRPr="0021115F" w:rsidRDefault="0043044C" w:rsidP="0043044C">
            <w:pPr>
              <w:widowControl/>
              <w:ind w:right="57"/>
              <w:jc w:val="center"/>
              <w:rPr>
                <w:rFonts w:ascii="宋体" w:cs="宋体"/>
                <w:kern w:val="0"/>
                <w:sz w:val="18"/>
              </w:rPr>
            </w:pPr>
            <w:r w:rsidRPr="0021115F">
              <w:rPr>
                <w:rFonts w:ascii="宋体" w:cs="宋体" w:hint="eastAsia"/>
                <w:kern w:val="0"/>
                <w:sz w:val="18"/>
              </w:rPr>
              <w:t>邮政行业业务总量</w:t>
            </w:r>
          </w:p>
        </w:tc>
        <w:tc>
          <w:tcPr>
            <w:tcW w:w="3600" w:type="dxa"/>
            <w:gridSpan w:val="4"/>
            <w:tcBorders>
              <w:top w:val="single" w:sz="8" w:space="0" w:color="auto"/>
              <w:left w:val="single" w:sz="2" w:space="0" w:color="auto"/>
              <w:bottom w:val="single" w:sz="2" w:space="0" w:color="auto"/>
              <w:right w:val="nil"/>
            </w:tcBorders>
            <w:vAlign w:val="center"/>
          </w:tcPr>
          <w:p w:rsidR="0043044C" w:rsidRPr="0021115F" w:rsidRDefault="0043044C" w:rsidP="0043044C">
            <w:pPr>
              <w:widowControl/>
              <w:ind w:right="57"/>
              <w:jc w:val="center"/>
              <w:rPr>
                <w:rFonts w:ascii="宋体" w:cs="宋体"/>
                <w:kern w:val="0"/>
                <w:sz w:val="18"/>
              </w:rPr>
            </w:pPr>
            <w:r w:rsidRPr="0021115F">
              <w:rPr>
                <w:rFonts w:ascii="宋体" w:cs="宋体" w:hint="eastAsia"/>
                <w:kern w:val="0"/>
                <w:sz w:val="18"/>
              </w:rPr>
              <w:t>邮政行业业务收入</w:t>
            </w:r>
          </w:p>
        </w:tc>
      </w:tr>
      <w:tr w:rsidR="0043044C" w:rsidRPr="0021115F" w:rsidTr="0043044C">
        <w:trPr>
          <w:trHeight w:val="302"/>
          <w:jc w:val="center"/>
        </w:trPr>
        <w:tc>
          <w:tcPr>
            <w:tcW w:w="1467" w:type="dxa"/>
            <w:vMerge/>
            <w:tcBorders>
              <w:top w:val="single" w:sz="8" w:space="0" w:color="auto"/>
              <w:left w:val="nil"/>
              <w:bottom w:val="single" w:sz="2" w:space="0" w:color="auto"/>
              <w:right w:val="single" w:sz="2" w:space="0" w:color="auto"/>
            </w:tcBorders>
            <w:vAlign w:val="center"/>
          </w:tcPr>
          <w:p w:rsidR="0043044C" w:rsidRPr="0021115F" w:rsidRDefault="0043044C" w:rsidP="0043044C">
            <w:pPr>
              <w:widowControl/>
              <w:jc w:val="left"/>
              <w:rPr>
                <w:rFonts w:ascii="宋体" w:hAnsi="宋体" w:cs="宋体"/>
                <w:kern w:val="0"/>
                <w:sz w:val="18"/>
                <w:szCs w:val="18"/>
              </w:rPr>
            </w:pPr>
          </w:p>
        </w:tc>
        <w:tc>
          <w:tcPr>
            <w:tcW w:w="621" w:type="dxa"/>
            <w:vMerge/>
            <w:tcBorders>
              <w:top w:val="single" w:sz="8" w:space="0" w:color="auto"/>
              <w:left w:val="single" w:sz="2" w:space="0" w:color="auto"/>
              <w:bottom w:val="single" w:sz="2" w:space="0" w:color="auto"/>
              <w:right w:val="single" w:sz="2" w:space="0" w:color="auto"/>
            </w:tcBorders>
            <w:vAlign w:val="center"/>
          </w:tcPr>
          <w:p w:rsidR="0043044C" w:rsidRPr="0021115F" w:rsidRDefault="0043044C" w:rsidP="0043044C">
            <w:pPr>
              <w:widowControl/>
              <w:jc w:val="left"/>
              <w:rPr>
                <w:rFonts w:ascii="宋体" w:hAnsi="宋体" w:cs="宋体"/>
                <w:kern w:val="0"/>
                <w:sz w:val="18"/>
              </w:rPr>
            </w:pPr>
          </w:p>
        </w:tc>
        <w:tc>
          <w:tcPr>
            <w:tcW w:w="864" w:type="dxa"/>
            <w:vMerge w:val="restart"/>
            <w:tcBorders>
              <w:top w:val="single" w:sz="2" w:space="0" w:color="auto"/>
              <w:left w:val="single" w:sz="2" w:space="0" w:color="auto"/>
              <w:bottom w:val="single" w:sz="2" w:space="0" w:color="auto"/>
              <w:right w:val="single" w:sz="2" w:space="0" w:color="auto"/>
            </w:tcBorders>
            <w:vAlign w:val="center"/>
          </w:tcPr>
          <w:p w:rsidR="0043044C" w:rsidRPr="0021115F" w:rsidRDefault="0043044C" w:rsidP="0043044C">
            <w:pPr>
              <w:widowControl/>
              <w:ind w:right="57"/>
              <w:jc w:val="center"/>
              <w:rPr>
                <w:rFonts w:ascii="宋体" w:cs="宋体"/>
                <w:kern w:val="0"/>
                <w:sz w:val="18"/>
              </w:rPr>
            </w:pPr>
            <w:r w:rsidRPr="0021115F">
              <w:rPr>
                <w:rFonts w:ascii="宋体" w:cs="宋体" w:hint="eastAsia"/>
                <w:kern w:val="0"/>
                <w:sz w:val="18"/>
              </w:rPr>
              <w:t>本年本月</w:t>
            </w:r>
          </w:p>
          <w:p w:rsidR="0043044C" w:rsidRPr="0021115F" w:rsidRDefault="0043044C" w:rsidP="0043044C">
            <w:pPr>
              <w:ind w:right="57"/>
              <w:jc w:val="center"/>
              <w:rPr>
                <w:rFonts w:ascii="宋体" w:cs="宋体"/>
                <w:kern w:val="0"/>
                <w:sz w:val="18"/>
              </w:rPr>
            </w:pPr>
            <w:r w:rsidRPr="0021115F">
              <w:rPr>
                <w:rFonts w:ascii="宋体" w:cs="宋体" w:hint="eastAsia"/>
                <w:kern w:val="0"/>
                <w:sz w:val="18"/>
              </w:rPr>
              <w:t>止累计</w:t>
            </w:r>
          </w:p>
        </w:tc>
        <w:tc>
          <w:tcPr>
            <w:tcW w:w="945" w:type="dxa"/>
            <w:vMerge w:val="restart"/>
            <w:tcBorders>
              <w:top w:val="single" w:sz="2" w:space="0" w:color="auto"/>
              <w:left w:val="single" w:sz="2" w:space="0" w:color="auto"/>
              <w:bottom w:val="single" w:sz="2" w:space="0" w:color="auto"/>
              <w:right w:val="single" w:sz="2" w:space="0" w:color="auto"/>
            </w:tcBorders>
            <w:vAlign w:val="center"/>
          </w:tcPr>
          <w:p w:rsidR="0043044C" w:rsidRPr="0021115F" w:rsidRDefault="0043044C" w:rsidP="0043044C">
            <w:pPr>
              <w:ind w:right="57"/>
              <w:jc w:val="center"/>
              <w:rPr>
                <w:rFonts w:ascii="宋体" w:cs="宋体"/>
                <w:kern w:val="0"/>
                <w:sz w:val="18"/>
              </w:rPr>
            </w:pPr>
            <w:r w:rsidRPr="0021115F">
              <w:rPr>
                <w:rFonts w:ascii="宋体" w:cs="宋体" w:hint="eastAsia"/>
                <w:kern w:val="0"/>
                <w:sz w:val="18"/>
              </w:rPr>
              <w:t>本月</w:t>
            </w:r>
          </w:p>
        </w:tc>
        <w:tc>
          <w:tcPr>
            <w:tcW w:w="1891" w:type="dxa"/>
            <w:gridSpan w:val="2"/>
            <w:tcBorders>
              <w:top w:val="single" w:sz="2" w:space="0" w:color="auto"/>
              <w:left w:val="single" w:sz="2" w:space="0" w:color="auto"/>
              <w:bottom w:val="single" w:sz="2" w:space="0" w:color="auto"/>
              <w:right w:val="single" w:sz="2" w:space="0" w:color="auto"/>
            </w:tcBorders>
            <w:vAlign w:val="center"/>
          </w:tcPr>
          <w:p w:rsidR="0043044C" w:rsidRPr="0021115F" w:rsidRDefault="0043044C" w:rsidP="0043044C">
            <w:pPr>
              <w:ind w:right="57"/>
              <w:jc w:val="center"/>
              <w:rPr>
                <w:rFonts w:ascii="宋体" w:cs="宋体"/>
                <w:kern w:val="0"/>
                <w:sz w:val="18"/>
              </w:rPr>
            </w:pPr>
            <w:r w:rsidRPr="0021115F">
              <w:rPr>
                <w:rFonts w:ascii="宋体" w:hint="eastAsia"/>
                <w:sz w:val="18"/>
                <w:szCs w:val="18"/>
              </w:rPr>
              <w:t>比上年同期增</w:t>
            </w:r>
            <w:r w:rsidRPr="0021115F">
              <w:rPr>
                <w:rFonts w:ascii="宋体" w:hint="eastAsia"/>
                <w:sz w:val="18"/>
              </w:rPr>
              <w:t>减</w:t>
            </w:r>
            <w:r w:rsidRPr="0021115F">
              <w:rPr>
                <w:rFonts w:ascii="宋体" w:cs="宋体" w:hint="eastAsia"/>
                <w:kern w:val="0"/>
                <w:sz w:val="18"/>
              </w:rPr>
              <w:t>%</w:t>
            </w:r>
          </w:p>
        </w:tc>
        <w:tc>
          <w:tcPr>
            <w:tcW w:w="900" w:type="dxa"/>
            <w:vMerge w:val="restart"/>
            <w:tcBorders>
              <w:top w:val="single" w:sz="2" w:space="0" w:color="auto"/>
              <w:left w:val="single" w:sz="2" w:space="0" w:color="auto"/>
              <w:bottom w:val="single" w:sz="2" w:space="0" w:color="auto"/>
              <w:right w:val="single" w:sz="2" w:space="0" w:color="auto"/>
            </w:tcBorders>
            <w:vAlign w:val="center"/>
          </w:tcPr>
          <w:p w:rsidR="0043044C" w:rsidRPr="0021115F" w:rsidRDefault="0043044C" w:rsidP="0043044C">
            <w:pPr>
              <w:widowControl/>
              <w:ind w:right="57"/>
              <w:jc w:val="center"/>
              <w:rPr>
                <w:rFonts w:ascii="宋体" w:cs="宋体"/>
                <w:kern w:val="0"/>
                <w:sz w:val="18"/>
              </w:rPr>
            </w:pPr>
            <w:r w:rsidRPr="0021115F">
              <w:rPr>
                <w:rFonts w:ascii="宋体" w:cs="宋体" w:hint="eastAsia"/>
                <w:kern w:val="0"/>
                <w:sz w:val="18"/>
              </w:rPr>
              <w:t>本年本月</w:t>
            </w:r>
          </w:p>
          <w:p w:rsidR="0043044C" w:rsidRPr="0021115F" w:rsidRDefault="0043044C" w:rsidP="0043044C">
            <w:pPr>
              <w:ind w:right="57"/>
              <w:jc w:val="center"/>
              <w:rPr>
                <w:rFonts w:ascii="宋体" w:cs="宋体"/>
                <w:kern w:val="0"/>
                <w:sz w:val="18"/>
              </w:rPr>
            </w:pPr>
            <w:r w:rsidRPr="0021115F">
              <w:rPr>
                <w:rFonts w:ascii="宋体" w:cs="宋体" w:hint="eastAsia"/>
                <w:kern w:val="0"/>
                <w:sz w:val="18"/>
              </w:rPr>
              <w:t>止累计</w:t>
            </w:r>
          </w:p>
        </w:tc>
        <w:tc>
          <w:tcPr>
            <w:tcW w:w="900" w:type="dxa"/>
            <w:vMerge w:val="restart"/>
            <w:tcBorders>
              <w:top w:val="single" w:sz="2" w:space="0" w:color="auto"/>
              <w:left w:val="single" w:sz="2" w:space="0" w:color="auto"/>
              <w:bottom w:val="single" w:sz="2" w:space="0" w:color="auto"/>
              <w:right w:val="single" w:sz="2" w:space="0" w:color="auto"/>
            </w:tcBorders>
            <w:vAlign w:val="center"/>
          </w:tcPr>
          <w:p w:rsidR="0043044C" w:rsidRPr="0021115F" w:rsidRDefault="0043044C" w:rsidP="0043044C">
            <w:pPr>
              <w:ind w:right="57"/>
              <w:jc w:val="center"/>
              <w:rPr>
                <w:rFonts w:ascii="宋体" w:cs="宋体"/>
                <w:kern w:val="0"/>
                <w:sz w:val="18"/>
              </w:rPr>
            </w:pPr>
            <w:r w:rsidRPr="0021115F">
              <w:rPr>
                <w:rFonts w:ascii="宋体" w:cs="宋体" w:hint="eastAsia"/>
                <w:kern w:val="0"/>
                <w:sz w:val="18"/>
              </w:rPr>
              <w:t>本月</w:t>
            </w:r>
          </w:p>
        </w:tc>
        <w:tc>
          <w:tcPr>
            <w:tcW w:w="1800" w:type="dxa"/>
            <w:gridSpan w:val="2"/>
            <w:tcBorders>
              <w:top w:val="single" w:sz="2" w:space="0" w:color="auto"/>
              <w:left w:val="single" w:sz="2" w:space="0" w:color="auto"/>
              <w:bottom w:val="single" w:sz="2" w:space="0" w:color="auto"/>
              <w:right w:val="nil"/>
            </w:tcBorders>
            <w:vAlign w:val="center"/>
          </w:tcPr>
          <w:p w:rsidR="0043044C" w:rsidRPr="0021115F" w:rsidRDefault="0043044C" w:rsidP="0043044C">
            <w:pPr>
              <w:ind w:right="57"/>
              <w:jc w:val="center"/>
              <w:rPr>
                <w:rFonts w:ascii="宋体" w:cs="宋体"/>
                <w:kern w:val="0"/>
                <w:sz w:val="18"/>
              </w:rPr>
            </w:pPr>
            <w:r w:rsidRPr="0021115F">
              <w:rPr>
                <w:rFonts w:ascii="宋体" w:hint="eastAsia"/>
                <w:sz w:val="18"/>
                <w:szCs w:val="18"/>
              </w:rPr>
              <w:t>比上年同期增</w:t>
            </w:r>
            <w:r w:rsidRPr="0021115F">
              <w:rPr>
                <w:rFonts w:ascii="宋体" w:hint="eastAsia"/>
                <w:sz w:val="18"/>
              </w:rPr>
              <w:t>减</w:t>
            </w:r>
            <w:r w:rsidRPr="0021115F">
              <w:rPr>
                <w:rFonts w:ascii="宋体" w:cs="宋体" w:hint="eastAsia"/>
                <w:kern w:val="0"/>
                <w:sz w:val="18"/>
              </w:rPr>
              <w:t>%</w:t>
            </w:r>
          </w:p>
        </w:tc>
      </w:tr>
      <w:tr w:rsidR="0043044C" w:rsidRPr="0021115F" w:rsidTr="0043044C">
        <w:trPr>
          <w:trHeight w:val="307"/>
          <w:jc w:val="center"/>
        </w:trPr>
        <w:tc>
          <w:tcPr>
            <w:tcW w:w="1467" w:type="dxa"/>
            <w:vMerge/>
            <w:tcBorders>
              <w:top w:val="single" w:sz="8" w:space="0" w:color="auto"/>
              <w:left w:val="nil"/>
              <w:bottom w:val="single" w:sz="2" w:space="0" w:color="auto"/>
              <w:right w:val="single" w:sz="2" w:space="0" w:color="auto"/>
            </w:tcBorders>
            <w:vAlign w:val="center"/>
          </w:tcPr>
          <w:p w:rsidR="0043044C" w:rsidRPr="0021115F" w:rsidRDefault="0043044C" w:rsidP="0043044C">
            <w:pPr>
              <w:widowControl/>
              <w:jc w:val="left"/>
              <w:rPr>
                <w:rFonts w:ascii="宋体" w:hAnsi="宋体" w:cs="宋体"/>
                <w:kern w:val="0"/>
                <w:sz w:val="18"/>
                <w:szCs w:val="18"/>
              </w:rPr>
            </w:pPr>
          </w:p>
        </w:tc>
        <w:tc>
          <w:tcPr>
            <w:tcW w:w="621" w:type="dxa"/>
            <w:vMerge/>
            <w:tcBorders>
              <w:top w:val="single" w:sz="8" w:space="0" w:color="auto"/>
              <w:left w:val="single" w:sz="2" w:space="0" w:color="auto"/>
              <w:bottom w:val="single" w:sz="2" w:space="0" w:color="auto"/>
              <w:right w:val="single" w:sz="2" w:space="0" w:color="auto"/>
            </w:tcBorders>
            <w:vAlign w:val="center"/>
          </w:tcPr>
          <w:p w:rsidR="0043044C" w:rsidRPr="0021115F" w:rsidRDefault="0043044C" w:rsidP="0043044C">
            <w:pPr>
              <w:widowControl/>
              <w:jc w:val="left"/>
              <w:rPr>
                <w:rFonts w:ascii="宋体" w:hAnsi="宋体" w:cs="宋体"/>
                <w:kern w:val="0"/>
                <w:sz w:val="18"/>
              </w:rPr>
            </w:pPr>
          </w:p>
        </w:tc>
        <w:tc>
          <w:tcPr>
            <w:tcW w:w="864" w:type="dxa"/>
            <w:vMerge/>
            <w:tcBorders>
              <w:top w:val="single" w:sz="2" w:space="0" w:color="auto"/>
              <w:left w:val="single" w:sz="2" w:space="0" w:color="auto"/>
              <w:bottom w:val="single" w:sz="2" w:space="0" w:color="auto"/>
              <w:right w:val="single" w:sz="2" w:space="0" w:color="auto"/>
            </w:tcBorders>
            <w:vAlign w:val="center"/>
          </w:tcPr>
          <w:p w:rsidR="0043044C" w:rsidRPr="0021115F" w:rsidRDefault="0043044C" w:rsidP="0043044C">
            <w:pPr>
              <w:widowControl/>
              <w:jc w:val="left"/>
              <w:rPr>
                <w:rFonts w:ascii="宋体" w:cs="宋体"/>
                <w:kern w:val="0"/>
                <w:sz w:val="18"/>
              </w:rPr>
            </w:pPr>
          </w:p>
        </w:tc>
        <w:tc>
          <w:tcPr>
            <w:tcW w:w="945" w:type="dxa"/>
            <w:vMerge/>
            <w:tcBorders>
              <w:top w:val="single" w:sz="2" w:space="0" w:color="auto"/>
              <w:left w:val="single" w:sz="2" w:space="0" w:color="auto"/>
              <w:bottom w:val="single" w:sz="2" w:space="0" w:color="auto"/>
              <w:right w:val="single" w:sz="2" w:space="0" w:color="auto"/>
            </w:tcBorders>
            <w:vAlign w:val="center"/>
          </w:tcPr>
          <w:p w:rsidR="0043044C" w:rsidRPr="0021115F" w:rsidRDefault="0043044C" w:rsidP="0043044C">
            <w:pPr>
              <w:widowControl/>
              <w:jc w:val="left"/>
              <w:rPr>
                <w:rFonts w:ascii="宋体" w:cs="宋体"/>
                <w:kern w:val="0"/>
                <w:sz w:val="18"/>
              </w:rPr>
            </w:pPr>
          </w:p>
        </w:tc>
        <w:tc>
          <w:tcPr>
            <w:tcW w:w="945" w:type="dxa"/>
            <w:tcBorders>
              <w:top w:val="single" w:sz="2" w:space="0" w:color="auto"/>
              <w:left w:val="single" w:sz="2" w:space="0" w:color="auto"/>
              <w:bottom w:val="single" w:sz="2" w:space="0" w:color="auto"/>
              <w:right w:val="single" w:sz="2" w:space="0" w:color="auto"/>
            </w:tcBorders>
            <w:vAlign w:val="center"/>
          </w:tcPr>
          <w:p w:rsidR="0043044C" w:rsidRPr="0021115F" w:rsidRDefault="0043044C" w:rsidP="0043044C">
            <w:pPr>
              <w:ind w:right="57"/>
              <w:jc w:val="center"/>
              <w:rPr>
                <w:rFonts w:ascii="宋体" w:cs="宋体"/>
                <w:kern w:val="0"/>
                <w:sz w:val="18"/>
              </w:rPr>
            </w:pPr>
            <w:r w:rsidRPr="0021115F">
              <w:rPr>
                <w:rFonts w:ascii="宋体" w:cs="宋体" w:hint="eastAsia"/>
                <w:kern w:val="0"/>
                <w:sz w:val="18"/>
              </w:rPr>
              <w:t>累计</w:t>
            </w:r>
          </w:p>
        </w:tc>
        <w:tc>
          <w:tcPr>
            <w:tcW w:w="946" w:type="dxa"/>
            <w:tcBorders>
              <w:top w:val="single" w:sz="2" w:space="0" w:color="auto"/>
              <w:left w:val="single" w:sz="2" w:space="0" w:color="auto"/>
              <w:bottom w:val="single" w:sz="2" w:space="0" w:color="auto"/>
              <w:right w:val="single" w:sz="2" w:space="0" w:color="auto"/>
            </w:tcBorders>
            <w:vAlign w:val="center"/>
          </w:tcPr>
          <w:p w:rsidR="0043044C" w:rsidRPr="0021115F" w:rsidRDefault="0043044C" w:rsidP="0043044C">
            <w:pPr>
              <w:widowControl/>
              <w:ind w:right="57"/>
              <w:jc w:val="center"/>
              <w:rPr>
                <w:rFonts w:ascii="宋体" w:cs="宋体"/>
                <w:kern w:val="0"/>
                <w:sz w:val="18"/>
              </w:rPr>
            </w:pPr>
            <w:r w:rsidRPr="0021115F">
              <w:rPr>
                <w:rFonts w:ascii="宋体" w:cs="宋体" w:hint="eastAsia"/>
                <w:kern w:val="0"/>
                <w:sz w:val="18"/>
              </w:rPr>
              <w:t>本月</w:t>
            </w:r>
          </w:p>
        </w:tc>
        <w:tc>
          <w:tcPr>
            <w:tcW w:w="900" w:type="dxa"/>
            <w:vMerge/>
            <w:tcBorders>
              <w:top w:val="single" w:sz="2" w:space="0" w:color="auto"/>
              <w:left w:val="single" w:sz="2" w:space="0" w:color="auto"/>
              <w:bottom w:val="single" w:sz="2" w:space="0" w:color="auto"/>
              <w:right w:val="single" w:sz="2" w:space="0" w:color="auto"/>
            </w:tcBorders>
            <w:vAlign w:val="center"/>
          </w:tcPr>
          <w:p w:rsidR="0043044C" w:rsidRPr="0021115F" w:rsidRDefault="0043044C" w:rsidP="0043044C">
            <w:pPr>
              <w:widowControl/>
              <w:jc w:val="left"/>
              <w:rPr>
                <w:rFonts w:ascii="宋体" w:cs="宋体"/>
                <w:kern w:val="0"/>
                <w:sz w:val="18"/>
              </w:rPr>
            </w:pPr>
          </w:p>
        </w:tc>
        <w:tc>
          <w:tcPr>
            <w:tcW w:w="900" w:type="dxa"/>
            <w:vMerge/>
            <w:tcBorders>
              <w:top w:val="single" w:sz="2" w:space="0" w:color="auto"/>
              <w:left w:val="single" w:sz="2" w:space="0" w:color="auto"/>
              <w:bottom w:val="single" w:sz="2" w:space="0" w:color="auto"/>
              <w:right w:val="single" w:sz="2" w:space="0" w:color="auto"/>
            </w:tcBorders>
            <w:vAlign w:val="center"/>
          </w:tcPr>
          <w:p w:rsidR="0043044C" w:rsidRPr="0021115F" w:rsidRDefault="0043044C" w:rsidP="0043044C">
            <w:pPr>
              <w:widowControl/>
              <w:jc w:val="left"/>
              <w:rPr>
                <w:rFonts w:ascii="宋体" w:cs="宋体"/>
                <w:kern w:val="0"/>
                <w:sz w:val="18"/>
              </w:rPr>
            </w:pPr>
          </w:p>
        </w:tc>
        <w:tc>
          <w:tcPr>
            <w:tcW w:w="900" w:type="dxa"/>
            <w:tcBorders>
              <w:top w:val="single" w:sz="2" w:space="0" w:color="auto"/>
              <w:left w:val="single" w:sz="2" w:space="0" w:color="auto"/>
              <w:bottom w:val="single" w:sz="2" w:space="0" w:color="auto"/>
              <w:right w:val="single" w:sz="2" w:space="0" w:color="auto"/>
            </w:tcBorders>
            <w:vAlign w:val="center"/>
          </w:tcPr>
          <w:p w:rsidR="0043044C" w:rsidRPr="0021115F" w:rsidRDefault="0043044C" w:rsidP="0043044C">
            <w:pPr>
              <w:ind w:right="57"/>
              <w:jc w:val="center"/>
              <w:rPr>
                <w:rFonts w:ascii="宋体" w:cs="宋体"/>
                <w:kern w:val="0"/>
                <w:sz w:val="18"/>
              </w:rPr>
            </w:pPr>
            <w:r w:rsidRPr="0021115F">
              <w:rPr>
                <w:rFonts w:ascii="宋体" w:cs="宋体" w:hint="eastAsia"/>
                <w:kern w:val="0"/>
                <w:sz w:val="18"/>
              </w:rPr>
              <w:t>累计</w:t>
            </w:r>
          </w:p>
        </w:tc>
        <w:tc>
          <w:tcPr>
            <w:tcW w:w="900" w:type="dxa"/>
            <w:tcBorders>
              <w:top w:val="single" w:sz="2" w:space="0" w:color="auto"/>
              <w:left w:val="single" w:sz="2" w:space="0" w:color="auto"/>
              <w:bottom w:val="single" w:sz="2" w:space="0" w:color="auto"/>
              <w:right w:val="nil"/>
            </w:tcBorders>
            <w:vAlign w:val="center"/>
          </w:tcPr>
          <w:p w:rsidR="0043044C" w:rsidRPr="0021115F" w:rsidRDefault="0043044C" w:rsidP="0043044C">
            <w:pPr>
              <w:ind w:right="57"/>
              <w:jc w:val="center"/>
              <w:rPr>
                <w:rFonts w:ascii="宋体" w:cs="宋体"/>
                <w:kern w:val="0"/>
                <w:sz w:val="18"/>
              </w:rPr>
            </w:pPr>
            <w:r w:rsidRPr="0021115F">
              <w:rPr>
                <w:rFonts w:ascii="宋体" w:cs="宋体" w:hint="eastAsia"/>
                <w:kern w:val="0"/>
                <w:sz w:val="18"/>
              </w:rPr>
              <w:t>本月</w:t>
            </w:r>
          </w:p>
        </w:tc>
      </w:tr>
      <w:tr w:rsidR="0043044C" w:rsidRPr="0021115F" w:rsidTr="0043044C">
        <w:trPr>
          <w:trHeight w:val="281"/>
          <w:jc w:val="center"/>
        </w:trPr>
        <w:tc>
          <w:tcPr>
            <w:tcW w:w="1467" w:type="dxa"/>
            <w:tcBorders>
              <w:top w:val="single" w:sz="2" w:space="0" w:color="auto"/>
              <w:left w:val="nil"/>
              <w:bottom w:val="single" w:sz="2" w:space="0" w:color="auto"/>
              <w:right w:val="single" w:sz="2" w:space="0" w:color="auto"/>
            </w:tcBorders>
            <w:vAlign w:val="center"/>
          </w:tcPr>
          <w:p w:rsidR="0043044C" w:rsidRPr="0021115F" w:rsidRDefault="0043044C" w:rsidP="0043044C">
            <w:pPr>
              <w:widowControl/>
              <w:ind w:right="57"/>
              <w:jc w:val="center"/>
              <w:rPr>
                <w:rFonts w:ascii="宋体" w:hAnsi="宋体" w:cs="宋体"/>
                <w:kern w:val="0"/>
                <w:sz w:val="18"/>
                <w:szCs w:val="18"/>
              </w:rPr>
            </w:pPr>
            <w:r w:rsidRPr="0021115F">
              <w:rPr>
                <w:rFonts w:ascii="宋体" w:hAnsi="宋体" w:cs="宋体" w:hint="eastAsia"/>
                <w:kern w:val="0"/>
                <w:sz w:val="18"/>
                <w:szCs w:val="18"/>
              </w:rPr>
              <w:t>甲</w:t>
            </w:r>
          </w:p>
        </w:tc>
        <w:tc>
          <w:tcPr>
            <w:tcW w:w="621" w:type="dxa"/>
            <w:tcBorders>
              <w:top w:val="single" w:sz="2" w:space="0" w:color="auto"/>
              <w:left w:val="single" w:sz="2" w:space="0" w:color="auto"/>
              <w:bottom w:val="single" w:sz="2" w:space="0" w:color="auto"/>
              <w:right w:val="single" w:sz="2" w:space="0" w:color="auto"/>
            </w:tcBorders>
            <w:vAlign w:val="center"/>
          </w:tcPr>
          <w:p w:rsidR="0043044C" w:rsidRPr="0021115F" w:rsidRDefault="0043044C" w:rsidP="0043044C">
            <w:pPr>
              <w:widowControl/>
              <w:ind w:right="57"/>
              <w:jc w:val="center"/>
              <w:rPr>
                <w:rFonts w:ascii="宋体" w:hAnsi="宋体" w:cs="宋体"/>
                <w:kern w:val="0"/>
                <w:sz w:val="18"/>
              </w:rPr>
            </w:pPr>
            <w:r w:rsidRPr="0021115F">
              <w:rPr>
                <w:rFonts w:ascii="宋体" w:hAnsi="宋体" w:cs="宋体" w:hint="eastAsia"/>
                <w:kern w:val="0"/>
                <w:sz w:val="18"/>
              </w:rPr>
              <w:t>乙</w:t>
            </w:r>
          </w:p>
        </w:tc>
        <w:tc>
          <w:tcPr>
            <w:tcW w:w="864" w:type="dxa"/>
            <w:tcBorders>
              <w:top w:val="single" w:sz="2" w:space="0" w:color="auto"/>
              <w:left w:val="single" w:sz="2" w:space="0" w:color="auto"/>
              <w:bottom w:val="single" w:sz="2" w:space="0" w:color="auto"/>
              <w:right w:val="single" w:sz="2" w:space="0" w:color="auto"/>
            </w:tcBorders>
            <w:vAlign w:val="center"/>
          </w:tcPr>
          <w:p w:rsidR="0043044C" w:rsidRPr="0021115F" w:rsidRDefault="0043044C" w:rsidP="0043044C">
            <w:pPr>
              <w:widowControl/>
              <w:ind w:right="57"/>
              <w:jc w:val="center"/>
              <w:rPr>
                <w:rFonts w:ascii="宋体" w:cs="宋体"/>
                <w:kern w:val="0"/>
                <w:sz w:val="18"/>
              </w:rPr>
            </w:pPr>
            <w:r w:rsidRPr="0021115F">
              <w:rPr>
                <w:rFonts w:ascii="宋体" w:cs="宋体" w:hint="eastAsia"/>
                <w:kern w:val="0"/>
                <w:sz w:val="18"/>
              </w:rPr>
              <w:t>1</w:t>
            </w:r>
          </w:p>
        </w:tc>
        <w:tc>
          <w:tcPr>
            <w:tcW w:w="945" w:type="dxa"/>
            <w:tcBorders>
              <w:top w:val="single" w:sz="2" w:space="0" w:color="auto"/>
              <w:left w:val="single" w:sz="2" w:space="0" w:color="auto"/>
              <w:bottom w:val="single" w:sz="2" w:space="0" w:color="auto"/>
              <w:right w:val="single" w:sz="2" w:space="0" w:color="auto"/>
            </w:tcBorders>
            <w:vAlign w:val="center"/>
          </w:tcPr>
          <w:p w:rsidR="0043044C" w:rsidRPr="0021115F" w:rsidRDefault="0043044C" w:rsidP="0043044C">
            <w:pPr>
              <w:widowControl/>
              <w:ind w:right="57"/>
              <w:jc w:val="center"/>
              <w:rPr>
                <w:rFonts w:ascii="宋体" w:cs="宋体"/>
                <w:kern w:val="0"/>
                <w:sz w:val="18"/>
              </w:rPr>
            </w:pPr>
            <w:r w:rsidRPr="0021115F">
              <w:rPr>
                <w:rFonts w:ascii="宋体" w:cs="宋体" w:hint="eastAsia"/>
                <w:kern w:val="0"/>
                <w:sz w:val="18"/>
              </w:rPr>
              <w:t>2</w:t>
            </w:r>
          </w:p>
        </w:tc>
        <w:tc>
          <w:tcPr>
            <w:tcW w:w="945" w:type="dxa"/>
            <w:tcBorders>
              <w:top w:val="single" w:sz="2" w:space="0" w:color="auto"/>
              <w:left w:val="single" w:sz="2" w:space="0" w:color="auto"/>
              <w:bottom w:val="single" w:sz="2" w:space="0" w:color="auto"/>
              <w:right w:val="single" w:sz="2" w:space="0" w:color="auto"/>
            </w:tcBorders>
            <w:vAlign w:val="center"/>
          </w:tcPr>
          <w:p w:rsidR="0043044C" w:rsidRPr="0021115F" w:rsidRDefault="0043044C" w:rsidP="0043044C">
            <w:pPr>
              <w:widowControl/>
              <w:ind w:right="57"/>
              <w:jc w:val="center"/>
              <w:rPr>
                <w:rFonts w:ascii="宋体" w:cs="宋体"/>
                <w:kern w:val="0"/>
                <w:sz w:val="18"/>
              </w:rPr>
            </w:pPr>
            <w:r w:rsidRPr="0021115F">
              <w:rPr>
                <w:rFonts w:ascii="宋体" w:cs="宋体" w:hint="eastAsia"/>
                <w:kern w:val="0"/>
                <w:sz w:val="18"/>
              </w:rPr>
              <w:t>3</w:t>
            </w:r>
          </w:p>
        </w:tc>
        <w:tc>
          <w:tcPr>
            <w:tcW w:w="946" w:type="dxa"/>
            <w:tcBorders>
              <w:top w:val="single" w:sz="2" w:space="0" w:color="auto"/>
              <w:left w:val="single" w:sz="2" w:space="0" w:color="auto"/>
              <w:bottom w:val="single" w:sz="2" w:space="0" w:color="auto"/>
              <w:right w:val="single" w:sz="2" w:space="0" w:color="auto"/>
            </w:tcBorders>
            <w:vAlign w:val="center"/>
          </w:tcPr>
          <w:p w:rsidR="0043044C" w:rsidRPr="0021115F" w:rsidRDefault="0043044C" w:rsidP="0043044C">
            <w:pPr>
              <w:widowControl/>
              <w:ind w:right="57"/>
              <w:jc w:val="center"/>
              <w:rPr>
                <w:rFonts w:ascii="宋体" w:cs="宋体"/>
                <w:kern w:val="0"/>
                <w:sz w:val="18"/>
              </w:rPr>
            </w:pPr>
            <w:r w:rsidRPr="0021115F">
              <w:rPr>
                <w:rFonts w:ascii="宋体" w:cs="宋体" w:hint="eastAsia"/>
                <w:kern w:val="0"/>
                <w:sz w:val="18"/>
              </w:rPr>
              <w:t>4</w:t>
            </w:r>
          </w:p>
        </w:tc>
        <w:tc>
          <w:tcPr>
            <w:tcW w:w="900" w:type="dxa"/>
            <w:tcBorders>
              <w:top w:val="single" w:sz="2" w:space="0" w:color="auto"/>
              <w:left w:val="single" w:sz="2" w:space="0" w:color="auto"/>
              <w:bottom w:val="single" w:sz="2" w:space="0" w:color="auto"/>
              <w:right w:val="single" w:sz="2" w:space="0" w:color="auto"/>
            </w:tcBorders>
            <w:vAlign w:val="center"/>
          </w:tcPr>
          <w:p w:rsidR="0043044C" w:rsidRPr="0021115F" w:rsidRDefault="0043044C" w:rsidP="0043044C">
            <w:pPr>
              <w:widowControl/>
              <w:ind w:right="57"/>
              <w:jc w:val="center"/>
              <w:rPr>
                <w:rFonts w:ascii="宋体" w:cs="宋体"/>
                <w:kern w:val="0"/>
                <w:sz w:val="18"/>
              </w:rPr>
            </w:pPr>
            <w:r w:rsidRPr="0021115F">
              <w:rPr>
                <w:rFonts w:ascii="宋体" w:cs="宋体" w:hint="eastAsia"/>
                <w:kern w:val="0"/>
                <w:sz w:val="18"/>
              </w:rPr>
              <w:t>5</w:t>
            </w:r>
          </w:p>
        </w:tc>
        <w:tc>
          <w:tcPr>
            <w:tcW w:w="900" w:type="dxa"/>
            <w:tcBorders>
              <w:top w:val="single" w:sz="2" w:space="0" w:color="auto"/>
              <w:left w:val="single" w:sz="2" w:space="0" w:color="auto"/>
              <w:bottom w:val="single" w:sz="2" w:space="0" w:color="auto"/>
              <w:right w:val="single" w:sz="2" w:space="0" w:color="auto"/>
            </w:tcBorders>
            <w:vAlign w:val="center"/>
          </w:tcPr>
          <w:p w:rsidR="0043044C" w:rsidRPr="0021115F" w:rsidRDefault="0043044C" w:rsidP="0043044C">
            <w:pPr>
              <w:widowControl/>
              <w:ind w:right="57"/>
              <w:jc w:val="center"/>
              <w:rPr>
                <w:rFonts w:ascii="宋体" w:cs="宋体"/>
                <w:kern w:val="0"/>
                <w:sz w:val="18"/>
              </w:rPr>
            </w:pPr>
            <w:r w:rsidRPr="0021115F">
              <w:rPr>
                <w:rFonts w:ascii="宋体" w:cs="宋体" w:hint="eastAsia"/>
                <w:kern w:val="0"/>
                <w:sz w:val="18"/>
              </w:rPr>
              <w:t>6</w:t>
            </w:r>
          </w:p>
        </w:tc>
        <w:tc>
          <w:tcPr>
            <w:tcW w:w="900" w:type="dxa"/>
            <w:tcBorders>
              <w:top w:val="single" w:sz="2" w:space="0" w:color="auto"/>
              <w:left w:val="single" w:sz="2" w:space="0" w:color="auto"/>
              <w:bottom w:val="single" w:sz="2" w:space="0" w:color="auto"/>
              <w:right w:val="single" w:sz="2" w:space="0" w:color="auto"/>
            </w:tcBorders>
            <w:vAlign w:val="center"/>
          </w:tcPr>
          <w:p w:rsidR="0043044C" w:rsidRPr="0021115F" w:rsidRDefault="0043044C" w:rsidP="0043044C">
            <w:pPr>
              <w:widowControl/>
              <w:ind w:right="57"/>
              <w:jc w:val="center"/>
              <w:rPr>
                <w:rFonts w:ascii="宋体" w:cs="宋体"/>
                <w:kern w:val="0"/>
                <w:sz w:val="18"/>
              </w:rPr>
            </w:pPr>
            <w:r w:rsidRPr="0021115F">
              <w:rPr>
                <w:rFonts w:ascii="宋体" w:cs="宋体" w:hint="eastAsia"/>
                <w:kern w:val="0"/>
                <w:sz w:val="18"/>
              </w:rPr>
              <w:t>7</w:t>
            </w:r>
          </w:p>
        </w:tc>
        <w:tc>
          <w:tcPr>
            <w:tcW w:w="900" w:type="dxa"/>
            <w:tcBorders>
              <w:top w:val="single" w:sz="2" w:space="0" w:color="auto"/>
              <w:left w:val="single" w:sz="2" w:space="0" w:color="auto"/>
              <w:bottom w:val="single" w:sz="2" w:space="0" w:color="auto"/>
              <w:right w:val="nil"/>
            </w:tcBorders>
            <w:vAlign w:val="center"/>
          </w:tcPr>
          <w:p w:rsidR="0043044C" w:rsidRPr="0021115F" w:rsidRDefault="0043044C" w:rsidP="0043044C">
            <w:pPr>
              <w:widowControl/>
              <w:ind w:right="57"/>
              <w:jc w:val="center"/>
              <w:rPr>
                <w:rFonts w:ascii="宋体" w:cs="宋体"/>
                <w:kern w:val="0"/>
                <w:sz w:val="18"/>
              </w:rPr>
            </w:pPr>
            <w:r w:rsidRPr="0021115F">
              <w:rPr>
                <w:rFonts w:ascii="宋体" w:cs="宋体" w:hint="eastAsia"/>
                <w:kern w:val="0"/>
                <w:sz w:val="18"/>
              </w:rPr>
              <w:t>8</w:t>
            </w:r>
          </w:p>
        </w:tc>
      </w:tr>
      <w:tr w:rsidR="0043044C" w:rsidRPr="0021115F" w:rsidTr="0043044C">
        <w:trPr>
          <w:jc w:val="center"/>
        </w:trPr>
        <w:tc>
          <w:tcPr>
            <w:tcW w:w="1467" w:type="dxa"/>
            <w:tcBorders>
              <w:top w:val="single" w:sz="2" w:space="0" w:color="auto"/>
              <w:left w:val="nil"/>
              <w:bottom w:val="single" w:sz="8" w:space="0" w:color="auto"/>
              <w:right w:val="single" w:sz="2" w:space="0" w:color="auto"/>
            </w:tcBorders>
            <w:vAlign w:val="center"/>
          </w:tcPr>
          <w:p w:rsidR="0043044C" w:rsidRPr="0021115F" w:rsidRDefault="0043044C" w:rsidP="0043044C">
            <w:pPr>
              <w:widowControl/>
              <w:spacing w:line="280" w:lineRule="exact"/>
              <w:ind w:leftChars="50" w:left="105" w:firstLineChars="100" w:firstLine="181"/>
              <w:rPr>
                <w:rFonts w:ascii="宋体" w:hAnsi="宋体" w:cs="宋体"/>
                <w:b/>
                <w:kern w:val="0"/>
                <w:sz w:val="18"/>
                <w:szCs w:val="18"/>
              </w:rPr>
            </w:pPr>
            <w:r w:rsidRPr="0021115F">
              <w:rPr>
                <w:rFonts w:ascii="宋体" w:hAnsi="宋体" w:cs="宋体" w:hint="eastAsia"/>
                <w:b/>
                <w:kern w:val="0"/>
                <w:sz w:val="18"/>
                <w:szCs w:val="18"/>
              </w:rPr>
              <w:t>全</w:t>
            </w:r>
            <w:r>
              <w:rPr>
                <w:rFonts w:ascii="宋体" w:hAnsi="宋体" w:cs="宋体" w:hint="eastAsia"/>
                <w:b/>
                <w:kern w:val="0"/>
                <w:sz w:val="18"/>
                <w:szCs w:val="18"/>
              </w:rPr>
              <w:t>省</w:t>
            </w:r>
            <w:r w:rsidRPr="0021115F">
              <w:rPr>
                <w:rFonts w:ascii="宋体" w:hAnsi="宋体" w:cs="宋体" w:hint="eastAsia"/>
                <w:b/>
                <w:kern w:val="0"/>
                <w:sz w:val="18"/>
                <w:szCs w:val="18"/>
              </w:rPr>
              <w:t>总计</w:t>
            </w:r>
          </w:p>
          <w:p w:rsidR="0043044C" w:rsidRPr="0021115F" w:rsidRDefault="0043044C" w:rsidP="0043044C">
            <w:pPr>
              <w:widowControl/>
              <w:spacing w:line="280" w:lineRule="exact"/>
              <w:ind w:leftChars="50" w:left="105" w:firstLineChars="100" w:firstLine="180"/>
              <w:rPr>
                <w:rFonts w:ascii="宋体" w:hAnsi="宋体" w:cs="宋体"/>
                <w:kern w:val="0"/>
                <w:sz w:val="18"/>
                <w:szCs w:val="18"/>
              </w:rPr>
            </w:pPr>
            <w:r>
              <w:rPr>
                <w:rFonts w:ascii="宋体" w:hAnsi="宋体" w:cs="宋体" w:hint="eastAsia"/>
                <w:kern w:val="0"/>
                <w:sz w:val="18"/>
                <w:szCs w:val="18"/>
              </w:rPr>
              <w:t xml:space="preserve"> 太   原</w:t>
            </w:r>
          </w:p>
          <w:p w:rsidR="0043044C" w:rsidRPr="0021115F" w:rsidRDefault="0043044C" w:rsidP="0043044C">
            <w:pPr>
              <w:widowControl/>
              <w:spacing w:line="280" w:lineRule="exact"/>
              <w:ind w:leftChars="50" w:left="105" w:firstLineChars="250" w:firstLine="450"/>
              <w:rPr>
                <w:rFonts w:ascii="宋体" w:hAnsi="宋体" w:cs="宋体"/>
                <w:kern w:val="0"/>
                <w:sz w:val="18"/>
                <w:szCs w:val="18"/>
              </w:rPr>
            </w:pPr>
            <w:r w:rsidRPr="0021115F">
              <w:rPr>
                <w:rFonts w:ascii="宋体" w:hAnsi="宋体" w:cs="宋体" w:hint="eastAsia"/>
                <w:kern w:val="0"/>
                <w:sz w:val="18"/>
                <w:szCs w:val="18"/>
              </w:rPr>
              <w:t>┊</w:t>
            </w:r>
          </w:p>
          <w:p w:rsidR="0043044C" w:rsidRPr="0021115F" w:rsidRDefault="0043044C" w:rsidP="0043044C">
            <w:pPr>
              <w:widowControl/>
              <w:spacing w:line="280" w:lineRule="exact"/>
              <w:ind w:leftChars="50" w:left="105" w:firstLineChars="100" w:firstLine="180"/>
              <w:rPr>
                <w:rFonts w:ascii="宋体" w:hAnsi="宋体" w:cs="宋体"/>
                <w:kern w:val="0"/>
                <w:sz w:val="18"/>
                <w:szCs w:val="18"/>
              </w:rPr>
            </w:pPr>
            <w:r>
              <w:rPr>
                <w:rFonts w:ascii="宋体" w:hAnsi="宋体" w:cs="宋体" w:hint="eastAsia"/>
                <w:kern w:val="0"/>
                <w:sz w:val="18"/>
                <w:szCs w:val="18"/>
              </w:rPr>
              <w:t xml:space="preserve"> 吕   梁</w:t>
            </w:r>
          </w:p>
        </w:tc>
        <w:tc>
          <w:tcPr>
            <w:tcW w:w="621" w:type="dxa"/>
            <w:tcBorders>
              <w:top w:val="single" w:sz="2" w:space="0" w:color="auto"/>
              <w:left w:val="single" w:sz="2" w:space="0" w:color="auto"/>
              <w:bottom w:val="single" w:sz="8" w:space="0" w:color="auto"/>
              <w:right w:val="single" w:sz="2" w:space="0" w:color="auto"/>
            </w:tcBorders>
            <w:vAlign w:val="center"/>
          </w:tcPr>
          <w:p w:rsidR="0043044C" w:rsidRPr="0021115F" w:rsidRDefault="0043044C" w:rsidP="0043044C">
            <w:pPr>
              <w:widowControl/>
              <w:spacing w:line="280" w:lineRule="exact"/>
              <w:ind w:leftChars="50" w:left="105"/>
              <w:jc w:val="center"/>
              <w:rPr>
                <w:rFonts w:ascii="宋体" w:hAnsi="宋体" w:cs="宋体"/>
                <w:b/>
                <w:kern w:val="0"/>
                <w:sz w:val="18"/>
                <w:szCs w:val="18"/>
              </w:rPr>
            </w:pPr>
            <w:r w:rsidRPr="0021115F">
              <w:rPr>
                <w:rFonts w:ascii="宋体" w:hAnsi="宋体" w:cs="宋体" w:hint="eastAsia"/>
                <w:b/>
                <w:kern w:val="0"/>
                <w:sz w:val="18"/>
                <w:szCs w:val="18"/>
              </w:rPr>
              <w:t>01</w:t>
            </w:r>
          </w:p>
          <w:p w:rsidR="0043044C" w:rsidRPr="0021115F" w:rsidRDefault="0043044C" w:rsidP="0043044C">
            <w:pPr>
              <w:widowControl/>
              <w:spacing w:line="280" w:lineRule="exact"/>
              <w:ind w:leftChars="50" w:left="105"/>
              <w:jc w:val="center"/>
              <w:rPr>
                <w:rFonts w:ascii="宋体" w:hAnsi="宋体" w:cs="宋体"/>
                <w:kern w:val="0"/>
                <w:sz w:val="18"/>
                <w:szCs w:val="18"/>
              </w:rPr>
            </w:pPr>
            <w:r w:rsidRPr="0021115F">
              <w:rPr>
                <w:rFonts w:ascii="宋体" w:hAnsi="宋体" w:cs="宋体" w:hint="eastAsia"/>
                <w:kern w:val="0"/>
                <w:sz w:val="18"/>
                <w:szCs w:val="18"/>
              </w:rPr>
              <w:t>02</w:t>
            </w:r>
          </w:p>
          <w:p w:rsidR="0043044C" w:rsidRPr="0021115F" w:rsidRDefault="0043044C" w:rsidP="0043044C">
            <w:pPr>
              <w:widowControl/>
              <w:spacing w:line="280" w:lineRule="exact"/>
              <w:ind w:firstLineChars="150" w:firstLine="270"/>
              <w:rPr>
                <w:rFonts w:ascii="宋体" w:hAnsi="宋体" w:cs="宋体"/>
                <w:kern w:val="0"/>
                <w:sz w:val="18"/>
                <w:szCs w:val="18"/>
              </w:rPr>
            </w:pPr>
            <w:r w:rsidRPr="0021115F">
              <w:rPr>
                <w:rFonts w:ascii="宋体" w:hAnsi="宋体" w:cs="宋体" w:hint="eastAsia"/>
                <w:kern w:val="0"/>
                <w:sz w:val="18"/>
                <w:szCs w:val="18"/>
              </w:rPr>
              <w:t>┊</w:t>
            </w:r>
          </w:p>
          <w:p w:rsidR="0043044C" w:rsidRPr="0021115F" w:rsidRDefault="0043044C" w:rsidP="0043044C">
            <w:pPr>
              <w:widowControl/>
              <w:spacing w:line="280" w:lineRule="exact"/>
              <w:jc w:val="center"/>
              <w:rPr>
                <w:rFonts w:ascii="宋体" w:hAnsi="宋体" w:cs="宋体"/>
                <w:kern w:val="0"/>
                <w:sz w:val="18"/>
                <w:szCs w:val="18"/>
              </w:rPr>
            </w:pPr>
            <w:r w:rsidRPr="0021115F">
              <w:rPr>
                <w:rFonts w:ascii="宋体" w:hAnsi="宋体" w:cs="宋体" w:hint="eastAsia"/>
                <w:kern w:val="0"/>
                <w:sz w:val="18"/>
                <w:szCs w:val="18"/>
              </w:rPr>
              <w:t xml:space="preserve"> </w:t>
            </w:r>
            <w:r>
              <w:rPr>
                <w:rFonts w:ascii="宋体" w:hAnsi="宋体" w:cs="宋体" w:hint="eastAsia"/>
                <w:kern w:val="0"/>
                <w:sz w:val="18"/>
                <w:szCs w:val="18"/>
              </w:rPr>
              <w:t>1</w:t>
            </w:r>
            <w:r w:rsidRPr="0021115F">
              <w:rPr>
                <w:rFonts w:ascii="宋体" w:hAnsi="宋体" w:cs="宋体" w:hint="eastAsia"/>
                <w:kern w:val="0"/>
                <w:sz w:val="18"/>
                <w:szCs w:val="18"/>
              </w:rPr>
              <w:t>2</w:t>
            </w:r>
          </w:p>
        </w:tc>
        <w:tc>
          <w:tcPr>
            <w:tcW w:w="7300" w:type="dxa"/>
            <w:gridSpan w:val="8"/>
            <w:tcBorders>
              <w:top w:val="single" w:sz="2" w:space="0" w:color="auto"/>
              <w:left w:val="single" w:sz="2" w:space="0" w:color="auto"/>
              <w:bottom w:val="single" w:sz="8" w:space="0" w:color="auto"/>
              <w:right w:val="nil"/>
            </w:tcBorders>
          </w:tcPr>
          <w:p w:rsidR="0043044C" w:rsidRPr="0021115F" w:rsidRDefault="0043044C" w:rsidP="0043044C">
            <w:pPr>
              <w:widowControl/>
              <w:spacing w:line="280" w:lineRule="exact"/>
              <w:ind w:leftChars="50" w:left="105"/>
              <w:jc w:val="center"/>
              <w:rPr>
                <w:rFonts w:ascii="宋体" w:hAnsi="宋体" w:cs="宋体"/>
                <w:kern w:val="0"/>
                <w:sz w:val="18"/>
                <w:szCs w:val="18"/>
              </w:rPr>
            </w:pPr>
          </w:p>
        </w:tc>
      </w:tr>
    </w:tbl>
    <w:p w:rsidR="0043044C" w:rsidRPr="0021115F" w:rsidRDefault="0043044C" w:rsidP="0043044C">
      <w:pPr>
        <w:snapToGrid w:val="0"/>
        <w:spacing w:line="220" w:lineRule="exact"/>
        <w:rPr>
          <w:rFonts w:ascii="宋体" w:hAnsi="宋体"/>
          <w:bCs/>
          <w:sz w:val="18"/>
          <w:szCs w:val="18"/>
        </w:rPr>
      </w:pPr>
      <w:r w:rsidRPr="0021115F">
        <w:rPr>
          <w:rFonts w:ascii="宋体" w:hAnsi="宋体" w:hint="eastAsia"/>
          <w:bCs/>
          <w:sz w:val="18"/>
          <w:szCs w:val="18"/>
        </w:rPr>
        <w:t>单位负责人：                                填表人：                       报出日期：</w:t>
      </w:r>
      <w:r w:rsidRPr="0021115F">
        <w:rPr>
          <w:rFonts w:ascii="宋体" w:hint="eastAsia"/>
          <w:sz w:val="18"/>
        </w:rPr>
        <w:t>２０</w:t>
      </w:r>
      <w:r w:rsidRPr="0021115F">
        <w:rPr>
          <w:rFonts w:ascii="宋体" w:hAnsi="宋体" w:hint="eastAsia"/>
          <w:bCs/>
          <w:sz w:val="18"/>
          <w:szCs w:val="18"/>
        </w:rPr>
        <w:t xml:space="preserve">  年  月   日</w:t>
      </w:r>
    </w:p>
    <w:p w:rsidR="0043044C" w:rsidRPr="0021115F" w:rsidRDefault="0043044C" w:rsidP="0043044C">
      <w:pPr>
        <w:snapToGrid w:val="0"/>
        <w:spacing w:line="220" w:lineRule="exact"/>
        <w:rPr>
          <w:rFonts w:ascii="宋体"/>
          <w:sz w:val="18"/>
        </w:rPr>
      </w:pPr>
    </w:p>
    <w:p w:rsidR="0043044C" w:rsidRPr="0021115F" w:rsidRDefault="0043044C" w:rsidP="0043044C">
      <w:pPr>
        <w:snapToGrid w:val="0"/>
        <w:spacing w:line="220" w:lineRule="exact"/>
        <w:rPr>
          <w:rFonts w:ascii="宋体"/>
          <w:sz w:val="18"/>
        </w:rPr>
      </w:pPr>
      <w:r w:rsidRPr="0021115F">
        <w:rPr>
          <w:rFonts w:ascii="宋体" w:hint="eastAsia"/>
          <w:sz w:val="18"/>
        </w:rPr>
        <w:t>说明：1.</w:t>
      </w:r>
      <w:r w:rsidRPr="0021115F">
        <w:rPr>
          <w:rFonts w:ascii="宋体" w:hAnsi="宋体" w:hint="eastAsia"/>
          <w:sz w:val="18"/>
        </w:rPr>
        <w:t>统计范围：</w:t>
      </w:r>
      <w:r w:rsidRPr="0021115F">
        <w:rPr>
          <w:rFonts w:ascii="宋体" w:hint="eastAsia"/>
          <w:sz w:val="18"/>
        </w:rPr>
        <w:t>邮政业为邮政企业和获得快递业务经营许可的快递服务企业。</w:t>
      </w:r>
    </w:p>
    <w:p w:rsidR="0043044C" w:rsidRDefault="0043044C" w:rsidP="0043044C">
      <w:pPr>
        <w:snapToGrid w:val="0"/>
        <w:spacing w:line="220" w:lineRule="exact"/>
        <w:ind w:leftChars="257" w:left="1620" w:hangingChars="600" w:hanging="1080"/>
        <w:rPr>
          <w:rFonts w:ascii="宋体"/>
          <w:sz w:val="18"/>
        </w:rPr>
      </w:pPr>
      <w:r w:rsidRPr="0021115F">
        <w:rPr>
          <w:rFonts w:ascii="宋体" w:hint="eastAsia"/>
          <w:sz w:val="18"/>
        </w:rPr>
        <w:t>2.报送时间：月后</w:t>
      </w:r>
      <w:r>
        <w:rPr>
          <w:rFonts w:ascii="宋体" w:hint="eastAsia"/>
          <w:sz w:val="18"/>
        </w:rPr>
        <w:t>16</w:t>
      </w:r>
      <w:r w:rsidRPr="0021115F">
        <w:rPr>
          <w:rFonts w:ascii="宋体" w:hint="eastAsia"/>
          <w:sz w:val="18"/>
        </w:rPr>
        <w:t>日前。</w:t>
      </w:r>
    </w:p>
    <w:p w:rsidR="00C72849" w:rsidRDefault="00C72849" w:rsidP="00C72849">
      <w:pPr>
        <w:tabs>
          <w:tab w:val="left" w:pos="735"/>
        </w:tabs>
        <w:spacing w:line="480" w:lineRule="exact"/>
        <w:jc w:val="center"/>
        <w:rPr>
          <w:rFonts w:ascii="宋体" w:cs="宋体"/>
          <w:kern w:val="0"/>
          <w:sz w:val="32"/>
          <w:szCs w:val="32"/>
        </w:rPr>
      </w:pPr>
      <w:bookmarkStart w:id="212" w:name="_Toc407699581"/>
      <w:bookmarkStart w:id="213" w:name="_Toc408836440"/>
      <w:bookmarkStart w:id="214" w:name="_Toc429385665"/>
      <w:bookmarkStart w:id="215" w:name="_Toc440378640"/>
      <w:bookmarkStart w:id="216" w:name="_Toc534649035"/>
      <w:bookmarkStart w:id="217" w:name="_Toc22107341"/>
      <w:bookmarkStart w:id="218" w:name="_Toc22126178"/>
    </w:p>
    <w:p w:rsidR="0043044C" w:rsidRPr="00B82A00" w:rsidRDefault="0043044C" w:rsidP="00C72849">
      <w:pPr>
        <w:tabs>
          <w:tab w:val="left" w:pos="735"/>
        </w:tabs>
        <w:spacing w:line="480" w:lineRule="exact"/>
        <w:jc w:val="center"/>
        <w:outlineLvl w:val="2"/>
        <w:rPr>
          <w:rFonts w:ascii="宋体" w:cs="宋体"/>
          <w:kern w:val="0"/>
          <w:sz w:val="32"/>
          <w:szCs w:val="32"/>
        </w:rPr>
      </w:pPr>
      <w:bookmarkStart w:id="219" w:name="_Toc57296149"/>
      <w:r w:rsidRPr="00B82A00">
        <w:rPr>
          <w:rFonts w:ascii="宋体" w:cs="宋体" w:hint="eastAsia"/>
          <w:kern w:val="0"/>
          <w:sz w:val="32"/>
          <w:szCs w:val="32"/>
        </w:rPr>
        <w:lastRenderedPageBreak/>
        <w:t>分地区邮政业务量完成情况</w:t>
      </w:r>
      <w:bookmarkEnd w:id="212"/>
      <w:bookmarkEnd w:id="213"/>
      <w:bookmarkEnd w:id="214"/>
      <w:bookmarkEnd w:id="215"/>
      <w:bookmarkEnd w:id="216"/>
      <w:bookmarkEnd w:id="217"/>
      <w:bookmarkEnd w:id="218"/>
      <w:bookmarkEnd w:id="219"/>
    </w:p>
    <w:tbl>
      <w:tblPr>
        <w:tblW w:w="0" w:type="auto"/>
        <w:jc w:val="center"/>
        <w:tblLayout w:type="fixed"/>
        <w:tblCellMar>
          <w:left w:w="0" w:type="dxa"/>
          <w:right w:w="0" w:type="dxa"/>
        </w:tblCellMar>
        <w:tblLook w:val="0000" w:firstRow="0" w:lastRow="0" w:firstColumn="0" w:lastColumn="0" w:noHBand="0" w:noVBand="0"/>
      </w:tblPr>
      <w:tblGrid>
        <w:gridCol w:w="3532"/>
        <w:gridCol w:w="430"/>
        <w:gridCol w:w="2981"/>
        <w:gridCol w:w="868"/>
        <w:gridCol w:w="1601"/>
      </w:tblGrid>
      <w:tr w:rsidR="0043044C" w:rsidTr="0043044C">
        <w:trPr>
          <w:jc w:val="center"/>
        </w:trPr>
        <w:tc>
          <w:tcPr>
            <w:tcW w:w="3532" w:type="dxa"/>
          </w:tcPr>
          <w:p w:rsidR="0043044C" w:rsidRDefault="0043044C" w:rsidP="0043044C">
            <w:pPr>
              <w:spacing w:line="240" w:lineRule="exact"/>
              <w:rPr>
                <w:rFonts w:ascii="宋体" w:hAnsi="宋体"/>
                <w:sz w:val="18"/>
                <w:szCs w:val="18"/>
              </w:rPr>
            </w:pPr>
          </w:p>
        </w:tc>
        <w:tc>
          <w:tcPr>
            <w:tcW w:w="430" w:type="dxa"/>
          </w:tcPr>
          <w:p w:rsidR="0043044C" w:rsidRDefault="0043044C" w:rsidP="0043044C">
            <w:pPr>
              <w:spacing w:line="240" w:lineRule="exact"/>
              <w:rPr>
                <w:rFonts w:ascii="宋体" w:hAnsi="宋体"/>
                <w:sz w:val="18"/>
                <w:szCs w:val="18"/>
              </w:rPr>
            </w:pPr>
          </w:p>
        </w:tc>
        <w:tc>
          <w:tcPr>
            <w:tcW w:w="2981" w:type="dxa"/>
          </w:tcPr>
          <w:p w:rsidR="0043044C" w:rsidRDefault="0043044C" w:rsidP="0043044C">
            <w:pPr>
              <w:spacing w:line="240" w:lineRule="exact"/>
              <w:rPr>
                <w:rFonts w:ascii="宋体" w:hAnsi="宋体"/>
                <w:sz w:val="18"/>
                <w:szCs w:val="18"/>
              </w:rPr>
            </w:pPr>
          </w:p>
        </w:tc>
        <w:tc>
          <w:tcPr>
            <w:tcW w:w="868" w:type="dxa"/>
          </w:tcPr>
          <w:p w:rsidR="0043044C" w:rsidRDefault="0043044C" w:rsidP="0043044C">
            <w:pPr>
              <w:spacing w:line="240" w:lineRule="exact"/>
              <w:rPr>
                <w:rFonts w:ascii="宋体" w:hAnsi="宋体"/>
                <w:sz w:val="18"/>
                <w:szCs w:val="18"/>
              </w:rPr>
            </w:pPr>
            <w:r>
              <w:rPr>
                <w:rFonts w:ascii="宋体" w:hAnsi="宋体" w:hint="eastAsia"/>
                <w:sz w:val="18"/>
                <w:szCs w:val="18"/>
              </w:rPr>
              <w:t>表    号：</w:t>
            </w:r>
          </w:p>
        </w:tc>
        <w:tc>
          <w:tcPr>
            <w:tcW w:w="1601" w:type="dxa"/>
            <w:vAlign w:val="center"/>
          </w:tcPr>
          <w:p w:rsidR="0043044C" w:rsidRDefault="0043044C" w:rsidP="0043044C">
            <w:pPr>
              <w:jc w:val="distribute"/>
              <w:rPr>
                <w:rFonts w:ascii="宋体" w:hAnsi="宋体"/>
                <w:sz w:val="18"/>
              </w:rPr>
            </w:pPr>
            <w:r>
              <w:rPr>
                <w:rFonts w:ascii="宋体" w:hAnsi="宋体" w:hint="eastAsia"/>
                <w:sz w:val="18"/>
              </w:rPr>
              <w:t>ＹＺ４０３表</w:t>
            </w:r>
          </w:p>
        </w:tc>
      </w:tr>
      <w:tr w:rsidR="0043044C" w:rsidTr="0043044C">
        <w:trPr>
          <w:jc w:val="center"/>
        </w:trPr>
        <w:tc>
          <w:tcPr>
            <w:tcW w:w="3532" w:type="dxa"/>
          </w:tcPr>
          <w:p w:rsidR="0043044C" w:rsidRDefault="0043044C" w:rsidP="0043044C">
            <w:pPr>
              <w:spacing w:line="240" w:lineRule="exact"/>
              <w:rPr>
                <w:rFonts w:ascii="宋体" w:hAnsi="宋体"/>
                <w:sz w:val="18"/>
                <w:szCs w:val="18"/>
              </w:rPr>
            </w:pPr>
          </w:p>
        </w:tc>
        <w:tc>
          <w:tcPr>
            <w:tcW w:w="430" w:type="dxa"/>
          </w:tcPr>
          <w:p w:rsidR="0043044C" w:rsidRDefault="0043044C" w:rsidP="0043044C">
            <w:pPr>
              <w:spacing w:line="240" w:lineRule="exact"/>
              <w:rPr>
                <w:rFonts w:ascii="宋体" w:hAnsi="宋体"/>
                <w:sz w:val="18"/>
                <w:szCs w:val="18"/>
              </w:rPr>
            </w:pPr>
          </w:p>
        </w:tc>
        <w:tc>
          <w:tcPr>
            <w:tcW w:w="2981" w:type="dxa"/>
          </w:tcPr>
          <w:p w:rsidR="0043044C" w:rsidRDefault="0043044C" w:rsidP="0043044C">
            <w:pPr>
              <w:spacing w:line="240" w:lineRule="exact"/>
              <w:rPr>
                <w:rFonts w:ascii="宋体" w:hAnsi="宋体"/>
                <w:sz w:val="18"/>
                <w:szCs w:val="18"/>
              </w:rPr>
            </w:pPr>
          </w:p>
        </w:tc>
        <w:tc>
          <w:tcPr>
            <w:tcW w:w="868" w:type="dxa"/>
            <w:vAlign w:val="center"/>
          </w:tcPr>
          <w:p w:rsidR="0043044C" w:rsidRDefault="0043044C" w:rsidP="0043044C">
            <w:pPr>
              <w:spacing w:line="240" w:lineRule="exact"/>
              <w:rPr>
                <w:rFonts w:ascii="宋体" w:hAnsi="宋体"/>
                <w:sz w:val="18"/>
                <w:szCs w:val="18"/>
              </w:rPr>
            </w:pPr>
            <w:r>
              <w:rPr>
                <w:rFonts w:ascii="宋体" w:hAnsi="宋体" w:hint="eastAsia"/>
                <w:sz w:val="18"/>
                <w:szCs w:val="18"/>
              </w:rPr>
              <w:t>制定机关：</w:t>
            </w:r>
          </w:p>
        </w:tc>
        <w:tc>
          <w:tcPr>
            <w:tcW w:w="1601" w:type="dxa"/>
            <w:vAlign w:val="center"/>
          </w:tcPr>
          <w:p w:rsidR="0043044C" w:rsidRDefault="0043044C" w:rsidP="0043044C">
            <w:pPr>
              <w:jc w:val="distribute"/>
              <w:rPr>
                <w:rFonts w:ascii="宋体" w:hAnsi="宋体"/>
                <w:sz w:val="18"/>
              </w:rPr>
            </w:pPr>
            <w:r>
              <w:rPr>
                <w:rFonts w:ascii="宋体" w:hAnsi="宋体" w:hint="eastAsia"/>
                <w:sz w:val="18"/>
              </w:rPr>
              <w:t>国 家 统 计 局</w:t>
            </w:r>
          </w:p>
        </w:tc>
      </w:tr>
      <w:tr w:rsidR="0043044C" w:rsidTr="0043044C">
        <w:trPr>
          <w:jc w:val="center"/>
        </w:trPr>
        <w:tc>
          <w:tcPr>
            <w:tcW w:w="3532" w:type="dxa"/>
          </w:tcPr>
          <w:p w:rsidR="0043044C" w:rsidRDefault="0043044C" w:rsidP="0043044C">
            <w:pPr>
              <w:spacing w:line="240" w:lineRule="exact"/>
              <w:rPr>
                <w:rFonts w:ascii="宋体" w:hAnsi="宋体"/>
                <w:sz w:val="18"/>
                <w:szCs w:val="18"/>
              </w:rPr>
            </w:pPr>
          </w:p>
        </w:tc>
        <w:tc>
          <w:tcPr>
            <w:tcW w:w="430" w:type="dxa"/>
          </w:tcPr>
          <w:p w:rsidR="0043044C" w:rsidRDefault="0043044C" w:rsidP="0043044C">
            <w:pPr>
              <w:spacing w:line="240" w:lineRule="exact"/>
              <w:rPr>
                <w:rFonts w:ascii="宋体" w:hAnsi="宋体"/>
                <w:sz w:val="18"/>
                <w:szCs w:val="18"/>
              </w:rPr>
            </w:pPr>
          </w:p>
        </w:tc>
        <w:tc>
          <w:tcPr>
            <w:tcW w:w="2981" w:type="dxa"/>
          </w:tcPr>
          <w:p w:rsidR="0043044C" w:rsidRDefault="0043044C" w:rsidP="0043044C">
            <w:pPr>
              <w:spacing w:line="240" w:lineRule="exact"/>
              <w:rPr>
                <w:rFonts w:ascii="宋体" w:hAnsi="宋体"/>
                <w:sz w:val="18"/>
                <w:szCs w:val="18"/>
              </w:rPr>
            </w:pPr>
          </w:p>
        </w:tc>
        <w:tc>
          <w:tcPr>
            <w:tcW w:w="868" w:type="dxa"/>
            <w:vAlign w:val="center"/>
          </w:tcPr>
          <w:p w:rsidR="0043044C" w:rsidRDefault="0043044C" w:rsidP="0043044C">
            <w:pPr>
              <w:spacing w:line="240" w:lineRule="exact"/>
              <w:rPr>
                <w:rFonts w:ascii="宋体" w:hAnsi="宋体"/>
                <w:sz w:val="18"/>
                <w:szCs w:val="18"/>
              </w:rPr>
            </w:pPr>
            <w:r>
              <w:rPr>
                <w:rFonts w:ascii="宋体" w:hAnsi="宋体" w:hint="eastAsia"/>
                <w:sz w:val="18"/>
                <w:szCs w:val="18"/>
              </w:rPr>
              <w:t>文    号：</w:t>
            </w:r>
          </w:p>
        </w:tc>
        <w:tc>
          <w:tcPr>
            <w:tcW w:w="1601" w:type="dxa"/>
            <w:vAlign w:val="center"/>
          </w:tcPr>
          <w:p w:rsidR="0043044C" w:rsidRDefault="0043044C" w:rsidP="00BE5235">
            <w:pPr>
              <w:jc w:val="distribute"/>
              <w:rPr>
                <w:rFonts w:ascii="宋体" w:hAnsi="宋体"/>
                <w:sz w:val="18"/>
              </w:rPr>
            </w:pPr>
            <w:r>
              <w:rPr>
                <w:rFonts w:ascii="宋体" w:hAnsi="宋体" w:hint="eastAsia"/>
                <w:sz w:val="18"/>
                <w:szCs w:val="18"/>
              </w:rPr>
              <w:t>国统</w:t>
            </w:r>
            <w:r w:rsidRPr="003C1BF9">
              <w:rPr>
                <w:rFonts w:ascii="宋体" w:hAnsi="宋体" w:hint="eastAsia"/>
                <w:spacing w:val="-16"/>
                <w:sz w:val="18"/>
                <w:szCs w:val="18"/>
              </w:rPr>
              <w:t>字〔</w:t>
            </w:r>
            <w:r w:rsidRPr="003C1BF9">
              <w:rPr>
                <w:rFonts w:ascii="宋体" w:hAnsi="宋体" w:hint="eastAsia"/>
                <w:spacing w:val="-14"/>
                <w:sz w:val="18"/>
                <w:szCs w:val="18"/>
              </w:rPr>
              <w:t>20</w:t>
            </w:r>
            <w:r w:rsidR="00BE5235">
              <w:rPr>
                <w:rFonts w:ascii="宋体" w:hAnsi="宋体" w:hint="eastAsia"/>
                <w:spacing w:val="-14"/>
                <w:sz w:val="18"/>
                <w:szCs w:val="18"/>
              </w:rPr>
              <w:t>20</w:t>
            </w:r>
            <w:r w:rsidRPr="003C1BF9">
              <w:rPr>
                <w:rFonts w:ascii="宋体" w:hAnsi="宋体" w:hint="eastAsia"/>
                <w:spacing w:val="-14"/>
                <w:sz w:val="18"/>
                <w:szCs w:val="18"/>
              </w:rPr>
              <w:t>〕</w:t>
            </w:r>
            <w:r w:rsidRPr="003C1BF9">
              <w:rPr>
                <w:rFonts w:ascii="宋体" w:hAnsi="宋体"/>
                <w:spacing w:val="-14"/>
                <w:sz w:val="18"/>
                <w:szCs w:val="18"/>
              </w:rPr>
              <w:t>1</w:t>
            </w:r>
            <w:r>
              <w:rPr>
                <w:rFonts w:ascii="宋体" w:hAnsi="宋体" w:hint="eastAsia"/>
                <w:sz w:val="18"/>
                <w:szCs w:val="18"/>
              </w:rPr>
              <w:t>0</w:t>
            </w:r>
            <w:r w:rsidR="00BE5235">
              <w:rPr>
                <w:rFonts w:ascii="宋体" w:hAnsi="宋体" w:hint="eastAsia"/>
                <w:sz w:val="18"/>
                <w:szCs w:val="18"/>
              </w:rPr>
              <w:t>5</w:t>
            </w:r>
            <w:r>
              <w:rPr>
                <w:rFonts w:ascii="宋体" w:hAnsi="宋体" w:hint="eastAsia"/>
                <w:sz w:val="18"/>
                <w:szCs w:val="18"/>
              </w:rPr>
              <w:t>号</w:t>
            </w:r>
          </w:p>
        </w:tc>
      </w:tr>
      <w:tr w:rsidR="0043044C" w:rsidTr="0043044C">
        <w:trPr>
          <w:jc w:val="center"/>
        </w:trPr>
        <w:tc>
          <w:tcPr>
            <w:tcW w:w="3532" w:type="dxa"/>
          </w:tcPr>
          <w:p w:rsidR="0043044C" w:rsidRDefault="0043044C" w:rsidP="001B0702">
            <w:pPr>
              <w:spacing w:line="240" w:lineRule="exact"/>
              <w:rPr>
                <w:rFonts w:ascii="宋体" w:hAnsi="宋体"/>
                <w:sz w:val="18"/>
                <w:szCs w:val="18"/>
              </w:rPr>
            </w:pPr>
            <w:r>
              <w:rPr>
                <w:rFonts w:ascii="宋体" w:hAnsi="宋体" w:hint="eastAsia"/>
                <w:sz w:val="18"/>
                <w:szCs w:val="18"/>
              </w:rPr>
              <w:t>综合机关名称：</w:t>
            </w:r>
            <w:r w:rsidR="001B0702">
              <w:rPr>
                <w:rFonts w:ascii="宋体" w:hAnsi="宋体"/>
                <w:sz w:val="18"/>
                <w:szCs w:val="18"/>
              </w:rPr>
              <w:t xml:space="preserve"> </w:t>
            </w:r>
          </w:p>
        </w:tc>
        <w:tc>
          <w:tcPr>
            <w:tcW w:w="430" w:type="dxa"/>
          </w:tcPr>
          <w:p w:rsidR="0043044C" w:rsidRDefault="0043044C" w:rsidP="0043044C">
            <w:pPr>
              <w:spacing w:line="240" w:lineRule="exact"/>
              <w:rPr>
                <w:rFonts w:ascii="宋体" w:hAnsi="宋体"/>
                <w:sz w:val="18"/>
                <w:szCs w:val="18"/>
              </w:rPr>
            </w:pPr>
          </w:p>
        </w:tc>
        <w:tc>
          <w:tcPr>
            <w:tcW w:w="2981" w:type="dxa"/>
          </w:tcPr>
          <w:p w:rsidR="0043044C" w:rsidRDefault="0043044C" w:rsidP="0043044C">
            <w:pPr>
              <w:spacing w:line="240" w:lineRule="exact"/>
              <w:ind w:firstLineChars="50" w:firstLine="90"/>
              <w:rPr>
                <w:rFonts w:ascii="宋体" w:hAnsi="宋体"/>
                <w:sz w:val="18"/>
                <w:szCs w:val="18"/>
              </w:rPr>
            </w:pPr>
            <w:r>
              <w:rPr>
                <w:rFonts w:ascii="宋体" w:hAnsi="宋体" w:hint="eastAsia"/>
                <w:sz w:val="18"/>
                <w:szCs w:val="18"/>
              </w:rPr>
              <w:t xml:space="preserve">２０　　年　 </w:t>
            </w:r>
            <w:r>
              <w:rPr>
                <w:rFonts w:ascii="宋体" w:hAnsi="宋体" w:hint="eastAsia"/>
                <w:sz w:val="18"/>
              </w:rPr>
              <w:t>月</w:t>
            </w:r>
          </w:p>
        </w:tc>
        <w:tc>
          <w:tcPr>
            <w:tcW w:w="868" w:type="dxa"/>
            <w:vAlign w:val="center"/>
          </w:tcPr>
          <w:p w:rsidR="0043044C" w:rsidRDefault="0043044C" w:rsidP="0043044C">
            <w:pPr>
              <w:spacing w:line="240" w:lineRule="exact"/>
              <w:rPr>
                <w:rFonts w:ascii="宋体" w:hAnsi="宋体"/>
                <w:sz w:val="18"/>
                <w:szCs w:val="18"/>
              </w:rPr>
            </w:pPr>
            <w:r>
              <w:rPr>
                <w:rFonts w:ascii="宋体" w:hAnsi="宋体" w:hint="eastAsia"/>
                <w:sz w:val="18"/>
                <w:szCs w:val="18"/>
              </w:rPr>
              <w:t>有效期至：</w:t>
            </w:r>
          </w:p>
        </w:tc>
        <w:tc>
          <w:tcPr>
            <w:tcW w:w="1601" w:type="dxa"/>
            <w:vAlign w:val="center"/>
          </w:tcPr>
          <w:p w:rsidR="0043044C" w:rsidRDefault="0043044C" w:rsidP="00342DB4">
            <w:pPr>
              <w:jc w:val="distribute"/>
              <w:rPr>
                <w:rFonts w:ascii="宋体" w:hAnsi="宋体"/>
                <w:sz w:val="18"/>
              </w:rPr>
            </w:pPr>
            <w:r>
              <w:rPr>
                <w:rFonts w:ascii="宋体" w:hAnsi="宋体" w:hint="eastAsia"/>
                <w:sz w:val="18"/>
              </w:rPr>
              <w:t>２０２</w:t>
            </w:r>
            <w:r w:rsidR="00342DB4">
              <w:rPr>
                <w:rFonts w:ascii="宋体" w:hAnsi="宋体" w:hint="eastAsia"/>
                <w:sz w:val="18"/>
              </w:rPr>
              <w:t>２</w:t>
            </w:r>
            <w:r>
              <w:rPr>
                <w:rFonts w:ascii="宋体" w:hAnsi="宋体" w:hint="eastAsia"/>
                <w:sz w:val="18"/>
              </w:rPr>
              <w:t>年１月</w:t>
            </w:r>
          </w:p>
        </w:tc>
      </w:tr>
    </w:tbl>
    <w:p w:rsidR="0043044C" w:rsidRDefault="0043044C" w:rsidP="0043044C">
      <w:pPr>
        <w:tabs>
          <w:tab w:val="left" w:pos="7740"/>
        </w:tabs>
        <w:spacing w:line="20" w:lineRule="exact"/>
        <w:rPr>
          <w:rFonts w:ascii="宋体" w:hAnsi="宋体"/>
          <w:sz w:val="18"/>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3240"/>
        <w:gridCol w:w="900"/>
        <w:gridCol w:w="727"/>
        <w:gridCol w:w="2340"/>
        <w:gridCol w:w="2219"/>
      </w:tblGrid>
      <w:tr w:rsidR="0043044C" w:rsidTr="0043044C">
        <w:trPr>
          <w:cantSplit/>
          <w:trHeight w:val="680"/>
          <w:jc w:val="center"/>
        </w:trPr>
        <w:tc>
          <w:tcPr>
            <w:tcW w:w="3240" w:type="dxa"/>
            <w:tcBorders>
              <w:top w:val="single" w:sz="8" w:space="0" w:color="auto"/>
              <w:left w:val="nil"/>
              <w:bottom w:val="single" w:sz="2" w:space="0" w:color="auto"/>
              <w:right w:val="single" w:sz="2" w:space="0" w:color="auto"/>
            </w:tcBorders>
            <w:vAlign w:val="center"/>
          </w:tcPr>
          <w:p w:rsidR="0043044C" w:rsidRDefault="0043044C" w:rsidP="0043044C">
            <w:pPr>
              <w:jc w:val="center"/>
              <w:rPr>
                <w:rFonts w:ascii="宋体"/>
                <w:sz w:val="18"/>
              </w:rPr>
            </w:pPr>
            <w:r>
              <w:rPr>
                <w:rFonts w:ascii="宋体" w:hint="eastAsia"/>
                <w:sz w:val="18"/>
              </w:rPr>
              <w:t>指标名称</w:t>
            </w:r>
          </w:p>
        </w:tc>
        <w:tc>
          <w:tcPr>
            <w:tcW w:w="900" w:type="dxa"/>
            <w:tcBorders>
              <w:top w:val="single" w:sz="8" w:space="0" w:color="auto"/>
              <w:left w:val="single" w:sz="2" w:space="0" w:color="auto"/>
              <w:bottom w:val="single" w:sz="2" w:space="0" w:color="auto"/>
              <w:right w:val="single" w:sz="2" w:space="0" w:color="auto"/>
            </w:tcBorders>
            <w:vAlign w:val="center"/>
          </w:tcPr>
          <w:p w:rsidR="0043044C" w:rsidRDefault="0043044C" w:rsidP="0043044C">
            <w:pPr>
              <w:jc w:val="center"/>
              <w:rPr>
                <w:rFonts w:ascii="宋体"/>
                <w:sz w:val="18"/>
              </w:rPr>
            </w:pPr>
            <w:r>
              <w:rPr>
                <w:rFonts w:ascii="宋体" w:hint="eastAsia"/>
                <w:sz w:val="18"/>
              </w:rPr>
              <w:t>计量</w:t>
            </w:r>
          </w:p>
          <w:p w:rsidR="0043044C" w:rsidRDefault="0043044C" w:rsidP="0043044C">
            <w:pPr>
              <w:jc w:val="center"/>
              <w:rPr>
                <w:rFonts w:ascii="宋体"/>
                <w:sz w:val="18"/>
              </w:rPr>
            </w:pPr>
            <w:r>
              <w:rPr>
                <w:rFonts w:ascii="宋体" w:hint="eastAsia"/>
                <w:sz w:val="18"/>
              </w:rPr>
              <w:t>单位</w:t>
            </w:r>
          </w:p>
        </w:tc>
        <w:tc>
          <w:tcPr>
            <w:tcW w:w="727" w:type="dxa"/>
            <w:tcBorders>
              <w:top w:val="single" w:sz="8" w:space="0" w:color="auto"/>
              <w:left w:val="single" w:sz="2" w:space="0" w:color="auto"/>
              <w:bottom w:val="single" w:sz="2" w:space="0" w:color="auto"/>
              <w:right w:val="single" w:sz="2" w:space="0" w:color="auto"/>
            </w:tcBorders>
            <w:vAlign w:val="center"/>
          </w:tcPr>
          <w:p w:rsidR="0043044C" w:rsidRDefault="0043044C" w:rsidP="0043044C">
            <w:pPr>
              <w:jc w:val="center"/>
              <w:rPr>
                <w:rFonts w:ascii="宋体"/>
                <w:sz w:val="18"/>
              </w:rPr>
            </w:pPr>
            <w:r>
              <w:rPr>
                <w:rFonts w:ascii="宋体" w:hint="eastAsia"/>
                <w:sz w:val="18"/>
              </w:rPr>
              <w:t>代码</w:t>
            </w:r>
          </w:p>
        </w:tc>
        <w:tc>
          <w:tcPr>
            <w:tcW w:w="2340" w:type="dxa"/>
            <w:tcBorders>
              <w:top w:val="single" w:sz="8" w:space="0" w:color="auto"/>
              <w:left w:val="single" w:sz="2" w:space="0" w:color="auto"/>
              <w:bottom w:val="single" w:sz="2" w:space="0" w:color="auto"/>
              <w:right w:val="single" w:sz="2" w:space="0" w:color="auto"/>
            </w:tcBorders>
            <w:vAlign w:val="center"/>
          </w:tcPr>
          <w:p w:rsidR="0043044C" w:rsidRDefault="0043044C" w:rsidP="0043044C">
            <w:pPr>
              <w:jc w:val="center"/>
              <w:rPr>
                <w:rFonts w:ascii="宋体"/>
                <w:sz w:val="18"/>
              </w:rPr>
            </w:pPr>
            <w:r>
              <w:rPr>
                <w:rFonts w:ascii="宋体" w:hint="eastAsia"/>
                <w:sz w:val="18"/>
              </w:rPr>
              <w:t>本年本月止累计</w:t>
            </w:r>
          </w:p>
        </w:tc>
        <w:tc>
          <w:tcPr>
            <w:tcW w:w="2219" w:type="dxa"/>
            <w:tcBorders>
              <w:top w:val="single" w:sz="8" w:space="0" w:color="auto"/>
              <w:left w:val="single" w:sz="2" w:space="0" w:color="auto"/>
              <w:bottom w:val="single" w:sz="2" w:space="0" w:color="auto"/>
              <w:right w:val="nil"/>
            </w:tcBorders>
            <w:vAlign w:val="center"/>
          </w:tcPr>
          <w:p w:rsidR="0043044C" w:rsidRDefault="0043044C" w:rsidP="0043044C">
            <w:pPr>
              <w:jc w:val="center"/>
              <w:rPr>
                <w:rFonts w:ascii="宋体"/>
                <w:sz w:val="18"/>
              </w:rPr>
            </w:pPr>
            <w:r>
              <w:rPr>
                <w:rFonts w:ascii="宋体" w:hint="eastAsia"/>
                <w:sz w:val="18"/>
              </w:rPr>
              <w:t>比上年同期累计增减%</w:t>
            </w:r>
          </w:p>
        </w:tc>
      </w:tr>
      <w:tr w:rsidR="0043044C" w:rsidTr="0043044C">
        <w:trPr>
          <w:trHeight w:val="283"/>
          <w:jc w:val="center"/>
        </w:trPr>
        <w:tc>
          <w:tcPr>
            <w:tcW w:w="3240" w:type="dxa"/>
            <w:tcBorders>
              <w:top w:val="single" w:sz="2" w:space="0" w:color="auto"/>
              <w:left w:val="nil"/>
              <w:bottom w:val="single" w:sz="2" w:space="0" w:color="auto"/>
              <w:right w:val="single" w:sz="2" w:space="0" w:color="auto"/>
            </w:tcBorders>
            <w:vAlign w:val="center"/>
          </w:tcPr>
          <w:p w:rsidR="0043044C" w:rsidRDefault="0043044C" w:rsidP="0043044C">
            <w:pPr>
              <w:jc w:val="center"/>
              <w:rPr>
                <w:rFonts w:ascii="宋体"/>
                <w:sz w:val="18"/>
              </w:rPr>
            </w:pPr>
            <w:r>
              <w:rPr>
                <w:rFonts w:ascii="宋体" w:hint="eastAsia"/>
                <w:sz w:val="18"/>
              </w:rPr>
              <w:t>甲</w:t>
            </w:r>
          </w:p>
        </w:tc>
        <w:tc>
          <w:tcPr>
            <w:tcW w:w="900" w:type="dxa"/>
            <w:tcBorders>
              <w:top w:val="single" w:sz="2" w:space="0" w:color="auto"/>
              <w:left w:val="single" w:sz="2" w:space="0" w:color="auto"/>
              <w:bottom w:val="single" w:sz="2" w:space="0" w:color="auto"/>
              <w:right w:val="single" w:sz="2" w:space="0" w:color="auto"/>
            </w:tcBorders>
            <w:vAlign w:val="center"/>
          </w:tcPr>
          <w:p w:rsidR="0043044C" w:rsidRDefault="0043044C" w:rsidP="0043044C">
            <w:pPr>
              <w:jc w:val="center"/>
              <w:rPr>
                <w:rFonts w:ascii="宋体"/>
                <w:sz w:val="18"/>
              </w:rPr>
            </w:pPr>
            <w:r>
              <w:rPr>
                <w:rFonts w:ascii="宋体" w:hint="eastAsia"/>
                <w:sz w:val="18"/>
              </w:rPr>
              <w:t>乙</w:t>
            </w:r>
          </w:p>
        </w:tc>
        <w:tc>
          <w:tcPr>
            <w:tcW w:w="727" w:type="dxa"/>
            <w:tcBorders>
              <w:top w:val="single" w:sz="2" w:space="0" w:color="auto"/>
              <w:left w:val="single" w:sz="2" w:space="0" w:color="auto"/>
              <w:bottom w:val="single" w:sz="2" w:space="0" w:color="auto"/>
              <w:right w:val="single" w:sz="2" w:space="0" w:color="auto"/>
            </w:tcBorders>
            <w:vAlign w:val="center"/>
          </w:tcPr>
          <w:p w:rsidR="0043044C" w:rsidRDefault="0043044C" w:rsidP="0043044C">
            <w:pPr>
              <w:jc w:val="center"/>
              <w:rPr>
                <w:rFonts w:ascii="宋体"/>
                <w:sz w:val="18"/>
              </w:rPr>
            </w:pPr>
            <w:r>
              <w:rPr>
                <w:rFonts w:ascii="宋体" w:hint="eastAsia"/>
                <w:sz w:val="18"/>
              </w:rPr>
              <w:t>丙</w:t>
            </w:r>
          </w:p>
        </w:tc>
        <w:tc>
          <w:tcPr>
            <w:tcW w:w="2340" w:type="dxa"/>
            <w:tcBorders>
              <w:top w:val="single" w:sz="2" w:space="0" w:color="auto"/>
              <w:left w:val="single" w:sz="2" w:space="0" w:color="auto"/>
              <w:bottom w:val="single" w:sz="2" w:space="0" w:color="auto"/>
              <w:right w:val="single" w:sz="2" w:space="0" w:color="auto"/>
            </w:tcBorders>
            <w:vAlign w:val="center"/>
          </w:tcPr>
          <w:p w:rsidR="0043044C" w:rsidRDefault="0043044C" w:rsidP="0043044C">
            <w:pPr>
              <w:jc w:val="center"/>
              <w:rPr>
                <w:rFonts w:ascii="宋体"/>
                <w:sz w:val="18"/>
              </w:rPr>
            </w:pPr>
            <w:r>
              <w:rPr>
                <w:rFonts w:ascii="宋体" w:hint="eastAsia"/>
                <w:sz w:val="18"/>
              </w:rPr>
              <w:t>1</w:t>
            </w:r>
          </w:p>
        </w:tc>
        <w:tc>
          <w:tcPr>
            <w:tcW w:w="2219" w:type="dxa"/>
            <w:tcBorders>
              <w:top w:val="single" w:sz="2" w:space="0" w:color="auto"/>
              <w:left w:val="single" w:sz="2" w:space="0" w:color="auto"/>
              <w:bottom w:val="single" w:sz="2" w:space="0" w:color="auto"/>
              <w:right w:val="nil"/>
            </w:tcBorders>
            <w:vAlign w:val="center"/>
          </w:tcPr>
          <w:p w:rsidR="0043044C" w:rsidRDefault="0043044C" w:rsidP="0043044C">
            <w:pPr>
              <w:jc w:val="center"/>
              <w:rPr>
                <w:rFonts w:ascii="宋体"/>
                <w:sz w:val="18"/>
              </w:rPr>
            </w:pPr>
            <w:r>
              <w:rPr>
                <w:rFonts w:ascii="宋体" w:hint="eastAsia"/>
                <w:sz w:val="18"/>
              </w:rPr>
              <w:t>2</w:t>
            </w:r>
          </w:p>
        </w:tc>
      </w:tr>
      <w:tr w:rsidR="0043044C" w:rsidTr="0043044C">
        <w:trPr>
          <w:cantSplit/>
          <w:jc w:val="center"/>
        </w:trPr>
        <w:tc>
          <w:tcPr>
            <w:tcW w:w="3240" w:type="dxa"/>
            <w:tcBorders>
              <w:top w:val="single" w:sz="2" w:space="0" w:color="auto"/>
              <w:left w:val="nil"/>
              <w:bottom w:val="single" w:sz="8" w:space="0" w:color="auto"/>
              <w:right w:val="single" w:sz="2" w:space="0" w:color="auto"/>
            </w:tcBorders>
          </w:tcPr>
          <w:p w:rsidR="0043044C" w:rsidRDefault="0043044C" w:rsidP="0043044C">
            <w:pPr>
              <w:spacing w:line="280" w:lineRule="exact"/>
              <w:ind w:firstLine="180"/>
              <w:rPr>
                <w:sz w:val="18"/>
              </w:rPr>
            </w:pPr>
            <w:r>
              <w:rPr>
                <w:rFonts w:hint="eastAsia"/>
                <w:sz w:val="18"/>
              </w:rPr>
              <w:t>函件</w:t>
            </w:r>
          </w:p>
          <w:p w:rsidR="0043044C" w:rsidRDefault="0043044C" w:rsidP="0043044C">
            <w:pPr>
              <w:spacing w:line="280" w:lineRule="exact"/>
              <w:ind w:firstLine="180"/>
              <w:rPr>
                <w:sz w:val="18"/>
              </w:rPr>
            </w:pPr>
            <w:r>
              <w:rPr>
                <w:rFonts w:hint="eastAsia"/>
                <w:sz w:val="18"/>
              </w:rPr>
              <w:t>包裹</w:t>
            </w:r>
          </w:p>
          <w:p w:rsidR="0043044C" w:rsidRDefault="0043044C" w:rsidP="0043044C">
            <w:pPr>
              <w:spacing w:line="280" w:lineRule="exact"/>
              <w:ind w:firstLine="180"/>
              <w:rPr>
                <w:sz w:val="18"/>
              </w:rPr>
            </w:pPr>
            <w:r>
              <w:rPr>
                <w:rFonts w:hint="eastAsia"/>
                <w:sz w:val="18"/>
              </w:rPr>
              <w:t>汇兑</w:t>
            </w:r>
          </w:p>
          <w:p w:rsidR="0043044C" w:rsidRDefault="0043044C" w:rsidP="0043044C">
            <w:pPr>
              <w:spacing w:line="280" w:lineRule="exact"/>
              <w:ind w:firstLine="180"/>
              <w:rPr>
                <w:sz w:val="18"/>
              </w:rPr>
            </w:pPr>
            <w:r>
              <w:rPr>
                <w:rFonts w:hint="eastAsia"/>
                <w:sz w:val="18"/>
              </w:rPr>
              <w:t>订销报纸累计数</w:t>
            </w:r>
          </w:p>
          <w:p w:rsidR="0043044C" w:rsidRDefault="0043044C" w:rsidP="0043044C">
            <w:pPr>
              <w:spacing w:line="280" w:lineRule="exact"/>
              <w:ind w:firstLine="180"/>
              <w:rPr>
                <w:sz w:val="18"/>
              </w:rPr>
            </w:pPr>
            <w:r>
              <w:rPr>
                <w:rFonts w:hint="eastAsia"/>
                <w:sz w:val="18"/>
              </w:rPr>
              <w:t>订销杂志累计数</w:t>
            </w:r>
          </w:p>
          <w:p w:rsidR="0043044C" w:rsidRDefault="0043044C" w:rsidP="0043044C">
            <w:pPr>
              <w:spacing w:line="280" w:lineRule="exact"/>
              <w:ind w:firstLineChars="100" w:firstLine="180"/>
              <w:rPr>
                <w:sz w:val="18"/>
              </w:rPr>
            </w:pPr>
            <w:r>
              <w:rPr>
                <w:rFonts w:hint="eastAsia"/>
                <w:sz w:val="18"/>
              </w:rPr>
              <w:t>快递业务量</w:t>
            </w:r>
          </w:p>
          <w:p w:rsidR="0043044C" w:rsidRDefault="0043044C" w:rsidP="0043044C">
            <w:pPr>
              <w:spacing w:line="280" w:lineRule="exact"/>
              <w:ind w:firstLineChars="100" w:firstLine="180"/>
              <w:rPr>
                <w:sz w:val="18"/>
              </w:rPr>
            </w:pPr>
            <w:r>
              <w:rPr>
                <w:rFonts w:hint="eastAsia"/>
                <w:sz w:val="18"/>
              </w:rPr>
              <w:t xml:space="preserve">  </w:t>
            </w:r>
            <w:r>
              <w:rPr>
                <w:rFonts w:hint="eastAsia"/>
                <w:sz w:val="18"/>
              </w:rPr>
              <w:t>其中</w:t>
            </w:r>
            <w:r>
              <w:rPr>
                <w:sz w:val="18"/>
              </w:rPr>
              <w:t>：同城</w:t>
            </w:r>
          </w:p>
          <w:p w:rsidR="0043044C" w:rsidRDefault="0043044C" w:rsidP="0043044C">
            <w:pPr>
              <w:spacing w:line="280" w:lineRule="exact"/>
              <w:ind w:firstLineChars="100" w:firstLine="180"/>
              <w:rPr>
                <w:sz w:val="18"/>
              </w:rPr>
            </w:pPr>
            <w:r>
              <w:rPr>
                <w:rFonts w:hint="eastAsia"/>
                <w:sz w:val="18"/>
              </w:rPr>
              <w:t xml:space="preserve">        </w:t>
            </w:r>
            <w:r>
              <w:rPr>
                <w:rFonts w:hint="eastAsia"/>
                <w:sz w:val="18"/>
              </w:rPr>
              <w:t>异地</w:t>
            </w:r>
          </w:p>
          <w:p w:rsidR="0043044C" w:rsidRDefault="0043044C" w:rsidP="0043044C">
            <w:pPr>
              <w:spacing w:line="280" w:lineRule="exact"/>
              <w:ind w:firstLineChars="100" w:firstLine="180"/>
              <w:rPr>
                <w:sz w:val="18"/>
              </w:rPr>
            </w:pPr>
            <w:r>
              <w:rPr>
                <w:rFonts w:hint="eastAsia"/>
                <w:sz w:val="18"/>
              </w:rPr>
              <w:t xml:space="preserve">        </w:t>
            </w:r>
            <w:r>
              <w:rPr>
                <w:rFonts w:hint="eastAsia"/>
                <w:sz w:val="18"/>
              </w:rPr>
              <w:t>国际及港澳台</w:t>
            </w:r>
          </w:p>
          <w:p w:rsidR="0043044C" w:rsidRDefault="0043044C" w:rsidP="0043044C">
            <w:pPr>
              <w:spacing w:line="280" w:lineRule="exact"/>
              <w:ind w:firstLineChars="100" w:firstLine="180"/>
              <w:rPr>
                <w:sz w:val="18"/>
              </w:rPr>
            </w:pPr>
            <w:r>
              <w:rPr>
                <w:rFonts w:hint="eastAsia"/>
                <w:sz w:val="18"/>
              </w:rPr>
              <w:t>快递业务收入</w:t>
            </w:r>
          </w:p>
          <w:p w:rsidR="0043044C" w:rsidRDefault="0043044C" w:rsidP="0043044C">
            <w:pPr>
              <w:spacing w:line="280" w:lineRule="exact"/>
              <w:ind w:firstLineChars="100" w:firstLine="180"/>
              <w:rPr>
                <w:sz w:val="18"/>
              </w:rPr>
            </w:pPr>
            <w:r>
              <w:rPr>
                <w:rFonts w:hint="eastAsia"/>
                <w:sz w:val="18"/>
              </w:rPr>
              <w:t xml:space="preserve">  </w:t>
            </w:r>
            <w:r>
              <w:rPr>
                <w:rFonts w:hint="eastAsia"/>
                <w:sz w:val="18"/>
              </w:rPr>
              <w:t>其中</w:t>
            </w:r>
            <w:r>
              <w:rPr>
                <w:sz w:val="18"/>
              </w:rPr>
              <w:t>：同城</w:t>
            </w:r>
          </w:p>
          <w:p w:rsidR="0043044C" w:rsidRDefault="0043044C" w:rsidP="0043044C">
            <w:pPr>
              <w:spacing w:line="280" w:lineRule="exact"/>
              <w:ind w:firstLineChars="100" w:firstLine="180"/>
              <w:rPr>
                <w:sz w:val="18"/>
              </w:rPr>
            </w:pPr>
            <w:r>
              <w:rPr>
                <w:rFonts w:hint="eastAsia"/>
                <w:sz w:val="18"/>
              </w:rPr>
              <w:t xml:space="preserve">        </w:t>
            </w:r>
            <w:r>
              <w:rPr>
                <w:rFonts w:hint="eastAsia"/>
                <w:sz w:val="18"/>
              </w:rPr>
              <w:t>异地</w:t>
            </w:r>
          </w:p>
          <w:p w:rsidR="0043044C" w:rsidRDefault="0043044C" w:rsidP="0043044C">
            <w:pPr>
              <w:spacing w:line="280" w:lineRule="exact"/>
              <w:ind w:firstLineChars="100" w:firstLine="180"/>
              <w:rPr>
                <w:sz w:val="18"/>
              </w:rPr>
            </w:pPr>
            <w:r>
              <w:rPr>
                <w:rFonts w:hint="eastAsia"/>
                <w:sz w:val="18"/>
              </w:rPr>
              <w:t xml:space="preserve">        </w:t>
            </w:r>
            <w:r>
              <w:rPr>
                <w:rFonts w:hint="eastAsia"/>
                <w:sz w:val="18"/>
              </w:rPr>
              <w:t>国际及港澳台</w:t>
            </w:r>
          </w:p>
        </w:tc>
        <w:tc>
          <w:tcPr>
            <w:tcW w:w="900" w:type="dxa"/>
            <w:tcBorders>
              <w:top w:val="single" w:sz="2" w:space="0" w:color="auto"/>
              <w:left w:val="single" w:sz="2" w:space="0" w:color="auto"/>
              <w:bottom w:val="single" w:sz="8" w:space="0" w:color="auto"/>
              <w:right w:val="single" w:sz="2" w:space="0" w:color="auto"/>
            </w:tcBorders>
          </w:tcPr>
          <w:p w:rsidR="0043044C" w:rsidRDefault="0043044C" w:rsidP="0043044C">
            <w:pPr>
              <w:spacing w:line="280" w:lineRule="exact"/>
              <w:jc w:val="center"/>
              <w:rPr>
                <w:sz w:val="18"/>
              </w:rPr>
            </w:pPr>
            <w:r>
              <w:rPr>
                <w:rFonts w:hint="eastAsia"/>
                <w:sz w:val="18"/>
              </w:rPr>
              <w:t>万件</w:t>
            </w:r>
          </w:p>
          <w:p w:rsidR="0043044C" w:rsidRDefault="0043044C" w:rsidP="0043044C">
            <w:pPr>
              <w:spacing w:line="280" w:lineRule="exact"/>
              <w:jc w:val="center"/>
              <w:rPr>
                <w:sz w:val="18"/>
              </w:rPr>
            </w:pPr>
            <w:r>
              <w:rPr>
                <w:rFonts w:hint="eastAsia"/>
                <w:sz w:val="18"/>
              </w:rPr>
              <w:t>万件</w:t>
            </w:r>
          </w:p>
          <w:p w:rsidR="0043044C" w:rsidRDefault="0043044C" w:rsidP="0043044C">
            <w:pPr>
              <w:spacing w:line="280" w:lineRule="exact"/>
              <w:jc w:val="center"/>
              <w:rPr>
                <w:sz w:val="18"/>
              </w:rPr>
            </w:pPr>
            <w:r>
              <w:rPr>
                <w:rFonts w:hint="eastAsia"/>
                <w:sz w:val="18"/>
              </w:rPr>
              <w:t>万笔</w:t>
            </w:r>
          </w:p>
          <w:p w:rsidR="0043044C" w:rsidRDefault="0043044C" w:rsidP="0043044C">
            <w:pPr>
              <w:spacing w:line="280" w:lineRule="exact"/>
              <w:jc w:val="center"/>
              <w:rPr>
                <w:sz w:val="18"/>
              </w:rPr>
            </w:pPr>
            <w:r>
              <w:rPr>
                <w:rFonts w:hint="eastAsia"/>
                <w:sz w:val="18"/>
              </w:rPr>
              <w:t>万份</w:t>
            </w:r>
          </w:p>
          <w:p w:rsidR="0043044C" w:rsidRDefault="0043044C" w:rsidP="0043044C">
            <w:pPr>
              <w:spacing w:line="280" w:lineRule="exact"/>
              <w:jc w:val="center"/>
              <w:rPr>
                <w:sz w:val="18"/>
              </w:rPr>
            </w:pPr>
            <w:r>
              <w:rPr>
                <w:rFonts w:hint="eastAsia"/>
                <w:sz w:val="18"/>
              </w:rPr>
              <w:t>万份</w:t>
            </w:r>
          </w:p>
          <w:p w:rsidR="0043044C" w:rsidRDefault="0043044C" w:rsidP="0043044C">
            <w:pPr>
              <w:spacing w:line="280" w:lineRule="exact"/>
              <w:jc w:val="center"/>
              <w:rPr>
                <w:sz w:val="18"/>
              </w:rPr>
            </w:pPr>
            <w:r>
              <w:rPr>
                <w:rFonts w:hint="eastAsia"/>
                <w:sz w:val="18"/>
              </w:rPr>
              <w:t>万件</w:t>
            </w:r>
          </w:p>
          <w:p w:rsidR="0043044C" w:rsidRDefault="0043044C" w:rsidP="0043044C">
            <w:pPr>
              <w:spacing w:line="280" w:lineRule="exact"/>
              <w:jc w:val="center"/>
              <w:rPr>
                <w:sz w:val="18"/>
              </w:rPr>
            </w:pPr>
            <w:r>
              <w:rPr>
                <w:rFonts w:hint="eastAsia"/>
                <w:sz w:val="18"/>
              </w:rPr>
              <w:t>万件</w:t>
            </w:r>
          </w:p>
          <w:p w:rsidR="0043044C" w:rsidRDefault="0043044C" w:rsidP="0043044C">
            <w:pPr>
              <w:spacing w:line="280" w:lineRule="exact"/>
              <w:jc w:val="center"/>
              <w:rPr>
                <w:sz w:val="18"/>
              </w:rPr>
            </w:pPr>
            <w:r>
              <w:rPr>
                <w:rFonts w:hint="eastAsia"/>
                <w:sz w:val="18"/>
              </w:rPr>
              <w:t>万件</w:t>
            </w:r>
          </w:p>
          <w:p w:rsidR="0043044C" w:rsidRDefault="0043044C" w:rsidP="0043044C">
            <w:pPr>
              <w:spacing w:line="280" w:lineRule="exact"/>
              <w:jc w:val="center"/>
              <w:rPr>
                <w:sz w:val="18"/>
              </w:rPr>
            </w:pPr>
            <w:r>
              <w:rPr>
                <w:rFonts w:hint="eastAsia"/>
                <w:sz w:val="18"/>
              </w:rPr>
              <w:t>万件</w:t>
            </w:r>
          </w:p>
          <w:p w:rsidR="0043044C" w:rsidRDefault="0043044C" w:rsidP="0043044C">
            <w:pPr>
              <w:spacing w:line="280" w:lineRule="exact"/>
              <w:jc w:val="center"/>
              <w:rPr>
                <w:sz w:val="18"/>
              </w:rPr>
            </w:pPr>
            <w:r>
              <w:rPr>
                <w:rFonts w:hint="eastAsia"/>
                <w:sz w:val="18"/>
              </w:rPr>
              <w:t>万元</w:t>
            </w:r>
          </w:p>
          <w:p w:rsidR="0043044C" w:rsidRDefault="0043044C" w:rsidP="0043044C">
            <w:pPr>
              <w:spacing w:line="280" w:lineRule="exact"/>
              <w:jc w:val="center"/>
              <w:rPr>
                <w:sz w:val="18"/>
              </w:rPr>
            </w:pPr>
            <w:r>
              <w:rPr>
                <w:rFonts w:hint="eastAsia"/>
                <w:sz w:val="18"/>
              </w:rPr>
              <w:t>万元</w:t>
            </w:r>
          </w:p>
          <w:p w:rsidR="0043044C" w:rsidRDefault="0043044C" w:rsidP="0043044C">
            <w:pPr>
              <w:spacing w:line="280" w:lineRule="exact"/>
              <w:jc w:val="center"/>
              <w:rPr>
                <w:sz w:val="18"/>
              </w:rPr>
            </w:pPr>
            <w:r>
              <w:rPr>
                <w:rFonts w:hint="eastAsia"/>
                <w:sz w:val="18"/>
              </w:rPr>
              <w:t>万元</w:t>
            </w:r>
          </w:p>
          <w:p w:rsidR="0043044C" w:rsidRDefault="0043044C" w:rsidP="0043044C">
            <w:pPr>
              <w:spacing w:line="280" w:lineRule="exact"/>
              <w:jc w:val="center"/>
              <w:rPr>
                <w:sz w:val="18"/>
              </w:rPr>
            </w:pPr>
            <w:r>
              <w:rPr>
                <w:rFonts w:hint="eastAsia"/>
                <w:sz w:val="18"/>
              </w:rPr>
              <w:t>万元</w:t>
            </w:r>
          </w:p>
        </w:tc>
        <w:tc>
          <w:tcPr>
            <w:tcW w:w="727" w:type="dxa"/>
            <w:tcBorders>
              <w:top w:val="single" w:sz="2" w:space="0" w:color="auto"/>
              <w:left w:val="single" w:sz="2" w:space="0" w:color="auto"/>
              <w:bottom w:val="single" w:sz="8" w:space="0" w:color="auto"/>
              <w:right w:val="single" w:sz="2" w:space="0" w:color="auto"/>
            </w:tcBorders>
          </w:tcPr>
          <w:p w:rsidR="0043044C" w:rsidRDefault="0043044C" w:rsidP="0043044C">
            <w:pPr>
              <w:spacing w:line="280" w:lineRule="exact"/>
              <w:jc w:val="center"/>
              <w:rPr>
                <w:rFonts w:ascii="宋体"/>
                <w:sz w:val="18"/>
              </w:rPr>
            </w:pPr>
            <w:r>
              <w:rPr>
                <w:rFonts w:ascii="宋体" w:hint="eastAsia"/>
                <w:sz w:val="18"/>
              </w:rPr>
              <w:t>01</w:t>
            </w:r>
          </w:p>
          <w:p w:rsidR="0043044C" w:rsidRDefault="0043044C" w:rsidP="0043044C">
            <w:pPr>
              <w:spacing w:line="280" w:lineRule="exact"/>
              <w:jc w:val="center"/>
              <w:rPr>
                <w:rFonts w:ascii="宋体"/>
                <w:sz w:val="18"/>
              </w:rPr>
            </w:pPr>
            <w:r>
              <w:rPr>
                <w:rFonts w:ascii="宋体" w:hint="eastAsia"/>
                <w:sz w:val="18"/>
              </w:rPr>
              <w:t>02</w:t>
            </w:r>
          </w:p>
          <w:p w:rsidR="0043044C" w:rsidRDefault="0043044C" w:rsidP="0043044C">
            <w:pPr>
              <w:spacing w:line="280" w:lineRule="exact"/>
              <w:jc w:val="center"/>
              <w:rPr>
                <w:rFonts w:ascii="宋体"/>
                <w:sz w:val="18"/>
              </w:rPr>
            </w:pPr>
            <w:r>
              <w:rPr>
                <w:rFonts w:ascii="宋体" w:hint="eastAsia"/>
                <w:sz w:val="18"/>
              </w:rPr>
              <w:t>03</w:t>
            </w:r>
          </w:p>
          <w:p w:rsidR="0043044C" w:rsidRDefault="0043044C" w:rsidP="0043044C">
            <w:pPr>
              <w:spacing w:line="280" w:lineRule="exact"/>
              <w:jc w:val="center"/>
              <w:rPr>
                <w:rFonts w:ascii="宋体"/>
                <w:sz w:val="18"/>
              </w:rPr>
            </w:pPr>
            <w:r>
              <w:rPr>
                <w:rFonts w:ascii="宋体" w:hint="eastAsia"/>
                <w:sz w:val="18"/>
              </w:rPr>
              <w:t>04</w:t>
            </w:r>
          </w:p>
          <w:p w:rsidR="0043044C" w:rsidRDefault="0043044C" w:rsidP="0043044C">
            <w:pPr>
              <w:spacing w:line="280" w:lineRule="exact"/>
              <w:jc w:val="center"/>
              <w:rPr>
                <w:rFonts w:ascii="宋体"/>
                <w:sz w:val="18"/>
              </w:rPr>
            </w:pPr>
            <w:r>
              <w:rPr>
                <w:rFonts w:ascii="宋体" w:hint="eastAsia"/>
                <w:sz w:val="18"/>
              </w:rPr>
              <w:t>05</w:t>
            </w:r>
          </w:p>
          <w:p w:rsidR="0043044C" w:rsidRDefault="0043044C" w:rsidP="0043044C">
            <w:pPr>
              <w:spacing w:line="280" w:lineRule="exact"/>
              <w:jc w:val="center"/>
              <w:rPr>
                <w:rFonts w:ascii="宋体"/>
                <w:sz w:val="18"/>
              </w:rPr>
            </w:pPr>
            <w:r>
              <w:rPr>
                <w:rFonts w:ascii="宋体" w:hint="eastAsia"/>
                <w:sz w:val="18"/>
              </w:rPr>
              <w:t>06</w:t>
            </w:r>
          </w:p>
          <w:p w:rsidR="0043044C" w:rsidRDefault="0043044C" w:rsidP="0043044C">
            <w:pPr>
              <w:spacing w:line="280" w:lineRule="exact"/>
              <w:jc w:val="center"/>
              <w:rPr>
                <w:rFonts w:ascii="宋体"/>
                <w:sz w:val="18"/>
              </w:rPr>
            </w:pPr>
            <w:r>
              <w:rPr>
                <w:rFonts w:ascii="宋体" w:hint="eastAsia"/>
                <w:sz w:val="18"/>
              </w:rPr>
              <w:t>07</w:t>
            </w:r>
          </w:p>
          <w:p w:rsidR="0043044C" w:rsidRDefault="0043044C" w:rsidP="0043044C">
            <w:pPr>
              <w:spacing w:line="280" w:lineRule="exact"/>
              <w:jc w:val="center"/>
              <w:rPr>
                <w:rFonts w:ascii="宋体"/>
                <w:sz w:val="18"/>
              </w:rPr>
            </w:pPr>
            <w:r>
              <w:rPr>
                <w:rFonts w:ascii="宋体"/>
                <w:sz w:val="18"/>
              </w:rPr>
              <w:t>08</w:t>
            </w:r>
          </w:p>
          <w:p w:rsidR="0043044C" w:rsidRDefault="0043044C" w:rsidP="0043044C">
            <w:pPr>
              <w:spacing w:line="280" w:lineRule="exact"/>
              <w:jc w:val="center"/>
              <w:rPr>
                <w:rFonts w:ascii="宋体"/>
                <w:sz w:val="18"/>
              </w:rPr>
            </w:pPr>
            <w:r>
              <w:rPr>
                <w:rFonts w:ascii="宋体"/>
                <w:sz w:val="18"/>
              </w:rPr>
              <w:t>09</w:t>
            </w:r>
          </w:p>
          <w:p w:rsidR="0043044C" w:rsidRDefault="0043044C" w:rsidP="0043044C">
            <w:pPr>
              <w:spacing w:line="280" w:lineRule="exact"/>
              <w:jc w:val="center"/>
              <w:rPr>
                <w:rFonts w:ascii="宋体"/>
                <w:sz w:val="18"/>
              </w:rPr>
            </w:pPr>
            <w:r>
              <w:rPr>
                <w:rFonts w:ascii="宋体"/>
                <w:sz w:val="18"/>
              </w:rPr>
              <w:t>10</w:t>
            </w:r>
          </w:p>
          <w:p w:rsidR="0043044C" w:rsidRDefault="0043044C" w:rsidP="0043044C">
            <w:pPr>
              <w:spacing w:line="280" w:lineRule="exact"/>
              <w:jc w:val="center"/>
              <w:rPr>
                <w:rFonts w:ascii="宋体"/>
                <w:sz w:val="18"/>
              </w:rPr>
            </w:pPr>
            <w:r>
              <w:rPr>
                <w:rFonts w:ascii="宋体"/>
                <w:sz w:val="18"/>
              </w:rPr>
              <w:t>11</w:t>
            </w:r>
          </w:p>
          <w:p w:rsidR="0043044C" w:rsidRDefault="0043044C" w:rsidP="0043044C">
            <w:pPr>
              <w:spacing w:line="280" w:lineRule="exact"/>
              <w:jc w:val="center"/>
              <w:rPr>
                <w:rFonts w:ascii="宋体"/>
                <w:sz w:val="18"/>
              </w:rPr>
            </w:pPr>
            <w:r>
              <w:rPr>
                <w:rFonts w:ascii="宋体"/>
                <w:sz w:val="18"/>
              </w:rPr>
              <w:t>12</w:t>
            </w:r>
          </w:p>
          <w:p w:rsidR="0043044C" w:rsidRDefault="0043044C" w:rsidP="0043044C">
            <w:pPr>
              <w:spacing w:line="280" w:lineRule="exact"/>
              <w:jc w:val="center"/>
              <w:rPr>
                <w:rFonts w:ascii="宋体"/>
                <w:sz w:val="18"/>
              </w:rPr>
            </w:pPr>
            <w:r>
              <w:rPr>
                <w:rFonts w:ascii="宋体"/>
                <w:sz w:val="18"/>
              </w:rPr>
              <w:t>13</w:t>
            </w:r>
          </w:p>
        </w:tc>
        <w:tc>
          <w:tcPr>
            <w:tcW w:w="4559" w:type="dxa"/>
            <w:gridSpan w:val="2"/>
            <w:tcBorders>
              <w:top w:val="single" w:sz="2" w:space="0" w:color="auto"/>
              <w:left w:val="single" w:sz="2" w:space="0" w:color="auto"/>
              <w:bottom w:val="single" w:sz="8" w:space="0" w:color="auto"/>
              <w:right w:val="nil"/>
            </w:tcBorders>
          </w:tcPr>
          <w:p w:rsidR="0043044C" w:rsidRDefault="0043044C" w:rsidP="0043044C">
            <w:pPr>
              <w:spacing w:line="280" w:lineRule="exact"/>
              <w:jc w:val="center"/>
              <w:rPr>
                <w:rFonts w:ascii="宋体"/>
                <w:sz w:val="18"/>
              </w:rPr>
            </w:pPr>
          </w:p>
        </w:tc>
      </w:tr>
    </w:tbl>
    <w:p w:rsidR="0043044C" w:rsidRDefault="0043044C" w:rsidP="0043044C">
      <w:pPr>
        <w:spacing w:line="280" w:lineRule="exact"/>
        <w:jc w:val="left"/>
        <w:rPr>
          <w:rFonts w:ascii="宋体"/>
          <w:sz w:val="18"/>
        </w:rPr>
      </w:pPr>
      <w:r>
        <w:rPr>
          <w:rFonts w:ascii="宋体" w:hint="eastAsia"/>
          <w:sz w:val="18"/>
        </w:rPr>
        <w:t>单位负责人：                                       填表人：                  报出日期：２０  年  月  日</w:t>
      </w:r>
    </w:p>
    <w:p w:rsidR="0043044C" w:rsidRDefault="0043044C" w:rsidP="0043044C">
      <w:pPr>
        <w:snapToGrid w:val="0"/>
        <w:rPr>
          <w:rFonts w:ascii="宋体"/>
          <w:sz w:val="18"/>
        </w:rPr>
      </w:pPr>
    </w:p>
    <w:p w:rsidR="0043044C" w:rsidRDefault="0043044C" w:rsidP="0043044C">
      <w:pPr>
        <w:snapToGrid w:val="0"/>
        <w:rPr>
          <w:rFonts w:ascii="宋体" w:hAnsi="宋体"/>
          <w:sz w:val="18"/>
        </w:rPr>
      </w:pPr>
      <w:r>
        <w:rPr>
          <w:rFonts w:ascii="宋体" w:hint="eastAsia"/>
          <w:sz w:val="18"/>
        </w:rPr>
        <w:t>说明：</w:t>
      </w:r>
      <w:r>
        <w:rPr>
          <w:rFonts w:ascii="宋体" w:hAnsi="宋体" w:hint="eastAsia"/>
          <w:sz w:val="18"/>
        </w:rPr>
        <w:t>1.统计范围：</w:t>
      </w:r>
      <w:r>
        <w:rPr>
          <w:rFonts w:ascii="宋体" w:hint="eastAsia"/>
          <w:sz w:val="18"/>
        </w:rPr>
        <w:t>邮政业为邮政企业和获得快递业务经营许可的快递服务企业。</w:t>
      </w:r>
    </w:p>
    <w:p w:rsidR="0043044C" w:rsidRDefault="0043044C" w:rsidP="0043044C">
      <w:pPr>
        <w:snapToGrid w:val="0"/>
        <w:ind w:firstLine="540"/>
        <w:rPr>
          <w:rFonts w:ascii="宋体" w:hAnsi="宋体"/>
          <w:sz w:val="18"/>
        </w:rPr>
      </w:pPr>
      <w:r>
        <w:rPr>
          <w:rFonts w:ascii="宋体" w:hAnsi="宋体" w:hint="eastAsia"/>
          <w:sz w:val="18"/>
        </w:rPr>
        <w:t>2.甲栏指标要求同时报送分市数据。</w:t>
      </w:r>
    </w:p>
    <w:p w:rsidR="000669E8" w:rsidRDefault="0043044C" w:rsidP="000669E8">
      <w:pPr>
        <w:snapToGrid w:val="0"/>
        <w:ind w:firstLine="540"/>
        <w:rPr>
          <w:rFonts w:ascii="宋体" w:hAnsi="宋体"/>
          <w:sz w:val="18"/>
        </w:rPr>
      </w:pPr>
      <w:r>
        <w:rPr>
          <w:rFonts w:ascii="宋体" w:hAnsi="宋体" w:hint="eastAsia"/>
          <w:sz w:val="18"/>
        </w:rPr>
        <w:t>3.报送时间：月后16日前。</w:t>
      </w:r>
    </w:p>
    <w:p w:rsidR="000669E8" w:rsidRDefault="000669E8" w:rsidP="000669E8">
      <w:pPr>
        <w:snapToGrid w:val="0"/>
        <w:ind w:firstLine="540"/>
        <w:rPr>
          <w:rFonts w:ascii="黑体" w:eastAsia="黑体" w:hAnsi="黑体"/>
          <w:sz w:val="28"/>
          <w:szCs w:val="28"/>
        </w:rPr>
        <w:sectPr w:rsidR="000669E8" w:rsidSect="0043044C">
          <w:type w:val="continuous"/>
          <w:pgSz w:w="11906" w:h="16838"/>
          <w:pgMar w:top="1418" w:right="1247" w:bottom="1247" w:left="1247" w:header="851" w:footer="992" w:gutter="0"/>
          <w:pgNumType w:fmt="numberInDash"/>
          <w:cols w:space="720"/>
          <w:docGrid w:linePitch="312"/>
        </w:sectPr>
      </w:pPr>
    </w:p>
    <w:p w:rsidR="0043044C" w:rsidRPr="0021115F" w:rsidRDefault="0043044C" w:rsidP="0043044C">
      <w:pPr>
        <w:snapToGrid w:val="0"/>
        <w:spacing w:line="220" w:lineRule="exact"/>
        <w:ind w:leftChars="257" w:left="1620" w:hangingChars="600" w:hanging="1080"/>
        <w:rPr>
          <w:rFonts w:ascii="宋体"/>
          <w:sz w:val="18"/>
        </w:rPr>
      </w:pPr>
    </w:p>
    <w:p w:rsidR="0043044C" w:rsidRDefault="0043044C" w:rsidP="0043044C">
      <w:pPr>
        <w:snapToGrid w:val="0"/>
        <w:spacing w:beforeLines="100" w:before="312" w:afterLines="50" w:after="156"/>
        <w:jc w:val="center"/>
        <w:outlineLvl w:val="1"/>
        <w:rPr>
          <w:rFonts w:ascii="黑体" w:eastAsia="黑体" w:hAnsi="黑体"/>
          <w:sz w:val="28"/>
          <w:szCs w:val="28"/>
        </w:rPr>
      </w:pPr>
      <w:bookmarkStart w:id="220" w:name="_Toc57296150"/>
      <w:bookmarkStart w:id="221" w:name="_Toc407699655"/>
      <w:bookmarkStart w:id="222" w:name="_Toc408836514"/>
      <w:bookmarkStart w:id="223" w:name="_Toc420934002"/>
      <w:r w:rsidRPr="00FC079B">
        <w:rPr>
          <w:rFonts w:ascii="黑体" w:eastAsia="黑体" w:hAnsi="黑体" w:hint="eastAsia"/>
          <w:sz w:val="28"/>
          <w:szCs w:val="28"/>
        </w:rPr>
        <w:t>中国铁路太原局集团有限公司</w:t>
      </w:r>
      <w:bookmarkEnd w:id="220"/>
    </w:p>
    <w:p w:rsidR="0043044C" w:rsidRPr="0011780E" w:rsidRDefault="0043044C" w:rsidP="0043044C">
      <w:pPr>
        <w:spacing w:beforeLines="100" w:before="312" w:afterLines="50" w:after="156"/>
        <w:jc w:val="center"/>
        <w:rPr>
          <w:rFonts w:ascii="黑体" w:eastAsia="黑体" w:hAnsi="黑体"/>
          <w:sz w:val="28"/>
          <w:szCs w:val="28"/>
        </w:rPr>
      </w:pPr>
      <w:r w:rsidRPr="0011780E">
        <w:rPr>
          <w:rFonts w:ascii="黑体" w:eastAsia="黑体" w:hAnsi="黑体" w:hint="eastAsia"/>
          <w:sz w:val="28"/>
          <w:szCs w:val="28"/>
        </w:rPr>
        <w:t>（一）报 表 目 录</w:t>
      </w:r>
    </w:p>
    <w:tbl>
      <w:tblPr>
        <w:tblW w:w="9548" w:type="dxa"/>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22"/>
        <w:gridCol w:w="2666"/>
        <w:gridCol w:w="607"/>
        <w:gridCol w:w="1787"/>
        <w:gridCol w:w="1470"/>
        <w:gridCol w:w="1701"/>
        <w:gridCol w:w="495"/>
      </w:tblGrid>
      <w:tr w:rsidR="0043044C" w:rsidRPr="0011780E" w:rsidTr="0043044C">
        <w:trPr>
          <w:trHeight w:val="680"/>
          <w:tblHeader/>
          <w:jc w:val="center"/>
        </w:trPr>
        <w:tc>
          <w:tcPr>
            <w:tcW w:w="822" w:type="dxa"/>
            <w:vAlign w:val="center"/>
          </w:tcPr>
          <w:p w:rsidR="0043044C" w:rsidRPr="0011780E" w:rsidRDefault="0043044C" w:rsidP="0043044C">
            <w:pPr>
              <w:jc w:val="center"/>
              <w:rPr>
                <w:rFonts w:ascii="宋体" w:hAnsi="宋体"/>
                <w:sz w:val="18"/>
                <w:szCs w:val="18"/>
              </w:rPr>
            </w:pPr>
            <w:r w:rsidRPr="0011780E">
              <w:rPr>
                <w:rFonts w:ascii="宋体" w:hAnsi="宋体" w:hint="eastAsia"/>
                <w:sz w:val="18"/>
                <w:szCs w:val="18"/>
              </w:rPr>
              <w:t>表号</w:t>
            </w:r>
          </w:p>
        </w:tc>
        <w:tc>
          <w:tcPr>
            <w:tcW w:w="2666" w:type="dxa"/>
            <w:vAlign w:val="center"/>
          </w:tcPr>
          <w:p w:rsidR="0043044C" w:rsidRPr="0011780E" w:rsidRDefault="0043044C" w:rsidP="0043044C">
            <w:pPr>
              <w:jc w:val="center"/>
              <w:rPr>
                <w:rFonts w:ascii="宋体" w:hAnsi="宋体"/>
                <w:sz w:val="18"/>
                <w:szCs w:val="18"/>
              </w:rPr>
            </w:pPr>
            <w:r w:rsidRPr="0011780E">
              <w:rPr>
                <w:rFonts w:ascii="宋体" w:hAnsi="宋体" w:hint="eastAsia"/>
                <w:sz w:val="18"/>
                <w:szCs w:val="18"/>
              </w:rPr>
              <w:t>表名</w:t>
            </w:r>
          </w:p>
        </w:tc>
        <w:tc>
          <w:tcPr>
            <w:tcW w:w="607" w:type="dxa"/>
            <w:vAlign w:val="center"/>
          </w:tcPr>
          <w:p w:rsidR="0043044C" w:rsidRPr="0011780E" w:rsidRDefault="0043044C" w:rsidP="0043044C">
            <w:pPr>
              <w:jc w:val="center"/>
              <w:rPr>
                <w:rFonts w:ascii="宋体" w:hAnsi="宋体"/>
                <w:sz w:val="18"/>
                <w:szCs w:val="18"/>
              </w:rPr>
            </w:pPr>
            <w:r w:rsidRPr="0011780E">
              <w:rPr>
                <w:rFonts w:ascii="宋体" w:hAnsi="宋体" w:hint="eastAsia"/>
                <w:sz w:val="18"/>
                <w:szCs w:val="18"/>
              </w:rPr>
              <w:t>报告</w:t>
            </w:r>
          </w:p>
          <w:p w:rsidR="0043044C" w:rsidRPr="0011780E" w:rsidRDefault="0043044C" w:rsidP="0043044C">
            <w:pPr>
              <w:jc w:val="center"/>
              <w:rPr>
                <w:rFonts w:ascii="宋体" w:hAnsi="宋体"/>
                <w:sz w:val="18"/>
                <w:szCs w:val="18"/>
              </w:rPr>
            </w:pPr>
            <w:r w:rsidRPr="0011780E">
              <w:rPr>
                <w:rFonts w:ascii="宋体" w:hAnsi="宋体" w:hint="eastAsia"/>
                <w:sz w:val="18"/>
                <w:szCs w:val="18"/>
              </w:rPr>
              <w:t>期别</w:t>
            </w:r>
          </w:p>
        </w:tc>
        <w:tc>
          <w:tcPr>
            <w:tcW w:w="1787" w:type="dxa"/>
            <w:vAlign w:val="center"/>
          </w:tcPr>
          <w:p w:rsidR="0043044C" w:rsidRPr="0011780E" w:rsidRDefault="0043044C" w:rsidP="0043044C">
            <w:pPr>
              <w:jc w:val="center"/>
              <w:rPr>
                <w:rFonts w:ascii="宋体" w:hAnsi="宋体"/>
                <w:sz w:val="18"/>
                <w:szCs w:val="18"/>
              </w:rPr>
            </w:pPr>
            <w:r>
              <w:rPr>
                <w:rFonts w:ascii="宋体" w:hAnsi="宋体" w:hint="eastAsia"/>
                <w:sz w:val="18"/>
                <w:szCs w:val="18"/>
              </w:rPr>
              <w:t>统计</w:t>
            </w:r>
            <w:r w:rsidRPr="0011780E">
              <w:rPr>
                <w:rFonts w:ascii="宋体" w:hAnsi="宋体" w:hint="eastAsia"/>
                <w:sz w:val="18"/>
                <w:szCs w:val="18"/>
              </w:rPr>
              <w:t>范围</w:t>
            </w:r>
          </w:p>
        </w:tc>
        <w:tc>
          <w:tcPr>
            <w:tcW w:w="1470" w:type="dxa"/>
            <w:vAlign w:val="center"/>
          </w:tcPr>
          <w:p w:rsidR="0043044C" w:rsidRPr="0011780E" w:rsidRDefault="0043044C" w:rsidP="0043044C">
            <w:pPr>
              <w:jc w:val="center"/>
              <w:rPr>
                <w:rFonts w:ascii="宋体" w:hAnsi="宋体"/>
                <w:sz w:val="18"/>
                <w:szCs w:val="18"/>
              </w:rPr>
            </w:pPr>
            <w:r>
              <w:rPr>
                <w:rFonts w:ascii="宋体" w:hAnsi="宋体" w:hint="eastAsia"/>
                <w:sz w:val="18"/>
                <w:szCs w:val="18"/>
              </w:rPr>
              <w:t>报送</w:t>
            </w:r>
            <w:r w:rsidRPr="0011780E">
              <w:rPr>
                <w:rFonts w:ascii="宋体" w:hAnsi="宋体" w:hint="eastAsia"/>
                <w:sz w:val="18"/>
                <w:szCs w:val="18"/>
              </w:rPr>
              <w:t>单位</w:t>
            </w:r>
          </w:p>
        </w:tc>
        <w:tc>
          <w:tcPr>
            <w:tcW w:w="1701" w:type="dxa"/>
            <w:vAlign w:val="center"/>
          </w:tcPr>
          <w:p w:rsidR="0043044C" w:rsidRPr="0011780E" w:rsidRDefault="0043044C" w:rsidP="0043044C">
            <w:pPr>
              <w:jc w:val="center"/>
              <w:rPr>
                <w:rFonts w:ascii="宋体" w:hAnsi="宋体"/>
                <w:sz w:val="18"/>
                <w:szCs w:val="18"/>
              </w:rPr>
            </w:pPr>
            <w:r w:rsidRPr="0011780E">
              <w:rPr>
                <w:rFonts w:ascii="宋体" w:hAnsi="宋体" w:hint="eastAsia"/>
                <w:sz w:val="18"/>
                <w:szCs w:val="18"/>
              </w:rPr>
              <w:t>报送</w:t>
            </w:r>
            <w:r>
              <w:rPr>
                <w:rFonts w:ascii="宋体" w:hAnsi="宋体" w:hint="eastAsia"/>
                <w:sz w:val="18"/>
                <w:szCs w:val="18"/>
              </w:rPr>
              <w:t>日期</w:t>
            </w:r>
            <w:r w:rsidRPr="0011780E">
              <w:rPr>
                <w:rFonts w:ascii="宋体" w:hAnsi="宋体" w:hint="eastAsia"/>
                <w:sz w:val="18"/>
                <w:szCs w:val="18"/>
              </w:rPr>
              <w:t>及方式</w:t>
            </w:r>
          </w:p>
        </w:tc>
        <w:tc>
          <w:tcPr>
            <w:tcW w:w="495" w:type="dxa"/>
            <w:vAlign w:val="center"/>
          </w:tcPr>
          <w:p w:rsidR="0043044C" w:rsidRPr="0011780E" w:rsidRDefault="0043044C" w:rsidP="0043044C">
            <w:pPr>
              <w:jc w:val="center"/>
              <w:rPr>
                <w:rFonts w:ascii="宋体" w:hAnsi="宋体"/>
                <w:sz w:val="18"/>
                <w:szCs w:val="18"/>
              </w:rPr>
            </w:pPr>
            <w:r>
              <w:rPr>
                <w:rFonts w:ascii="宋体" w:hAnsi="宋体" w:hint="eastAsia"/>
                <w:sz w:val="18"/>
                <w:szCs w:val="18"/>
              </w:rPr>
              <w:t>页码</w:t>
            </w:r>
          </w:p>
        </w:tc>
      </w:tr>
      <w:tr w:rsidR="0043044C" w:rsidRPr="0011780E" w:rsidTr="0043044C">
        <w:trPr>
          <w:trHeight w:val="340"/>
          <w:jc w:val="center"/>
        </w:trPr>
        <w:tc>
          <w:tcPr>
            <w:tcW w:w="9548" w:type="dxa"/>
            <w:gridSpan w:val="7"/>
            <w:vAlign w:val="center"/>
          </w:tcPr>
          <w:p w:rsidR="0043044C" w:rsidRPr="0011780E" w:rsidRDefault="0043044C" w:rsidP="002C6F32">
            <w:pPr>
              <w:jc w:val="left"/>
              <w:rPr>
                <w:rFonts w:ascii="宋体" w:hAnsi="宋体"/>
                <w:sz w:val="18"/>
                <w:szCs w:val="18"/>
              </w:rPr>
            </w:pPr>
            <w:r w:rsidRPr="0011780E">
              <w:rPr>
                <w:rFonts w:ascii="宋体" w:hAnsi="宋体" w:hint="eastAsia"/>
                <w:sz w:val="18"/>
                <w:szCs w:val="18"/>
              </w:rPr>
              <w:t>综合年报</w:t>
            </w:r>
          </w:p>
        </w:tc>
      </w:tr>
      <w:tr w:rsidR="0043044C" w:rsidRPr="0011780E" w:rsidTr="0043044C">
        <w:trPr>
          <w:trHeight w:val="567"/>
          <w:jc w:val="center"/>
        </w:trPr>
        <w:tc>
          <w:tcPr>
            <w:tcW w:w="822" w:type="dxa"/>
            <w:vAlign w:val="center"/>
          </w:tcPr>
          <w:p w:rsidR="0043044C" w:rsidRPr="0011780E" w:rsidRDefault="0043044C" w:rsidP="0043044C">
            <w:pPr>
              <w:jc w:val="center"/>
              <w:rPr>
                <w:rFonts w:ascii="宋体" w:hAnsi="宋体"/>
                <w:sz w:val="18"/>
                <w:szCs w:val="18"/>
              </w:rPr>
            </w:pPr>
            <w:r w:rsidRPr="0011780E">
              <w:rPr>
                <w:rFonts w:ascii="宋体" w:hAnsi="宋体" w:hint="eastAsia"/>
                <w:sz w:val="18"/>
                <w:szCs w:val="18"/>
              </w:rPr>
              <w:t>TL302表</w:t>
            </w:r>
          </w:p>
        </w:tc>
        <w:tc>
          <w:tcPr>
            <w:tcW w:w="2666" w:type="dxa"/>
            <w:vAlign w:val="center"/>
          </w:tcPr>
          <w:p w:rsidR="0043044C" w:rsidRPr="0011780E" w:rsidRDefault="0043044C" w:rsidP="0043044C">
            <w:pPr>
              <w:rPr>
                <w:rFonts w:ascii="宋体" w:hAnsi="宋体"/>
                <w:sz w:val="18"/>
                <w:szCs w:val="18"/>
              </w:rPr>
            </w:pPr>
            <w:r w:rsidRPr="0011780E">
              <w:rPr>
                <w:rFonts w:ascii="宋体" w:hAnsi="宋体" w:hint="eastAsia"/>
                <w:sz w:val="18"/>
                <w:szCs w:val="18"/>
              </w:rPr>
              <w:t>铁路线路里程</w:t>
            </w:r>
          </w:p>
        </w:tc>
        <w:tc>
          <w:tcPr>
            <w:tcW w:w="607" w:type="dxa"/>
            <w:vAlign w:val="center"/>
          </w:tcPr>
          <w:p w:rsidR="0043044C" w:rsidRPr="0011780E" w:rsidRDefault="0043044C" w:rsidP="0043044C">
            <w:pPr>
              <w:jc w:val="center"/>
              <w:rPr>
                <w:rFonts w:ascii="宋体" w:hAnsi="宋体"/>
                <w:sz w:val="18"/>
                <w:szCs w:val="18"/>
              </w:rPr>
            </w:pPr>
            <w:r w:rsidRPr="0011780E">
              <w:rPr>
                <w:rFonts w:ascii="宋体" w:hAnsi="宋体" w:hint="eastAsia"/>
                <w:sz w:val="18"/>
                <w:szCs w:val="18"/>
              </w:rPr>
              <w:t>年报</w:t>
            </w:r>
          </w:p>
        </w:tc>
        <w:tc>
          <w:tcPr>
            <w:tcW w:w="1787" w:type="dxa"/>
            <w:vAlign w:val="center"/>
          </w:tcPr>
          <w:p w:rsidR="0043044C" w:rsidRPr="0011780E" w:rsidRDefault="0043044C" w:rsidP="0043044C">
            <w:pPr>
              <w:rPr>
                <w:rFonts w:ascii="宋体" w:hAnsi="宋体"/>
                <w:sz w:val="18"/>
                <w:szCs w:val="18"/>
              </w:rPr>
            </w:pPr>
            <w:r w:rsidRPr="0011780E">
              <w:rPr>
                <w:rFonts w:ascii="宋体" w:hAnsi="宋体" w:hint="eastAsia"/>
                <w:sz w:val="18"/>
                <w:szCs w:val="18"/>
              </w:rPr>
              <w:t>全</w:t>
            </w:r>
            <w:r>
              <w:rPr>
                <w:rFonts w:ascii="宋体" w:hAnsi="宋体" w:hint="eastAsia"/>
                <w:sz w:val="18"/>
                <w:szCs w:val="18"/>
              </w:rPr>
              <w:t>省</w:t>
            </w:r>
            <w:r w:rsidRPr="0011780E">
              <w:rPr>
                <w:rFonts w:ascii="宋体" w:hAnsi="宋体" w:hint="eastAsia"/>
                <w:sz w:val="18"/>
                <w:szCs w:val="18"/>
              </w:rPr>
              <w:t>铁路</w:t>
            </w:r>
          </w:p>
        </w:tc>
        <w:tc>
          <w:tcPr>
            <w:tcW w:w="1470" w:type="dxa"/>
            <w:vMerge w:val="restart"/>
            <w:vAlign w:val="center"/>
          </w:tcPr>
          <w:p w:rsidR="0043044C" w:rsidRPr="0011780E" w:rsidRDefault="0043044C" w:rsidP="0043044C">
            <w:pPr>
              <w:spacing w:line="220" w:lineRule="exact"/>
              <w:rPr>
                <w:rFonts w:ascii="宋体" w:hAnsi="宋体"/>
                <w:sz w:val="18"/>
                <w:szCs w:val="18"/>
              </w:rPr>
            </w:pPr>
            <w:r w:rsidRPr="00FC079B">
              <w:rPr>
                <w:rFonts w:ascii="宋体" w:hAnsi="宋体" w:hint="eastAsia"/>
                <w:sz w:val="18"/>
                <w:szCs w:val="18"/>
              </w:rPr>
              <w:t>中国铁路太原局集团有限公司</w:t>
            </w:r>
          </w:p>
        </w:tc>
        <w:tc>
          <w:tcPr>
            <w:tcW w:w="1701" w:type="dxa"/>
            <w:vMerge w:val="restart"/>
            <w:vAlign w:val="center"/>
          </w:tcPr>
          <w:p w:rsidR="0043044C" w:rsidRPr="0011780E" w:rsidRDefault="0043044C" w:rsidP="0043044C">
            <w:pPr>
              <w:rPr>
                <w:rFonts w:ascii="宋体" w:hAnsi="宋体"/>
                <w:sz w:val="18"/>
                <w:szCs w:val="18"/>
              </w:rPr>
            </w:pPr>
            <w:r>
              <w:rPr>
                <w:rFonts w:ascii="宋体" w:hAnsi="宋体" w:hint="eastAsia"/>
                <w:sz w:val="18"/>
                <w:szCs w:val="18"/>
              </w:rPr>
              <w:t>年后</w:t>
            </w:r>
            <w:r w:rsidRPr="0011780E">
              <w:rPr>
                <w:rFonts w:ascii="宋体" w:hAnsi="宋体" w:hint="eastAsia"/>
                <w:sz w:val="18"/>
                <w:szCs w:val="18"/>
              </w:rPr>
              <w:t>4月</w:t>
            </w:r>
            <w:r>
              <w:rPr>
                <w:rFonts w:ascii="宋体" w:hAnsi="宋体" w:hint="eastAsia"/>
                <w:sz w:val="18"/>
                <w:szCs w:val="18"/>
              </w:rPr>
              <w:t>15</w:t>
            </w:r>
            <w:r w:rsidRPr="0011780E">
              <w:rPr>
                <w:rFonts w:ascii="宋体" w:hAnsi="宋体" w:hint="eastAsia"/>
                <w:sz w:val="18"/>
                <w:szCs w:val="18"/>
              </w:rPr>
              <w:t>日前；电子邮件</w:t>
            </w:r>
          </w:p>
        </w:tc>
        <w:tc>
          <w:tcPr>
            <w:tcW w:w="495" w:type="dxa"/>
            <w:vAlign w:val="center"/>
          </w:tcPr>
          <w:p w:rsidR="0043044C" w:rsidRPr="0011780E" w:rsidRDefault="0043044C" w:rsidP="00A3537D">
            <w:pPr>
              <w:jc w:val="center"/>
              <w:rPr>
                <w:rFonts w:ascii="宋体" w:hAnsi="宋体"/>
                <w:sz w:val="18"/>
                <w:szCs w:val="18"/>
              </w:rPr>
            </w:pPr>
            <w:r>
              <w:rPr>
                <w:rFonts w:ascii="宋体" w:hAnsi="宋体" w:hint="eastAsia"/>
                <w:sz w:val="18"/>
                <w:szCs w:val="18"/>
              </w:rPr>
              <w:t>4</w:t>
            </w:r>
            <w:r w:rsidR="00A3537D">
              <w:rPr>
                <w:rFonts w:ascii="宋体" w:hAnsi="宋体"/>
                <w:sz w:val="18"/>
                <w:szCs w:val="18"/>
              </w:rPr>
              <w:t>6</w:t>
            </w:r>
          </w:p>
        </w:tc>
      </w:tr>
      <w:tr w:rsidR="0043044C" w:rsidRPr="0011780E" w:rsidTr="0043044C">
        <w:trPr>
          <w:trHeight w:val="567"/>
          <w:jc w:val="center"/>
        </w:trPr>
        <w:tc>
          <w:tcPr>
            <w:tcW w:w="822" w:type="dxa"/>
            <w:vAlign w:val="center"/>
          </w:tcPr>
          <w:p w:rsidR="0043044C" w:rsidRPr="0011780E" w:rsidRDefault="0043044C" w:rsidP="0043044C">
            <w:pPr>
              <w:jc w:val="center"/>
              <w:rPr>
                <w:rFonts w:ascii="宋体" w:hAnsi="宋体"/>
                <w:sz w:val="18"/>
                <w:szCs w:val="18"/>
              </w:rPr>
            </w:pPr>
            <w:r w:rsidRPr="0011780E">
              <w:rPr>
                <w:rFonts w:ascii="宋体" w:hAnsi="宋体" w:hint="eastAsia"/>
                <w:sz w:val="18"/>
                <w:szCs w:val="18"/>
              </w:rPr>
              <w:t>TL303表</w:t>
            </w:r>
          </w:p>
        </w:tc>
        <w:tc>
          <w:tcPr>
            <w:tcW w:w="2666" w:type="dxa"/>
            <w:vAlign w:val="center"/>
          </w:tcPr>
          <w:p w:rsidR="0043044C" w:rsidRPr="0011780E" w:rsidRDefault="0043044C" w:rsidP="0043044C">
            <w:pPr>
              <w:rPr>
                <w:rFonts w:ascii="宋体" w:hAnsi="宋体"/>
                <w:sz w:val="18"/>
                <w:szCs w:val="18"/>
              </w:rPr>
            </w:pPr>
            <w:r w:rsidRPr="0011780E">
              <w:rPr>
                <w:rFonts w:ascii="宋体" w:hAnsi="宋体" w:hint="eastAsia"/>
                <w:sz w:val="18"/>
                <w:szCs w:val="18"/>
              </w:rPr>
              <w:t>铁路运输设备基本情况</w:t>
            </w:r>
          </w:p>
        </w:tc>
        <w:tc>
          <w:tcPr>
            <w:tcW w:w="607" w:type="dxa"/>
            <w:vAlign w:val="center"/>
          </w:tcPr>
          <w:p w:rsidR="0043044C" w:rsidRPr="0011780E" w:rsidRDefault="0043044C" w:rsidP="0043044C">
            <w:pPr>
              <w:jc w:val="center"/>
              <w:rPr>
                <w:rFonts w:ascii="宋体" w:hAnsi="宋体"/>
                <w:sz w:val="18"/>
                <w:szCs w:val="18"/>
              </w:rPr>
            </w:pPr>
            <w:r w:rsidRPr="0011780E">
              <w:rPr>
                <w:rFonts w:ascii="宋体" w:hAnsi="宋体" w:hint="eastAsia"/>
                <w:sz w:val="18"/>
                <w:szCs w:val="18"/>
              </w:rPr>
              <w:t>年报</w:t>
            </w:r>
          </w:p>
        </w:tc>
        <w:tc>
          <w:tcPr>
            <w:tcW w:w="1787" w:type="dxa"/>
            <w:vAlign w:val="center"/>
          </w:tcPr>
          <w:p w:rsidR="0043044C" w:rsidRPr="0011780E" w:rsidRDefault="0043044C" w:rsidP="0043044C">
            <w:pPr>
              <w:rPr>
                <w:rFonts w:ascii="宋体" w:hAnsi="宋体"/>
                <w:sz w:val="18"/>
                <w:szCs w:val="18"/>
              </w:rPr>
            </w:pPr>
            <w:r w:rsidRPr="0011780E">
              <w:rPr>
                <w:rFonts w:ascii="宋体" w:hAnsi="宋体" w:hint="eastAsia"/>
                <w:sz w:val="18"/>
                <w:szCs w:val="18"/>
              </w:rPr>
              <w:t>全</w:t>
            </w:r>
            <w:r>
              <w:rPr>
                <w:rFonts w:ascii="宋体" w:hAnsi="宋体" w:hint="eastAsia"/>
                <w:sz w:val="18"/>
                <w:szCs w:val="18"/>
              </w:rPr>
              <w:t>省</w:t>
            </w:r>
            <w:r w:rsidRPr="0011780E">
              <w:rPr>
                <w:rFonts w:ascii="宋体" w:hAnsi="宋体" w:hint="eastAsia"/>
                <w:sz w:val="18"/>
                <w:szCs w:val="18"/>
              </w:rPr>
              <w:t>铁路</w:t>
            </w:r>
          </w:p>
        </w:tc>
        <w:tc>
          <w:tcPr>
            <w:tcW w:w="1470" w:type="dxa"/>
            <w:vMerge/>
            <w:vAlign w:val="center"/>
          </w:tcPr>
          <w:p w:rsidR="0043044C" w:rsidRPr="0011780E" w:rsidRDefault="0043044C" w:rsidP="0043044C">
            <w:pPr>
              <w:spacing w:line="220" w:lineRule="exact"/>
              <w:rPr>
                <w:rFonts w:ascii="宋体" w:hAnsi="宋体"/>
                <w:sz w:val="18"/>
                <w:szCs w:val="18"/>
              </w:rPr>
            </w:pPr>
          </w:p>
        </w:tc>
        <w:tc>
          <w:tcPr>
            <w:tcW w:w="1701" w:type="dxa"/>
            <w:vMerge/>
            <w:vAlign w:val="center"/>
          </w:tcPr>
          <w:p w:rsidR="0043044C" w:rsidRPr="0011780E" w:rsidRDefault="0043044C" w:rsidP="0043044C">
            <w:pPr>
              <w:jc w:val="center"/>
              <w:rPr>
                <w:rFonts w:ascii="宋体" w:hAnsi="宋体"/>
                <w:sz w:val="18"/>
                <w:szCs w:val="18"/>
              </w:rPr>
            </w:pPr>
          </w:p>
        </w:tc>
        <w:tc>
          <w:tcPr>
            <w:tcW w:w="495" w:type="dxa"/>
            <w:vAlign w:val="center"/>
          </w:tcPr>
          <w:p w:rsidR="0043044C" w:rsidRPr="0011780E" w:rsidRDefault="0043044C" w:rsidP="00A3537D">
            <w:pPr>
              <w:jc w:val="center"/>
              <w:rPr>
                <w:rFonts w:ascii="宋体" w:hAnsi="宋体"/>
                <w:sz w:val="18"/>
                <w:szCs w:val="18"/>
              </w:rPr>
            </w:pPr>
            <w:r>
              <w:rPr>
                <w:rFonts w:ascii="宋体" w:hAnsi="宋体" w:hint="eastAsia"/>
                <w:sz w:val="18"/>
                <w:szCs w:val="18"/>
              </w:rPr>
              <w:t>4</w:t>
            </w:r>
            <w:r w:rsidR="00A3537D">
              <w:rPr>
                <w:rFonts w:ascii="宋体" w:hAnsi="宋体"/>
                <w:sz w:val="18"/>
                <w:szCs w:val="18"/>
              </w:rPr>
              <w:t>6</w:t>
            </w:r>
          </w:p>
        </w:tc>
      </w:tr>
      <w:tr w:rsidR="0043044C" w:rsidRPr="0011780E" w:rsidTr="0043044C">
        <w:trPr>
          <w:trHeight w:val="567"/>
          <w:jc w:val="center"/>
        </w:trPr>
        <w:tc>
          <w:tcPr>
            <w:tcW w:w="822" w:type="dxa"/>
            <w:vAlign w:val="center"/>
          </w:tcPr>
          <w:p w:rsidR="0043044C" w:rsidRPr="0011780E" w:rsidRDefault="0043044C" w:rsidP="0043044C">
            <w:pPr>
              <w:jc w:val="center"/>
              <w:rPr>
                <w:rFonts w:ascii="宋体" w:hAnsi="宋体"/>
                <w:sz w:val="18"/>
                <w:szCs w:val="18"/>
              </w:rPr>
            </w:pPr>
            <w:r w:rsidRPr="0011780E">
              <w:rPr>
                <w:rFonts w:ascii="宋体" w:hAnsi="宋体" w:hint="eastAsia"/>
                <w:sz w:val="18"/>
                <w:szCs w:val="18"/>
              </w:rPr>
              <w:t>TL304表</w:t>
            </w:r>
          </w:p>
        </w:tc>
        <w:tc>
          <w:tcPr>
            <w:tcW w:w="2666" w:type="dxa"/>
            <w:vAlign w:val="center"/>
          </w:tcPr>
          <w:p w:rsidR="0043044C" w:rsidRPr="0011780E" w:rsidRDefault="0043044C" w:rsidP="0043044C">
            <w:pPr>
              <w:rPr>
                <w:rFonts w:ascii="宋体" w:hAnsi="宋体"/>
                <w:sz w:val="18"/>
                <w:szCs w:val="18"/>
              </w:rPr>
            </w:pPr>
            <w:r w:rsidRPr="0011780E">
              <w:rPr>
                <w:rFonts w:ascii="宋体" w:hAnsi="宋体" w:hint="eastAsia"/>
                <w:sz w:val="18"/>
                <w:szCs w:val="18"/>
              </w:rPr>
              <w:t>铁路客货运输量</w:t>
            </w:r>
          </w:p>
        </w:tc>
        <w:tc>
          <w:tcPr>
            <w:tcW w:w="607" w:type="dxa"/>
            <w:vAlign w:val="center"/>
          </w:tcPr>
          <w:p w:rsidR="0043044C" w:rsidRPr="0011780E" w:rsidRDefault="0043044C" w:rsidP="0043044C">
            <w:pPr>
              <w:jc w:val="center"/>
              <w:rPr>
                <w:rFonts w:ascii="宋体" w:hAnsi="宋体"/>
                <w:sz w:val="18"/>
                <w:szCs w:val="18"/>
              </w:rPr>
            </w:pPr>
            <w:r w:rsidRPr="0011780E">
              <w:rPr>
                <w:rFonts w:ascii="宋体" w:hAnsi="宋体" w:hint="eastAsia"/>
                <w:sz w:val="18"/>
                <w:szCs w:val="18"/>
              </w:rPr>
              <w:t>年报</w:t>
            </w:r>
          </w:p>
        </w:tc>
        <w:tc>
          <w:tcPr>
            <w:tcW w:w="1787" w:type="dxa"/>
            <w:vAlign w:val="center"/>
          </w:tcPr>
          <w:p w:rsidR="0043044C" w:rsidRPr="0011780E" w:rsidRDefault="0043044C" w:rsidP="0043044C">
            <w:pPr>
              <w:rPr>
                <w:rFonts w:ascii="宋体" w:hAnsi="宋体"/>
                <w:sz w:val="18"/>
                <w:szCs w:val="18"/>
              </w:rPr>
            </w:pPr>
            <w:r w:rsidRPr="0011780E">
              <w:rPr>
                <w:rFonts w:ascii="宋体" w:hAnsi="宋体" w:hint="eastAsia"/>
                <w:sz w:val="18"/>
                <w:szCs w:val="18"/>
              </w:rPr>
              <w:t>全</w:t>
            </w:r>
            <w:r>
              <w:rPr>
                <w:rFonts w:ascii="宋体" w:hAnsi="宋体" w:hint="eastAsia"/>
                <w:sz w:val="18"/>
                <w:szCs w:val="18"/>
              </w:rPr>
              <w:t>省</w:t>
            </w:r>
            <w:r w:rsidRPr="0011780E">
              <w:rPr>
                <w:rFonts w:ascii="宋体" w:hAnsi="宋体" w:hint="eastAsia"/>
                <w:sz w:val="18"/>
                <w:szCs w:val="18"/>
              </w:rPr>
              <w:t>铁路</w:t>
            </w:r>
          </w:p>
        </w:tc>
        <w:tc>
          <w:tcPr>
            <w:tcW w:w="1470" w:type="dxa"/>
            <w:vMerge/>
            <w:vAlign w:val="center"/>
          </w:tcPr>
          <w:p w:rsidR="0043044C" w:rsidRPr="0011780E" w:rsidRDefault="0043044C" w:rsidP="0043044C">
            <w:pPr>
              <w:spacing w:line="220" w:lineRule="exact"/>
              <w:rPr>
                <w:rFonts w:ascii="宋体" w:hAnsi="宋体"/>
                <w:sz w:val="18"/>
                <w:szCs w:val="18"/>
              </w:rPr>
            </w:pPr>
          </w:p>
        </w:tc>
        <w:tc>
          <w:tcPr>
            <w:tcW w:w="1701" w:type="dxa"/>
            <w:vMerge/>
            <w:vAlign w:val="center"/>
          </w:tcPr>
          <w:p w:rsidR="0043044C" w:rsidRPr="0011780E" w:rsidRDefault="0043044C" w:rsidP="0043044C">
            <w:pPr>
              <w:jc w:val="center"/>
              <w:rPr>
                <w:rFonts w:ascii="宋体" w:hAnsi="宋体"/>
                <w:sz w:val="18"/>
                <w:szCs w:val="18"/>
              </w:rPr>
            </w:pPr>
          </w:p>
        </w:tc>
        <w:tc>
          <w:tcPr>
            <w:tcW w:w="495" w:type="dxa"/>
            <w:vAlign w:val="center"/>
          </w:tcPr>
          <w:p w:rsidR="0043044C" w:rsidRPr="0011780E" w:rsidRDefault="0043044C" w:rsidP="00A3537D">
            <w:pPr>
              <w:jc w:val="center"/>
              <w:rPr>
                <w:rFonts w:ascii="宋体" w:hAnsi="宋体"/>
                <w:sz w:val="18"/>
                <w:szCs w:val="18"/>
              </w:rPr>
            </w:pPr>
            <w:r>
              <w:rPr>
                <w:rFonts w:ascii="宋体" w:hAnsi="宋体" w:hint="eastAsia"/>
                <w:sz w:val="18"/>
                <w:szCs w:val="18"/>
              </w:rPr>
              <w:t>4</w:t>
            </w:r>
            <w:r w:rsidR="00A3537D">
              <w:rPr>
                <w:rFonts w:ascii="宋体" w:hAnsi="宋体"/>
                <w:sz w:val="18"/>
                <w:szCs w:val="18"/>
              </w:rPr>
              <w:t>7</w:t>
            </w:r>
          </w:p>
        </w:tc>
      </w:tr>
      <w:tr w:rsidR="0043044C" w:rsidRPr="0011780E" w:rsidTr="0043044C">
        <w:trPr>
          <w:trHeight w:val="567"/>
          <w:jc w:val="center"/>
        </w:trPr>
        <w:tc>
          <w:tcPr>
            <w:tcW w:w="822" w:type="dxa"/>
            <w:vAlign w:val="center"/>
          </w:tcPr>
          <w:p w:rsidR="0043044C" w:rsidRPr="0011780E" w:rsidRDefault="0043044C" w:rsidP="0043044C">
            <w:pPr>
              <w:jc w:val="center"/>
              <w:rPr>
                <w:rFonts w:ascii="宋体" w:hAnsi="宋体"/>
                <w:sz w:val="18"/>
                <w:szCs w:val="18"/>
              </w:rPr>
            </w:pPr>
            <w:r w:rsidRPr="0011780E">
              <w:rPr>
                <w:rFonts w:ascii="宋体" w:hAnsi="宋体" w:hint="eastAsia"/>
                <w:sz w:val="18"/>
                <w:szCs w:val="18"/>
              </w:rPr>
              <w:t>TL305表</w:t>
            </w:r>
          </w:p>
        </w:tc>
        <w:tc>
          <w:tcPr>
            <w:tcW w:w="2666" w:type="dxa"/>
            <w:vAlign w:val="center"/>
          </w:tcPr>
          <w:p w:rsidR="0043044C" w:rsidRPr="0011780E" w:rsidRDefault="0043044C" w:rsidP="0043044C">
            <w:pPr>
              <w:rPr>
                <w:rFonts w:ascii="宋体" w:hAnsi="宋体"/>
                <w:sz w:val="18"/>
                <w:szCs w:val="18"/>
              </w:rPr>
            </w:pPr>
            <w:r w:rsidRPr="0011780E">
              <w:rPr>
                <w:rFonts w:ascii="宋体" w:hAnsi="宋体" w:hint="eastAsia"/>
                <w:sz w:val="18"/>
                <w:szCs w:val="18"/>
              </w:rPr>
              <w:t>全</w:t>
            </w:r>
            <w:r>
              <w:rPr>
                <w:rFonts w:ascii="宋体" w:hAnsi="宋体" w:hint="eastAsia"/>
                <w:sz w:val="18"/>
                <w:szCs w:val="18"/>
              </w:rPr>
              <w:t>省</w:t>
            </w:r>
            <w:r w:rsidRPr="0011780E">
              <w:rPr>
                <w:rFonts w:ascii="宋体" w:hAnsi="宋体" w:hint="eastAsia"/>
                <w:sz w:val="18"/>
                <w:szCs w:val="18"/>
              </w:rPr>
              <w:t>铁路分货类运输量</w:t>
            </w:r>
          </w:p>
        </w:tc>
        <w:tc>
          <w:tcPr>
            <w:tcW w:w="607" w:type="dxa"/>
            <w:vAlign w:val="center"/>
          </w:tcPr>
          <w:p w:rsidR="0043044C" w:rsidRPr="0011780E" w:rsidRDefault="0043044C" w:rsidP="0043044C">
            <w:pPr>
              <w:jc w:val="center"/>
              <w:rPr>
                <w:rFonts w:ascii="宋体" w:hAnsi="宋体"/>
                <w:sz w:val="18"/>
                <w:szCs w:val="18"/>
              </w:rPr>
            </w:pPr>
            <w:r w:rsidRPr="0011780E">
              <w:rPr>
                <w:rFonts w:ascii="宋体" w:hAnsi="宋体" w:hint="eastAsia"/>
                <w:sz w:val="18"/>
                <w:szCs w:val="18"/>
              </w:rPr>
              <w:t>年报</w:t>
            </w:r>
          </w:p>
        </w:tc>
        <w:tc>
          <w:tcPr>
            <w:tcW w:w="1787" w:type="dxa"/>
            <w:vAlign w:val="center"/>
          </w:tcPr>
          <w:p w:rsidR="0043044C" w:rsidRPr="0011780E" w:rsidRDefault="0043044C" w:rsidP="0043044C">
            <w:pPr>
              <w:rPr>
                <w:rFonts w:ascii="宋体" w:hAnsi="宋体"/>
                <w:sz w:val="18"/>
                <w:szCs w:val="18"/>
              </w:rPr>
            </w:pPr>
            <w:r w:rsidRPr="0011780E">
              <w:rPr>
                <w:rFonts w:ascii="宋体" w:hAnsi="宋体" w:hint="eastAsia"/>
                <w:sz w:val="18"/>
                <w:szCs w:val="18"/>
              </w:rPr>
              <w:t>全</w:t>
            </w:r>
            <w:r>
              <w:rPr>
                <w:rFonts w:ascii="宋体" w:hAnsi="宋体" w:hint="eastAsia"/>
                <w:sz w:val="18"/>
                <w:szCs w:val="18"/>
              </w:rPr>
              <w:t>省</w:t>
            </w:r>
            <w:r w:rsidRPr="0011780E">
              <w:rPr>
                <w:rFonts w:ascii="宋体" w:hAnsi="宋体" w:hint="eastAsia"/>
                <w:sz w:val="18"/>
                <w:szCs w:val="18"/>
              </w:rPr>
              <w:t>铁路</w:t>
            </w:r>
          </w:p>
        </w:tc>
        <w:tc>
          <w:tcPr>
            <w:tcW w:w="1470" w:type="dxa"/>
            <w:vMerge/>
            <w:vAlign w:val="center"/>
          </w:tcPr>
          <w:p w:rsidR="0043044C" w:rsidRPr="0011780E" w:rsidRDefault="0043044C" w:rsidP="0043044C">
            <w:pPr>
              <w:spacing w:line="220" w:lineRule="exact"/>
              <w:rPr>
                <w:rFonts w:ascii="宋体" w:hAnsi="宋体"/>
                <w:sz w:val="18"/>
                <w:szCs w:val="18"/>
              </w:rPr>
            </w:pPr>
          </w:p>
        </w:tc>
        <w:tc>
          <w:tcPr>
            <w:tcW w:w="1701" w:type="dxa"/>
            <w:vMerge/>
            <w:vAlign w:val="center"/>
          </w:tcPr>
          <w:p w:rsidR="0043044C" w:rsidRPr="0011780E" w:rsidRDefault="0043044C" w:rsidP="0043044C">
            <w:pPr>
              <w:jc w:val="center"/>
              <w:rPr>
                <w:rFonts w:ascii="宋体" w:hAnsi="宋体"/>
                <w:sz w:val="18"/>
                <w:szCs w:val="18"/>
              </w:rPr>
            </w:pPr>
          </w:p>
        </w:tc>
        <w:tc>
          <w:tcPr>
            <w:tcW w:w="495" w:type="dxa"/>
            <w:vAlign w:val="center"/>
          </w:tcPr>
          <w:p w:rsidR="0043044C" w:rsidRPr="0011780E" w:rsidRDefault="0043044C" w:rsidP="00A3537D">
            <w:pPr>
              <w:jc w:val="center"/>
              <w:rPr>
                <w:rFonts w:ascii="宋体" w:hAnsi="宋体"/>
                <w:sz w:val="18"/>
                <w:szCs w:val="18"/>
              </w:rPr>
            </w:pPr>
            <w:r>
              <w:rPr>
                <w:rFonts w:ascii="宋体" w:hAnsi="宋体" w:hint="eastAsia"/>
                <w:sz w:val="18"/>
                <w:szCs w:val="18"/>
              </w:rPr>
              <w:t>4</w:t>
            </w:r>
            <w:r w:rsidR="00A3537D">
              <w:rPr>
                <w:rFonts w:ascii="宋体" w:hAnsi="宋体"/>
                <w:sz w:val="18"/>
                <w:szCs w:val="18"/>
              </w:rPr>
              <w:t>7</w:t>
            </w:r>
          </w:p>
        </w:tc>
      </w:tr>
      <w:tr w:rsidR="0043044C" w:rsidRPr="0011780E" w:rsidTr="0043044C">
        <w:trPr>
          <w:trHeight w:val="340"/>
          <w:jc w:val="center"/>
        </w:trPr>
        <w:tc>
          <w:tcPr>
            <w:tcW w:w="9548" w:type="dxa"/>
            <w:gridSpan w:val="7"/>
            <w:vAlign w:val="center"/>
          </w:tcPr>
          <w:p w:rsidR="0043044C" w:rsidRPr="0011780E" w:rsidRDefault="0043044C" w:rsidP="002C6F32">
            <w:pPr>
              <w:spacing w:line="220" w:lineRule="exact"/>
              <w:jc w:val="left"/>
              <w:rPr>
                <w:rFonts w:ascii="宋体" w:hAnsi="宋体"/>
                <w:bCs/>
                <w:sz w:val="18"/>
                <w:szCs w:val="18"/>
              </w:rPr>
            </w:pPr>
            <w:r w:rsidRPr="0011780E">
              <w:rPr>
                <w:rFonts w:ascii="宋体" w:hAnsi="宋体" w:hint="eastAsia"/>
                <w:sz w:val="18"/>
                <w:szCs w:val="18"/>
              </w:rPr>
              <w:t>综合定报</w:t>
            </w:r>
          </w:p>
        </w:tc>
      </w:tr>
      <w:tr w:rsidR="0043044C" w:rsidRPr="0011780E" w:rsidTr="0043044C">
        <w:trPr>
          <w:trHeight w:val="850"/>
          <w:jc w:val="center"/>
        </w:trPr>
        <w:tc>
          <w:tcPr>
            <w:tcW w:w="822" w:type="dxa"/>
            <w:vAlign w:val="center"/>
          </w:tcPr>
          <w:p w:rsidR="0043044C" w:rsidRPr="0011780E" w:rsidRDefault="0043044C" w:rsidP="0043044C">
            <w:pPr>
              <w:jc w:val="center"/>
              <w:rPr>
                <w:rFonts w:ascii="宋体" w:hAnsi="宋体"/>
                <w:sz w:val="18"/>
                <w:szCs w:val="18"/>
              </w:rPr>
            </w:pPr>
            <w:r w:rsidRPr="0011780E">
              <w:rPr>
                <w:rFonts w:ascii="宋体" w:hAnsi="宋体" w:hint="eastAsia"/>
                <w:sz w:val="18"/>
                <w:szCs w:val="18"/>
              </w:rPr>
              <w:t>TL401表</w:t>
            </w:r>
          </w:p>
        </w:tc>
        <w:tc>
          <w:tcPr>
            <w:tcW w:w="2666" w:type="dxa"/>
            <w:vAlign w:val="center"/>
          </w:tcPr>
          <w:p w:rsidR="0043044C" w:rsidRPr="0011780E" w:rsidRDefault="0043044C" w:rsidP="0043044C">
            <w:pPr>
              <w:rPr>
                <w:rFonts w:ascii="宋体" w:hAnsi="宋体"/>
                <w:sz w:val="18"/>
                <w:szCs w:val="18"/>
              </w:rPr>
            </w:pPr>
            <w:r w:rsidRPr="0011780E">
              <w:rPr>
                <w:rFonts w:ascii="宋体" w:hAnsi="宋体" w:hint="eastAsia"/>
                <w:sz w:val="18"/>
                <w:szCs w:val="18"/>
              </w:rPr>
              <w:t>分地区铁路</w:t>
            </w:r>
            <w:r>
              <w:rPr>
                <w:rFonts w:ascii="宋体" w:hAnsi="宋体" w:hint="eastAsia"/>
                <w:sz w:val="18"/>
                <w:szCs w:val="18"/>
              </w:rPr>
              <w:t>客运量</w:t>
            </w:r>
            <w:r w:rsidRPr="0011780E">
              <w:rPr>
                <w:rFonts w:ascii="宋体" w:hAnsi="宋体" w:hint="eastAsia"/>
                <w:sz w:val="18"/>
                <w:szCs w:val="18"/>
              </w:rPr>
              <w:t>完成情况</w:t>
            </w:r>
          </w:p>
        </w:tc>
        <w:tc>
          <w:tcPr>
            <w:tcW w:w="607" w:type="dxa"/>
            <w:vAlign w:val="center"/>
          </w:tcPr>
          <w:p w:rsidR="0043044C" w:rsidRPr="0011780E" w:rsidRDefault="0043044C" w:rsidP="0043044C">
            <w:pPr>
              <w:jc w:val="center"/>
              <w:rPr>
                <w:rFonts w:ascii="宋体" w:hAnsi="宋体"/>
                <w:sz w:val="18"/>
                <w:szCs w:val="18"/>
              </w:rPr>
            </w:pPr>
            <w:r w:rsidRPr="0011780E">
              <w:rPr>
                <w:rFonts w:ascii="宋体" w:hAnsi="宋体" w:hint="eastAsia"/>
                <w:sz w:val="18"/>
                <w:szCs w:val="18"/>
              </w:rPr>
              <w:t>月报</w:t>
            </w:r>
          </w:p>
        </w:tc>
        <w:tc>
          <w:tcPr>
            <w:tcW w:w="1787" w:type="dxa"/>
            <w:vAlign w:val="center"/>
          </w:tcPr>
          <w:p w:rsidR="0043044C" w:rsidRPr="0011780E" w:rsidRDefault="0043044C" w:rsidP="0043044C">
            <w:pPr>
              <w:rPr>
                <w:rFonts w:ascii="宋体" w:hAnsi="宋体"/>
                <w:sz w:val="18"/>
                <w:szCs w:val="18"/>
              </w:rPr>
            </w:pPr>
            <w:r w:rsidRPr="0011780E">
              <w:rPr>
                <w:rFonts w:ascii="宋体" w:hAnsi="宋体" w:hint="eastAsia"/>
                <w:sz w:val="18"/>
                <w:szCs w:val="18"/>
              </w:rPr>
              <w:t>全</w:t>
            </w:r>
            <w:r>
              <w:rPr>
                <w:rFonts w:ascii="宋体" w:hAnsi="宋体" w:hint="eastAsia"/>
                <w:sz w:val="18"/>
                <w:szCs w:val="18"/>
              </w:rPr>
              <w:t>省</w:t>
            </w:r>
            <w:r w:rsidRPr="0011780E">
              <w:rPr>
                <w:rFonts w:ascii="宋体" w:hAnsi="宋体" w:hint="eastAsia"/>
                <w:sz w:val="18"/>
                <w:szCs w:val="18"/>
              </w:rPr>
              <w:t>铁路</w:t>
            </w:r>
          </w:p>
        </w:tc>
        <w:tc>
          <w:tcPr>
            <w:tcW w:w="1470" w:type="dxa"/>
            <w:vMerge w:val="restart"/>
            <w:vAlign w:val="center"/>
          </w:tcPr>
          <w:p w:rsidR="0043044C" w:rsidRPr="0011780E" w:rsidRDefault="0043044C" w:rsidP="0043044C">
            <w:pPr>
              <w:rPr>
                <w:rFonts w:ascii="宋体" w:hAnsi="宋体"/>
                <w:sz w:val="18"/>
                <w:szCs w:val="18"/>
              </w:rPr>
            </w:pPr>
            <w:r w:rsidRPr="00FC079B">
              <w:rPr>
                <w:rFonts w:ascii="宋体" w:hAnsi="宋体" w:hint="eastAsia"/>
                <w:sz w:val="18"/>
                <w:szCs w:val="18"/>
              </w:rPr>
              <w:t>中国铁路太原局集团有限公司</w:t>
            </w:r>
          </w:p>
        </w:tc>
        <w:tc>
          <w:tcPr>
            <w:tcW w:w="1701" w:type="dxa"/>
            <w:vMerge w:val="restart"/>
            <w:vAlign w:val="center"/>
          </w:tcPr>
          <w:p w:rsidR="0043044C" w:rsidRPr="0011780E" w:rsidRDefault="0043044C" w:rsidP="0043044C">
            <w:pPr>
              <w:jc w:val="left"/>
              <w:rPr>
                <w:rFonts w:ascii="宋体" w:hAnsi="宋体"/>
                <w:sz w:val="18"/>
                <w:szCs w:val="18"/>
              </w:rPr>
            </w:pPr>
            <w:r w:rsidRPr="0011780E">
              <w:rPr>
                <w:rFonts w:ascii="宋体" w:hAnsi="宋体" w:hint="eastAsia"/>
                <w:sz w:val="18"/>
                <w:szCs w:val="18"/>
              </w:rPr>
              <w:t>3、4、9、12月月后8日前，其他月月后6日前，</w:t>
            </w:r>
            <w:r w:rsidRPr="0011780E">
              <w:rPr>
                <w:rFonts w:ascii="宋体" w:hint="eastAsia"/>
                <w:sz w:val="18"/>
                <w:szCs w:val="20"/>
              </w:rPr>
              <w:t>其中“全国总计”5日前报快报数</w:t>
            </w:r>
          </w:p>
        </w:tc>
        <w:tc>
          <w:tcPr>
            <w:tcW w:w="495" w:type="dxa"/>
            <w:vAlign w:val="center"/>
          </w:tcPr>
          <w:p w:rsidR="0043044C" w:rsidRPr="0011780E" w:rsidRDefault="0043044C" w:rsidP="00A3537D">
            <w:pPr>
              <w:jc w:val="center"/>
              <w:rPr>
                <w:rFonts w:ascii="宋体" w:hAnsi="宋体"/>
                <w:sz w:val="18"/>
                <w:szCs w:val="18"/>
              </w:rPr>
            </w:pPr>
            <w:r>
              <w:rPr>
                <w:rFonts w:ascii="宋体" w:hAnsi="宋体" w:hint="eastAsia"/>
                <w:sz w:val="18"/>
                <w:szCs w:val="18"/>
              </w:rPr>
              <w:t>4</w:t>
            </w:r>
            <w:r w:rsidR="00A3537D">
              <w:rPr>
                <w:rFonts w:ascii="宋体" w:hAnsi="宋体"/>
                <w:sz w:val="18"/>
                <w:szCs w:val="18"/>
              </w:rPr>
              <w:t>8</w:t>
            </w:r>
          </w:p>
        </w:tc>
      </w:tr>
      <w:tr w:rsidR="0043044C" w:rsidRPr="0011780E" w:rsidTr="0043044C">
        <w:trPr>
          <w:trHeight w:val="605"/>
          <w:jc w:val="center"/>
        </w:trPr>
        <w:tc>
          <w:tcPr>
            <w:tcW w:w="822" w:type="dxa"/>
            <w:vAlign w:val="center"/>
          </w:tcPr>
          <w:p w:rsidR="0043044C" w:rsidRPr="0011780E" w:rsidRDefault="0043044C" w:rsidP="0043044C">
            <w:pPr>
              <w:jc w:val="center"/>
              <w:rPr>
                <w:rFonts w:ascii="宋体" w:hAnsi="宋体"/>
                <w:sz w:val="18"/>
                <w:szCs w:val="18"/>
              </w:rPr>
            </w:pPr>
            <w:r w:rsidRPr="0011780E">
              <w:rPr>
                <w:rFonts w:ascii="宋体" w:hAnsi="宋体" w:hint="eastAsia"/>
                <w:sz w:val="18"/>
                <w:szCs w:val="18"/>
              </w:rPr>
              <w:t>TL402表</w:t>
            </w:r>
          </w:p>
        </w:tc>
        <w:tc>
          <w:tcPr>
            <w:tcW w:w="2666" w:type="dxa"/>
            <w:vAlign w:val="center"/>
          </w:tcPr>
          <w:p w:rsidR="0043044C" w:rsidRPr="0011780E" w:rsidRDefault="0043044C" w:rsidP="0043044C">
            <w:pPr>
              <w:rPr>
                <w:rFonts w:ascii="宋体" w:hAnsi="宋体"/>
                <w:sz w:val="18"/>
                <w:szCs w:val="18"/>
              </w:rPr>
            </w:pPr>
            <w:r w:rsidRPr="0011780E">
              <w:rPr>
                <w:rFonts w:ascii="宋体" w:hAnsi="宋体" w:hint="eastAsia"/>
                <w:sz w:val="18"/>
                <w:szCs w:val="18"/>
              </w:rPr>
              <w:t>分地区铁路旅客周转量完成情况</w:t>
            </w:r>
          </w:p>
        </w:tc>
        <w:tc>
          <w:tcPr>
            <w:tcW w:w="607" w:type="dxa"/>
            <w:vAlign w:val="center"/>
          </w:tcPr>
          <w:p w:rsidR="0043044C" w:rsidRPr="0011780E" w:rsidRDefault="0043044C" w:rsidP="0043044C">
            <w:pPr>
              <w:jc w:val="center"/>
              <w:rPr>
                <w:rFonts w:ascii="宋体" w:hAnsi="宋体"/>
                <w:sz w:val="18"/>
                <w:szCs w:val="18"/>
              </w:rPr>
            </w:pPr>
            <w:r w:rsidRPr="0011780E">
              <w:rPr>
                <w:rFonts w:ascii="宋体" w:hAnsi="宋体" w:hint="eastAsia"/>
                <w:sz w:val="18"/>
                <w:szCs w:val="18"/>
              </w:rPr>
              <w:t>月报</w:t>
            </w:r>
          </w:p>
        </w:tc>
        <w:tc>
          <w:tcPr>
            <w:tcW w:w="1787" w:type="dxa"/>
            <w:vAlign w:val="center"/>
          </w:tcPr>
          <w:p w:rsidR="0043044C" w:rsidRPr="0011780E" w:rsidRDefault="0043044C" w:rsidP="0043044C">
            <w:pPr>
              <w:rPr>
                <w:rFonts w:ascii="宋体" w:hAnsi="宋体"/>
                <w:sz w:val="18"/>
                <w:szCs w:val="18"/>
              </w:rPr>
            </w:pPr>
            <w:r w:rsidRPr="0011780E">
              <w:rPr>
                <w:rFonts w:ascii="宋体" w:hAnsi="宋体" w:hint="eastAsia"/>
                <w:sz w:val="18"/>
                <w:szCs w:val="18"/>
              </w:rPr>
              <w:t>全</w:t>
            </w:r>
            <w:r>
              <w:rPr>
                <w:rFonts w:ascii="宋体" w:hAnsi="宋体" w:hint="eastAsia"/>
                <w:sz w:val="18"/>
                <w:szCs w:val="18"/>
              </w:rPr>
              <w:t>省</w:t>
            </w:r>
            <w:r w:rsidRPr="0011780E">
              <w:rPr>
                <w:rFonts w:ascii="宋体" w:hAnsi="宋体" w:hint="eastAsia"/>
                <w:sz w:val="18"/>
                <w:szCs w:val="18"/>
              </w:rPr>
              <w:t>铁路</w:t>
            </w:r>
          </w:p>
        </w:tc>
        <w:tc>
          <w:tcPr>
            <w:tcW w:w="1470" w:type="dxa"/>
            <w:vMerge/>
            <w:vAlign w:val="center"/>
          </w:tcPr>
          <w:p w:rsidR="0043044C" w:rsidRPr="0011780E" w:rsidRDefault="0043044C" w:rsidP="0043044C">
            <w:pPr>
              <w:rPr>
                <w:rFonts w:ascii="宋体" w:hAnsi="宋体"/>
                <w:sz w:val="18"/>
                <w:szCs w:val="18"/>
              </w:rPr>
            </w:pPr>
          </w:p>
        </w:tc>
        <w:tc>
          <w:tcPr>
            <w:tcW w:w="1701" w:type="dxa"/>
            <w:vMerge/>
            <w:vAlign w:val="center"/>
          </w:tcPr>
          <w:p w:rsidR="0043044C" w:rsidRPr="0011780E" w:rsidRDefault="0043044C" w:rsidP="0043044C">
            <w:pPr>
              <w:jc w:val="left"/>
              <w:rPr>
                <w:rFonts w:ascii="宋体" w:hAnsi="宋体"/>
                <w:sz w:val="18"/>
                <w:szCs w:val="18"/>
              </w:rPr>
            </w:pPr>
          </w:p>
        </w:tc>
        <w:tc>
          <w:tcPr>
            <w:tcW w:w="495" w:type="dxa"/>
            <w:vAlign w:val="center"/>
          </w:tcPr>
          <w:p w:rsidR="0043044C" w:rsidRPr="0011780E" w:rsidRDefault="0043044C" w:rsidP="00A3537D">
            <w:pPr>
              <w:jc w:val="center"/>
              <w:rPr>
                <w:rFonts w:ascii="宋体" w:hAnsi="宋体"/>
                <w:sz w:val="18"/>
                <w:szCs w:val="18"/>
              </w:rPr>
            </w:pPr>
            <w:r>
              <w:rPr>
                <w:rFonts w:ascii="宋体" w:hAnsi="宋体" w:hint="eastAsia"/>
                <w:sz w:val="18"/>
                <w:szCs w:val="18"/>
              </w:rPr>
              <w:t>4</w:t>
            </w:r>
            <w:r w:rsidR="00A3537D">
              <w:rPr>
                <w:rFonts w:ascii="宋体" w:hAnsi="宋体"/>
                <w:sz w:val="18"/>
                <w:szCs w:val="18"/>
              </w:rPr>
              <w:t>8</w:t>
            </w:r>
          </w:p>
        </w:tc>
      </w:tr>
      <w:tr w:rsidR="0043044C" w:rsidRPr="0011780E" w:rsidTr="0043044C">
        <w:trPr>
          <w:trHeight w:val="605"/>
          <w:jc w:val="center"/>
        </w:trPr>
        <w:tc>
          <w:tcPr>
            <w:tcW w:w="822" w:type="dxa"/>
            <w:vAlign w:val="center"/>
          </w:tcPr>
          <w:p w:rsidR="0043044C" w:rsidRPr="0011780E" w:rsidRDefault="0043044C" w:rsidP="0043044C">
            <w:pPr>
              <w:jc w:val="center"/>
              <w:rPr>
                <w:rFonts w:ascii="宋体" w:hAnsi="宋体"/>
                <w:sz w:val="18"/>
                <w:szCs w:val="18"/>
              </w:rPr>
            </w:pPr>
            <w:r w:rsidRPr="0011780E">
              <w:rPr>
                <w:rFonts w:ascii="宋体" w:hAnsi="宋体" w:hint="eastAsia"/>
                <w:sz w:val="18"/>
                <w:szCs w:val="18"/>
              </w:rPr>
              <w:t>TL404表</w:t>
            </w:r>
          </w:p>
        </w:tc>
        <w:tc>
          <w:tcPr>
            <w:tcW w:w="2666" w:type="dxa"/>
            <w:vAlign w:val="center"/>
          </w:tcPr>
          <w:p w:rsidR="0043044C" w:rsidRPr="0011780E" w:rsidRDefault="0043044C" w:rsidP="0043044C">
            <w:pPr>
              <w:rPr>
                <w:rFonts w:ascii="宋体" w:hAnsi="宋体"/>
                <w:sz w:val="18"/>
                <w:szCs w:val="18"/>
              </w:rPr>
            </w:pPr>
            <w:r w:rsidRPr="0011780E">
              <w:rPr>
                <w:rFonts w:ascii="宋体" w:hAnsi="宋体" w:hint="eastAsia"/>
                <w:sz w:val="18"/>
                <w:szCs w:val="18"/>
              </w:rPr>
              <w:t>铁路运输生产主要指标</w:t>
            </w:r>
          </w:p>
        </w:tc>
        <w:tc>
          <w:tcPr>
            <w:tcW w:w="607" w:type="dxa"/>
            <w:vAlign w:val="center"/>
          </w:tcPr>
          <w:p w:rsidR="0043044C" w:rsidRPr="0011780E" w:rsidRDefault="0043044C" w:rsidP="0043044C">
            <w:pPr>
              <w:jc w:val="center"/>
              <w:rPr>
                <w:rFonts w:ascii="宋体" w:hAnsi="宋体"/>
                <w:sz w:val="18"/>
                <w:szCs w:val="18"/>
              </w:rPr>
            </w:pPr>
            <w:r w:rsidRPr="0011780E">
              <w:rPr>
                <w:rFonts w:ascii="宋体" w:hAnsi="宋体" w:hint="eastAsia"/>
                <w:sz w:val="18"/>
                <w:szCs w:val="18"/>
              </w:rPr>
              <w:t>月报</w:t>
            </w:r>
          </w:p>
        </w:tc>
        <w:tc>
          <w:tcPr>
            <w:tcW w:w="1787" w:type="dxa"/>
            <w:vAlign w:val="center"/>
          </w:tcPr>
          <w:p w:rsidR="0043044C" w:rsidRPr="0011780E" w:rsidRDefault="0043044C" w:rsidP="0043044C">
            <w:pPr>
              <w:rPr>
                <w:rFonts w:ascii="宋体" w:hAnsi="宋体"/>
                <w:sz w:val="18"/>
                <w:szCs w:val="18"/>
              </w:rPr>
            </w:pPr>
            <w:r w:rsidRPr="0011780E">
              <w:rPr>
                <w:rFonts w:ascii="宋体" w:hAnsi="宋体" w:hint="eastAsia"/>
                <w:sz w:val="18"/>
                <w:szCs w:val="18"/>
              </w:rPr>
              <w:t>全</w:t>
            </w:r>
            <w:r>
              <w:rPr>
                <w:rFonts w:ascii="宋体" w:hAnsi="宋体" w:hint="eastAsia"/>
                <w:sz w:val="18"/>
                <w:szCs w:val="18"/>
              </w:rPr>
              <w:t>省</w:t>
            </w:r>
            <w:r w:rsidRPr="0011780E">
              <w:rPr>
                <w:rFonts w:ascii="宋体" w:hAnsi="宋体" w:hint="eastAsia"/>
                <w:sz w:val="18"/>
                <w:szCs w:val="18"/>
              </w:rPr>
              <w:t>铁路</w:t>
            </w:r>
          </w:p>
        </w:tc>
        <w:tc>
          <w:tcPr>
            <w:tcW w:w="1470" w:type="dxa"/>
            <w:vMerge/>
            <w:vAlign w:val="center"/>
          </w:tcPr>
          <w:p w:rsidR="0043044C" w:rsidRPr="0011780E" w:rsidRDefault="0043044C" w:rsidP="0043044C">
            <w:pPr>
              <w:rPr>
                <w:rFonts w:ascii="宋体" w:hAnsi="宋体"/>
                <w:sz w:val="18"/>
                <w:szCs w:val="18"/>
              </w:rPr>
            </w:pPr>
          </w:p>
        </w:tc>
        <w:tc>
          <w:tcPr>
            <w:tcW w:w="1701" w:type="dxa"/>
            <w:vMerge/>
            <w:vAlign w:val="center"/>
          </w:tcPr>
          <w:p w:rsidR="0043044C" w:rsidRPr="0011780E" w:rsidRDefault="0043044C" w:rsidP="0043044C">
            <w:pPr>
              <w:jc w:val="left"/>
              <w:rPr>
                <w:rFonts w:ascii="宋体" w:hAnsi="宋体"/>
                <w:sz w:val="18"/>
                <w:szCs w:val="18"/>
              </w:rPr>
            </w:pPr>
          </w:p>
        </w:tc>
        <w:tc>
          <w:tcPr>
            <w:tcW w:w="495" w:type="dxa"/>
            <w:vAlign w:val="center"/>
          </w:tcPr>
          <w:p w:rsidR="0043044C" w:rsidRPr="0011780E" w:rsidRDefault="00A3537D" w:rsidP="0043044C">
            <w:pPr>
              <w:jc w:val="center"/>
              <w:rPr>
                <w:rFonts w:ascii="宋体" w:hAnsi="宋体"/>
                <w:sz w:val="18"/>
                <w:szCs w:val="18"/>
              </w:rPr>
            </w:pPr>
            <w:r>
              <w:rPr>
                <w:rFonts w:ascii="宋体" w:hAnsi="宋体"/>
                <w:sz w:val="18"/>
                <w:szCs w:val="18"/>
              </w:rPr>
              <w:t>49</w:t>
            </w:r>
          </w:p>
        </w:tc>
      </w:tr>
      <w:tr w:rsidR="0043044C" w:rsidRPr="0011780E" w:rsidTr="0043044C">
        <w:trPr>
          <w:trHeight w:val="605"/>
          <w:jc w:val="center"/>
        </w:trPr>
        <w:tc>
          <w:tcPr>
            <w:tcW w:w="822" w:type="dxa"/>
            <w:vAlign w:val="center"/>
          </w:tcPr>
          <w:p w:rsidR="0043044C" w:rsidRPr="0011780E" w:rsidRDefault="0043044C" w:rsidP="0043044C">
            <w:pPr>
              <w:jc w:val="center"/>
              <w:rPr>
                <w:rFonts w:ascii="宋体" w:hAnsi="宋体"/>
                <w:sz w:val="18"/>
                <w:szCs w:val="18"/>
              </w:rPr>
            </w:pPr>
            <w:r w:rsidRPr="0011780E">
              <w:rPr>
                <w:rFonts w:ascii="宋体" w:hAnsi="宋体" w:hint="eastAsia"/>
                <w:sz w:val="18"/>
                <w:szCs w:val="18"/>
              </w:rPr>
              <w:t>TL405表</w:t>
            </w:r>
          </w:p>
        </w:tc>
        <w:tc>
          <w:tcPr>
            <w:tcW w:w="2666" w:type="dxa"/>
            <w:vAlign w:val="center"/>
          </w:tcPr>
          <w:p w:rsidR="0043044C" w:rsidRPr="0011780E" w:rsidRDefault="0043044C" w:rsidP="0043044C">
            <w:pPr>
              <w:rPr>
                <w:rFonts w:ascii="宋体" w:hAnsi="宋体"/>
                <w:sz w:val="18"/>
                <w:szCs w:val="18"/>
              </w:rPr>
            </w:pPr>
            <w:r w:rsidRPr="0011780E">
              <w:rPr>
                <w:rFonts w:ascii="宋体" w:hAnsi="宋体" w:hint="eastAsia"/>
                <w:sz w:val="18"/>
                <w:szCs w:val="18"/>
              </w:rPr>
              <w:t>全</w:t>
            </w:r>
            <w:r>
              <w:rPr>
                <w:rFonts w:ascii="宋体" w:hAnsi="宋体" w:hint="eastAsia"/>
                <w:sz w:val="18"/>
                <w:szCs w:val="18"/>
              </w:rPr>
              <w:t>省</w:t>
            </w:r>
            <w:r w:rsidRPr="0011780E">
              <w:rPr>
                <w:rFonts w:ascii="宋体" w:hAnsi="宋体" w:hint="eastAsia"/>
                <w:sz w:val="18"/>
                <w:szCs w:val="18"/>
              </w:rPr>
              <w:t>铁路分货类货运量</w:t>
            </w:r>
          </w:p>
        </w:tc>
        <w:tc>
          <w:tcPr>
            <w:tcW w:w="607" w:type="dxa"/>
            <w:vAlign w:val="center"/>
          </w:tcPr>
          <w:p w:rsidR="0043044C" w:rsidRPr="0011780E" w:rsidRDefault="0043044C" w:rsidP="0043044C">
            <w:pPr>
              <w:jc w:val="center"/>
              <w:rPr>
                <w:rFonts w:ascii="宋体" w:hAnsi="宋体"/>
                <w:sz w:val="18"/>
                <w:szCs w:val="18"/>
              </w:rPr>
            </w:pPr>
            <w:r w:rsidRPr="0011780E">
              <w:rPr>
                <w:rFonts w:ascii="宋体" w:hAnsi="宋体" w:hint="eastAsia"/>
                <w:sz w:val="18"/>
                <w:szCs w:val="18"/>
              </w:rPr>
              <w:t>月报</w:t>
            </w:r>
          </w:p>
        </w:tc>
        <w:tc>
          <w:tcPr>
            <w:tcW w:w="1787" w:type="dxa"/>
            <w:vAlign w:val="center"/>
          </w:tcPr>
          <w:p w:rsidR="0043044C" w:rsidRPr="0011780E" w:rsidRDefault="0043044C" w:rsidP="0043044C">
            <w:pPr>
              <w:rPr>
                <w:rFonts w:ascii="宋体" w:hAnsi="宋体"/>
                <w:sz w:val="18"/>
                <w:szCs w:val="18"/>
              </w:rPr>
            </w:pPr>
            <w:r w:rsidRPr="0011780E">
              <w:rPr>
                <w:rFonts w:ascii="宋体" w:hAnsi="宋体" w:hint="eastAsia"/>
                <w:sz w:val="18"/>
                <w:szCs w:val="18"/>
              </w:rPr>
              <w:t>全</w:t>
            </w:r>
            <w:r>
              <w:rPr>
                <w:rFonts w:ascii="宋体" w:hAnsi="宋体" w:hint="eastAsia"/>
                <w:sz w:val="18"/>
                <w:szCs w:val="18"/>
              </w:rPr>
              <w:t>省</w:t>
            </w:r>
            <w:r w:rsidRPr="0011780E">
              <w:rPr>
                <w:rFonts w:ascii="宋体" w:hAnsi="宋体" w:hint="eastAsia"/>
                <w:sz w:val="18"/>
                <w:szCs w:val="18"/>
              </w:rPr>
              <w:t>铁路</w:t>
            </w:r>
          </w:p>
        </w:tc>
        <w:tc>
          <w:tcPr>
            <w:tcW w:w="1470" w:type="dxa"/>
            <w:vMerge/>
            <w:vAlign w:val="center"/>
          </w:tcPr>
          <w:p w:rsidR="0043044C" w:rsidRPr="0011780E" w:rsidRDefault="0043044C" w:rsidP="0043044C">
            <w:pPr>
              <w:rPr>
                <w:rFonts w:ascii="宋体" w:hAnsi="宋体"/>
                <w:sz w:val="18"/>
                <w:szCs w:val="18"/>
              </w:rPr>
            </w:pPr>
          </w:p>
        </w:tc>
        <w:tc>
          <w:tcPr>
            <w:tcW w:w="1701" w:type="dxa"/>
            <w:vMerge/>
            <w:vAlign w:val="center"/>
          </w:tcPr>
          <w:p w:rsidR="0043044C" w:rsidRPr="0011780E" w:rsidRDefault="0043044C" w:rsidP="0043044C">
            <w:pPr>
              <w:jc w:val="left"/>
              <w:rPr>
                <w:rFonts w:ascii="宋体" w:hAnsi="宋体"/>
                <w:sz w:val="18"/>
                <w:szCs w:val="18"/>
              </w:rPr>
            </w:pPr>
          </w:p>
        </w:tc>
        <w:tc>
          <w:tcPr>
            <w:tcW w:w="495" w:type="dxa"/>
            <w:vAlign w:val="center"/>
          </w:tcPr>
          <w:p w:rsidR="0043044C" w:rsidRPr="0011780E" w:rsidRDefault="0043044C" w:rsidP="00A3537D">
            <w:pPr>
              <w:jc w:val="center"/>
              <w:rPr>
                <w:rFonts w:ascii="宋体" w:hAnsi="宋体"/>
                <w:sz w:val="18"/>
                <w:szCs w:val="18"/>
              </w:rPr>
            </w:pPr>
            <w:r>
              <w:rPr>
                <w:rFonts w:ascii="宋体" w:hAnsi="宋体" w:hint="eastAsia"/>
                <w:sz w:val="18"/>
                <w:szCs w:val="18"/>
              </w:rPr>
              <w:t>5</w:t>
            </w:r>
            <w:r w:rsidR="00A3537D">
              <w:rPr>
                <w:rFonts w:ascii="宋体" w:hAnsi="宋体"/>
                <w:sz w:val="18"/>
                <w:szCs w:val="18"/>
              </w:rPr>
              <w:t>0</w:t>
            </w:r>
          </w:p>
        </w:tc>
      </w:tr>
    </w:tbl>
    <w:p w:rsidR="0043044C" w:rsidRPr="006C354A" w:rsidRDefault="0043044C" w:rsidP="002C6F32">
      <w:pPr>
        <w:spacing w:beforeLines="100" w:before="312" w:afterLines="50" w:after="156"/>
        <w:jc w:val="center"/>
        <w:rPr>
          <w:rFonts w:ascii="宋体" w:hAnsi="宋体"/>
          <w:sz w:val="32"/>
          <w:szCs w:val="32"/>
        </w:rPr>
      </w:pPr>
      <w:r w:rsidRPr="0011780E">
        <w:rPr>
          <w:rFonts w:ascii="黑体" w:eastAsia="黑体" w:hAnsi="黑体"/>
          <w:sz w:val="28"/>
          <w:szCs w:val="28"/>
        </w:rPr>
        <w:br w:type="page"/>
      </w:r>
      <w:r w:rsidRPr="006C354A">
        <w:rPr>
          <w:rFonts w:ascii="黑体" w:eastAsia="黑体" w:hAnsi="黑体" w:hint="eastAsia"/>
          <w:sz w:val="28"/>
          <w:szCs w:val="28"/>
        </w:rPr>
        <w:lastRenderedPageBreak/>
        <w:t>（二）调 查 表 式</w:t>
      </w:r>
    </w:p>
    <w:p w:rsidR="0043044C" w:rsidRPr="006C354A" w:rsidRDefault="0043044C" w:rsidP="002C6F32">
      <w:pPr>
        <w:widowControl/>
        <w:jc w:val="center"/>
        <w:rPr>
          <w:rFonts w:ascii="黑体" w:eastAsia="黑体" w:hAnsi="黑体"/>
          <w:sz w:val="28"/>
          <w:szCs w:val="28"/>
        </w:rPr>
      </w:pPr>
      <w:r w:rsidRPr="006C354A">
        <w:rPr>
          <w:rFonts w:ascii="黑体" w:eastAsia="黑体" w:hAnsi="黑体" w:hint="eastAsia"/>
          <w:sz w:val="28"/>
          <w:szCs w:val="28"/>
        </w:rPr>
        <w:t>综 合 年 报</w:t>
      </w:r>
    </w:p>
    <w:p w:rsidR="0043044C" w:rsidRPr="00B82A00" w:rsidRDefault="0043044C" w:rsidP="00263AE8">
      <w:pPr>
        <w:tabs>
          <w:tab w:val="left" w:pos="735"/>
        </w:tabs>
        <w:spacing w:line="480" w:lineRule="exact"/>
        <w:jc w:val="center"/>
        <w:outlineLvl w:val="2"/>
        <w:rPr>
          <w:rFonts w:ascii="宋体" w:cs="宋体"/>
          <w:kern w:val="0"/>
          <w:sz w:val="32"/>
          <w:szCs w:val="32"/>
        </w:rPr>
      </w:pPr>
      <w:bookmarkStart w:id="224" w:name="_Toc57296151"/>
      <w:r w:rsidRPr="00B82A00">
        <w:rPr>
          <w:rFonts w:ascii="宋体" w:cs="宋体" w:hint="eastAsia"/>
          <w:kern w:val="0"/>
          <w:sz w:val="32"/>
          <w:szCs w:val="32"/>
        </w:rPr>
        <w:t>铁路线路里程</w:t>
      </w:r>
      <w:bookmarkEnd w:id="224"/>
    </w:p>
    <w:tbl>
      <w:tblPr>
        <w:tblW w:w="0" w:type="auto"/>
        <w:jc w:val="center"/>
        <w:tblLayout w:type="fixed"/>
        <w:tblCellMar>
          <w:left w:w="0" w:type="dxa"/>
          <w:right w:w="0" w:type="dxa"/>
        </w:tblCellMar>
        <w:tblLook w:val="0000" w:firstRow="0" w:lastRow="0" w:firstColumn="0" w:lastColumn="0" w:noHBand="0" w:noVBand="0"/>
      </w:tblPr>
      <w:tblGrid>
        <w:gridCol w:w="3815"/>
        <w:gridCol w:w="356"/>
        <w:gridCol w:w="2492"/>
        <w:gridCol w:w="850"/>
        <w:gridCol w:w="1899"/>
      </w:tblGrid>
      <w:tr w:rsidR="0043044C" w:rsidRPr="006C354A" w:rsidTr="0043044C">
        <w:trPr>
          <w:jc w:val="center"/>
        </w:trPr>
        <w:tc>
          <w:tcPr>
            <w:tcW w:w="3815" w:type="dxa"/>
          </w:tcPr>
          <w:p w:rsidR="0043044C" w:rsidRPr="006C354A" w:rsidRDefault="0043044C" w:rsidP="0043044C">
            <w:pPr>
              <w:spacing w:line="240" w:lineRule="exact"/>
              <w:rPr>
                <w:rFonts w:ascii="宋体"/>
                <w:sz w:val="18"/>
                <w:szCs w:val="18"/>
              </w:rPr>
            </w:pPr>
          </w:p>
        </w:tc>
        <w:tc>
          <w:tcPr>
            <w:tcW w:w="356" w:type="dxa"/>
          </w:tcPr>
          <w:p w:rsidR="0043044C" w:rsidRPr="006C354A" w:rsidRDefault="0043044C" w:rsidP="0043044C">
            <w:pPr>
              <w:spacing w:line="240" w:lineRule="exact"/>
              <w:rPr>
                <w:rFonts w:ascii="宋体"/>
                <w:sz w:val="18"/>
                <w:szCs w:val="18"/>
              </w:rPr>
            </w:pPr>
          </w:p>
        </w:tc>
        <w:tc>
          <w:tcPr>
            <w:tcW w:w="2492" w:type="dxa"/>
          </w:tcPr>
          <w:p w:rsidR="0043044C" w:rsidRPr="006C354A" w:rsidRDefault="0043044C" w:rsidP="0043044C">
            <w:pPr>
              <w:spacing w:line="240" w:lineRule="exact"/>
              <w:rPr>
                <w:rFonts w:ascii="宋体"/>
                <w:sz w:val="18"/>
                <w:szCs w:val="18"/>
              </w:rPr>
            </w:pPr>
          </w:p>
        </w:tc>
        <w:tc>
          <w:tcPr>
            <w:tcW w:w="850" w:type="dxa"/>
          </w:tcPr>
          <w:p w:rsidR="0043044C" w:rsidRPr="006C354A" w:rsidRDefault="0043044C" w:rsidP="0043044C">
            <w:pPr>
              <w:spacing w:line="240" w:lineRule="exact"/>
              <w:rPr>
                <w:rFonts w:ascii="宋体"/>
                <w:sz w:val="18"/>
                <w:szCs w:val="18"/>
              </w:rPr>
            </w:pPr>
            <w:r w:rsidRPr="006C354A">
              <w:rPr>
                <w:rFonts w:ascii="宋体" w:hint="eastAsia"/>
                <w:sz w:val="18"/>
                <w:szCs w:val="18"/>
              </w:rPr>
              <w:t>表    号：</w:t>
            </w:r>
          </w:p>
        </w:tc>
        <w:tc>
          <w:tcPr>
            <w:tcW w:w="1899" w:type="dxa"/>
            <w:vAlign w:val="center"/>
          </w:tcPr>
          <w:p w:rsidR="0043044C" w:rsidRPr="006C354A" w:rsidRDefault="0043044C" w:rsidP="0043044C">
            <w:pPr>
              <w:spacing w:line="240" w:lineRule="exact"/>
              <w:jc w:val="distribute"/>
              <w:rPr>
                <w:rFonts w:ascii="宋体"/>
                <w:sz w:val="18"/>
                <w:szCs w:val="18"/>
              </w:rPr>
            </w:pPr>
            <w:r w:rsidRPr="006C354A">
              <w:rPr>
                <w:rFonts w:hint="eastAsia"/>
                <w:spacing w:val="72"/>
                <w:sz w:val="18"/>
                <w:szCs w:val="18"/>
              </w:rPr>
              <w:t>ＴＬ３０２</w:t>
            </w:r>
            <w:r w:rsidRPr="006C354A">
              <w:rPr>
                <w:rFonts w:ascii="宋体" w:hint="eastAsia"/>
                <w:sz w:val="18"/>
                <w:szCs w:val="18"/>
              </w:rPr>
              <w:t>表</w:t>
            </w:r>
          </w:p>
        </w:tc>
      </w:tr>
      <w:tr w:rsidR="0043044C" w:rsidRPr="006C354A" w:rsidTr="0043044C">
        <w:trPr>
          <w:jc w:val="center"/>
        </w:trPr>
        <w:tc>
          <w:tcPr>
            <w:tcW w:w="3815" w:type="dxa"/>
          </w:tcPr>
          <w:p w:rsidR="0043044C" w:rsidRPr="006C354A" w:rsidRDefault="0043044C" w:rsidP="0043044C">
            <w:pPr>
              <w:spacing w:line="240" w:lineRule="exact"/>
              <w:rPr>
                <w:rFonts w:ascii="宋体"/>
                <w:sz w:val="18"/>
                <w:szCs w:val="18"/>
              </w:rPr>
            </w:pPr>
          </w:p>
        </w:tc>
        <w:tc>
          <w:tcPr>
            <w:tcW w:w="356" w:type="dxa"/>
          </w:tcPr>
          <w:p w:rsidR="0043044C" w:rsidRPr="006C354A" w:rsidRDefault="0043044C" w:rsidP="0043044C">
            <w:pPr>
              <w:spacing w:line="240" w:lineRule="exact"/>
              <w:rPr>
                <w:rFonts w:ascii="宋体"/>
                <w:sz w:val="18"/>
                <w:szCs w:val="18"/>
              </w:rPr>
            </w:pPr>
          </w:p>
        </w:tc>
        <w:tc>
          <w:tcPr>
            <w:tcW w:w="2492" w:type="dxa"/>
          </w:tcPr>
          <w:p w:rsidR="0043044C" w:rsidRPr="006C354A" w:rsidRDefault="0043044C" w:rsidP="0043044C">
            <w:pPr>
              <w:spacing w:line="240" w:lineRule="exact"/>
              <w:rPr>
                <w:rFonts w:ascii="宋体"/>
                <w:sz w:val="18"/>
                <w:szCs w:val="18"/>
              </w:rPr>
            </w:pPr>
          </w:p>
        </w:tc>
        <w:tc>
          <w:tcPr>
            <w:tcW w:w="850" w:type="dxa"/>
            <w:vAlign w:val="center"/>
          </w:tcPr>
          <w:p w:rsidR="0043044C" w:rsidRPr="006C354A" w:rsidRDefault="0043044C" w:rsidP="0043044C">
            <w:pPr>
              <w:spacing w:line="240" w:lineRule="exact"/>
              <w:rPr>
                <w:rFonts w:ascii="宋体"/>
                <w:sz w:val="18"/>
                <w:szCs w:val="18"/>
              </w:rPr>
            </w:pPr>
            <w:r w:rsidRPr="006C354A">
              <w:rPr>
                <w:rFonts w:ascii="宋体" w:hint="eastAsia"/>
                <w:sz w:val="18"/>
                <w:szCs w:val="18"/>
              </w:rPr>
              <w:t>制定机关：</w:t>
            </w:r>
          </w:p>
        </w:tc>
        <w:tc>
          <w:tcPr>
            <w:tcW w:w="1899" w:type="dxa"/>
            <w:vAlign w:val="center"/>
          </w:tcPr>
          <w:p w:rsidR="0043044C" w:rsidRPr="006C354A" w:rsidRDefault="0043044C" w:rsidP="0043044C">
            <w:pPr>
              <w:spacing w:line="240" w:lineRule="exact"/>
              <w:jc w:val="distribute"/>
              <w:rPr>
                <w:rFonts w:ascii="宋体"/>
                <w:sz w:val="18"/>
                <w:szCs w:val="18"/>
              </w:rPr>
            </w:pPr>
            <w:r w:rsidRPr="006C354A">
              <w:rPr>
                <w:rFonts w:ascii="宋体" w:hint="eastAsia"/>
                <w:sz w:val="18"/>
                <w:szCs w:val="18"/>
              </w:rPr>
              <w:t>国 家 统 计 局</w:t>
            </w:r>
          </w:p>
        </w:tc>
      </w:tr>
      <w:tr w:rsidR="0043044C" w:rsidRPr="006C354A" w:rsidTr="0043044C">
        <w:trPr>
          <w:jc w:val="center"/>
        </w:trPr>
        <w:tc>
          <w:tcPr>
            <w:tcW w:w="3815" w:type="dxa"/>
          </w:tcPr>
          <w:p w:rsidR="0043044C" w:rsidRPr="006C354A" w:rsidRDefault="0043044C" w:rsidP="0043044C">
            <w:pPr>
              <w:spacing w:line="240" w:lineRule="exact"/>
              <w:rPr>
                <w:rFonts w:ascii="宋体"/>
                <w:sz w:val="18"/>
                <w:szCs w:val="18"/>
              </w:rPr>
            </w:pPr>
          </w:p>
        </w:tc>
        <w:tc>
          <w:tcPr>
            <w:tcW w:w="356" w:type="dxa"/>
          </w:tcPr>
          <w:p w:rsidR="0043044C" w:rsidRPr="006C354A" w:rsidRDefault="0043044C" w:rsidP="0043044C">
            <w:pPr>
              <w:spacing w:line="240" w:lineRule="exact"/>
              <w:rPr>
                <w:rFonts w:ascii="宋体"/>
                <w:sz w:val="18"/>
                <w:szCs w:val="18"/>
              </w:rPr>
            </w:pPr>
          </w:p>
        </w:tc>
        <w:tc>
          <w:tcPr>
            <w:tcW w:w="2492" w:type="dxa"/>
          </w:tcPr>
          <w:p w:rsidR="0043044C" w:rsidRPr="006C354A" w:rsidRDefault="0043044C" w:rsidP="0043044C">
            <w:pPr>
              <w:spacing w:line="240" w:lineRule="exact"/>
              <w:rPr>
                <w:rFonts w:ascii="宋体"/>
                <w:sz w:val="18"/>
                <w:szCs w:val="18"/>
              </w:rPr>
            </w:pPr>
          </w:p>
        </w:tc>
        <w:tc>
          <w:tcPr>
            <w:tcW w:w="850" w:type="dxa"/>
            <w:vAlign w:val="center"/>
          </w:tcPr>
          <w:p w:rsidR="0043044C" w:rsidRPr="006C354A" w:rsidRDefault="0043044C" w:rsidP="0043044C">
            <w:pPr>
              <w:spacing w:line="240" w:lineRule="exact"/>
              <w:rPr>
                <w:rFonts w:ascii="宋体"/>
                <w:sz w:val="18"/>
                <w:szCs w:val="18"/>
              </w:rPr>
            </w:pPr>
            <w:r w:rsidRPr="006C354A">
              <w:rPr>
                <w:rFonts w:ascii="宋体" w:hint="eastAsia"/>
                <w:sz w:val="18"/>
                <w:szCs w:val="18"/>
              </w:rPr>
              <w:t>文    号：</w:t>
            </w:r>
          </w:p>
        </w:tc>
        <w:tc>
          <w:tcPr>
            <w:tcW w:w="1899" w:type="dxa"/>
            <w:vAlign w:val="center"/>
          </w:tcPr>
          <w:p w:rsidR="0043044C" w:rsidRPr="006C354A" w:rsidRDefault="0043044C" w:rsidP="0043044C">
            <w:pPr>
              <w:spacing w:line="240" w:lineRule="exact"/>
              <w:jc w:val="distribute"/>
              <w:rPr>
                <w:rFonts w:ascii="宋体"/>
                <w:sz w:val="18"/>
                <w:szCs w:val="18"/>
              </w:rPr>
            </w:pPr>
            <w:r>
              <w:rPr>
                <w:rFonts w:ascii="宋体" w:hint="eastAsia"/>
                <w:sz w:val="18"/>
                <w:szCs w:val="18"/>
              </w:rPr>
              <w:t>国统字</w:t>
            </w:r>
            <w:r w:rsidR="00822B59">
              <w:rPr>
                <w:rFonts w:ascii="宋体" w:hint="eastAsia"/>
                <w:sz w:val="18"/>
                <w:szCs w:val="18"/>
              </w:rPr>
              <w:t>（2020）105</w:t>
            </w:r>
            <w:r>
              <w:rPr>
                <w:rFonts w:ascii="宋体" w:hint="eastAsia"/>
                <w:sz w:val="18"/>
                <w:szCs w:val="18"/>
              </w:rPr>
              <w:t>号</w:t>
            </w:r>
          </w:p>
        </w:tc>
      </w:tr>
      <w:tr w:rsidR="0043044C" w:rsidRPr="006C354A" w:rsidTr="0043044C">
        <w:trPr>
          <w:jc w:val="center"/>
        </w:trPr>
        <w:tc>
          <w:tcPr>
            <w:tcW w:w="3815" w:type="dxa"/>
          </w:tcPr>
          <w:p w:rsidR="0043044C" w:rsidRPr="006C354A" w:rsidRDefault="0043044C" w:rsidP="0043044C">
            <w:pPr>
              <w:spacing w:line="240" w:lineRule="exact"/>
              <w:rPr>
                <w:rFonts w:ascii="宋体"/>
                <w:sz w:val="18"/>
                <w:szCs w:val="18"/>
              </w:rPr>
            </w:pPr>
          </w:p>
        </w:tc>
        <w:tc>
          <w:tcPr>
            <w:tcW w:w="356" w:type="dxa"/>
          </w:tcPr>
          <w:p w:rsidR="0043044C" w:rsidRPr="006C354A" w:rsidRDefault="0043044C" w:rsidP="0043044C">
            <w:pPr>
              <w:spacing w:line="240" w:lineRule="exact"/>
              <w:rPr>
                <w:rFonts w:ascii="宋体"/>
                <w:sz w:val="18"/>
                <w:szCs w:val="18"/>
              </w:rPr>
            </w:pPr>
          </w:p>
        </w:tc>
        <w:tc>
          <w:tcPr>
            <w:tcW w:w="2492" w:type="dxa"/>
          </w:tcPr>
          <w:p w:rsidR="0043044C" w:rsidRPr="006C354A" w:rsidRDefault="0043044C" w:rsidP="0043044C">
            <w:pPr>
              <w:spacing w:line="240" w:lineRule="exact"/>
              <w:rPr>
                <w:rFonts w:ascii="宋体"/>
                <w:sz w:val="18"/>
                <w:szCs w:val="18"/>
              </w:rPr>
            </w:pPr>
          </w:p>
        </w:tc>
        <w:tc>
          <w:tcPr>
            <w:tcW w:w="850" w:type="dxa"/>
            <w:vAlign w:val="center"/>
          </w:tcPr>
          <w:p w:rsidR="0043044C" w:rsidRPr="006C354A" w:rsidRDefault="0043044C" w:rsidP="0043044C">
            <w:pPr>
              <w:spacing w:line="240" w:lineRule="exact"/>
              <w:rPr>
                <w:rFonts w:ascii="宋体"/>
                <w:sz w:val="18"/>
                <w:szCs w:val="18"/>
              </w:rPr>
            </w:pPr>
            <w:r w:rsidRPr="006C354A">
              <w:rPr>
                <w:rFonts w:ascii="宋体" w:hint="eastAsia"/>
                <w:sz w:val="18"/>
                <w:szCs w:val="18"/>
              </w:rPr>
              <w:t>有效期至：</w:t>
            </w:r>
          </w:p>
        </w:tc>
        <w:tc>
          <w:tcPr>
            <w:tcW w:w="1899" w:type="dxa"/>
            <w:vAlign w:val="center"/>
          </w:tcPr>
          <w:p w:rsidR="0043044C" w:rsidRPr="006C354A" w:rsidRDefault="002C6F32" w:rsidP="00342DB4">
            <w:pPr>
              <w:spacing w:line="240" w:lineRule="exact"/>
              <w:jc w:val="distribute"/>
              <w:rPr>
                <w:rFonts w:ascii="宋体"/>
                <w:sz w:val="18"/>
                <w:szCs w:val="18"/>
              </w:rPr>
            </w:pPr>
            <w:r>
              <w:rPr>
                <w:rFonts w:ascii="宋体" w:hint="eastAsia"/>
                <w:sz w:val="18"/>
                <w:szCs w:val="18"/>
              </w:rPr>
              <w:t>２０</w:t>
            </w:r>
            <w:r>
              <w:rPr>
                <w:rFonts w:ascii="宋体"/>
                <w:sz w:val="18"/>
                <w:szCs w:val="18"/>
              </w:rPr>
              <w:t>２</w:t>
            </w:r>
            <w:r w:rsidR="00342DB4">
              <w:rPr>
                <w:rFonts w:ascii="宋体" w:hint="eastAsia"/>
                <w:sz w:val="18"/>
                <w:szCs w:val="18"/>
              </w:rPr>
              <w:t>１</w:t>
            </w:r>
            <w:r w:rsidR="0043044C">
              <w:rPr>
                <w:rFonts w:ascii="宋体" w:hint="eastAsia"/>
                <w:sz w:val="18"/>
                <w:szCs w:val="18"/>
              </w:rPr>
              <w:t>年</w:t>
            </w:r>
            <w:r>
              <w:rPr>
                <w:rFonts w:ascii="宋体" w:hint="eastAsia"/>
                <w:sz w:val="18"/>
                <w:szCs w:val="18"/>
              </w:rPr>
              <w:t>６</w:t>
            </w:r>
            <w:r w:rsidR="0043044C">
              <w:rPr>
                <w:rFonts w:ascii="宋体" w:hint="eastAsia"/>
                <w:sz w:val="18"/>
                <w:szCs w:val="18"/>
              </w:rPr>
              <w:t>月</w:t>
            </w:r>
          </w:p>
        </w:tc>
      </w:tr>
      <w:tr w:rsidR="0043044C" w:rsidRPr="006C354A" w:rsidTr="0043044C">
        <w:trPr>
          <w:jc w:val="center"/>
        </w:trPr>
        <w:tc>
          <w:tcPr>
            <w:tcW w:w="3815" w:type="dxa"/>
          </w:tcPr>
          <w:p w:rsidR="0043044C" w:rsidRPr="006C354A" w:rsidRDefault="0043044C" w:rsidP="0043044C">
            <w:pPr>
              <w:spacing w:line="240" w:lineRule="exact"/>
              <w:rPr>
                <w:rFonts w:ascii="宋体"/>
                <w:sz w:val="18"/>
                <w:szCs w:val="20"/>
              </w:rPr>
            </w:pPr>
            <w:r w:rsidRPr="006C354A">
              <w:rPr>
                <w:rFonts w:ascii="宋体" w:hint="eastAsia"/>
                <w:sz w:val="18"/>
                <w:szCs w:val="20"/>
              </w:rPr>
              <w:t>综合机关名称：</w:t>
            </w:r>
            <w:r w:rsidRPr="006C354A">
              <w:rPr>
                <w:rFonts w:ascii="宋体"/>
                <w:sz w:val="18"/>
                <w:szCs w:val="20"/>
              </w:rPr>
              <w:t xml:space="preserve"> </w:t>
            </w:r>
          </w:p>
        </w:tc>
        <w:tc>
          <w:tcPr>
            <w:tcW w:w="356" w:type="dxa"/>
          </w:tcPr>
          <w:p w:rsidR="0043044C" w:rsidRPr="006C354A" w:rsidRDefault="0043044C" w:rsidP="0043044C">
            <w:pPr>
              <w:spacing w:line="240" w:lineRule="exact"/>
              <w:rPr>
                <w:rFonts w:ascii="宋体"/>
                <w:sz w:val="18"/>
                <w:szCs w:val="18"/>
              </w:rPr>
            </w:pPr>
          </w:p>
        </w:tc>
        <w:tc>
          <w:tcPr>
            <w:tcW w:w="2492" w:type="dxa"/>
          </w:tcPr>
          <w:p w:rsidR="0043044C" w:rsidRPr="006C354A" w:rsidRDefault="0043044C" w:rsidP="0043044C">
            <w:pPr>
              <w:spacing w:line="240" w:lineRule="exact"/>
              <w:rPr>
                <w:rFonts w:ascii="宋体"/>
                <w:sz w:val="18"/>
                <w:szCs w:val="18"/>
              </w:rPr>
            </w:pPr>
            <w:r w:rsidRPr="006C354A">
              <w:rPr>
                <w:rFonts w:ascii="宋体" w:hint="eastAsia"/>
                <w:sz w:val="18"/>
                <w:szCs w:val="20"/>
              </w:rPr>
              <w:t>２０　　年</w:t>
            </w:r>
          </w:p>
        </w:tc>
        <w:tc>
          <w:tcPr>
            <w:tcW w:w="850" w:type="dxa"/>
            <w:vAlign w:val="center"/>
          </w:tcPr>
          <w:p w:rsidR="0043044C" w:rsidRPr="006C354A" w:rsidRDefault="0043044C" w:rsidP="0043044C">
            <w:pPr>
              <w:spacing w:line="240" w:lineRule="exact"/>
              <w:rPr>
                <w:rFonts w:ascii="宋体"/>
                <w:sz w:val="18"/>
                <w:szCs w:val="18"/>
              </w:rPr>
            </w:pPr>
            <w:r w:rsidRPr="006C354A">
              <w:rPr>
                <w:rFonts w:ascii="宋体" w:hint="eastAsia"/>
                <w:sz w:val="18"/>
                <w:szCs w:val="20"/>
              </w:rPr>
              <w:t>计量单位：</w:t>
            </w:r>
          </w:p>
        </w:tc>
        <w:tc>
          <w:tcPr>
            <w:tcW w:w="1899" w:type="dxa"/>
            <w:vAlign w:val="center"/>
          </w:tcPr>
          <w:p w:rsidR="0043044C" w:rsidRPr="006C354A" w:rsidRDefault="0043044C" w:rsidP="0043044C">
            <w:pPr>
              <w:spacing w:line="240" w:lineRule="exact"/>
              <w:jc w:val="center"/>
              <w:rPr>
                <w:rFonts w:ascii="宋体"/>
                <w:sz w:val="18"/>
                <w:szCs w:val="18"/>
              </w:rPr>
            </w:pPr>
            <w:r w:rsidRPr="006C354A">
              <w:rPr>
                <w:rFonts w:ascii="宋体" w:cs="宋体" w:hint="eastAsia"/>
                <w:sz w:val="18"/>
                <w:szCs w:val="20"/>
              </w:rPr>
              <w:t>公    里</w:t>
            </w:r>
          </w:p>
        </w:tc>
      </w:tr>
    </w:tbl>
    <w:p w:rsidR="0043044C" w:rsidRPr="006C354A" w:rsidRDefault="0043044C" w:rsidP="0043044C">
      <w:pPr>
        <w:tabs>
          <w:tab w:val="left" w:pos="6985"/>
          <w:tab w:val="left" w:pos="7200"/>
        </w:tabs>
        <w:spacing w:line="20" w:lineRule="exact"/>
        <w:rPr>
          <w:rFonts w:ascii="宋体"/>
          <w:sz w:val="18"/>
          <w:szCs w:val="20"/>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1734"/>
        <w:gridCol w:w="948"/>
        <w:gridCol w:w="2239"/>
        <w:gridCol w:w="2239"/>
        <w:gridCol w:w="2255"/>
      </w:tblGrid>
      <w:tr w:rsidR="0043044C" w:rsidRPr="006C354A" w:rsidTr="0043044C">
        <w:trPr>
          <w:cantSplit/>
          <w:trHeight w:val="227"/>
          <w:jc w:val="center"/>
        </w:trPr>
        <w:tc>
          <w:tcPr>
            <w:tcW w:w="1734" w:type="dxa"/>
            <w:vMerge w:val="restart"/>
            <w:tcBorders>
              <w:top w:val="single" w:sz="8" w:space="0" w:color="auto"/>
              <w:left w:val="nil"/>
              <w:bottom w:val="single" w:sz="2" w:space="0" w:color="auto"/>
              <w:right w:val="single" w:sz="2" w:space="0" w:color="auto"/>
            </w:tcBorders>
            <w:vAlign w:val="center"/>
          </w:tcPr>
          <w:p w:rsidR="0043044C" w:rsidRPr="006C354A" w:rsidRDefault="0043044C" w:rsidP="0043044C">
            <w:pPr>
              <w:jc w:val="center"/>
              <w:rPr>
                <w:rFonts w:ascii="宋体"/>
                <w:sz w:val="18"/>
                <w:szCs w:val="20"/>
              </w:rPr>
            </w:pPr>
            <w:r w:rsidRPr="006C354A">
              <w:rPr>
                <w:rFonts w:ascii="宋体" w:hint="eastAsia"/>
                <w:sz w:val="18"/>
                <w:szCs w:val="20"/>
              </w:rPr>
              <w:t>地    区</w:t>
            </w:r>
          </w:p>
        </w:tc>
        <w:tc>
          <w:tcPr>
            <w:tcW w:w="948" w:type="dxa"/>
            <w:vMerge w:val="restart"/>
            <w:tcBorders>
              <w:top w:val="single" w:sz="8" w:space="0" w:color="auto"/>
              <w:left w:val="single" w:sz="2" w:space="0" w:color="auto"/>
              <w:bottom w:val="single" w:sz="2" w:space="0" w:color="auto"/>
              <w:right w:val="single" w:sz="2" w:space="0" w:color="auto"/>
            </w:tcBorders>
            <w:vAlign w:val="center"/>
          </w:tcPr>
          <w:p w:rsidR="0043044C" w:rsidRPr="006C354A" w:rsidRDefault="0043044C" w:rsidP="0043044C">
            <w:pPr>
              <w:jc w:val="center"/>
              <w:rPr>
                <w:rFonts w:ascii="宋体"/>
                <w:sz w:val="18"/>
                <w:szCs w:val="20"/>
              </w:rPr>
            </w:pPr>
            <w:r w:rsidRPr="006C354A">
              <w:rPr>
                <w:rFonts w:ascii="宋体" w:hint="eastAsia"/>
                <w:sz w:val="18"/>
                <w:szCs w:val="20"/>
              </w:rPr>
              <w:t>代码</w:t>
            </w:r>
          </w:p>
        </w:tc>
        <w:tc>
          <w:tcPr>
            <w:tcW w:w="2239" w:type="dxa"/>
            <w:vMerge w:val="restart"/>
            <w:tcBorders>
              <w:top w:val="single" w:sz="8" w:space="0" w:color="auto"/>
              <w:left w:val="single" w:sz="2" w:space="0" w:color="auto"/>
              <w:bottom w:val="single" w:sz="2" w:space="0" w:color="auto"/>
              <w:right w:val="single" w:sz="2" w:space="0" w:color="auto"/>
            </w:tcBorders>
            <w:vAlign w:val="center"/>
          </w:tcPr>
          <w:p w:rsidR="0043044C" w:rsidRPr="006C354A" w:rsidRDefault="0043044C" w:rsidP="0043044C">
            <w:pPr>
              <w:jc w:val="center"/>
              <w:rPr>
                <w:rFonts w:ascii="宋体"/>
                <w:sz w:val="18"/>
                <w:szCs w:val="20"/>
              </w:rPr>
            </w:pPr>
            <w:r w:rsidRPr="006C354A">
              <w:rPr>
                <w:rFonts w:ascii="宋体" w:hint="eastAsia"/>
                <w:sz w:val="18"/>
                <w:szCs w:val="20"/>
              </w:rPr>
              <w:t>延展里程</w:t>
            </w:r>
          </w:p>
        </w:tc>
        <w:tc>
          <w:tcPr>
            <w:tcW w:w="2239" w:type="dxa"/>
            <w:vMerge w:val="restart"/>
            <w:tcBorders>
              <w:top w:val="single" w:sz="8" w:space="0" w:color="auto"/>
              <w:left w:val="single" w:sz="2" w:space="0" w:color="auto"/>
              <w:bottom w:val="single" w:sz="2" w:space="0" w:color="auto"/>
              <w:right w:val="nil"/>
            </w:tcBorders>
            <w:vAlign w:val="center"/>
          </w:tcPr>
          <w:p w:rsidR="0043044C" w:rsidRPr="006C354A" w:rsidRDefault="0043044C" w:rsidP="0043044C">
            <w:pPr>
              <w:jc w:val="center"/>
              <w:rPr>
                <w:rFonts w:ascii="宋体"/>
                <w:sz w:val="18"/>
                <w:szCs w:val="20"/>
              </w:rPr>
            </w:pPr>
            <w:r w:rsidRPr="006C354A">
              <w:rPr>
                <w:rFonts w:ascii="宋体" w:hint="eastAsia"/>
                <w:sz w:val="18"/>
                <w:szCs w:val="20"/>
              </w:rPr>
              <w:t>营业里程</w:t>
            </w:r>
          </w:p>
        </w:tc>
        <w:tc>
          <w:tcPr>
            <w:tcW w:w="2255" w:type="dxa"/>
            <w:tcBorders>
              <w:top w:val="single" w:sz="8" w:space="0" w:color="auto"/>
              <w:left w:val="nil"/>
              <w:bottom w:val="single" w:sz="2" w:space="0" w:color="auto"/>
              <w:right w:val="nil"/>
            </w:tcBorders>
          </w:tcPr>
          <w:p w:rsidR="0043044C" w:rsidRPr="006C354A" w:rsidRDefault="0043044C" w:rsidP="0043044C">
            <w:pPr>
              <w:spacing w:line="240" w:lineRule="exact"/>
              <w:rPr>
                <w:rFonts w:ascii="宋体"/>
                <w:sz w:val="18"/>
                <w:szCs w:val="20"/>
              </w:rPr>
            </w:pPr>
          </w:p>
        </w:tc>
      </w:tr>
      <w:tr w:rsidR="0043044C" w:rsidRPr="006C354A" w:rsidTr="0043044C">
        <w:trPr>
          <w:cantSplit/>
          <w:trHeight w:val="454"/>
          <w:jc w:val="center"/>
        </w:trPr>
        <w:tc>
          <w:tcPr>
            <w:tcW w:w="1734" w:type="dxa"/>
            <w:vMerge/>
            <w:tcBorders>
              <w:top w:val="single" w:sz="8" w:space="0" w:color="auto"/>
              <w:left w:val="nil"/>
              <w:bottom w:val="single" w:sz="2" w:space="0" w:color="auto"/>
              <w:right w:val="single" w:sz="2" w:space="0" w:color="auto"/>
            </w:tcBorders>
            <w:vAlign w:val="center"/>
          </w:tcPr>
          <w:p w:rsidR="0043044C" w:rsidRPr="006C354A" w:rsidRDefault="0043044C" w:rsidP="0043044C">
            <w:pPr>
              <w:widowControl/>
              <w:jc w:val="left"/>
              <w:rPr>
                <w:rFonts w:ascii="宋体"/>
                <w:sz w:val="18"/>
                <w:szCs w:val="20"/>
              </w:rPr>
            </w:pPr>
          </w:p>
        </w:tc>
        <w:tc>
          <w:tcPr>
            <w:tcW w:w="948" w:type="dxa"/>
            <w:vMerge/>
            <w:tcBorders>
              <w:top w:val="single" w:sz="8" w:space="0" w:color="auto"/>
              <w:left w:val="single" w:sz="2" w:space="0" w:color="auto"/>
              <w:bottom w:val="single" w:sz="2" w:space="0" w:color="auto"/>
              <w:right w:val="single" w:sz="2" w:space="0" w:color="auto"/>
            </w:tcBorders>
            <w:vAlign w:val="center"/>
          </w:tcPr>
          <w:p w:rsidR="0043044C" w:rsidRPr="006C354A" w:rsidRDefault="0043044C" w:rsidP="0043044C">
            <w:pPr>
              <w:widowControl/>
              <w:jc w:val="left"/>
              <w:rPr>
                <w:rFonts w:ascii="宋体"/>
                <w:sz w:val="18"/>
                <w:szCs w:val="20"/>
              </w:rPr>
            </w:pPr>
          </w:p>
        </w:tc>
        <w:tc>
          <w:tcPr>
            <w:tcW w:w="2239" w:type="dxa"/>
            <w:vMerge/>
            <w:tcBorders>
              <w:top w:val="single" w:sz="8" w:space="0" w:color="auto"/>
              <w:left w:val="single" w:sz="2" w:space="0" w:color="auto"/>
              <w:bottom w:val="single" w:sz="2" w:space="0" w:color="auto"/>
              <w:right w:val="single" w:sz="2" w:space="0" w:color="auto"/>
            </w:tcBorders>
            <w:vAlign w:val="center"/>
          </w:tcPr>
          <w:p w:rsidR="0043044C" w:rsidRPr="006C354A" w:rsidRDefault="0043044C" w:rsidP="0043044C">
            <w:pPr>
              <w:widowControl/>
              <w:jc w:val="left"/>
              <w:rPr>
                <w:rFonts w:ascii="宋体"/>
                <w:sz w:val="18"/>
                <w:szCs w:val="20"/>
              </w:rPr>
            </w:pPr>
          </w:p>
        </w:tc>
        <w:tc>
          <w:tcPr>
            <w:tcW w:w="2239" w:type="dxa"/>
            <w:vMerge/>
            <w:tcBorders>
              <w:top w:val="single" w:sz="8" w:space="0" w:color="auto"/>
              <w:left w:val="single" w:sz="2" w:space="0" w:color="auto"/>
              <w:bottom w:val="single" w:sz="2" w:space="0" w:color="auto"/>
              <w:right w:val="nil"/>
            </w:tcBorders>
            <w:vAlign w:val="center"/>
          </w:tcPr>
          <w:p w:rsidR="0043044C" w:rsidRPr="006C354A" w:rsidRDefault="0043044C" w:rsidP="0043044C">
            <w:pPr>
              <w:widowControl/>
              <w:jc w:val="left"/>
              <w:rPr>
                <w:rFonts w:ascii="宋体"/>
                <w:sz w:val="18"/>
                <w:szCs w:val="20"/>
              </w:rPr>
            </w:pPr>
          </w:p>
        </w:tc>
        <w:tc>
          <w:tcPr>
            <w:tcW w:w="2255" w:type="dxa"/>
            <w:tcBorders>
              <w:top w:val="single" w:sz="2" w:space="0" w:color="auto"/>
              <w:left w:val="single" w:sz="2" w:space="0" w:color="auto"/>
              <w:bottom w:val="single" w:sz="2" w:space="0" w:color="auto"/>
              <w:right w:val="nil"/>
            </w:tcBorders>
            <w:vAlign w:val="center"/>
          </w:tcPr>
          <w:p w:rsidR="0043044C" w:rsidRPr="006C354A" w:rsidRDefault="0043044C" w:rsidP="0043044C">
            <w:pPr>
              <w:jc w:val="center"/>
              <w:rPr>
                <w:rFonts w:ascii="宋体"/>
                <w:sz w:val="18"/>
                <w:szCs w:val="20"/>
              </w:rPr>
            </w:pPr>
            <w:r w:rsidRPr="006C354A">
              <w:rPr>
                <w:rFonts w:ascii="宋体" w:hint="eastAsia"/>
                <w:sz w:val="18"/>
                <w:szCs w:val="20"/>
              </w:rPr>
              <w:t>正式营业里程</w:t>
            </w:r>
          </w:p>
        </w:tc>
      </w:tr>
      <w:tr w:rsidR="0043044C" w:rsidRPr="006C354A" w:rsidTr="0043044C">
        <w:trPr>
          <w:cantSplit/>
          <w:trHeight w:val="283"/>
          <w:jc w:val="center"/>
        </w:trPr>
        <w:tc>
          <w:tcPr>
            <w:tcW w:w="1734" w:type="dxa"/>
            <w:tcBorders>
              <w:top w:val="single" w:sz="2" w:space="0" w:color="auto"/>
              <w:left w:val="nil"/>
              <w:bottom w:val="single" w:sz="2" w:space="0" w:color="auto"/>
              <w:right w:val="single" w:sz="2" w:space="0" w:color="auto"/>
            </w:tcBorders>
            <w:vAlign w:val="center"/>
          </w:tcPr>
          <w:p w:rsidR="0043044C" w:rsidRPr="006C354A" w:rsidRDefault="0043044C" w:rsidP="0043044C">
            <w:pPr>
              <w:jc w:val="center"/>
              <w:rPr>
                <w:rFonts w:ascii="宋体"/>
                <w:sz w:val="18"/>
                <w:szCs w:val="20"/>
              </w:rPr>
            </w:pPr>
            <w:r w:rsidRPr="006C354A">
              <w:rPr>
                <w:rFonts w:ascii="宋体" w:hint="eastAsia"/>
                <w:sz w:val="18"/>
                <w:szCs w:val="20"/>
              </w:rPr>
              <w:t>甲</w:t>
            </w:r>
          </w:p>
        </w:tc>
        <w:tc>
          <w:tcPr>
            <w:tcW w:w="948" w:type="dxa"/>
            <w:tcBorders>
              <w:top w:val="single" w:sz="2" w:space="0" w:color="auto"/>
              <w:left w:val="single" w:sz="2" w:space="0" w:color="auto"/>
              <w:bottom w:val="single" w:sz="2" w:space="0" w:color="auto"/>
              <w:right w:val="single" w:sz="2" w:space="0" w:color="auto"/>
            </w:tcBorders>
            <w:vAlign w:val="center"/>
          </w:tcPr>
          <w:p w:rsidR="0043044C" w:rsidRPr="006C354A" w:rsidRDefault="0043044C" w:rsidP="0043044C">
            <w:pPr>
              <w:jc w:val="center"/>
              <w:rPr>
                <w:rFonts w:ascii="宋体"/>
                <w:sz w:val="18"/>
                <w:szCs w:val="20"/>
              </w:rPr>
            </w:pPr>
            <w:r w:rsidRPr="006C354A">
              <w:rPr>
                <w:rFonts w:ascii="宋体" w:hint="eastAsia"/>
                <w:sz w:val="18"/>
                <w:szCs w:val="20"/>
              </w:rPr>
              <w:t>乙</w:t>
            </w:r>
          </w:p>
        </w:tc>
        <w:tc>
          <w:tcPr>
            <w:tcW w:w="2239" w:type="dxa"/>
            <w:tcBorders>
              <w:top w:val="single" w:sz="2" w:space="0" w:color="auto"/>
              <w:left w:val="single" w:sz="2" w:space="0" w:color="auto"/>
              <w:bottom w:val="single" w:sz="2" w:space="0" w:color="auto"/>
              <w:right w:val="single" w:sz="2" w:space="0" w:color="auto"/>
            </w:tcBorders>
            <w:vAlign w:val="center"/>
          </w:tcPr>
          <w:p w:rsidR="0043044C" w:rsidRPr="006C354A" w:rsidRDefault="0043044C" w:rsidP="0043044C">
            <w:pPr>
              <w:jc w:val="center"/>
              <w:rPr>
                <w:rFonts w:ascii="宋体"/>
                <w:sz w:val="18"/>
                <w:szCs w:val="20"/>
              </w:rPr>
            </w:pPr>
            <w:r w:rsidRPr="006C354A">
              <w:rPr>
                <w:rFonts w:ascii="宋体" w:hint="eastAsia"/>
                <w:sz w:val="18"/>
                <w:szCs w:val="20"/>
              </w:rPr>
              <w:t>1</w:t>
            </w:r>
          </w:p>
        </w:tc>
        <w:tc>
          <w:tcPr>
            <w:tcW w:w="2239" w:type="dxa"/>
            <w:tcBorders>
              <w:top w:val="single" w:sz="2" w:space="0" w:color="auto"/>
              <w:left w:val="single" w:sz="2" w:space="0" w:color="auto"/>
              <w:bottom w:val="single" w:sz="2" w:space="0" w:color="auto"/>
              <w:right w:val="single" w:sz="2" w:space="0" w:color="auto"/>
            </w:tcBorders>
            <w:vAlign w:val="center"/>
          </w:tcPr>
          <w:p w:rsidR="0043044C" w:rsidRPr="006C354A" w:rsidRDefault="0043044C" w:rsidP="0043044C">
            <w:pPr>
              <w:jc w:val="center"/>
              <w:rPr>
                <w:rFonts w:ascii="宋体"/>
                <w:sz w:val="18"/>
                <w:szCs w:val="20"/>
              </w:rPr>
            </w:pPr>
            <w:r w:rsidRPr="006C354A">
              <w:rPr>
                <w:rFonts w:ascii="宋体" w:hint="eastAsia"/>
                <w:sz w:val="18"/>
                <w:szCs w:val="20"/>
              </w:rPr>
              <w:t>2</w:t>
            </w:r>
          </w:p>
        </w:tc>
        <w:tc>
          <w:tcPr>
            <w:tcW w:w="2255" w:type="dxa"/>
            <w:tcBorders>
              <w:top w:val="single" w:sz="2" w:space="0" w:color="auto"/>
              <w:left w:val="single" w:sz="2" w:space="0" w:color="auto"/>
              <w:bottom w:val="single" w:sz="2" w:space="0" w:color="auto"/>
              <w:right w:val="nil"/>
            </w:tcBorders>
            <w:vAlign w:val="center"/>
          </w:tcPr>
          <w:p w:rsidR="0043044C" w:rsidRPr="006C354A" w:rsidRDefault="0043044C" w:rsidP="0043044C">
            <w:pPr>
              <w:jc w:val="center"/>
              <w:rPr>
                <w:rFonts w:ascii="宋体"/>
                <w:sz w:val="18"/>
                <w:szCs w:val="20"/>
              </w:rPr>
            </w:pPr>
            <w:r w:rsidRPr="006C354A">
              <w:rPr>
                <w:rFonts w:ascii="宋体" w:hint="eastAsia"/>
                <w:sz w:val="18"/>
                <w:szCs w:val="20"/>
              </w:rPr>
              <w:t>3</w:t>
            </w:r>
          </w:p>
        </w:tc>
      </w:tr>
      <w:tr w:rsidR="0043044C" w:rsidRPr="006C354A" w:rsidTr="0043044C">
        <w:trPr>
          <w:cantSplit/>
          <w:trHeight w:val="554"/>
          <w:jc w:val="center"/>
        </w:trPr>
        <w:tc>
          <w:tcPr>
            <w:tcW w:w="1734" w:type="dxa"/>
            <w:tcBorders>
              <w:top w:val="single" w:sz="2" w:space="0" w:color="auto"/>
              <w:left w:val="nil"/>
              <w:bottom w:val="single" w:sz="8" w:space="0" w:color="auto"/>
              <w:right w:val="single" w:sz="2" w:space="0" w:color="auto"/>
            </w:tcBorders>
          </w:tcPr>
          <w:p w:rsidR="0043044C" w:rsidRPr="006C354A" w:rsidRDefault="0043044C" w:rsidP="0043044C">
            <w:pPr>
              <w:spacing w:line="240" w:lineRule="exact"/>
              <w:jc w:val="center"/>
              <w:rPr>
                <w:rFonts w:ascii="宋体"/>
                <w:sz w:val="18"/>
                <w:szCs w:val="20"/>
              </w:rPr>
            </w:pPr>
            <w:r>
              <w:rPr>
                <w:rFonts w:ascii="宋体" w:hint="eastAsia"/>
                <w:b/>
                <w:sz w:val="18"/>
                <w:szCs w:val="20"/>
              </w:rPr>
              <w:t xml:space="preserve">山 西 </w:t>
            </w:r>
          </w:p>
        </w:tc>
        <w:tc>
          <w:tcPr>
            <w:tcW w:w="948" w:type="dxa"/>
            <w:tcBorders>
              <w:top w:val="single" w:sz="2" w:space="0" w:color="auto"/>
              <w:left w:val="single" w:sz="2" w:space="0" w:color="auto"/>
              <w:bottom w:val="single" w:sz="8" w:space="0" w:color="auto"/>
              <w:right w:val="single" w:sz="2" w:space="0" w:color="auto"/>
            </w:tcBorders>
          </w:tcPr>
          <w:p w:rsidR="0043044C" w:rsidRPr="006C354A" w:rsidRDefault="0043044C" w:rsidP="0043044C">
            <w:pPr>
              <w:rPr>
                <w:rFonts w:ascii="宋体"/>
                <w:sz w:val="18"/>
                <w:szCs w:val="20"/>
              </w:rPr>
            </w:pPr>
          </w:p>
        </w:tc>
        <w:tc>
          <w:tcPr>
            <w:tcW w:w="2239" w:type="dxa"/>
            <w:tcBorders>
              <w:top w:val="single" w:sz="2" w:space="0" w:color="auto"/>
              <w:left w:val="single" w:sz="2" w:space="0" w:color="auto"/>
              <w:bottom w:val="single" w:sz="8" w:space="0" w:color="auto"/>
              <w:right w:val="nil"/>
            </w:tcBorders>
          </w:tcPr>
          <w:p w:rsidR="0043044C" w:rsidRPr="006C354A" w:rsidRDefault="0043044C" w:rsidP="0043044C">
            <w:pPr>
              <w:rPr>
                <w:rFonts w:ascii="宋体"/>
                <w:sz w:val="18"/>
                <w:szCs w:val="20"/>
              </w:rPr>
            </w:pPr>
          </w:p>
        </w:tc>
        <w:tc>
          <w:tcPr>
            <w:tcW w:w="2239" w:type="dxa"/>
            <w:tcBorders>
              <w:top w:val="single" w:sz="2" w:space="0" w:color="auto"/>
              <w:left w:val="nil"/>
              <w:bottom w:val="single" w:sz="8" w:space="0" w:color="auto"/>
              <w:right w:val="nil"/>
            </w:tcBorders>
          </w:tcPr>
          <w:p w:rsidR="0043044C" w:rsidRPr="006C354A" w:rsidRDefault="0043044C" w:rsidP="0043044C">
            <w:pPr>
              <w:rPr>
                <w:rFonts w:ascii="宋体"/>
                <w:sz w:val="18"/>
                <w:szCs w:val="20"/>
              </w:rPr>
            </w:pPr>
          </w:p>
        </w:tc>
        <w:tc>
          <w:tcPr>
            <w:tcW w:w="2255" w:type="dxa"/>
            <w:tcBorders>
              <w:top w:val="single" w:sz="2" w:space="0" w:color="auto"/>
              <w:left w:val="nil"/>
              <w:bottom w:val="single" w:sz="8" w:space="0" w:color="auto"/>
              <w:right w:val="nil"/>
            </w:tcBorders>
          </w:tcPr>
          <w:p w:rsidR="0043044C" w:rsidRPr="006C354A" w:rsidRDefault="0043044C" w:rsidP="0043044C">
            <w:pPr>
              <w:rPr>
                <w:rFonts w:ascii="宋体"/>
                <w:sz w:val="18"/>
                <w:szCs w:val="20"/>
              </w:rPr>
            </w:pPr>
          </w:p>
        </w:tc>
      </w:tr>
    </w:tbl>
    <w:p w:rsidR="0043044C" w:rsidRPr="006C354A" w:rsidRDefault="0043044C" w:rsidP="0043044C">
      <w:pPr>
        <w:spacing w:line="240" w:lineRule="exact"/>
        <w:rPr>
          <w:rFonts w:ascii="宋体"/>
          <w:sz w:val="18"/>
          <w:szCs w:val="20"/>
        </w:rPr>
      </w:pPr>
      <w:r w:rsidRPr="006C354A">
        <w:rPr>
          <w:rFonts w:ascii="宋体" w:hint="eastAsia"/>
          <w:sz w:val="18"/>
          <w:szCs w:val="20"/>
        </w:rPr>
        <w:t>单位负责人：                                   填表人：       报出日期：２０   年   月   日</w:t>
      </w:r>
    </w:p>
    <w:p w:rsidR="0043044C" w:rsidRPr="006C354A" w:rsidRDefault="0043044C" w:rsidP="0043044C">
      <w:pPr>
        <w:spacing w:line="240" w:lineRule="exact"/>
        <w:rPr>
          <w:rFonts w:ascii="宋体"/>
          <w:sz w:val="18"/>
          <w:szCs w:val="20"/>
        </w:rPr>
      </w:pPr>
    </w:p>
    <w:p w:rsidR="0043044C" w:rsidRPr="006C354A" w:rsidRDefault="0043044C" w:rsidP="0043044C">
      <w:pPr>
        <w:spacing w:line="240" w:lineRule="exact"/>
        <w:rPr>
          <w:rFonts w:ascii="宋体"/>
          <w:sz w:val="18"/>
          <w:szCs w:val="20"/>
        </w:rPr>
      </w:pPr>
      <w:r w:rsidRPr="006C354A">
        <w:rPr>
          <w:rFonts w:ascii="宋体" w:hint="eastAsia"/>
          <w:sz w:val="18"/>
          <w:szCs w:val="20"/>
        </w:rPr>
        <w:t>说明：1.统计范围：全</w:t>
      </w:r>
      <w:r>
        <w:rPr>
          <w:rFonts w:ascii="宋体" w:hint="eastAsia"/>
          <w:sz w:val="18"/>
          <w:szCs w:val="20"/>
        </w:rPr>
        <w:t>省</w:t>
      </w:r>
      <w:r w:rsidRPr="006C354A">
        <w:rPr>
          <w:rFonts w:ascii="宋体" w:hint="eastAsia"/>
          <w:sz w:val="18"/>
          <w:szCs w:val="20"/>
        </w:rPr>
        <w:t>铁路。</w:t>
      </w:r>
    </w:p>
    <w:p w:rsidR="0043044C" w:rsidRPr="006C354A" w:rsidRDefault="0043044C" w:rsidP="0043044C">
      <w:pPr>
        <w:spacing w:line="240" w:lineRule="exact"/>
        <w:ind w:firstLine="540"/>
        <w:rPr>
          <w:rFonts w:ascii="宋体"/>
          <w:sz w:val="18"/>
          <w:szCs w:val="20"/>
        </w:rPr>
      </w:pPr>
      <w:r w:rsidRPr="006C354A">
        <w:rPr>
          <w:rFonts w:ascii="宋体" w:hint="eastAsia"/>
          <w:sz w:val="18"/>
          <w:szCs w:val="20"/>
        </w:rPr>
        <w:t>2.</w:t>
      </w:r>
      <w:r w:rsidRPr="006C354A">
        <w:rPr>
          <w:rFonts w:ascii="宋体" w:hint="eastAsia"/>
          <w:sz w:val="18"/>
          <w:szCs w:val="18"/>
        </w:rPr>
        <w:t>报送时间：年后4月</w:t>
      </w:r>
      <w:r>
        <w:rPr>
          <w:rFonts w:ascii="宋体" w:hint="eastAsia"/>
          <w:sz w:val="18"/>
          <w:szCs w:val="18"/>
        </w:rPr>
        <w:t>15日</w:t>
      </w:r>
      <w:r w:rsidRPr="006C354A">
        <w:rPr>
          <w:rFonts w:ascii="宋体" w:hint="eastAsia"/>
          <w:sz w:val="18"/>
          <w:szCs w:val="18"/>
        </w:rPr>
        <w:t>前</w:t>
      </w:r>
      <w:r w:rsidRPr="006C354A">
        <w:rPr>
          <w:rFonts w:ascii="宋体" w:hint="eastAsia"/>
          <w:sz w:val="18"/>
          <w:szCs w:val="20"/>
        </w:rPr>
        <w:t>。</w:t>
      </w:r>
    </w:p>
    <w:p w:rsidR="0043044C" w:rsidRPr="00B82A00" w:rsidRDefault="0043044C" w:rsidP="00263AE8">
      <w:pPr>
        <w:tabs>
          <w:tab w:val="left" w:pos="735"/>
        </w:tabs>
        <w:spacing w:line="480" w:lineRule="exact"/>
        <w:jc w:val="center"/>
        <w:outlineLvl w:val="2"/>
        <w:rPr>
          <w:rFonts w:ascii="宋体" w:cs="宋体"/>
          <w:kern w:val="0"/>
          <w:sz w:val="32"/>
          <w:szCs w:val="32"/>
        </w:rPr>
      </w:pPr>
      <w:bookmarkStart w:id="225" w:name="_Toc420933975"/>
      <w:bookmarkStart w:id="226" w:name="_Toc408836487"/>
      <w:bookmarkStart w:id="227" w:name="_Toc407699628"/>
      <w:bookmarkStart w:id="228" w:name="_Toc57296152"/>
      <w:r w:rsidRPr="00B82A00">
        <w:rPr>
          <w:rFonts w:ascii="宋体" w:cs="宋体" w:hint="eastAsia"/>
          <w:kern w:val="0"/>
          <w:sz w:val="32"/>
          <w:szCs w:val="32"/>
        </w:rPr>
        <w:t>铁路运输设备基本情况</w:t>
      </w:r>
      <w:bookmarkEnd w:id="225"/>
      <w:bookmarkEnd w:id="226"/>
      <w:bookmarkEnd w:id="227"/>
      <w:bookmarkEnd w:id="228"/>
    </w:p>
    <w:tbl>
      <w:tblPr>
        <w:tblW w:w="0" w:type="auto"/>
        <w:jc w:val="center"/>
        <w:tblLayout w:type="fixed"/>
        <w:tblCellMar>
          <w:left w:w="0" w:type="dxa"/>
          <w:right w:w="0" w:type="dxa"/>
        </w:tblCellMar>
        <w:tblLook w:val="0000" w:firstRow="0" w:lastRow="0" w:firstColumn="0" w:lastColumn="0" w:noHBand="0" w:noVBand="0"/>
      </w:tblPr>
      <w:tblGrid>
        <w:gridCol w:w="3815"/>
        <w:gridCol w:w="356"/>
        <w:gridCol w:w="2492"/>
        <w:gridCol w:w="850"/>
        <w:gridCol w:w="1899"/>
      </w:tblGrid>
      <w:tr w:rsidR="0043044C" w:rsidRPr="00C72849" w:rsidTr="0043044C">
        <w:trPr>
          <w:trHeight w:val="227"/>
          <w:jc w:val="center"/>
        </w:trPr>
        <w:tc>
          <w:tcPr>
            <w:tcW w:w="3815" w:type="dxa"/>
          </w:tcPr>
          <w:p w:rsidR="0043044C" w:rsidRPr="00C72849" w:rsidRDefault="0043044C" w:rsidP="0043044C">
            <w:pPr>
              <w:spacing w:line="240" w:lineRule="exact"/>
              <w:rPr>
                <w:rFonts w:ascii="宋体"/>
                <w:sz w:val="18"/>
                <w:szCs w:val="18"/>
              </w:rPr>
            </w:pPr>
          </w:p>
        </w:tc>
        <w:tc>
          <w:tcPr>
            <w:tcW w:w="356" w:type="dxa"/>
          </w:tcPr>
          <w:p w:rsidR="0043044C" w:rsidRPr="00C72849" w:rsidRDefault="0043044C" w:rsidP="0043044C">
            <w:pPr>
              <w:spacing w:line="240" w:lineRule="exact"/>
              <w:rPr>
                <w:rFonts w:ascii="宋体"/>
                <w:sz w:val="18"/>
                <w:szCs w:val="18"/>
              </w:rPr>
            </w:pPr>
          </w:p>
        </w:tc>
        <w:tc>
          <w:tcPr>
            <w:tcW w:w="2492" w:type="dxa"/>
          </w:tcPr>
          <w:p w:rsidR="0043044C" w:rsidRPr="00C72849" w:rsidRDefault="0043044C" w:rsidP="0043044C">
            <w:pPr>
              <w:spacing w:line="240" w:lineRule="exact"/>
              <w:rPr>
                <w:rFonts w:ascii="宋体"/>
                <w:sz w:val="18"/>
                <w:szCs w:val="18"/>
              </w:rPr>
            </w:pPr>
          </w:p>
        </w:tc>
        <w:tc>
          <w:tcPr>
            <w:tcW w:w="850" w:type="dxa"/>
          </w:tcPr>
          <w:p w:rsidR="0043044C" w:rsidRPr="00C72849" w:rsidRDefault="0043044C" w:rsidP="0043044C">
            <w:pPr>
              <w:spacing w:line="240" w:lineRule="exact"/>
              <w:rPr>
                <w:rFonts w:ascii="宋体"/>
                <w:sz w:val="18"/>
                <w:szCs w:val="18"/>
              </w:rPr>
            </w:pPr>
            <w:r w:rsidRPr="00C72849">
              <w:rPr>
                <w:rFonts w:ascii="宋体" w:hint="eastAsia"/>
                <w:sz w:val="18"/>
                <w:szCs w:val="18"/>
              </w:rPr>
              <w:t>表    号：</w:t>
            </w:r>
          </w:p>
        </w:tc>
        <w:tc>
          <w:tcPr>
            <w:tcW w:w="1899" w:type="dxa"/>
            <w:vAlign w:val="center"/>
          </w:tcPr>
          <w:p w:rsidR="0043044C" w:rsidRPr="00C72849" w:rsidRDefault="0043044C" w:rsidP="0043044C">
            <w:pPr>
              <w:spacing w:line="240" w:lineRule="exact"/>
              <w:jc w:val="distribute"/>
              <w:rPr>
                <w:rFonts w:ascii="宋体"/>
                <w:sz w:val="18"/>
                <w:szCs w:val="18"/>
              </w:rPr>
            </w:pPr>
            <w:r w:rsidRPr="00C72849">
              <w:rPr>
                <w:rFonts w:ascii="宋体" w:cs="宋体" w:hint="eastAsia"/>
                <w:spacing w:val="72"/>
                <w:sz w:val="18"/>
                <w:szCs w:val="18"/>
              </w:rPr>
              <w:t>ＴＬ３０３</w:t>
            </w:r>
            <w:r w:rsidRPr="00C72849">
              <w:rPr>
                <w:rFonts w:ascii="宋体" w:hint="eastAsia"/>
                <w:sz w:val="18"/>
                <w:szCs w:val="18"/>
              </w:rPr>
              <w:t>表</w:t>
            </w:r>
          </w:p>
        </w:tc>
      </w:tr>
      <w:tr w:rsidR="0043044C" w:rsidRPr="00C72849" w:rsidTr="0043044C">
        <w:trPr>
          <w:trHeight w:val="227"/>
          <w:jc w:val="center"/>
        </w:trPr>
        <w:tc>
          <w:tcPr>
            <w:tcW w:w="3815" w:type="dxa"/>
          </w:tcPr>
          <w:p w:rsidR="0043044C" w:rsidRPr="00C72849" w:rsidRDefault="0043044C" w:rsidP="0043044C">
            <w:pPr>
              <w:spacing w:line="240" w:lineRule="exact"/>
              <w:rPr>
                <w:rFonts w:ascii="宋体"/>
                <w:sz w:val="18"/>
                <w:szCs w:val="18"/>
              </w:rPr>
            </w:pPr>
          </w:p>
        </w:tc>
        <w:tc>
          <w:tcPr>
            <w:tcW w:w="356" w:type="dxa"/>
          </w:tcPr>
          <w:p w:rsidR="0043044C" w:rsidRPr="00C72849" w:rsidRDefault="0043044C" w:rsidP="0043044C">
            <w:pPr>
              <w:spacing w:line="240" w:lineRule="exact"/>
              <w:rPr>
                <w:rFonts w:ascii="宋体"/>
                <w:sz w:val="18"/>
                <w:szCs w:val="18"/>
              </w:rPr>
            </w:pPr>
          </w:p>
        </w:tc>
        <w:tc>
          <w:tcPr>
            <w:tcW w:w="2492" w:type="dxa"/>
          </w:tcPr>
          <w:p w:rsidR="0043044C" w:rsidRPr="00C72849" w:rsidRDefault="0043044C" w:rsidP="0043044C">
            <w:pPr>
              <w:spacing w:line="240" w:lineRule="exact"/>
              <w:rPr>
                <w:rFonts w:ascii="宋体"/>
                <w:sz w:val="18"/>
                <w:szCs w:val="18"/>
              </w:rPr>
            </w:pPr>
          </w:p>
        </w:tc>
        <w:tc>
          <w:tcPr>
            <w:tcW w:w="850" w:type="dxa"/>
            <w:vAlign w:val="center"/>
          </w:tcPr>
          <w:p w:rsidR="0043044C" w:rsidRPr="00C72849" w:rsidRDefault="0043044C" w:rsidP="0043044C">
            <w:pPr>
              <w:spacing w:line="240" w:lineRule="exact"/>
              <w:rPr>
                <w:rFonts w:ascii="宋体"/>
                <w:sz w:val="18"/>
                <w:szCs w:val="18"/>
              </w:rPr>
            </w:pPr>
            <w:r w:rsidRPr="00C72849">
              <w:rPr>
                <w:rFonts w:ascii="宋体" w:hint="eastAsia"/>
                <w:sz w:val="18"/>
                <w:szCs w:val="18"/>
              </w:rPr>
              <w:t>制定机关：</w:t>
            </w:r>
          </w:p>
        </w:tc>
        <w:tc>
          <w:tcPr>
            <w:tcW w:w="1899" w:type="dxa"/>
            <w:vAlign w:val="center"/>
          </w:tcPr>
          <w:p w:rsidR="0043044C" w:rsidRPr="00C72849" w:rsidRDefault="0043044C" w:rsidP="0043044C">
            <w:pPr>
              <w:spacing w:line="240" w:lineRule="exact"/>
              <w:jc w:val="distribute"/>
              <w:rPr>
                <w:rFonts w:ascii="宋体"/>
                <w:sz w:val="18"/>
                <w:szCs w:val="18"/>
              </w:rPr>
            </w:pPr>
            <w:r w:rsidRPr="00C72849">
              <w:rPr>
                <w:rFonts w:ascii="宋体" w:hint="eastAsia"/>
                <w:sz w:val="18"/>
                <w:szCs w:val="18"/>
              </w:rPr>
              <w:t>国 家 统 计 局</w:t>
            </w:r>
          </w:p>
        </w:tc>
      </w:tr>
      <w:tr w:rsidR="0043044C" w:rsidRPr="00C72849" w:rsidTr="0043044C">
        <w:trPr>
          <w:trHeight w:val="227"/>
          <w:jc w:val="center"/>
        </w:trPr>
        <w:tc>
          <w:tcPr>
            <w:tcW w:w="3815" w:type="dxa"/>
          </w:tcPr>
          <w:p w:rsidR="0043044C" w:rsidRPr="00C72849" w:rsidRDefault="0043044C" w:rsidP="0043044C">
            <w:pPr>
              <w:spacing w:line="240" w:lineRule="exact"/>
              <w:rPr>
                <w:rFonts w:ascii="宋体"/>
                <w:sz w:val="18"/>
                <w:szCs w:val="18"/>
              </w:rPr>
            </w:pPr>
          </w:p>
        </w:tc>
        <w:tc>
          <w:tcPr>
            <w:tcW w:w="356" w:type="dxa"/>
          </w:tcPr>
          <w:p w:rsidR="0043044C" w:rsidRPr="00C72849" w:rsidRDefault="0043044C" w:rsidP="0043044C">
            <w:pPr>
              <w:spacing w:line="240" w:lineRule="exact"/>
              <w:rPr>
                <w:rFonts w:ascii="宋体"/>
                <w:sz w:val="18"/>
                <w:szCs w:val="18"/>
              </w:rPr>
            </w:pPr>
          </w:p>
        </w:tc>
        <w:tc>
          <w:tcPr>
            <w:tcW w:w="2492" w:type="dxa"/>
          </w:tcPr>
          <w:p w:rsidR="0043044C" w:rsidRPr="00C72849" w:rsidRDefault="0043044C" w:rsidP="0043044C">
            <w:pPr>
              <w:spacing w:line="240" w:lineRule="exact"/>
              <w:rPr>
                <w:rFonts w:ascii="宋体"/>
                <w:sz w:val="18"/>
                <w:szCs w:val="18"/>
              </w:rPr>
            </w:pPr>
          </w:p>
        </w:tc>
        <w:tc>
          <w:tcPr>
            <w:tcW w:w="850" w:type="dxa"/>
            <w:vAlign w:val="center"/>
          </w:tcPr>
          <w:p w:rsidR="0043044C" w:rsidRPr="00C72849" w:rsidRDefault="0043044C" w:rsidP="0043044C">
            <w:pPr>
              <w:spacing w:line="240" w:lineRule="exact"/>
              <w:rPr>
                <w:rFonts w:ascii="宋体"/>
                <w:sz w:val="18"/>
                <w:szCs w:val="18"/>
              </w:rPr>
            </w:pPr>
            <w:r w:rsidRPr="00C72849">
              <w:rPr>
                <w:rFonts w:ascii="宋体" w:hint="eastAsia"/>
                <w:sz w:val="18"/>
                <w:szCs w:val="18"/>
              </w:rPr>
              <w:t>文    号：</w:t>
            </w:r>
          </w:p>
        </w:tc>
        <w:tc>
          <w:tcPr>
            <w:tcW w:w="1899" w:type="dxa"/>
            <w:vAlign w:val="center"/>
          </w:tcPr>
          <w:p w:rsidR="0043044C" w:rsidRPr="00C72849" w:rsidRDefault="0043044C" w:rsidP="002C6F32">
            <w:pPr>
              <w:spacing w:line="240" w:lineRule="exact"/>
              <w:jc w:val="distribute"/>
              <w:rPr>
                <w:rFonts w:ascii="宋体"/>
                <w:sz w:val="18"/>
                <w:szCs w:val="18"/>
              </w:rPr>
            </w:pPr>
            <w:r w:rsidRPr="00C72849">
              <w:rPr>
                <w:rFonts w:ascii="宋体" w:hint="eastAsia"/>
                <w:sz w:val="18"/>
                <w:szCs w:val="18"/>
              </w:rPr>
              <w:t>国统字</w:t>
            </w:r>
            <w:r w:rsidR="00822B59" w:rsidRPr="00C72849">
              <w:rPr>
                <w:rFonts w:ascii="宋体" w:hint="eastAsia"/>
                <w:sz w:val="18"/>
                <w:szCs w:val="18"/>
              </w:rPr>
              <w:t>（2020）105</w:t>
            </w:r>
            <w:r w:rsidRPr="00C72849">
              <w:rPr>
                <w:rFonts w:ascii="宋体" w:hint="eastAsia"/>
                <w:sz w:val="18"/>
                <w:szCs w:val="18"/>
              </w:rPr>
              <w:t>号</w:t>
            </w:r>
          </w:p>
        </w:tc>
      </w:tr>
      <w:tr w:rsidR="00BE5235" w:rsidRPr="00C72849" w:rsidTr="0043044C">
        <w:trPr>
          <w:trHeight w:val="227"/>
          <w:jc w:val="center"/>
        </w:trPr>
        <w:tc>
          <w:tcPr>
            <w:tcW w:w="3815" w:type="dxa"/>
          </w:tcPr>
          <w:p w:rsidR="0043044C" w:rsidRPr="00C72849" w:rsidRDefault="0043044C" w:rsidP="0043044C">
            <w:pPr>
              <w:spacing w:line="240" w:lineRule="exact"/>
              <w:rPr>
                <w:rFonts w:ascii="宋体"/>
                <w:sz w:val="18"/>
                <w:szCs w:val="18"/>
              </w:rPr>
            </w:pPr>
          </w:p>
        </w:tc>
        <w:tc>
          <w:tcPr>
            <w:tcW w:w="356" w:type="dxa"/>
          </w:tcPr>
          <w:p w:rsidR="0043044C" w:rsidRPr="00C72849" w:rsidRDefault="0043044C" w:rsidP="0043044C">
            <w:pPr>
              <w:spacing w:line="240" w:lineRule="exact"/>
              <w:rPr>
                <w:rFonts w:ascii="宋体"/>
                <w:sz w:val="18"/>
                <w:szCs w:val="18"/>
              </w:rPr>
            </w:pPr>
          </w:p>
        </w:tc>
        <w:tc>
          <w:tcPr>
            <w:tcW w:w="2492" w:type="dxa"/>
          </w:tcPr>
          <w:p w:rsidR="0043044C" w:rsidRPr="00C72849" w:rsidRDefault="0043044C" w:rsidP="0043044C">
            <w:pPr>
              <w:spacing w:line="240" w:lineRule="exact"/>
              <w:rPr>
                <w:rFonts w:ascii="宋体"/>
                <w:sz w:val="18"/>
                <w:szCs w:val="18"/>
              </w:rPr>
            </w:pPr>
          </w:p>
        </w:tc>
        <w:tc>
          <w:tcPr>
            <w:tcW w:w="850" w:type="dxa"/>
            <w:vAlign w:val="center"/>
          </w:tcPr>
          <w:p w:rsidR="0043044C" w:rsidRPr="00C72849" w:rsidRDefault="0043044C" w:rsidP="0043044C">
            <w:pPr>
              <w:spacing w:line="240" w:lineRule="exact"/>
              <w:rPr>
                <w:rFonts w:ascii="宋体"/>
                <w:sz w:val="18"/>
                <w:szCs w:val="18"/>
              </w:rPr>
            </w:pPr>
            <w:r w:rsidRPr="00C72849">
              <w:rPr>
                <w:rFonts w:ascii="宋体" w:hint="eastAsia"/>
                <w:sz w:val="18"/>
                <w:szCs w:val="18"/>
              </w:rPr>
              <w:t>有效期至：</w:t>
            </w:r>
          </w:p>
        </w:tc>
        <w:tc>
          <w:tcPr>
            <w:tcW w:w="1899" w:type="dxa"/>
            <w:vAlign w:val="center"/>
          </w:tcPr>
          <w:p w:rsidR="0043044C" w:rsidRPr="00C72849" w:rsidRDefault="002C6F32" w:rsidP="00342DB4">
            <w:pPr>
              <w:spacing w:line="240" w:lineRule="exact"/>
              <w:jc w:val="distribute"/>
              <w:rPr>
                <w:rFonts w:ascii="宋体"/>
                <w:sz w:val="18"/>
                <w:szCs w:val="18"/>
              </w:rPr>
            </w:pPr>
            <w:r w:rsidRPr="00C72849">
              <w:rPr>
                <w:rFonts w:ascii="宋体" w:hint="eastAsia"/>
                <w:sz w:val="18"/>
                <w:szCs w:val="18"/>
              </w:rPr>
              <w:t>２０</w:t>
            </w:r>
            <w:r w:rsidRPr="00C72849">
              <w:rPr>
                <w:rFonts w:ascii="宋体"/>
                <w:sz w:val="18"/>
                <w:szCs w:val="18"/>
              </w:rPr>
              <w:t>２</w:t>
            </w:r>
            <w:r w:rsidR="00342DB4">
              <w:rPr>
                <w:rFonts w:ascii="宋体" w:hint="eastAsia"/>
                <w:sz w:val="18"/>
                <w:szCs w:val="18"/>
              </w:rPr>
              <w:t>１</w:t>
            </w:r>
            <w:r w:rsidR="0043044C" w:rsidRPr="00C72849">
              <w:rPr>
                <w:rFonts w:ascii="宋体" w:hint="eastAsia"/>
                <w:sz w:val="18"/>
                <w:szCs w:val="18"/>
              </w:rPr>
              <w:t>年</w:t>
            </w:r>
            <w:r w:rsidRPr="00C72849">
              <w:rPr>
                <w:rFonts w:ascii="宋体" w:hint="eastAsia"/>
                <w:sz w:val="18"/>
                <w:szCs w:val="18"/>
              </w:rPr>
              <w:t>６</w:t>
            </w:r>
            <w:r w:rsidR="0043044C" w:rsidRPr="00C72849">
              <w:rPr>
                <w:rFonts w:ascii="宋体" w:hint="eastAsia"/>
                <w:sz w:val="18"/>
                <w:szCs w:val="18"/>
              </w:rPr>
              <w:t>月</w:t>
            </w:r>
          </w:p>
        </w:tc>
      </w:tr>
      <w:tr w:rsidR="0043044C" w:rsidRPr="00C72849" w:rsidTr="0043044C">
        <w:trPr>
          <w:trHeight w:val="227"/>
          <w:jc w:val="center"/>
        </w:trPr>
        <w:tc>
          <w:tcPr>
            <w:tcW w:w="3815" w:type="dxa"/>
          </w:tcPr>
          <w:p w:rsidR="0043044C" w:rsidRPr="00C72849" w:rsidRDefault="0043044C" w:rsidP="0043044C">
            <w:pPr>
              <w:spacing w:line="240" w:lineRule="exact"/>
              <w:rPr>
                <w:rFonts w:ascii="宋体"/>
                <w:sz w:val="18"/>
              </w:rPr>
            </w:pPr>
            <w:r w:rsidRPr="00C72849">
              <w:rPr>
                <w:rFonts w:ascii="宋体" w:hint="eastAsia"/>
                <w:sz w:val="18"/>
              </w:rPr>
              <w:t>综合机关名称：</w:t>
            </w:r>
            <w:r w:rsidRPr="00C72849">
              <w:rPr>
                <w:rFonts w:ascii="宋体"/>
                <w:sz w:val="18"/>
              </w:rPr>
              <w:t xml:space="preserve"> </w:t>
            </w:r>
          </w:p>
        </w:tc>
        <w:tc>
          <w:tcPr>
            <w:tcW w:w="356" w:type="dxa"/>
          </w:tcPr>
          <w:p w:rsidR="0043044C" w:rsidRPr="00C72849" w:rsidRDefault="0043044C" w:rsidP="0043044C">
            <w:pPr>
              <w:spacing w:line="240" w:lineRule="exact"/>
              <w:rPr>
                <w:rFonts w:ascii="宋体"/>
                <w:sz w:val="18"/>
                <w:szCs w:val="18"/>
              </w:rPr>
            </w:pPr>
          </w:p>
        </w:tc>
        <w:tc>
          <w:tcPr>
            <w:tcW w:w="2492" w:type="dxa"/>
          </w:tcPr>
          <w:p w:rsidR="0043044C" w:rsidRPr="00C72849" w:rsidRDefault="0043044C" w:rsidP="0043044C">
            <w:pPr>
              <w:spacing w:line="240" w:lineRule="exact"/>
              <w:rPr>
                <w:rFonts w:ascii="宋体"/>
                <w:sz w:val="18"/>
                <w:szCs w:val="18"/>
              </w:rPr>
            </w:pPr>
            <w:r w:rsidRPr="00C72849">
              <w:rPr>
                <w:rFonts w:ascii="宋体" w:hint="eastAsia"/>
                <w:sz w:val="18"/>
              </w:rPr>
              <w:t>２０　　年</w:t>
            </w:r>
          </w:p>
        </w:tc>
        <w:tc>
          <w:tcPr>
            <w:tcW w:w="850" w:type="dxa"/>
            <w:vAlign w:val="center"/>
          </w:tcPr>
          <w:p w:rsidR="0043044C" w:rsidRPr="00C72849" w:rsidRDefault="0043044C" w:rsidP="0043044C">
            <w:pPr>
              <w:spacing w:line="240" w:lineRule="exact"/>
              <w:rPr>
                <w:rFonts w:ascii="宋体"/>
                <w:sz w:val="18"/>
                <w:szCs w:val="18"/>
              </w:rPr>
            </w:pPr>
            <w:r w:rsidRPr="00C72849">
              <w:rPr>
                <w:rFonts w:ascii="宋体" w:hint="eastAsia"/>
                <w:sz w:val="18"/>
              </w:rPr>
              <w:t>计量单位：</w:t>
            </w:r>
          </w:p>
        </w:tc>
        <w:tc>
          <w:tcPr>
            <w:tcW w:w="1899" w:type="dxa"/>
            <w:vAlign w:val="center"/>
          </w:tcPr>
          <w:p w:rsidR="0043044C" w:rsidRPr="00C72849" w:rsidRDefault="0043044C" w:rsidP="0043044C">
            <w:pPr>
              <w:spacing w:line="240" w:lineRule="exact"/>
              <w:jc w:val="center"/>
              <w:rPr>
                <w:rFonts w:ascii="宋体"/>
                <w:sz w:val="18"/>
                <w:szCs w:val="18"/>
              </w:rPr>
            </w:pPr>
            <w:r w:rsidRPr="00C72849">
              <w:rPr>
                <w:rFonts w:ascii="宋体" w:cs="宋体" w:hint="eastAsia"/>
                <w:sz w:val="18"/>
              </w:rPr>
              <w:t>公    里</w:t>
            </w:r>
          </w:p>
        </w:tc>
      </w:tr>
    </w:tbl>
    <w:p w:rsidR="0043044C" w:rsidRPr="00C72849" w:rsidRDefault="0043044C" w:rsidP="0043044C">
      <w:pPr>
        <w:tabs>
          <w:tab w:val="left" w:pos="6985"/>
          <w:tab w:val="left" w:pos="7200"/>
        </w:tabs>
        <w:spacing w:line="20" w:lineRule="exact"/>
        <w:rPr>
          <w:rFonts w:ascii="宋体"/>
          <w:sz w:val="18"/>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3820"/>
        <w:gridCol w:w="717"/>
        <w:gridCol w:w="4878"/>
      </w:tblGrid>
      <w:tr w:rsidR="0043044C" w:rsidRPr="00C72849" w:rsidTr="0043044C">
        <w:trPr>
          <w:cantSplit/>
          <w:trHeight w:val="567"/>
          <w:jc w:val="center"/>
        </w:trPr>
        <w:tc>
          <w:tcPr>
            <w:tcW w:w="3820" w:type="dxa"/>
            <w:tcBorders>
              <w:top w:val="single" w:sz="8" w:space="0" w:color="auto"/>
              <w:left w:val="nil"/>
              <w:bottom w:val="single" w:sz="2" w:space="0" w:color="auto"/>
              <w:right w:val="single" w:sz="2" w:space="0" w:color="auto"/>
            </w:tcBorders>
            <w:vAlign w:val="center"/>
          </w:tcPr>
          <w:p w:rsidR="0043044C" w:rsidRPr="00C72849" w:rsidRDefault="0043044C" w:rsidP="0043044C">
            <w:pPr>
              <w:jc w:val="center"/>
              <w:rPr>
                <w:rFonts w:ascii="宋体"/>
                <w:sz w:val="18"/>
              </w:rPr>
            </w:pPr>
            <w:r w:rsidRPr="00C72849">
              <w:rPr>
                <w:rFonts w:ascii="宋体" w:hint="eastAsia"/>
                <w:sz w:val="18"/>
              </w:rPr>
              <w:t>指标名称</w:t>
            </w:r>
          </w:p>
        </w:tc>
        <w:tc>
          <w:tcPr>
            <w:tcW w:w="717" w:type="dxa"/>
            <w:tcBorders>
              <w:top w:val="single" w:sz="8" w:space="0" w:color="auto"/>
              <w:left w:val="single" w:sz="2" w:space="0" w:color="auto"/>
              <w:bottom w:val="single" w:sz="2" w:space="0" w:color="auto"/>
              <w:right w:val="single" w:sz="2" w:space="0" w:color="auto"/>
            </w:tcBorders>
            <w:vAlign w:val="center"/>
          </w:tcPr>
          <w:p w:rsidR="0043044C" w:rsidRPr="00C72849" w:rsidRDefault="0043044C" w:rsidP="0043044C">
            <w:pPr>
              <w:jc w:val="center"/>
              <w:rPr>
                <w:rFonts w:ascii="宋体"/>
                <w:sz w:val="18"/>
              </w:rPr>
            </w:pPr>
            <w:r w:rsidRPr="00C72849">
              <w:rPr>
                <w:rFonts w:ascii="宋体" w:hint="eastAsia"/>
                <w:sz w:val="18"/>
              </w:rPr>
              <w:t>代码</w:t>
            </w:r>
          </w:p>
        </w:tc>
        <w:tc>
          <w:tcPr>
            <w:tcW w:w="4878" w:type="dxa"/>
            <w:tcBorders>
              <w:top w:val="single" w:sz="8" w:space="0" w:color="auto"/>
              <w:left w:val="single" w:sz="2" w:space="0" w:color="auto"/>
              <w:bottom w:val="single" w:sz="2" w:space="0" w:color="auto"/>
              <w:right w:val="nil"/>
            </w:tcBorders>
            <w:vAlign w:val="center"/>
          </w:tcPr>
          <w:p w:rsidR="0043044C" w:rsidRPr="00C72849" w:rsidRDefault="0043044C" w:rsidP="0043044C">
            <w:pPr>
              <w:jc w:val="center"/>
              <w:rPr>
                <w:rFonts w:ascii="宋体"/>
                <w:sz w:val="18"/>
              </w:rPr>
            </w:pPr>
            <w:r w:rsidRPr="00C72849">
              <w:rPr>
                <w:rFonts w:ascii="宋体" w:hint="eastAsia"/>
                <w:sz w:val="18"/>
              </w:rPr>
              <w:t>实际</w:t>
            </w:r>
          </w:p>
        </w:tc>
      </w:tr>
      <w:tr w:rsidR="0043044C" w:rsidRPr="00C72849" w:rsidTr="0043044C">
        <w:trPr>
          <w:cantSplit/>
          <w:trHeight w:val="283"/>
          <w:jc w:val="center"/>
        </w:trPr>
        <w:tc>
          <w:tcPr>
            <w:tcW w:w="3820" w:type="dxa"/>
            <w:tcBorders>
              <w:top w:val="single" w:sz="2" w:space="0" w:color="auto"/>
              <w:left w:val="nil"/>
              <w:bottom w:val="single" w:sz="2" w:space="0" w:color="auto"/>
              <w:right w:val="single" w:sz="2" w:space="0" w:color="auto"/>
            </w:tcBorders>
            <w:vAlign w:val="center"/>
          </w:tcPr>
          <w:p w:rsidR="0043044C" w:rsidRPr="00C72849" w:rsidRDefault="0043044C" w:rsidP="0043044C">
            <w:pPr>
              <w:jc w:val="center"/>
              <w:rPr>
                <w:rFonts w:ascii="宋体"/>
                <w:sz w:val="18"/>
              </w:rPr>
            </w:pPr>
            <w:r w:rsidRPr="00C72849">
              <w:rPr>
                <w:rFonts w:ascii="宋体" w:hint="eastAsia"/>
                <w:sz w:val="18"/>
              </w:rPr>
              <w:t>甲</w:t>
            </w:r>
          </w:p>
        </w:tc>
        <w:tc>
          <w:tcPr>
            <w:tcW w:w="717" w:type="dxa"/>
            <w:tcBorders>
              <w:top w:val="single" w:sz="2" w:space="0" w:color="auto"/>
              <w:left w:val="single" w:sz="2" w:space="0" w:color="auto"/>
              <w:bottom w:val="single" w:sz="2" w:space="0" w:color="auto"/>
              <w:right w:val="single" w:sz="2" w:space="0" w:color="auto"/>
            </w:tcBorders>
            <w:vAlign w:val="center"/>
          </w:tcPr>
          <w:p w:rsidR="0043044C" w:rsidRPr="00C72849" w:rsidRDefault="0043044C" w:rsidP="0043044C">
            <w:pPr>
              <w:jc w:val="center"/>
              <w:rPr>
                <w:rFonts w:ascii="宋体"/>
                <w:sz w:val="18"/>
              </w:rPr>
            </w:pPr>
            <w:r w:rsidRPr="00C72849">
              <w:rPr>
                <w:rFonts w:ascii="宋体" w:hint="eastAsia"/>
                <w:sz w:val="18"/>
              </w:rPr>
              <w:t>乙</w:t>
            </w:r>
          </w:p>
        </w:tc>
        <w:tc>
          <w:tcPr>
            <w:tcW w:w="4878" w:type="dxa"/>
            <w:tcBorders>
              <w:top w:val="single" w:sz="2" w:space="0" w:color="auto"/>
              <w:left w:val="single" w:sz="2" w:space="0" w:color="auto"/>
              <w:bottom w:val="single" w:sz="2" w:space="0" w:color="auto"/>
              <w:right w:val="nil"/>
            </w:tcBorders>
            <w:vAlign w:val="center"/>
          </w:tcPr>
          <w:p w:rsidR="0043044C" w:rsidRPr="00C72849" w:rsidRDefault="0043044C" w:rsidP="0043044C">
            <w:pPr>
              <w:jc w:val="center"/>
              <w:rPr>
                <w:rFonts w:ascii="宋体"/>
                <w:sz w:val="18"/>
              </w:rPr>
            </w:pPr>
            <w:r w:rsidRPr="00C72849">
              <w:rPr>
                <w:rFonts w:ascii="宋体" w:hint="eastAsia"/>
                <w:sz w:val="18"/>
              </w:rPr>
              <w:t>1</w:t>
            </w:r>
          </w:p>
        </w:tc>
      </w:tr>
      <w:tr w:rsidR="0043044C" w:rsidRPr="00C72849" w:rsidTr="0043044C">
        <w:trPr>
          <w:cantSplit/>
          <w:jc w:val="center"/>
        </w:trPr>
        <w:tc>
          <w:tcPr>
            <w:tcW w:w="3820" w:type="dxa"/>
            <w:tcBorders>
              <w:top w:val="single" w:sz="2" w:space="0" w:color="auto"/>
              <w:left w:val="nil"/>
              <w:bottom w:val="single" w:sz="8" w:space="0" w:color="auto"/>
              <w:right w:val="single" w:sz="2" w:space="0" w:color="auto"/>
            </w:tcBorders>
          </w:tcPr>
          <w:p w:rsidR="0043044C" w:rsidRPr="00C72849" w:rsidRDefault="0043044C" w:rsidP="0043044C">
            <w:pPr>
              <w:spacing w:line="240" w:lineRule="exact"/>
              <w:ind w:firstLineChars="200" w:firstLine="360"/>
              <w:rPr>
                <w:sz w:val="18"/>
              </w:rPr>
            </w:pPr>
            <w:r w:rsidRPr="00C72849">
              <w:rPr>
                <w:rFonts w:hint="eastAsia"/>
                <w:sz w:val="18"/>
              </w:rPr>
              <w:t>一、营业里程</w:t>
            </w:r>
          </w:p>
          <w:p w:rsidR="0043044C" w:rsidRPr="00C72849" w:rsidRDefault="0043044C" w:rsidP="0043044C">
            <w:pPr>
              <w:spacing w:line="240" w:lineRule="exact"/>
              <w:ind w:firstLineChars="300" w:firstLine="540"/>
              <w:rPr>
                <w:sz w:val="18"/>
              </w:rPr>
            </w:pPr>
            <w:r w:rsidRPr="00C72849">
              <w:rPr>
                <w:rFonts w:hint="eastAsia"/>
                <w:sz w:val="18"/>
              </w:rPr>
              <w:t>复线里程</w:t>
            </w:r>
          </w:p>
          <w:p w:rsidR="0043044C" w:rsidRPr="00C72849" w:rsidRDefault="0043044C" w:rsidP="0043044C">
            <w:pPr>
              <w:spacing w:line="240" w:lineRule="exact"/>
              <w:ind w:firstLineChars="300" w:firstLine="540"/>
              <w:rPr>
                <w:sz w:val="18"/>
              </w:rPr>
            </w:pPr>
            <w:r w:rsidRPr="00C72849">
              <w:rPr>
                <w:rFonts w:hint="eastAsia"/>
                <w:sz w:val="18"/>
              </w:rPr>
              <w:t>电气化铁路里程</w:t>
            </w:r>
          </w:p>
          <w:p w:rsidR="0043044C" w:rsidRPr="00C72849" w:rsidRDefault="0043044C" w:rsidP="0043044C">
            <w:pPr>
              <w:spacing w:line="240" w:lineRule="exact"/>
              <w:ind w:firstLineChars="300" w:firstLine="540"/>
              <w:rPr>
                <w:sz w:val="18"/>
              </w:rPr>
            </w:pPr>
            <w:r w:rsidRPr="00C72849">
              <w:rPr>
                <w:rFonts w:hint="eastAsia"/>
                <w:sz w:val="18"/>
              </w:rPr>
              <w:t>高速铁路里程</w:t>
            </w:r>
          </w:p>
          <w:p w:rsidR="0043044C" w:rsidRPr="00C72849" w:rsidRDefault="0043044C" w:rsidP="0043044C">
            <w:pPr>
              <w:spacing w:line="240" w:lineRule="exact"/>
              <w:rPr>
                <w:sz w:val="18"/>
              </w:rPr>
            </w:pPr>
            <w:r w:rsidRPr="00C72849">
              <w:rPr>
                <w:rFonts w:hint="eastAsia"/>
                <w:sz w:val="18"/>
              </w:rPr>
              <w:t xml:space="preserve">   </w:t>
            </w:r>
            <w:r w:rsidRPr="00C72849">
              <w:rPr>
                <w:rFonts w:hint="eastAsia"/>
                <w:sz w:val="18"/>
              </w:rPr>
              <w:t>二、机车年末数</w:t>
            </w:r>
          </w:p>
          <w:p w:rsidR="0043044C" w:rsidRPr="00C72849" w:rsidRDefault="0043044C" w:rsidP="0043044C">
            <w:pPr>
              <w:spacing w:line="240" w:lineRule="exact"/>
              <w:rPr>
                <w:sz w:val="18"/>
              </w:rPr>
            </w:pPr>
            <w:r w:rsidRPr="00C72849">
              <w:rPr>
                <w:rFonts w:hint="eastAsia"/>
                <w:sz w:val="18"/>
              </w:rPr>
              <w:t xml:space="preserve">      </w:t>
            </w:r>
            <w:r w:rsidRPr="00C72849">
              <w:rPr>
                <w:rFonts w:hint="eastAsia"/>
                <w:sz w:val="18"/>
              </w:rPr>
              <w:t>内燃机车</w:t>
            </w:r>
          </w:p>
          <w:p w:rsidR="0043044C" w:rsidRPr="00C72849" w:rsidRDefault="0043044C" w:rsidP="0043044C">
            <w:pPr>
              <w:spacing w:line="240" w:lineRule="exact"/>
              <w:rPr>
                <w:sz w:val="18"/>
              </w:rPr>
            </w:pPr>
            <w:r w:rsidRPr="00C72849">
              <w:rPr>
                <w:rFonts w:hint="eastAsia"/>
                <w:sz w:val="18"/>
              </w:rPr>
              <w:t xml:space="preserve">      </w:t>
            </w:r>
            <w:r w:rsidRPr="00C72849">
              <w:rPr>
                <w:rFonts w:hint="eastAsia"/>
                <w:sz w:val="18"/>
              </w:rPr>
              <w:t>电力机车</w:t>
            </w:r>
          </w:p>
          <w:p w:rsidR="0043044C" w:rsidRPr="00C72849" w:rsidRDefault="0043044C" w:rsidP="0043044C">
            <w:pPr>
              <w:spacing w:line="240" w:lineRule="exact"/>
              <w:ind w:firstLineChars="200" w:firstLine="360"/>
              <w:rPr>
                <w:sz w:val="18"/>
              </w:rPr>
            </w:pPr>
            <w:r w:rsidRPr="00C72849">
              <w:rPr>
                <w:rFonts w:hint="eastAsia"/>
                <w:sz w:val="18"/>
              </w:rPr>
              <w:t>三、客车年末数</w:t>
            </w:r>
          </w:p>
          <w:p w:rsidR="0043044C" w:rsidRPr="00C72849" w:rsidRDefault="0043044C" w:rsidP="0043044C">
            <w:pPr>
              <w:spacing w:line="240" w:lineRule="exact"/>
              <w:rPr>
                <w:sz w:val="18"/>
              </w:rPr>
            </w:pPr>
            <w:r w:rsidRPr="00C72849">
              <w:rPr>
                <w:rFonts w:hint="eastAsia"/>
                <w:sz w:val="18"/>
              </w:rPr>
              <w:t xml:space="preserve">      </w:t>
            </w:r>
            <w:r w:rsidRPr="00C72849">
              <w:rPr>
                <w:rFonts w:hint="eastAsia"/>
                <w:sz w:val="18"/>
              </w:rPr>
              <w:t>软卧车</w:t>
            </w:r>
          </w:p>
          <w:p w:rsidR="0043044C" w:rsidRPr="00C72849" w:rsidRDefault="0043044C" w:rsidP="0043044C">
            <w:pPr>
              <w:spacing w:line="240" w:lineRule="exact"/>
              <w:ind w:firstLineChars="300" w:firstLine="540"/>
              <w:rPr>
                <w:sz w:val="18"/>
              </w:rPr>
            </w:pPr>
            <w:r w:rsidRPr="00C72849">
              <w:rPr>
                <w:rFonts w:hint="eastAsia"/>
                <w:sz w:val="18"/>
              </w:rPr>
              <w:t>硬卧车</w:t>
            </w:r>
          </w:p>
          <w:p w:rsidR="0043044C" w:rsidRPr="00C72849" w:rsidRDefault="0043044C" w:rsidP="0043044C">
            <w:pPr>
              <w:spacing w:line="240" w:lineRule="exact"/>
              <w:ind w:firstLineChars="300" w:firstLine="540"/>
              <w:rPr>
                <w:sz w:val="18"/>
              </w:rPr>
            </w:pPr>
            <w:r w:rsidRPr="00C72849">
              <w:rPr>
                <w:rFonts w:hint="eastAsia"/>
                <w:sz w:val="18"/>
              </w:rPr>
              <w:t>软座车</w:t>
            </w:r>
          </w:p>
          <w:p w:rsidR="0043044C" w:rsidRPr="00C72849" w:rsidRDefault="0043044C" w:rsidP="0043044C">
            <w:pPr>
              <w:spacing w:line="240" w:lineRule="exact"/>
              <w:ind w:firstLineChars="300" w:firstLine="540"/>
              <w:rPr>
                <w:sz w:val="18"/>
              </w:rPr>
            </w:pPr>
            <w:r w:rsidRPr="00C72849">
              <w:rPr>
                <w:rFonts w:hint="eastAsia"/>
                <w:sz w:val="18"/>
              </w:rPr>
              <w:t>硬座车</w:t>
            </w:r>
          </w:p>
          <w:p w:rsidR="0043044C" w:rsidRPr="00C72849" w:rsidRDefault="0043044C" w:rsidP="0043044C">
            <w:pPr>
              <w:spacing w:line="240" w:lineRule="exact"/>
              <w:ind w:firstLineChars="150" w:firstLine="270"/>
              <w:rPr>
                <w:sz w:val="18"/>
              </w:rPr>
            </w:pPr>
            <w:r w:rsidRPr="00C72849">
              <w:rPr>
                <w:rFonts w:hint="eastAsia"/>
                <w:sz w:val="18"/>
              </w:rPr>
              <w:t>四、货车年末数</w:t>
            </w:r>
          </w:p>
        </w:tc>
        <w:tc>
          <w:tcPr>
            <w:tcW w:w="717" w:type="dxa"/>
            <w:tcBorders>
              <w:top w:val="single" w:sz="2" w:space="0" w:color="auto"/>
              <w:left w:val="single" w:sz="2" w:space="0" w:color="auto"/>
              <w:bottom w:val="single" w:sz="8" w:space="0" w:color="auto"/>
              <w:right w:val="single" w:sz="2" w:space="0" w:color="auto"/>
            </w:tcBorders>
          </w:tcPr>
          <w:p w:rsidR="0043044C" w:rsidRPr="00C72849" w:rsidRDefault="0043044C" w:rsidP="0043044C">
            <w:pPr>
              <w:rPr>
                <w:rFonts w:ascii="宋体"/>
                <w:sz w:val="18"/>
              </w:rPr>
            </w:pPr>
          </w:p>
        </w:tc>
        <w:tc>
          <w:tcPr>
            <w:tcW w:w="4878" w:type="dxa"/>
            <w:tcBorders>
              <w:top w:val="single" w:sz="2" w:space="0" w:color="auto"/>
              <w:left w:val="single" w:sz="2" w:space="0" w:color="auto"/>
              <w:bottom w:val="single" w:sz="8" w:space="0" w:color="auto"/>
              <w:right w:val="nil"/>
            </w:tcBorders>
          </w:tcPr>
          <w:p w:rsidR="0043044C" w:rsidRPr="00C72849" w:rsidRDefault="0043044C" w:rsidP="0043044C">
            <w:pPr>
              <w:rPr>
                <w:rFonts w:ascii="宋体"/>
                <w:sz w:val="18"/>
              </w:rPr>
            </w:pPr>
          </w:p>
        </w:tc>
      </w:tr>
    </w:tbl>
    <w:p w:rsidR="0043044C" w:rsidRPr="00C72849" w:rsidRDefault="0043044C" w:rsidP="0043044C">
      <w:pPr>
        <w:spacing w:line="240" w:lineRule="exact"/>
        <w:rPr>
          <w:rFonts w:ascii="宋体"/>
          <w:sz w:val="18"/>
        </w:rPr>
      </w:pPr>
      <w:r w:rsidRPr="00C72849">
        <w:rPr>
          <w:rFonts w:ascii="宋体" w:hint="eastAsia"/>
          <w:sz w:val="18"/>
        </w:rPr>
        <w:t>单位负责人：                                       填表人：               报出日期：２０   年   月   日</w:t>
      </w:r>
    </w:p>
    <w:p w:rsidR="0043044C" w:rsidRPr="00C72849" w:rsidRDefault="0043044C" w:rsidP="0043044C">
      <w:pPr>
        <w:spacing w:line="240" w:lineRule="exact"/>
        <w:rPr>
          <w:rFonts w:ascii="宋体"/>
          <w:sz w:val="18"/>
        </w:rPr>
      </w:pPr>
    </w:p>
    <w:p w:rsidR="0043044C" w:rsidRPr="00C72849" w:rsidRDefault="0043044C" w:rsidP="0043044C">
      <w:pPr>
        <w:spacing w:line="240" w:lineRule="exact"/>
        <w:rPr>
          <w:rFonts w:ascii="宋体"/>
          <w:sz w:val="18"/>
        </w:rPr>
      </w:pPr>
      <w:r w:rsidRPr="00C72849">
        <w:rPr>
          <w:rFonts w:ascii="宋体" w:hint="eastAsia"/>
          <w:sz w:val="18"/>
        </w:rPr>
        <w:t>说明：1.统计范围：全省铁路。</w:t>
      </w:r>
    </w:p>
    <w:p w:rsidR="0043044C" w:rsidRPr="00C72849" w:rsidRDefault="0043044C" w:rsidP="0043044C">
      <w:pPr>
        <w:spacing w:line="240" w:lineRule="exact"/>
        <w:ind w:firstLine="540"/>
        <w:rPr>
          <w:sz w:val="32"/>
        </w:rPr>
      </w:pPr>
      <w:r w:rsidRPr="00C72849">
        <w:rPr>
          <w:rFonts w:ascii="宋体" w:hint="eastAsia"/>
          <w:sz w:val="18"/>
        </w:rPr>
        <w:t>2.</w:t>
      </w:r>
      <w:r w:rsidRPr="00C72849">
        <w:rPr>
          <w:rFonts w:ascii="宋体" w:hint="eastAsia"/>
          <w:sz w:val="18"/>
          <w:szCs w:val="18"/>
        </w:rPr>
        <w:t>报送时间：年后4月15日前</w:t>
      </w:r>
      <w:r w:rsidRPr="00C72849">
        <w:rPr>
          <w:rFonts w:ascii="宋体" w:hint="eastAsia"/>
          <w:sz w:val="18"/>
        </w:rPr>
        <w:t>。</w:t>
      </w:r>
    </w:p>
    <w:p w:rsidR="0043044C" w:rsidRPr="006C354A" w:rsidRDefault="0043044C" w:rsidP="00263AE8">
      <w:pPr>
        <w:tabs>
          <w:tab w:val="left" w:pos="735"/>
        </w:tabs>
        <w:spacing w:line="480" w:lineRule="exact"/>
        <w:jc w:val="center"/>
        <w:outlineLvl w:val="2"/>
        <w:rPr>
          <w:sz w:val="32"/>
          <w:szCs w:val="20"/>
        </w:rPr>
      </w:pPr>
      <w:bookmarkStart w:id="229" w:name="_Toc407699631"/>
      <w:bookmarkStart w:id="230" w:name="_Toc420933978"/>
      <w:bookmarkStart w:id="231" w:name="_Toc408836490"/>
      <w:r w:rsidRPr="00C72849">
        <w:rPr>
          <w:sz w:val="32"/>
          <w:szCs w:val="20"/>
        </w:rPr>
        <w:br w:type="page"/>
      </w:r>
      <w:bookmarkStart w:id="232" w:name="_Toc57296153"/>
      <w:r w:rsidRPr="00B82A00">
        <w:rPr>
          <w:rFonts w:ascii="宋体" w:cs="宋体" w:hint="eastAsia"/>
          <w:kern w:val="0"/>
          <w:sz w:val="32"/>
          <w:szCs w:val="32"/>
        </w:rPr>
        <w:lastRenderedPageBreak/>
        <w:t>铁路客货运输量</w:t>
      </w:r>
      <w:bookmarkEnd w:id="229"/>
      <w:bookmarkEnd w:id="230"/>
      <w:bookmarkEnd w:id="231"/>
      <w:bookmarkEnd w:id="232"/>
    </w:p>
    <w:tbl>
      <w:tblPr>
        <w:tblW w:w="9413" w:type="dxa"/>
        <w:jc w:val="center"/>
        <w:tblLayout w:type="fixed"/>
        <w:tblCellMar>
          <w:left w:w="0" w:type="dxa"/>
          <w:right w:w="0" w:type="dxa"/>
        </w:tblCellMar>
        <w:tblLook w:val="0000" w:firstRow="0" w:lastRow="0" w:firstColumn="0" w:lastColumn="0" w:noHBand="0" w:noVBand="0"/>
      </w:tblPr>
      <w:tblGrid>
        <w:gridCol w:w="3585"/>
        <w:gridCol w:w="440"/>
        <w:gridCol w:w="2610"/>
        <w:gridCol w:w="29"/>
        <w:gridCol w:w="834"/>
        <w:gridCol w:w="16"/>
        <w:gridCol w:w="1899"/>
      </w:tblGrid>
      <w:tr w:rsidR="0043044C" w:rsidRPr="006C354A" w:rsidTr="0043044C">
        <w:trPr>
          <w:trHeight w:val="227"/>
          <w:jc w:val="center"/>
        </w:trPr>
        <w:tc>
          <w:tcPr>
            <w:tcW w:w="3585" w:type="dxa"/>
          </w:tcPr>
          <w:p w:rsidR="0043044C" w:rsidRPr="006C354A" w:rsidRDefault="0043044C" w:rsidP="0043044C">
            <w:pPr>
              <w:spacing w:line="240" w:lineRule="exact"/>
              <w:rPr>
                <w:rFonts w:ascii="宋体"/>
                <w:sz w:val="18"/>
                <w:szCs w:val="18"/>
              </w:rPr>
            </w:pPr>
          </w:p>
        </w:tc>
        <w:tc>
          <w:tcPr>
            <w:tcW w:w="440" w:type="dxa"/>
          </w:tcPr>
          <w:p w:rsidR="0043044C" w:rsidRPr="006C354A" w:rsidRDefault="0043044C" w:rsidP="0043044C">
            <w:pPr>
              <w:spacing w:line="240" w:lineRule="exact"/>
              <w:rPr>
                <w:rFonts w:ascii="宋体"/>
                <w:sz w:val="18"/>
                <w:szCs w:val="18"/>
              </w:rPr>
            </w:pPr>
          </w:p>
        </w:tc>
        <w:tc>
          <w:tcPr>
            <w:tcW w:w="2610" w:type="dxa"/>
          </w:tcPr>
          <w:p w:rsidR="0043044C" w:rsidRPr="006C354A" w:rsidRDefault="0043044C" w:rsidP="0043044C">
            <w:pPr>
              <w:spacing w:line="240" w:lineRule="exact"/>
              <w:rPr>
                <w:rFonts w:ascii="宋体"/>
                <w:sz w:val="18"/>
                <w:szCs w:val="18"/>
              </w:rPr>
            </w:pPr>
          </w:p>
        </w:tc>
        <w:tc>
          <w:tcPr>
            <w:tcW w:w="863" w:type="dxa"/>
            <w:gridSpan w:val="2"/>
          </w:tcPr>
          <w:p w:rsidR="0043044C" w:rsidRPr="006C354A" w:rsidRDefault="0043044C" w:rsidP="0043044C">
            <w:pPr>
              <w:spacing w:line="240" w:lineRule="exact"/>
              <w:rPr>
                <w:rFonts w:ascii="宋体"/>
                <w:sz w:val="18"/>
                <w:szCs w:val="18"/>
              </w:rPr>
            </w:pPr>
            <w:r w:rsidRPr="006C354A">
              <w:rPr>
                <w:rFonts w:ascii="宋体" w:hint="eastAsia"/>
                <w:sz w:val="18"/>
                <w:szCs w:val="18"/>
              </w:rPr>
              <w:t>表    号：</w:t>
            </w:r>
          </w:p>
        </w:tc>
        <w:tc>
          <w:tcPr>
            <w:tcW w:w="1915" w:type="dxa"/>
            <w:gridSpan w:val="2"/>
            <w:vAlign w:val="center"/>
          </w:tcPr>
          <w:p w:rsidR="0043044C" w:rsidRPr="006C354A" w:rsidRDefault="0043044C" w:rsidP="0043044C">
            <w:pPr>
              <w:spacing w:line="240" w:lineRule="exact"/>
              <w:jc w:val="distribute"/>
              <w:rPr>
                <w:rFonts w:ascii="宋体"/>
                <w:sz w:val="18"/>
                <w:szCs w:val="18"/>
              </w:rPr>
            </w:pPr>
            <w:r w:rsidRPr="006C354A">
              <w:rPr>
                <w:rFonts w:ascii="宋体" w:hint="eastAsia"/>
                <w:spacing w:val="72"/>
                <w:sz w:val="18"/>
                <w:szCs w:val="18"/>
              </w:rPr>
              <w:t>ＴＬ３０４</w:t>
            </w:r>
            <w:r w:rsidRPr="006C354A">
              <w:rPr>
                <w:rFonts w:ascii="宋体" w:hint="eastAsia"/>
                <w:sz w:val="18"/>
                <w:szCs w:val="18"/>
              </w:rPr>
              <w:t>表</w:t>
            </w:r>
          </w:p>
        </w:tc>
      </w:tr>
      <w:tr w:rsidR="0043044C" w:rsidRPr="006C354A" w:rsidTr="0043044C">
        <w:trPr>
          <w:trHeight w:val="227"/>
          <w:jc w:val="center"/>
        </w:trPr>
        <w:tc>
          <w:tcPr>
            <w:tcW w:w="3585" w:type="dxa"/>
          </w:tcPr>
          <w:p w:rsidR="0043044C" w:rsidRPr="006C354A" w:rsidRDefault="0043044C" w:rsidP="0043044C">
            <w:pPr>
              <w:spacing w:line="240" w:lineRule="exact"/>
              <w:rPr>
                <w:rFonts w:ascii="宋体"/>
                <w:sz w:val="18"/>
                <w:szCs w:val="18"/>
              </w:rPr>
            </w:pPr>
          </w:p>
        </w:tc>
        <w:tc>
          <w:tcPr>
            <w:tcW w:w="440" w:type="dxa"/>
          </w:tcPr>
          <w:p w:rsidR="0043044C" w:rsidRPr="006C354A" w:rsidRDefault="0043044C" w:rsidP="0043044C">
            <w:pPr>
              <w:spacing w:line="240" w:lineRule="exact"/>
              <w:rPr>
                <w:rFonts w:ascii="宋体"/>
                <w:sz w:val="18"/>
                <w:szCs w:val="18"/>
              </w:rPr>
            </w:pPr>
          </w:p>
        </w:tc>
        <w:tc>
          <w:tcPr>
            <w:tcW w:w="2610" w:type="dxa"/>
          </w:tcPr>
          <w:p w:rsidR="0043044C" w:rsidRPr="006C354A" w:rsidRDefault="0043044C" w:rsidP="0043044C">
            <w:pPr>
              <w:spacing w:line="240" w:lineRule="exact"/>
              <w:rPr>
                <w:rFonts w:ascii="宋体"/>
                <w:sz w:val="18"/>
                <w:szCs w:val="18"/>
              </w:rPr>
            </w:pPr>
          </w:p>
        </w:tc>
        <w:tc>
          <w:tcPr>
            <w:tcW w:w="863" w:type="dxa"/>
            <w:gridSpan w:val="2"/>
            <w:vAlign w:val="center"/>
          </w:tcPr>
          <w:p w:rsidR="0043044C" w:rsidRPr="006C354A" w:rsidRDefault="0043044C" w:rsidP="0043044C">
            <w:pPr>
              <w:spacing w:line="240" w:lineRule="exact"/>
              <w:rPr>
                <w:rFonts w:ascii="宋体"/>
                <w:sz w:val="18"/>
                <w:szCs w:val="18"/>
              </w:rPr>
            </w:pPr>
            <w:r w:rsidRPr="006C354A">
              <w:rPr>
                <w:rFonts w:ascii="宋体" w:hint="eastAsia"/>
                <w:sz w:val="18"/>
                <w:szCs w:val="18"/>
              </w:rPr>
              <w:t>制定机关：</w:t>
            </w:r>
          </w:p>
        </w:tc>
        <w:tc>
          <w:tcPr>
            <w:tcW w:w="1915" w:type="dxa"/>
            <w:gridSpan w:val="2"/>
            <w:vAlign w:val="center"/>
          </w:tcPr>
          <w:p w:rsidR="0043044C" w:rsidRPr="006C354A" w:rsidRDefault="0043044C" w:rsidP="0043044C">
            <w:pPr>
              <w:spacing w:line="240" w:lineRule="exact"/>
              <w:jc w:val="distribute"/>
              <w:rPr>
                <w:rFonts w:ascii="宋体"/>
                <w:sz w:val="18"/>
                <w:szCs w:val="18"/>
              </w:rPr>
            </w:pPr>
            <w:r w:rsidRPr="006C354A">
              <w:rPr>
                <w:rFonts w:ascii="宋体" w:hint="eastAsia"/>
                <w:sz w:val="18"/>
                <w:szCs w:val="18"/>
              </w:rPr>
              <w:t>国 家 统 计 局</w:t>
            </w:r>
          </w:p>
        </w:tc>
      </w:tr>
      <w:tr w:rsidR="0043044C" w:rsidRPr="006C354A" w:rsidTr="0043044C">
        <w:trPr>
          <w:trHeight w:val="227"/>
          <w:jc w:val="center"/>
        </w:trPr>
        <w:tc>
          <w:tcPr>
            <w:tcW w:w="3585" w:type="dxa"/>
          </w:tcPr>
          <w:p w:rsidR="0043044C" w:rsidRPr="006C354A" w:rsidRDefault="0043044C" w:rsidP="0043044C">
            <w:pPr>
              <w:spacing w:line="240" w:lineRule="exact"/>
              <w:rPr>
                <w:rFonts w:ascii="宋体"/>
                <w:sz w:val="18"/>
                <w:szCs w:val="18"/>
              </w:rPr>
            </w:pPr>
          </w:p>
        </w:tc>
        <w:tc>
          <w:tcPr>
            <w:tcW w:w="440" w:type="dxa"/>
          </w:tcPr>
          <w:p w:rsidR="0043044C" w:rsidRPr="006C354A" w:rsidRDefault="0043044C" w:rsidP="0043044C">
            <w:pPr>
              <w:spacing w:line="240" w:lineRule="exact"/>
              <w:rPr>
                <w:rFonts w:ascii="宋体"/>
                <w:sz w:val="18"/>
                <w:szCs w:val="18"/>
              </w:rPr>
            </w:pPr>
          </w:p>
        </w:tc>
        <w:tc>
          <w:tcPr>
            <w:tcW w:w="2610" w:type="dxa"/>
          </w:tcPr>
          <w:p w:rsidR="0043044C" w:rsidRPr="006C354A" w:rsidRDefault="0043044C" w:rsidP="0043044C">
            <w:pPr>
              <w:spacing w:line="240" w:lineRule="exact"/>
              <w:rPr>
                <w:rFonts w:ascii="宋体"/>
                <w:sz w:val="18"/>
                <w:szCs w:val="18"/>
              </w:rPr>
            </w:pPr>
          </w:p>
        </w:tc>
        <w:tc>
          <w:tcPr>
            <w:tcW w:w="863" w:type="dxa"/>
            <w:gridSpan w:val="2"/>
            <w:vAlign w:val="center"/>
          </w:tcPr>
          <w:p w:rsidR="0043044C" w:rsidRPr="006C354A" w:rsidRDefault="0043044C" w:rsidP="0043044C">
            <w:pPr>
              <w:spacing w:line="240" w:lineRule="exact"/>
              <w:rPr>
                <w:rFonts w:ascii="宋体"/>
                <w:sz w:val="18"/>
                <w:szCs w:val="18"/>
              </w:rPr>
            </w:pPr>
            <w:r w:rsidRPr="006C354A">
              <w:rPr>
                <w:rFonts w:ascii="宋体" w:hint="eastAsia"/>
                <w:sz w:val="18"/>
                <w:szCs w:val="18"/>
              </w:rPr>
              <w:t>文    号：</w:t>
            </w:r>
          </w:p>
        </w:tc>
        <w:tc>
          <w:tcPr>
            <w:tcW w:w="1915" w:type="dxa"/>
            <w:gridSpan w:val="2"/>
            <w:vAlign w:val="center"/>
          </w:tcPr>
          <w:p w:rsidR="0043044C" w:rsidRPr="006C354A" w:rsidRDefault="0043044C" w:rsidP="002C6F32">
            <w:pPr>
              <w:spacing w:line="240" w:lineRule="exact"/>
              <w:jc w:val="distribute"/>
              <w:rPr>
                <w:rFonts w:ascii="宋体"/>
                <w:sz w:val="18"/>
                <w:szCs w:val="18"/>
              </w:rPr>
            </w:pPr>
            <w:r>
              <w:rPr>
                <w:rFonts w:ascii="宋体" w:hint="eastAsia"/>
                <w:sz w:val="18"/>
                <w:szCs w:val="18"/>
              </w:rPr>
              <w:t>国统字</w:t>
            </w:r>
            <w:r w:rsidR="00822B59">
              <w:rPr>
                <w:rFonts w:ascii="宋体" w:hint="eastAsia"/>
                <w:sz w:val="18"/>
                <w:szCs w:val="18"/>
              </w:rPr>
              <w:t>（2020）105</w:t>
            </w:r>
            <w:r>
              <w:rPr>
                <w:rFonts w:ascii="宋体" w:hint="eastAsia"/>
                <w:sz w:val="18"/>
                <w:szCs w:val="18"/>
              </w:rPr>
              <w:t>号</w:t>
            </w:r>
          </w:p>
        </w:tc>
      </w:tr>
      <w:tr w:rsidR="0043044C" w:rsidRPr="006C354A" w:rsidTr="0043044C">
        <w:trPr>
          <w:trHeight w:val="227"/>
          <w:jc w:val="center"/>
        </w:trPr>
        <w:tc>
          <w:tcPr>
            <w:tcW w:w="3585" w:type="dxa"/>
          </w:tcPr>
          <w:p w:rsidR="0043044C" w:rsidRPr="006C354A" w:rsidRDefault="0043044C" w:rsidP="0043044C">
            <w:pPr>
              <w:spacing w:line="240" w:lineRule="exact"/>
              <w:rPr>
                <w:rFonts w:ascii="宋体"/>
                <w:sz w:val="18"/>
                <w:szCs w:val="18"/>
              </w:rPr>
            </w:pPr>
            <w:r w:rsidRPr="006C354A">
              <w:rPr>
                <w:rFonts w:ascii="宋体" w:hint="eastAsia"/>
                <w:sz w:val="18"/>
                <w:szCs w:val="18"/>
              </w:rPr>
              <w:t>综合机关名称：</w:t>
            </w:r>
            <w:r w:rsidRPr="006C354A">
              <w:rPr>
                <w:rFonts w:ascii="宋体"/>
                <w:sz w:val="18"/>
                <w:szCs w:val="18"/>
              </w:rPr>
              <w:t xml:space="preserve"> </w:t>
            </w:r>
          </w:p>
        </w:tc>
        <w:tc>
          <w:tcPr>
            <w:tcW w:w="440" w:type="dxa"/>
          </w:tcPr>
          <w:p w:rsidR="0043044C" w:rsidRPr="006C354A" w:rsidRDefault="0043044C" w:rsidP="0043044C">
            <w:pPr>
              <w:spacing w:line="240" w:lineRule="exact"/>
              <w:rPr>
                <w:rFonts w:ascii="宋体"/>
                <w:sz w:val="18"/>
                <w:szCs w:val="18"/>
              </w:rPr>
            </w:pPr>
          </w:p>
        </w:tc>
        <w:tc>
          <w:tcPr>
            <w:tcW w:w="2639" w:type="dxa"/>
            <w:gridSpan w:val="2"/>
          </w:tcPr>
          <w:p w:rsidR="0043044C" w:rsidRPr="006C354A" w:rsidRDefault="0043044C" w:rsidP="0043044C">
            <w:pPr>
              <w:spacing w:line="240" w:lineRule="exact"/>
              <w:rPr>
                <w:rFonts w:ascii="宋体"/>
                <w:sz w:val="18"/>
                <w:szCs w:val="18"/>
              </w:rPr>
            </w:pPr>
            <w:r w:rsidRPr="006C354A">
              <w:rPr>
                <w:rFonts w:ascii="宋体" w:hint="eastAsia"/>
                <w:sz w:val="18"/>
                <w:szCs w:val="18"/>
              </w:rPr>
              <w:t xml:space="preserve">２０　　年　</w:t>
            </w:r>
          </w:p>
        </w:tc>
        <w:tc>
          <w:tcPr>
            <w:tcW w:w="850" w:type="dxa"/>
            <w:gridSpan w:val="2"/>
            <w:vAlign w:val="center"/>
          </w:tcPr>
          <w:p w:rsidR="0043044C" w:rsidRPr="006C354A" w:rsidRDefault="0043044C" w:rsidP="0043044C">
            <w:pPr>
              <w:spacing w:line="240" w:lineRule="exact"/>
              <w:rPr>
                <w:rFonts w:ascii="宋体"/>
                <w:sz w:val="18"/>
                <w:szCs w:val="18"/>
              </w:rPr>
            </w:pPr>
            <w:r w:rsidRPr="006C354A">
              <w:rPr>
                <w:rFonts w:ascii="宋体" w:hint="eastAsia"/>
                <w:sz w:val="18"/>
                <w:szCs w:val="18"/>
              </w:rPr>
              <w:t>有效期至：</w:t>
            </w:r>
          </w:p>
        </w:tc>
        <w:tc>
          <w:tcPr>
            <w:tcW w:w="1899" w:type="dxa"/>
            <w:vAlign w:val="center"/>
          </w:tcPr>
          <w:p w:rsidR="0043044C" w:rsidRPr="00D06951" w:rsidRDefault="0043044C" w:rsidP="00342DB4">
            <w:pPr>
              <w:spacing w:line="240" w:lineRule="exact"/>
              <w:jc w:val="distribute"/>
              <w:rPr>
                <w:rFonts w:ascii="宋体" w:hAnsi="宋体"/>
                <w:sz w:val="18"/>
              </w:rPr>
            </w:pPr>
            <w:r w:rsidRPr="002C6F32">
              <w:rPr>
                <w:rFonts w:ascii="宋体" w:hint="eastAsia"/>
                <w:sz w:val="18"/>
                <w:szCs w:val="18"/>
              </w:rPr>
              <w:t>２０</w:t>
            </w:r>
            <w:r w:rsidR="002C6F32" w:rsidRPr="002C6F32">
              <w:rPr>
                <w:rFonts w:ascii="宋体" w:hint="eastAsia"/>
                <w:sz w:val="18"/>
                <w:szCs w:val="18"/>
              </w:rPr>
              <w:t>２</w:t>
            </w:r>
            <w:r w:rsidR="00342DB4">
              <w:rPr>
                <w:rFonts w:ascii="宋体" w:hint="eastAsia"/>
                <w:sz w:val="18"/>
                <w:szCs w:val="18"/>
              </w:rPr>
              <w:t>１</w:t>
            </w:r>
            <w:r w:rsidRPr="002C6F32">
              <w:rPr>
                <w:rFonts w:ascii="宋体" w:hint="eastAsia"/>
                <w:sz w:val="18"/>
                <w:szCs w:val="18"/>
              </w:rPr>
              <w:t>年６月</w:t>
            </w:r>
          </w:p>
        </w:tc>
      </w:tr>
    </w:tbl>
    <w:p w:rsidR="0043044C" w:rsidRPr="006C354A" w:rsidRDefault="0043044C" w:rsidP="0043044C">
      <w:pPr>
        <w:spacing w:line="20" w:lineRule="exact"/>
        <w:rPr>
          <w:rFonts w:ascii="宋体"/>
          <w:sz w:val="18"/>
          <w:szCs w:val="20"/>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1830"/>
        <w:gridCol w:w="709"/>
        <w:gridCol w:w="850"/>
        <w:gridCol w:w="1276"/>
        <w:gridCol w:w="1276"/>
        <w:gridCol w:w="1134"/>
        <w:gridCol w:w="850"/>
        <w:gridCol w:w="1461"/>
      </w:tblGrid>
      <w:tr w:rsidR="0043044C" w:rsidRPr="006C354A" w:rsidTr="002C6F32">
        <w:trPr>
          <w:trHeight w:val="273"/>
          <w:jc w:val="center"/>
        </w:trPr>
        <w:tc>
          <w:tcPr>
            <w:tcW w:w="1830" w:type="dxa"/>
            <w:vMerge w:val="restart"/>
            <w:tcBorders>
              <w:top w:val="single" w:sz="8" w:space="0" w:color="auto"/>
              <w:bottom w:val="single" w:sz="2" w:space="0" w:color="auto"/>
            </w:tcBorders>
            <w:shd w:val="clear" w:color="auto" w:fill="auto"/>
            <w:vAlign w:val="center"/>
          </w:tcPr>
          <w:p w:rsidR="0043044C" w:rsidRPr="006C354A" w:rsidRDefault="0043044C" w:rsidP="0043044C">
            <w:pPr>
              <w:spacing w:line="240" w:lineRule="exact"/>
              <w:jc w:val="center"/>
              <w:rPr>
                <w:rFonts w:ascii="宋体"/>
                <w:sz w:val="18"/>
                <w:szCs w:val="20"/>
              </w:rPr>
            </w:pPr>
            <w:r w:rsidRPr="006C354A">
              <w:rPr>
                <w:rFonts w:ascii="宋体" w:hint="eastAsia"/>
                <w:sz w:val="18"/>
                <w:szCs w:val="20"/>
              </w:rPr>
              <w:t>地    区</w:t>
            </w:r>
          </w:p>
        </w:tc>
        <w:tc>
          <w:tcPr>
            <w:tcW w:w="709" w:type="dxa"/>
            <w:vMerge w:val="restart"/>
            <w:tcBorders>
              <w:top w:val="single" w:sz="8" w:space="0" w:color="auto"/>
              <w:bottom w:val="single" w:sz="2" w:space="0" w:color="auto"/>
            </w:tcBorders>
            <w:shd w:val="clear" w:color="auto" w:fill="auto"/>
            <w:vAlign w:val="center"/>
          </w:tcPr>
          <w:p w:rsidR="0043044C" w:rsidRPr="006C354A" w:rsidRDefault="0043044C" w:rsidP="0043044C">
            <w:pPr>
              <w:spacing w:line="240" w:lineRule="exact"/>
              <w:jc w:val="center"/>
              <w:rPr>
                <w:rFonts w:ascii="宋体"/>
                <w:sz w:val="18"/>
                <w:szCs w:val="20"/>
              </w:rPr>
            </w:pPr>
            <w:r w:rsidRPr="006C354A">
              <w:rPr>
                <w:rFonts w:ascii="宋体" w:hint="eastAsia"/>
                <w:sz w:val="18"/>
                <w:szCs w:val="20"/>
              </w:rPr>
              <w:t>代码</w:t>
            </w:r>
          </w:p>
        </w:tc>
        <w:tc>
          <w:tcPr>
            <w:tcW w:w="850" w:type="dxa"/>
            <w:vMerge w:val="restart"/>
            <w:tcBorders>
              <w:top w:val="single" w:sz="8" w:space="0" w:color="auto"/>
              <w:bottom w:val="single" w:sz="2" w:space="0" w:color="auto"/>
              <w:right w:val="nil"/>
            </w:tcBorders>
            <w:shd w:val="clear" w:color="auto" w:fill="auto"/>
            <w:vAlign w:val="center"/>
          </w:tcPr>
          <w:p w:rsidR="0043044C" w:rsidRPr="006C354A" w:rsidRDefault="0043044C" w:rsidP="0043044C">
            <w:pPr>
              <w:spacing w:line="240" w:lineRule="exact"/>
              <w:jc w:val="center"/>
              <w:rPr>
                <w:rFonts w:ascii="宋体"/>
                <w:sz w:val="18"/>
                <w:szCs w:val="20"/>
              </w:rPr>
            </w:pPr>
            <w:r w:rsidRPr="006C354A">
              <w:rPr>
                <w:rFonts w:ascii="宋体" w:hint="eastAsia"/>
                <w:sz w:val="18"/>
                <w:szCs w:val="20"/>
              </w:rPr>
              <w:t>客运量（万人）</w:t>
            </w:r>
          </w:p>
        </w:tc>
        <w:tc>
          <w:tcPr>
            <w:tcW w:w="1276" w:type="dxa"/>
            <w:tcBorders>
              <w:top w:val="single" w:sz="8" w:space="0" w:color="auto"/>
              <w:left w:val="nil"/>
              <w:bottom w:val="single" w:sz="2" w:space="0" w:color="auto"/>
              <w:right w:val="single" w:sz="8" w:space="0" w:color="auto"/>
            </w:tcBorders>
            <w:shd w:val="clear" w:color="auto" w:fill="auto"/>
            <w:vAlign w:val="center"/>
          </w:tcPr>
          <w:p w:rsidR="0043044C" w:rsidRPr="006C354A" w:rsidRDefault="0043044C" w:rsidP="0043044C">
            <w:pPr>
              <w:spacing w:line="240" w:lineRule="exact"/>
              <w:jc w:val="center"/>
              <w:rPr>
                <w:rFonts w:ascii="宋体"/>
                <w:sz w:val="18"/>
                <w:szCs w:val="20"/>
              </w:rPr>
            </w:pPr>
          </w:p>
        </w:tc>
        <w:tc>
          <w:tcPr>
            <w:tcW w:w="1276" w:type="dxa"/>
            <w:vMerge w:val="restart"/>
            <w:tcBorders>
              <w:top w:val="single" w:sz="8" w:space="0" w:color="auto"/>
              <w:left w:val="single" w:sz="8" w:space="0" w:color="auto"/>
              <w:bottom w:val="single" w:sz="2" w:space="0" w:color="auto"/>
              <w:right w:val="nil"/>
            </w:tcBorders>
            <w:shd w:val="clear" w:color="auto" w:fill="auto"/>
            <w:vAlign w:val="center"/>
          </w:tcPr>
          <w:p w:rsidR="0043044C" w:rsidRDefault="0043044C" w:rsidP="0043044C">
            <w:pPr>
              <w:spacing w:line="240" w:lineRule="exact"/>
              <w:jc w:val="center"/>
              <w:rPr>
                <w:rFonts w:ascii="宋体"/>
                <w:sz w:val="18"/>
                <w:szCs w:val="20"/>
              </w:rPr>
            </w:pPr>
            <w:r w:rsidRPr="006C354A">
              <w:rPr>
                <w:rFonts w:ascii="宋体" w:hint="eastAsia"/>
                <w:sz w:val="18"/>
                <w:szCs w:val="20"/>
              </w:rPr>
              <w:t>旅客周转量</w:t>
            </w:r>
          </w:p>
          <w:p w:rsidR="0043044C" w:rsidRPr="006C354A" w:rsidRDefault="0043044C" w:rsidP="0043044C">
            <w:pPr>
              <w:spacing w:line="240" w:lineRule="exact"/>
              <w:jc w:val="center"/>
              <w:rPr>
                <w:rFonts w:ascii="宋体"/>
                <w:sz w:val="18"/>
                <w:szCs w:val="20"/>
              </w:rPr>
            </w:pPr>
            <w:r w:rsidRPr="006C354A">
              <w:rPr>
                <w:rFonts w:ascii="宋体" w:hint="eastAsia"/>
                <w:sz w:val="18"/>
                <w:szCs w:val="20"/>
              </w:rPr>
              <w:t>（万人公里）</w:t>
            </w:r>
          </w:p>
        </w:tc>
        <w:tc>
          <w:tcPr>
            <w:tcW w:w="1134" w:type="dxa"/>
            <w:tcBorders>
              <w:top w:val="single" w:sz="8" w:space="0" w:color="auto"/>
              <w:left w:val="nil"/>
              <w:bottom w:val="single" w:sz="2" w:space="0" w:color="auto"/>
            </w:tcBorders>
            <w:shd w:val="clear" w:color="auto" w:fill="auto"/>
            <w:vAlign w:val="center"/>
          </w:tcPr>
          <w:p w:rsidR="0043044C" w:rsidRPr="006C354A" w:rsidRDefault="0043044C" w:rsidP="0043044C">
            <w:pPr>
              <w:spacing w:line="240" w:lineRule="exact"/>
              <w:jc w:val="center"/>
              <w:rPr>
                <w:rFonts w:ascii="宋体"/>
                <w:sz w:val="18"/>
                <w:szCs w:val="20"/>
              </w:rPr>
            </w:pPr>
          </w:p>
        </w:tc>
        <w:tc>
          <w:tcPr>
            <w:tcW w:w="850" w:type="dxa"/>
            <w:vMerge w:val="restart"/>
            <w:tcBorders>
              <w:top w:val="single" w:sz="8" w:space="0" w:color="auto"/>
              <w:bottom w:val="single" w:sz="2" w:space="0" w:color="auto"/>
            </w:tcBorders>
            <w:shd w:val="clear" w:color="auto" w:fill="auto"/>
            <w:vAlign w:val="center"/>
          </w:tcPr>
          <w:p w:rsidR="0043044C" w:rsidRPr="006C354A" w:rsidRDefault="0043044C" w:rsidP="0043044C">
            <w:pPr>
              <w:spacing w:line="240" w:lineRule="exact"/>
              <w:jc w:val="center"/>
              <w:rPr>
                <w:rFonts w:ascii="宋体"/>
                <w:sz w:val="18"/>
                <w:szCs w:val="20"/>
              </w:rPr>
            </w:pPr>
            <w:r w:rsidRPr="006C354A">
              <w:rPr>
                <w:rFonts w:ascii="宋体" w:hint="eastAsia"/>
                <w:sz w:val="18"/>
                <w:szCs w:val="20"/>
              </w:rPr>
              <w:t>货运量</w:t>
            </w:r>
          </w:p>
          <w:p w:rsidR="0043044C" w:rsidRPr="006C354A" w:rsidRDefault="0043044C" w:rsidP="0043044C">
            <w:pPr>
              <w:spacing w:line="240" w:lineRule="exact"/>
              <w:jc w:val="center"/>
              <w:rPr>
                <w:rFonts w:ascii="宋体"/>
                <w:sz w:val="18"/>
                <w:szCs w:val="20"/>
              </w:rPr>
            </w:pPr>
            <w:r w:rsidRPr="006C354A">
              <w:rPr>
                <w:rFonts w:ascii="宋体" w:hint="eastAsia"/>
                <w:sz w:val="18"/>
                <w:szCs w:val="20"/>
              </w:rPr>
              <w:t>（万吨）</w:t>
            </w:r>
          </w:p>
        </w:tc>
        <w:tc>
          <w:tcPr>
            <w:tcW w:w="1461" w:type="dxa"/>
            <w:vMerge w:val="restart"/>
            <w:tcBorders>
              <w:top w:val="single" w:sz="8" w:space="0" w:color="auto"/>
              <w:bottom w:val="single" w:sz="2" w:space="0" w:color="auto"/>
              <w:right w:val="nil"/>
            </w:tcBorders>
            <w:shd w:val="clear" w:color="auto" w:fill="auto"/>
            <w:vAlign w:val="center"/>
          </w:tcPr>
          <w:p w:rsidR="0043044C" w:rsidRPr="006C354A" w:rsidRDefault="0043044C" w:rsidP="0043044C">
            <w:pPr>
              <w:spacing w:line="240" w:lineRule="exact"/>
              <w:jc w:val="center"/>
              <w:rPr>
                <w:rFonts w:ascii="宋体"/>
                <w:sz w:val="18"/>
                <w:szCs w:val="20"/>
              </w:rPr>
            </w:pPr>
            <w:r w:rsidRPr="006C354A">
              <w:rPr>
                <w:rFonts w:ascii="宋体" w:hint="eastAsia"/>
                <w:sz w:val="18"/>
                <w:szCs w:val="20"/>
              </w:rPr>
              <w:t>货物周转量</w:t>
            </w:r>
          </w:p>
          <w:p w:rsidR="0043044C" w:rsidRPr="006C354A" w:rsidRDefault="0043044C" w:rsidP="0043044C">
            <w:pPr>
              <w:spacing w:line="240" w:lineRule="exact"/>
              <w:jc w:val="center"/>
              <w:rPr>
                <w:rFonts w:ascii="宋体"/>
                <w:sz w:val="18"/>
                <w:szCs w:val="20"/>
              </w:rPr>
            </w:pPr>
            <w:r w:rsidRPr="006C354A">
              <w:rPr>
                <w:rFonts w:ascii="宋体" w:hint="eastAsia"/>
                <w:sz w:val="18"/>
                <w:szCs w:val="20"/>
              </w:rPr>
              <w:t>（万吨公里）</w:t>
            </w:r>
          </w:p>
        </w:tc>
      </w:tr>
      <w:tr w:rsidR="0043044C" w:rsidRPr="006C354A" w:rsidTr="002C6F32">
        <w:trPr>
          <w:trHeight w:val="482"/>
          <w:jc w:val="center"/>
        </w:trPr>
        <w:tc>
          <w:tcPr>
            <w:tcW w:w="1830" w:type="dxa"/>
            <w:vMerge/>
            <w:tcBorders>
              <w:top w:val="single" w:sz="2" w:space="0" w:color="auto"/>
              <w:bottom w:val="single" w:sz="2" w:space="0" w:color="auto"/>
            </w:tcBorders>
            <w:shd w:val="clear" w:color="auto" w:fill="auto"/>
            <w:vAlign w:val="center"/>
          </w:tcPr>
          <w:p w:rsidR="0043044C" w:rsidRPr="006C354A" w:rsidRDefault="0043044C" w:rsidP="0043044C">
            <w:pPr>
              <w:spacing w:line="240" w:lineRule="exact"/>
              <w:jc w:val="center"/>
              <w:rPr>
                <w:rFonts w:ascii="宋体"/>
                <w:sz w:val="18"/>
                <w:szCs w:val="20"/>
              </w:rPr>
            </w:pPr>
          </w:p>
        </w:tc>
        <w:tc>
          <w:tcPr>
            <w:tcW w:w="709" w:type="dxa"/>
            <w:vMerge/>
            <w:tcBorders>
              <w:top w:val="single" w:sz="2" w:space="0" w:color="auto"/>
              <w:bottom w:val="single" w:sz="2" w:space="0" w:color="auto"/>
            </w:tcBorders>
            <w:shd w:val="clear" w:color="auto" w:fill="auto"/>
            <w:vAlign w:val="center"/>
          </w:tcPr>
          <w:p w:rsidR="0043044C" w:rsidRPr="006C354A" w:rsidRDefault="0043044C" w:rsidP="0043044C">
            <w:pPr>
              <w:spacing w:line="240" w:lineRule="exact"/>
              <w:jc w:val="center"/>
              <w:rPr>
                <w:rFonts w:ascii="宋体"/>
                <w:sz w:val="18"/>
                <w:szCs w:val="20"/>
              </w:rPr>
            </w:pPr>
          </w:p>
        </w:tc>
        <w:tc>
          <w:tcPr>
            <w:tcW w:w="850" w:type="dxa"/>
            <w:vMerge/>
            <w:tcBorders>
              <w:top w:val="single" w:sz="2" w:space="0" w:color="auto"/>
              <w:bottom w:val="single" w:sz="2" w:space="0" w:color="auto"/>
            </w:tcBorders>
            <w:shd w:val="clear" w:color="auto" w:fill="auto"/>
            <w:vAlign w:val="center"/>
          </w:tcPr>
          <w:p w:rsidR="0043044C" w:rsidRPr="006C354A" w:rsidRDefault="0043044C" w:rsidP="0043044C">
            <w:pPr>
              <w:spacing w:line="240" w:lineRule="exact"/>
              <w:jc w:val="center"/>
              <w:rPr>
                <w:rFonts w:ascii="宋体"/>
                <w:sz w:val="18"/>
                <w:szCs w:val="20"/>
              </w:rPr>
            </w:pPr>
          </w:p>
        </w:tc>
        <w:tc>
          <w:tcPr>
            <w:tcW w:w="1276" w:type="dxa"/>
            <w:tcBorders>
              <w:top w:val="single" w:sz="2" w:space="0" w:color="auto"/>
              <w:bottom w:val="single" w:sz="2" w:space="0" w:color="auto"/>
            </w:tcBorders>
            <w:shd w:val="clear" w:color="auto" w:fill="auto"/>
            <w:vAlign w:val="center"/>
          </w:tcPr>
          <w:p w:rsidR="0043044C" w:rsidRDefault="0043044C" w:rsidP="0043044C">
            <w:pPr>
              <w:spacing w:line="240" w:lineRule="exact"/>
              <w:jc w:val="center"/>
              <w:rPr>
                <w:rFonts w:ascii="宋体"/>
                <w:sz w:val="18"/>
                <w:szCs w:val="20"/>
              </w:rPr>
            </w:pPr>
            <w:r>
              <w:rPr>
                <w:rFonts w:ascii="宋体" w:hint="eastAsia"/>
                <w:sz w:val="18"/>
                <w:szCs w:val="20"/>
              </w:rPr>
              <w:t>其中:高铁</w:t>
            </w:r>
          </w:p>
          <w:p w:rsidR="0043044C" w:rsidRPr="006C354A" w:rsidRDefault="0043044C" w:rsidP="0043044C">
            <w:pPr>
              <w:spacing w:line="240" w:lineRule="exact"/>
              <w:jc w:val="center"/>
              <w:rPr>
                <w:rFonts w:ascii="宋体"/>
                <w:sz w:val="18"/>
                <w:szCs w:val="20"/>
              </w:rPr>
            </w:pPr>
            <w:r>
              <w:rPr>
                <w:rFonts w:ascii="宋体" w:hint="eastAsia"/>
                <w:sz w:val="18"/>
                <w:szCs w:val="20"/>
              </w:rPr>
              <w:t>客运量</w:t>
            </w:r>
          </w:p>
        </w:tc>
        <w:tc>
          <w:tcPr>
            <w:tcW w:w="1276" w:type="dxa"/>
            <w:vMerge/>
            <w:tcBorders>
              <w:top w:val="single" w:sz="2" w:space="0" w:color="auto"/>
              <w:bottom w:val="single" w:sz="2" w:space="0" w:color="auto"/>
            </w:tcBorders>
            <w:shd w:val="clear" w:color="auto" w:fill="auto"/>
            <w:vAlign w:val="center"/>
          </w:tcPr>
          <w:p w:rsidR="0043044C" w:rsidRPr="006C354A" w:rsidRDefault="0043044C" w:rsidP="0043044C">
            <w:pPr>
              <w:spacing w:line="240" w:lineRule="exact"/>
              <w:jc w:val="center"/>
              <w:rPr>
                <w:rFonts w:ascii="宋体"/>
                <w:sz w:val="18"/>
                <w:szCs w:val="20"/>
              </w:rPr>
            </w:pPr>
          </w:p>
        </w:tc>
        <w:tc>
          <w:tcPr>
            <w:tcW w:w="1134" w:type="dxa"/>
            <w:tcBorders>
              <w:top w:val="single" w:sz="2" w:space="0" w:color="auto"/>
              <w:bottom w:val="single" w:sz="2" w:space="0" w:color="auto"/>
            </w:tcBorders>
            <w:shd w:val="clear" w:color="auto" w:fill="auto"/>
            <w:vAlign w:val="center"/>
          </w:tcPr>
          <w:p w:rsidR="0043044C" w:rsidRPr="006C354A" w:rsidDel="00BB0F4B" w:rsidRDefault="0043044C" w:rsidP="0043044C">
            <w:pPr>
              <w:spacing w:line="240" w:lineRule="exact"/>
              <w:jc w:val="center"/>
              <w:rPr>
                <w:rFonts w:ascii="宋体"/>
                <w:sz w:val="18"/>
                <w:szCs w:val="20"/>
              </w:rPr>
            </w:pPr>
            <w:r>
              <w:rPr>
                <w:rFonts w:ascii="宋体" w:hint="eastAsia"/>
                <w:sz w:val="18"/>
                <w:szCs w:val="20"/>
              </w:rPr>
              <w:t>其中:高铁旅客周转量</w:t>
            </w:r>
          </w:p>
        </w:tc>
        <w:tc>
          <w:tcPr>
            <w:tcW w:w="850" w:type="dxa"/>
            <w:vMerge/>
            <w:tcBorders>
              <w:top w:val="single" w:sz="2" w:space="0" w:color="auto"/>
              <w:bottom w:val="single" w:sz="2" w:space="0" w:color="auto"/>
            </w:tcBorders>
            <w:shd w:val="clear" w:color="auto" w:fill="auto"/>
            <w:vAlign w:val="center"/>
          </w:tcPr>
          <w:p w:rsidR="0043044C" w:rsidRPr="006C354A" w:rsidRDefault="0043044C" w:rsidP="0043044C">
            <w:pPr>
              <w:spacing w:line="240" w:lineRule="exact"/>
              <w:jc w:val="center"/>
              <w:rPr>
                <w:rFonts w:ascii="宋体"/>
                <w:sz w:val="18"/>
                <w:szCs w:val="20"/>
              </w:rPr>
            </w:pPr>
          </w:p>
        </w:tc>
        <w:tc>
          <w:tcPr>
            <w:tcW w:w="1461" w:type="dxa"/>
            <w:vMerge/>
            <w:tcBorders>
              <w:top w:val="single" w:sz="2" w:space="0" w:color="auto"/>
              <w:bottom w:val="single" w:sz="2" w:space="0" w:color="auto"/>
              <w:right w:val="nil"/>
            </w:tcBorders>
            <w:shd w:val="clear" w:color="auto" w:fill="auto"/>
            <w:vAlign w:val="center"/>
          </w:tcPr>
          <w:p w:rsidR="0043044C" w:rsidRPr="006C354A" w:rsidRDefault="0043044C" w:rsidP="0043044C">
            <w:pPr>
              <w:spacing w:line="240" w:lineRule="exact"/>
              <w:jc w:val="center"/>
              <w:rPr>
                <w:rFonts w:ascii="宋体"/>
                <w:sz w:val="18"/>
                <w:szCs w:val="20"/>
              </w:rPr>
            </w:pPr>
          </w:p>
        </w:tc>
      </w:tr>
      <w:tr w:rsidR="0043044C" w:rsidRPr="006C354A" w:rsidTr="002C6F32">
        <w:trPr>
          <w:trHeight w:val="283"/>
          <w:jc w:val="center"/>
        </w:trPr>
        <w:tc>
          <w:tcPr>
            <w:tcW w:w="1830" w:type="dxa"/>
            <w:tcBorders>
              <w:top w:val="single" w:sz="2" w:space="0" w:color="auto"/>
              <w:bottom w:val="single" w:sz="2" w:space="0" w:color="auto"/>
            </w:tcBorders>
            <w:shd w:val="clear" w:color="auto" w:fill="auto"/>
            <w:vAlign w:val="center"/>
          </w:tcPr>
          <w:p w:rsidR="0043044C" w:rsidRPr="006C354A" w:rsidRDefault="0043044C" w:rsidP="0043044C">
            <w:pPr>
              <w:spacing w:line="240" w:lineRule="exact"/>
              <w:jc w:val="center"/>
              <w:rPr>
                <w:rFonts w:ascii="宋体"/>
                <w:sz w:val="18"/>
                <w:szCs w:val="20"/>
              </w:rPr>
            </w:pPr>
            <w:r w:rsidRPr="006C354A">
              <w:rPr>
                <w:rFonts w:ascii="宋体" w:hint="eastAsia"/>
                <w:sz w:val="18"/>
                <w:szCs w:val="20"/>
              </w:rPr>
              <w:t>甲</w:t>
            </w:r>
          </w:p>
        </w:tc>
        <w:tc>
          <w:tcPr>
            <w:tcW w:w="709" w:type="dxa"/>
            <w:tcBorders>
              <w:top w:val="single" w:sz="2" w:space="0" w:color="auto"/>
              <w:bottom w:val="single" w:sz="2" w:space="0" w:color="auto"/>
            </w:tcBorders>
            <w:shd w:val="clear" w:color="auto" w:fill="auto"/>
            <w:vAlign w:val="center"/>
          </w:tcPr>
          <w:p w:rsidR="0043044C" w:rsidRPr="006C354A" w:rsidRDefault="0043044C" w:rsidP="0043044C">
            <w:pPr>
              <w:spacing w:line="240" w:lineRule="exact"/>
              <w:jc w:val="center"/>
              <w:rPr>
                <w:rFonts w:ascii="宋体"/>
                <w:sz w:val="18"/>
                <w:szCs w:val="20"/>
              </w:rPr>
            </w:pPr>
            <w:r w:rsidRPr="006C354A">
              <w:rPr>
                <w:rFonts w:ascii="宋体" w:hint="eastAsia"/>
                <w:sz w:val="18"/>
                <w:szCs w:val="20"/>
              </w:rPr>
              <w:t>乙</w:t>
            </w:r>
          </w:p>
        </w:tc>
        <w:tc>
          <w:tcPr>
            <w:tcW w:w="850" w:type="dxa"/>
            <w:tcBorders>
              <w:top w:val="single" w:sz="2" w:space="0" w:color="auto"/>
              <w:bottom w:val="single" w:sz="2" w:space="0" w:color="auto"/>
            </w:tcBorders>
            <w:shd w:val="clear" w:color="auto" w:fill="auto"/>
            <w:vAlign w:val="center"/>
          </w:tcPr>
          <w:p w:rsidR="0043044C" w:rsidRPr="006C354A" w:rsidRDefault="0043044C" w:rsidP="0043044C">
            <w:pPr>
              <w:spacing w:line="240" w:lineRule="exact"/>
              <w:jc w:val="center"/>
              <w:rPr>
                <w:rFonts w:ascii="宋体"/>
                <w:sz w:val="18"/>
                <w:szCs w:val="20"/>
              </w:rPr>
            </w:pPr>
            <w:r w:rsidRPr="006C354A">
              <w:rPr>
                <w:rFonts w:ascii="宋体" w:hint="eastAsia"/>
                <w:sz w:val="18"/>
                <w:szCs w:val="20"/>
              </w:rPr>
              <w:t>1</w:t>
            </w:r>
          </w:p>
        </w:tc>
        <w:tc>
          <w:tcPr>
            <w:tcW w:w="1276" w:type="dxa"/>
            <w:tcBorders>
              <w:top w:val="single" w:sz="2" w:space="0" w:color="auto"/>
              <w:bottom w:val="single" w:sz="2" w:space="0" w:color="auto"/>
            </w:tcBorders>
            <w:shd w:val="clear" w:color="auto" w:fill="auto"/>
            <w:vAlign w:val="center"/>
          </w:tcPr>
          <w:p w:rsidR="0043044C" w:rsidRPr="006C354A" w:rsidRDefault="0043044C" w:rsidP="0043044C">
            <w:pPr>
              <w:spacing w:line="240" w:lineRule="exact"/>
              <w:jc w:val="center"/>
              <w:rPr>
                <w:rFonts w:ascii="宋体"/>
                <w:sz w:val="18"/>
                <w:szCs w:val="20"/>
              </w:rPr>
            </w:pPr>
            <w:r>
              <w:rPr>
                <w:rFonts w:ascii="宋体" w:hint="eastAsia"/>
                <w:sz w:val="18"/>
                <w:szCs w:val="20"/>
              </w:rPr>
              <w:t>2</w:t>
            </w:r>
          </w:p>
        </w:tc>
        <w:tc>
          <w:tcPr>
            <w:tcW w:w="1276" w:type="dxa"/>
            <w:tcBorders>
              <w:top w:val="single" w:sz="2" w:space="0" w:color="auto"/>
              <w:bottom w:val="single" w:sz="2" w:space="0" w:color="auto"/>
            </w:tcBorders>
            <w:shd w:val="clear" w:color="auto" w:fill="auto"/>
            <w:vAlign w:val="center"/>
          </w:tcPr>
          <w:p w:rsidR="0043044C" w:rsidRPr="006C354A" w:rsidRDefault="0043044C" w:rsidP="0043044C">
            <w:pPr>
              <w:spacing w:line="240" w:lineRule="exact"/>
              <w:jc w:val="center"/>
              <w:rPr>
                <w:rFonts w:ascii="宋体"/>
                <w:sz w:val="18"/>
                <w:szCs w:val="20"/>
              </w:rPr>
            </w:pPr>
            <w:r>
              <w:rPr>
                <w:rFonts w:ascii="宋体" w:hint="eastAsia"/>
                <w:sz w:val="18"/>
                <w:szCs w:val="20"/>
              </w:rPr>
              <w:t>3</w:t>
            </w:r>
          </w:p>
        </w:tc>
        <w:tc>
          <w:tcPr>
            <w:tcW w:w="1134" w:type="dxa"/>
            <w:tcBorders>
              <w:top w:val="single" w:sz="2" w:space="0" w:color="auto"/>
              <w:bottom w:val="single" w:sz="2" w:space="0" w:color="auto"/>
            </w:tcBorders>
            <w:shd w:val="clear" w:color="auto" w:fill="auto"/>
            <w:vAlign w:val="center"/>
          </w:tcPr>
          <w:p w:rsidR="0043044C" w:rsidRPr="006C354A" w:rsidRDefault="0043044C" w:rsidP="0043044C">
            <w:pPr>
              <w:spacing w:line="240" w:lineRule="exact"/>
              <w:jc w:val="center"/>
              <w:rPr>
                <w:rFonts w:ascii="宋体"/>
                <w:sz w:val="18"/>
                <w:szCs w:val="20"/>
              </w:rPr>
            </w:pPr>
            <w:r>
              <w:rPr>
                <w:rFonts w:ascii="宋体" w:hint="eastAsia"/>
                <w:sz w:val="18"/>
                <w:szCs w:val="20"/>
              </w:rPr>
              <w:t>4</w:t>
            </w:r>
          </w:p>
        </w:tc>
        <w:tc>
          <w:tcPr>
            <w:tcW w:w="850" w:type="dxa"/>
            <w:tcBorders>
              <w:top w:val="single" w:sz="2" w:space="0" w:color="auto"/>
              <w:bottom w:val="single" w:sz="2" w:space="0" w:color="auto"/>
            </w:tcBorders>
            <w:shd w:val="clear" w:color="auto" w:fill="auto"/>
            <w:vAlign w:val="center"/>
          </w:tcPr>
          <w:p w:rsidR="0043044C" w:rsidRPr="006C354A" w:rsidRDefault="0043044C" w:rsidP="0043044C">
            <w:pPr>
              <w:spacing w:line="240" w:lineRule="exact"/>
              <w:jc w:val="center"/>
              <w:rPr>
                <w:rFonts w:ascii="宋体"/>
                <w:sz w:val="18"/>
                <w:szCs w:val="20"/>
              </w:rPr>
            </w:pPr>
            <w:r>
              <w:rPr>
                <w:rFonts w:ascii="宋体" w:hint="eastAsia"/>
                <w:sz w:val="18"/>
                <w:szCs w:val="20"/>
              </w:rPr>
              <w:t>5</w:t>
            </w:r>
          </w:p>
        </w:tc>
        <w:tc>
          <w:tcPr>
            <w:tcW w:w="1461" w:type="dxa"/>
            <w:tcBorders>
              <w:top w:val="single" w:sz="2" w:space="0" w:color="auto"/>
              <w:bottom w:val="single" w:sz="2" w:space="0" w:color="auto"/>
              <w:right w:val="nil"/>
            </w:tcBorders>
            <w:shd w:val="clear" w:color="auto" w:fill="auto"/>
            <w:vAlign w:val="center"/>
          </w:tcPr>
          <w:p w:rsidR="0043044C" w:rsidRPr="006C354A" w:rsidRDefault="0043044C" w:rsidP="0043044C">
            <w:pPr>
              <w:spacing w:line="240" w:lineRule="exact"/>
              <w:jc w:val="center"/>
              <w:rPr>
                <w:rFonts w:ascii="宋体"/>
                <w:sz w:val="18"/>
                <w:szCs w:val="20"/>
              </w:rPr>
            </w:pPr>
            <w:r>
              <w:rPr>
                <w:rFonts w:ascii="宋体" w:hint="eastAsia"/>
                <w:sz w:val="18"/>
                <w:szCs w:val="20"/>
              </w:rPr>
              <w:t>6</w:t>
            </w:r>
          </w:p>
        </w:tc>
      </w:tr>
      <w:tr w:rsidR="0043044C" w:rsidRPr="006C354A" w:rsidTr="002C6F32">
        <w:trPr>
          <w:cantSplit/>
          <w:trHeight w:val="1276"/>
          <w:jc w:val="center"/>
        </w:trPr>
        <w:tc>
          <w:tcPr>
            <w:tcW w:w="1830" w:type="dxa"/>
            <w:tcBorders>
              <w:top w:val="single" w:sz="2" w:space="0" w:color="auto"/>
              <w:bottom w:val="single" w:sz="8" w:space="0" w:color="auto"/>
              <w:right w:val="single" w:sz="2" w:space="0" w:color="auto"/>
            </w:tcBorders>
            <w:shd w:val="clear" w:color="auto" w:fill="auto"/>
            <w:vAlign w:val="center"/>
          </w:tcPr>
          <w:p w:rsidR="0043044C" w:rsidRPr="006C354A" w:rsidRDefault="0043044C" w:rsidP="0043044C">
            <w:pPr>
              <w:spacing w:line="320" w:lineRule="exact"/>
              <w:jc w:val="center"/>
              <w:rPr>
                <w:rFonts w:ascii="宋体"/>
                <w:b/>
                <w:sz w:val="18"/>
                <w:szCs w:val="20"/>
              </w:rPr>
            </w:pPr>
            <w:r w:rsidRPr="006C354A">
              <w:rPr>
                <w:rFonts w:ascii="宋体" w:hint="eastAsia"/>
                <w:b/>
                <w:sz w:val="18"/>
                <w:szCs w:val="20"/>
              </w:rPr>
              <w:t>总</w:t>
            </w:r>
            <w:r>
              <w:rPr>
                <w:rFonts w:ascii="宋体" w:hint="eastAsia"/>
                <w:b/>
                <w:sz w:val="18"/>
                <w:szCs w:val="20"/>
              </w:rPr>
              <w:t xml:space="preserve"> </w:t>
            </w:r>
            <w:r w:rsidRPr="006C354A">
              <w:rPr>
                <w:rFonts w:ascii="宋体" w:hint="eastAsia"/>
                <w:b/>
                <w:sz w:val="18"/>
                <w:szCs w:val="20"/>
              </w:rPr>
              <w:t>计</w:t>
            </w:r>
          </w:p>
          <w:p w:rsidR="0043044C" w:rsidRPr="006C354A" w:rsidRDefault="0043044C" w:rsidP="0043044C">
            <w:pPr>
              <w:spacing w:line="320" w:lineRule="exact"/>
              <w:jc w:val="center"/>
              <w:rPr>
                <w:rFonts w:ascii="宋体"/>
                <w:sz w:val="18"/>
                <w:szCs w:val="20"/>
              </w:rPr>
            </w:pPr>
            <w:r w:rsidRPr="006C354A">
              <w:rPr>
                <w:rFonts w:ascii="宋体" w:hint="eastAsia"/>
                <w:sz w:val="18"/>
                <w:szCs w:val="20"/>
              </w:rPr>
              <w:t>山    西</w:t>
            </w:r>
          </w:p>
          <w:p w:rsidR="0043044C" w:rsidRPr="006C354A" w:rsidRDefault="0043044C" w:rsidP="0043044C">
            <w:pPr>
              <w:spacing w:line="320" w:lineRule="exact"/>
              <w:jc w:val="center"/>
              <w:rPr>
                <w:rFonts w:ascii="宋体"/>
                <w:sz w:val="18"/>
                <w:szCs w:val="20"/>
              </w:rPr>
            </w:pPr>
          </w:p>
        </w:tc>
        <w:tc>
          <w:tcPr>
            <w:tcW w:w="709" w:type="dxa"/>
            <w:tcBorders>
              <w:top w:val="single" w:sz="2" w:space="0" w:color="auto"/>
              <w:left w:val="single" w:sz="2" w:space="0" w:color="auto"/>
              <w:bottom w:val="single" w:sz="8" w:space="0" w:color="auto"/>
              <w:right w:val="single" w:sz="2" w:space="0" w:color="auto"/>
            </w:tcBorders>
            <w:shd w:val="clear" w:color="auto" w:fill="auto"/>
          </w:tcPr>
          <w:p w:rsidR="0043044C" w:rsidRPr="006C354A" w:rsidRDefault="0043044C" w:rsidP="0043044C">
            <w:pPr>
              <w:spacing w:line="200" w:lineRule="exact"/>
              <w:rPr>
                <w:rFonts w:ascii="宋体"/>
                <w:sz w:val="18"/>
                <w:szCs w:val="20"/>
              </w:rPr>
            </w:pPr>
          </w:p>
        </w:tc>
        <w:tc>
          <w:tcPr>
            <w:tcW w:w="6847" w:type="dxa"/>
            <w:gridSpan w:val="6"/>
            <w:tcBorders>
              <w:top w:val="single" w:sz="2" w:space="0" w:color="auto"/>
              <w:left w:val="single" w:sz="2" w:space="0" w:color="auto"/>
              <w:bottom w:val="single" w:sz="8" w:space="0" w:color="auto"/>
              <w:right w:val="nil"/>
            </w:tcBorders>
            <w:shd w:val="clear" w:color="auto" w:fill="auto"/>
          </w:tcPr>
          <w:p w:rsidR="0043044C" w:rsidRPr="006C354A" w:rsidRDefault="0043044C" w:rsidP="0043044C">
            <w:pPr>
              <w:spacing w:line="200" w:lineRule="exact"/>
              <w:rPr>
                <w:rFonts w:ascii="宋体"/>
                <w:sz w:val="18"/>
                <w:szCs w:val="20"/>
              </w:rPr>
            </w:pPr>
          </w:p>
        </w:tc>
      </w:tr>
    </w:tbl>
    <w:p w:rsidR="0043044C" w:rsidRPr="006C354A" w:rsidRDefault="0043044C" w:rsidP="0043044C">
      <w:pPr>
        <w:rPr>
          <w:rFonts w:ascii="宋体"/>
          <w:sz w:val="18"/>
          <w:szCs w:val="20"/>
        </w:rPr>
      </w:pPr>
      <w:r w:rsidRPr="006C354A">
        <w:rPr>
          <w:rFonts w:ascii="宋体" w:hint="eastAsia"/>
          <w:sz w:val="18"/>
          <w:szCs w:val="20"/>
        </w:rPr>
        <w:t>单位负责人：                                       填表人：              报出日期：２０    年    月   日</w:t>
      </w:r>
    </w:p>
    <w:p w:rsidR="0043044C" w:rsidRPr="006C354A" w:rsidRDefault="0043044C" w:rsidP="0043044C">
      <w:pPr>
        <w:spacing w:line="200" w:lineRule="exact"/>
        <w:rPr>
          <w:rFonts w:ascii="宋体"/>
          <w:sz w:val="18"/>
          <w:szCs w:val="20"/>
        </w:rPr>
      </w:pPr>
    </w:p>
    <w:p w:rsidR="0043044C" w:rsidRPr="006C354A" w:rsidRDefault="0043044C" w:rsidP="0043044C">
      <w:pPr>
        <w:spacing w:line="220" w:lineRule="exact"/>
        <w:rPr>
          <w:rFonts w:ascii="宋体"/>
          <w:sz w:val="18"/>
          <w:szCs w:val="20"/>
        </w:rPr>
      </w:pPr>
      <w:r w:rsidRPr="006C354A">
        <w:rPr>
          <w:rFonts w:ascii="宋体" w:hint="eastAsia"/>
          <w:sz w:val="18"/>
          <w:szCs w:val="20"/>
        </w:rPr>
        <w:t>说明：1.统计范围：全</w:t>
      </w:r>
      <w:r>
        <w:rPr>
          <w:rFonts w:ascii="宋体" w:hint="eastAsia"/>
          <w:sz w:val="18"/>
          <w:szCs w:val="20"/>
        </w:rPr>
        <w:t>省</w:t>
      </w:r>
      <w:r w:rsidRPr="006C354A">
        <w:rPr>
          <w:rFonts w:ascii="宋体" w:hint="eastAsia"/>
          <w:sz w:val="18"/>
          <w:szCs w:val="20"/>
        </w:rPr>
        <w:t>铁路。</w:t>
      </w:r>
    </w:p>
    <w:p w:rsidR="0043044C" w:rsidRPr="006C354A" w:rsidRDefault="0043044C" w:rsidP="0043044C">
      <w:pPr>
        <w:spacing w:line="220" w:lineRule="exact"/>
        <w:ind w:firstLine="540"/>
        <w:rPr>
          <w:sz w:val="32"/>
          <w:szCs w:val="20"/>
        </w:rPr>
      </w:pPr>
      <w:r w:rsidRPr="006C354A">
        <w:rPr>
          <w:rFonts w:ascii="宋体" w:hint="eastAsia"/>
          <w:sz w:val="18"/>
          <w:szCs w:val="20"/>
        </w:rPr>
        <w:t>2.</w:t>
      </w:r>
      <w:r w:rsidRPr="006C354A">
        <w:rPr>
          <w:rFonts w:ascii="宋体" w:hint="eastAsia"/>
          <w:sz w:val="18"/>
          <w:szCs w:val="18"/>
        </w:rPr>
        <w:t>报送时间：年后4月底前</w:t>
      </w:r>
      <w:r w:rsidRPr="006C354A">
        <w:rPr>
          <w:rFonts w:ascii="宋体" w:hint="eastAsia"/>
          <w:sz w:val="18"/>
          <w:szCs w:val="20"/>
        </w:rPr>
        <w:t>。</w:t>
      </w:r>
    </w:p>
    <w:p w:rsidR="0043044C" w:rsidRPr="00B82A00" w:rsidRDefault="0043044C" w:rsidP="00263AE8">
      <w:pPr>
        <w:tabs>
          <w:tab w:val="left" w:pos="735"/>
        </w:tabs>
        <w:spacing w:line="480" w:lineRule="exact"/>
        <w:jc w:val="center"/>
        <w:outlineLvl w:val="2"/>
        <w:rPr>
          <w:rFonts w:ascii="宋体" w:cs="宋体"/>
          <w:kern w:val="0"/>
          <w:sz w:val="32"/>
          <w:szCs w:val="32"/>
        </w:rPr>
      </w:pPr>
      <w:bookmarkStart w:id="233" w:name="_Toc407699632"/>
      <w:bookmarkStart w:id="234" w:name="_Toc420933979"/>
      <w:bookmarkStart w:id="235" w:name="_Toc408836491"/>
      <w:bookmarkStart w:id="236" w:name="_Toc57296154"/>
      <w:r w:rsidRPr="00B82A00">
        <w:rPr>
          <w:rFonts w:ascii="宋体" w:cs="宋体" w:hint="eastAsia"/>
          <w:kern w:val="0"/>
          <w:sz w:val="32"/>
          <w:szCs w:val="32"/>
        </w:rPr>
        <w:t>铁路分货类运输量</w:t>
      </w:r>
      <w:bookmarkEnd w:id="233"/>
      <w:bookmarkEnd w:id="234"/>
      <w:bookmarkEnd w:id="235"/>
      <w:bookmarkEnd w:id="236"/>
    </w:p>
    <w:tbl>
      <w:tblPr>
        <w:tblW w:w="0" w:type="auto"/>
        <w:jc w:val="center"/>
        <w:tblLayout w:type="fixed"/>
        <w:tblCellMar>
          <w:left w:w="0" w:type="dxa"/>
          <w:right w:w="0" w:type="dxa"/>
        </w:tblCellMar>
        <w:tblLook w:val="0000" w:firstRow="0" w:lastRow="0" w:firstColumn="0" w:lastColumn="0" w:noHBand="0" w:noVBand="0"/>
      </w:tblPr>
      <w:tblGrid>
        <w:gridCol w:w="3562"/>
        <w:gridCol w:w="500"/>
        <w:gridCol w:w="2559"/>
        <w:gridCol w:w="877"/>
        <w:gridCol w:w="1915"/>
      </w:tblGrid>
      <w:tr w:rsidR="0043044C" w:rsidRPr="006C354A" w:rsidTr="0043044C">
        <w:trPr>
          <w:jc w:val="center"/>
        </w:trPr>
        <w:tc>
          <w:tcPr>
            <w:tcW w:w="3562" w:type="dxa"/>
          </w:tcPr>
          <w:p w:rsidR="0043044C" w:rsidRPr="006C354A" w:rsidRDefault="0043044C" w:rsidP="0043044C">
            <w:pPr>
              <w:spacing w:line="240" w:lineRule="exact"/>
              <w:rPr>
                <w:rFonts w:ascii="宋体"/>
                <w:sz w:val="18"/>
                <w:szCs w:val="18"/>
              </w:rPr>
            </w:pPr>
          </w:p>
        </w:tc>
        <w:tc>
          <w:tcPr>
            <w:tcW w:w="500" w:type="dxa"/>
          </w:tcPr>
          <w:p w:rsidR="0043044C" w:rsidRPr="006C354A" w:rsidRDefault="0043044C" w:rsidP="0043044C">
            <w:pPr>
              <w:spacing w:line="240" w:lineRule="exact"/>
              <w:rPr>
                <w:rFonts w:ascii="宋体"/>
                <w:sz w:val="18"/>
                <w:szCs w:val="18"/>
              </w:rPr>
            </w:pPr>
          </w:p>
        </w:tc>
        <w:tc>
          <w:tcPr>
            <w:tcW w:w="2559" w:type="dxa"/>
          </w:tcPr>
          <w:p w:rsidR="0043044C" w:rsidRPr="006C354A" w:rsidRDefault="0043044C" w:rsidP="0043044C">
            <w:pPr>
              <w:spacing w:line="240" w:lineRule="exact"/>
              <w:rPr>
                <w:rFonts w:ascii="宋体"/>
                <w:sz w:val="18"/>
                <w:szCs w:val="18"/>
              </w:rPr>
            </w:pPr>
          </w:p>
        </w:tc>
        <w:tc>
          <w:tcPr>
            <w:tcW w:w="877" w:type="dxa"/>
          </w:tcPr>
          <w:p w:rsidR="0043044C" w:rsidRPr="006C354A" w:rsidRDefault="0043044C" w:rsidP="0043044C">
            <w:pPr>
              <w:spacing w:line="240" w:lineRule="exact"/>
              <w:rPr>
                <w:rFonts w:ascii="宋体"/>
                <w:sz w:val="18"/>
                <w:szCs w:val="18"/>
              </w:rPr>
            </w:pPr>
            <w:r w:rsidRPr="006C354A">
              <w:rPr>
                <w:rFonts w:ascii="宋体" w:hint="eastAsia"/>
                <w:sz w:val="18"/>
                <w:szCs w:val="18"/>
              </w:rPr>
              <w:t>表    号：</w:t>
            </w:r>
          </w:p>
        </w:tc>
        <w:tc>
          <w:tcPr>
            <w:tcW w:w="1915" w:type="dxa"/>
            <w:vAlign w:val="center"/>
          </w:tcPr>
          <w:p w:rsidR="0043044C" w:rsidRPr="006C354A" w:rsidRDefault="0043044C" w:rsidP="0043044C">
            <w:pPr>
              <w:spacing w:line="240" w:lineRule="exact"/>
              <w:jc w:val="distribute"/>
              <w:rPr>
                <w:rFonts w:ascii="宋体"/>
                <w:sz w:val="18"/>
                <w:szCs w:val="18"/>
              </w:rPr>
            </w:pPr>
            <w:r w:rsidRPr="006C354A">
              <w:rPr>
                <w:rFonts w:ascii="宋体" w:hint="eastAsia"/>
                <w:spacing w:val="72"/>
                <w:sz w:val="18"/>
                <w:szCs w:val="18"/>
              </w:rPr>
              <w:t>ＴＬ３０５</w:t>
            </w:r>
            <w:r w:rsidRPr="006C354A">
              <w:rPr>
                <w:rFonts w:ascii="宋体" w:hint="eastAsia"/>
                <w:sz w:val="18"/>
                <w:szCs w:val="18"/>
              </w:rPr>
              <w:t>表</w:t>
            </w:r>
          </w:p>
        </w:tc>
      </w:tr>
      <w:tr w:rsidR="0043044C" w:rsidRPr="006C354A" w:rsidTr="0043044C">
        <w:trPr>
          <w:jc w:val="center"/>
        </w:trPr>
        <w:tc>
          <w:tcPr>
            <w:tcW w:w="3562" w:type="dxa"/>
          </w:tcPr>
          <w:p w:rsidR="0043044C" w:rsidRPr="006C354A" w:rsidRDefault="0043044C" w:rsidP="0043044C">
            <w:pPr>
              <w:spacing w:line="240" w:lineRule="exact"/>
              <w:rPr>
                <w:rFonts w:ascii="宋体"/>
                <w:sz w:val="18"/>
                <w:szCs w:val="18"/>
              </w:rPr>
            </w:pPr>
          </w:p>
        </w:tc>
        <w:tc>
          <w:tcPr>
            <w:tcW w:w="500" w:type="dxa"/>
          </w:tcPr>
          <w:p w:rsidR="0043044C" w:rsidRPr="006C354A" w:rsidRDefault="0043044C" w:rsidP="0043044C">
            <w:pPr>
              <w:spacing w:line="240" w:lineRule="exact"/>
              <w:rPr>
                <w:rFonts w:ascii="宋体"/>
                <w:sz w:val="18"/>
                <w:szCs w:val="18"/>
              </w:rPr>
            </w:pPr>
          </w:p>
        </w:tc>
        <w:tc>
          <w:tcPr>
            <w:tcW w:w="2559" w:type="dxa"/>
          </w:tcPr>
          <w:p w:rsidR="0043044C" w:rsidRPr="006C354A" w:rsidRDefault="0043044C" w:rsidP="0043044C">
            <w:pPr>
              <w:spacing w:line="240" w:lineRule="exact"/>
              <w:rPr>
                <w:rFonts w:ascii="宋体"/>
                <w:sz w:val="18"/>
                <w:szCs w:val="18"/>
              </w:rPr>
            </w:pPr>
          </w:p>
        </w:tc>
        <w:tc>
          <w:tcPr>
            <w:tcW w:w="877" w:type="dxa"/>
            <w:vAlign w:val="center"/>
          </w:tcPr>
          <w:p w:rsidR="0043044C" w:rsidRPr="006C354A" w:rsidRDefault="0043044C" w:rsidP="0043044C">
            <w:pPr>
              <w:spacing w:line="240" w:lineRule="exact"/>
              <w:rPr>
                <w:rFonts w:ascii="宋体"/>
                <w:sz w:val="18"/>
                <w:szCs w:val="18"/>
              </w:rPr>
            </w:pPr>
            <w:r w:rsidRPr="006C354A">
              <w:rPr>
                <w:rFonts w:ascii="宋体" w:hint="eastAsia"/>
                <w:sz w:val="18"/>
                <w:szCs w:val="18"/>
              </w:rPr>
              <w:t>制定机关：</w:t>
            </w:r>
          </w:p>
        </w:tc>
        <w:tc>
          <w:tcPr>
            <w:tcW w:w="1915" w:type="dxa"/>
            <w:vAlign w:val="center"/>
          </w:tcPr>
          <w:p w:rsidR="0043044C" w:rsidRPr="006C354A" w:rsidRDefault="0043044C" w:rsidP="0043044C">
            <w:pPr>
              <w:spacing w:line="240" w:lineRule="exact"/>
              <w:jc w:val="distribute"/>
              <w:rPr>
                <w:rFonts w:ascii="宋体"/>
                <w:sz w:val="18"/>
                <w:szCs w:val="18"/>
              </w:rPr>
            </w:pPr>
            <w:r w:rsidRPr="006C354A">
              <w:rPr>
                <w:rFonts w:ascii="宋体" w:hint="eastAsia"/>
                <w:sz w:val="18"/>
                <w:szCs w:val="18"/>
              </w:rPr>
              <w:t>国 家 统 计 局</w:t>
            </w:r>
          </w:p>
        </w:tc>
      </w:tr>
      <w:tr w:rsidR="0043044C" w:rsidRPr="006C354A" w:rsidTr="0043044C">
        <w:trPr>
          <w:jc w:val="center"/>
        </w:trPr>
        <w:tc>
          <w:tcPr>
            <w:tcW w:w="3562" w:type="dxa"/>
          </w:tcPr>
          <w:p w:rsidR="0043044C" w:rsidRPr="006C354A" w:rsidRDefault="0043044C" w:rsidP="0043044C">
            <w:pPr>
              <w:spacing w:line="240" w:lineRule="exact"/>
              <w:rPr>
                <w:rFonts w:ascii="宋体"/>
                <w:sz w:val="18"/>
                <w:szCs w:val="18"/>
              </w:rPr>
            </w:pPr>
          </w:p>
        </w:tc>
        <w:tc>
          <w:tcPr>
            <w:tcW w:w="500" w:type="dxa"/>
          </w:tcPr>
          <w:p w:rsidR="0043044C" w:rsidRPr="006C354A" w:rsidRDefault="0043044C" w:rsidP="0043044C">
            <w:pPr>
              <w:spacing w:line="240" w:lineRule="exact"/>
              <w:rPr>
                <w:rFonts w:ascii="宋体"/>
                <w:sz w:val="18"/>
                <w:szCs w:val="18"/>
              </w:rPr>
            </w:pPr>
          </w:p>
        </w:tc>
        <w:tc>
          <w:tcPr>
            <w:tcW w:w="2559" w:type="dxa"/>
          </w:tcPr>
          <w:p w:rsidR="0043044C" w:rsidRPr="006C354A" w:rsidRDefault="0043044C" w:rsidP="0043044C">
            <w:pPr>
              <w:spacing w:line="240" w:lineRule="exact"/>
              <w:rPr>
                <w:rFonts w:ascii="宋体"/>
                <w:sz w:val="18"/>
                <w:szCs w:val="18"/>
              </w:rPr>
            </w:pPr>
          </w:p>
        </w:tc>
        <w:tc>
          <w:tcPr>
            <w:tcW w:w="877" w:type="dxa"/>
            <w:vAlign w:val="center"/>
          </w:tcPr>
          <w:p w:rsidR="0043044C" w:rsidRPr="006C354A" w:rsidRDefault="0043044C" w:rsidP="0043044C">
            <w:pPr>
              <w:spacing w:line="240" w:lineRule="exact"/>
              <w:rPr>
                <w:rFonts w:ascii="宋体"/>
                <w:sz w:val="18"/>
                <w:szCs w:val="18"/>
              </w:rPr>
            </w:pPr>
            <w:r w:rsidRPr="006C354A">
              <w:rPr>
                <w:rFonts w:ascii="宋体" w:hint="eastAsia"/>
                <w:sz w:val="18"/>
                <w:szCs w:val="18"/>
              </w:rPr>
              <w:t>文    号：</w:t>
            </w:r>
          </w:p>
        </w:tc>
        <w:tc>
          <w:tcPr>
            <w:tcW w:w="1915" w:type="dxa"/>
            <w:vAlign w:val="center"/>
          </w:tcPr>
          <w:p w:rsidR="0043044C" w:rsidRPr="006C354A" w:rsidRDefault="0043044C" w:rsidP="0043044C">
            <w:pPr>
              <w:spacing w:line="240" w:lineRule="exact"/>
              <w:jc w:val="distribute"/>
              <w:rPr>
                <w:rFonts w:ascii="宋体"/>
                <w:sz w:val="18"/>
                <w:szCs w:val="18"/>
              </w:rPr>
            </w:pPr>
            <w:r>
              <w:rPr>
                <w:rFonts w:ascii="宋体" w:hint="eastAsia"/>
                <w:sz w:val="18"/>
                <w:szCs w:val="18"/>
              </w:rPr>
              <w:t>国统字</w:t>
            </w:r>
            <w:r w:rsidR="00822B59">
              <w:rPr>
                <w:rFonts w:ascii="宋体" w:hint="eastAsia"/>
                <w:sz w:val="18"/>
                <w:szCs w:val="18"/>
              </w:rPr>
              <w:t>（2020）105</w:t>
            </w:r>
            <w:r>
              <w:rPr>
                <w:rFonts w:ascii="宋体" w:hint="eastAsia"/>
                <w:sz w:val="18"/>
                <w:szCs w:val="18"/>
              </w:rPr>
              <w:t>号</w:t>
            </w:r>
          </w:p>
        </w:tc>
      </w:tr>
      <w:tr w:rsidR="0043044C" w:rsidRPr="006C354A" w:rsidTr="0043044C">
        <w:trPr>
          <w:jc w:val="center"/>
        </w:trPr>
        <w:tc>
          <w:tcPr>
            <w:tcW w:w="3562" w:type="dxa"/>
          </w:tcPr>
          <w:p w:rsidR="0043044C" w:rsidRPr="006C354A" w:rsidRDefault="0043044C" w:rsidP="0043044C">
            <w:pPr>
              <w:spacing w:line="240" w:lineRule="exact"/>
              <w:rPr>
                <w:rFonts w:ascii="宋体"/>
                <w:sz w:val="18"/>
                <w:szCs w:val="18"/>
              </w:rPr>
            </w:pPr>
            <w:r w:rsidRPr="006C354A">
              <w:rPr>
                <w:rFonts w:ascii="宋体" w:hint="eastAsia"/>
                <w:sz w:val="18"/>
                <w:szCs w:val="18"/>
              </w:rPr>
              <w:t>综合机关名称：</w:t>
            </w:r>
            <w:r w:rsidRPr="006C354A">
              <w:rPr>
                <w:rFonts w:ascii="宋体"/>
                <w:sz w:val="18"/>
                <w:szCs w:val="18"/>
              </w:rPr>
              <w:t xml:space="preserve"> </w:t>
            </w:r>
          </w:p>
        </w:tc>
        <w:tc>
          <w:tcPr>
            <w:tcW w:w="500" w:type="dxa"/>
          </w:tcPr>
          <w:p w:rsidR="0043044C" w:rsidRPr="006C354A" w:rsidRDefault="0043044C" w:rsidP="0043044C">
            <w:pPr>
              <w:spacing w:line="240" w:lineRule="exact"/>
              <w:rPr>
                <w:rFonts w:ascii="宋体"/>
                <w:sz w:val="18"/>
                <w:szCs w:val="18"/>
              </w:rPr>
            </w:pPr>
          </w:p>
        </w:tc>
        <w:tc>
          <w:tcPr>
            <w:tcW w:w="2559" w:type="dxa"/>
          </w:tcPr>
          <w:p w:rsidR="0043044C" w:rsidRPr="006C354A" w:rsidRDefault="0043044C" w:rsidP="0043044C">
            <w:pPr>
              <w:spacing w:line="240" w:lineRule="exact"/>
              <w:ind w:firstLineChars="50" w:firstLine="90"/>
              <w:rPr>
                <w:rFonts w:ascii="宋体"/>
                <w:sz w:val="18"/>
                <w:szCs w:val="18"/>
              </w:rPr>
            </w:pPr>
            <w:r w:rsidRPr="006C354A">
              <w:rPr>
                <w:rFonts w:ascii="宋体" w:hint="eastAsia"/>
                <w:sz w:val="18"/>
                <w:szCs w:val="18"/>
              </w:rPr>
              <w:t xml:space="preserve">２０　　年　</w:t>
            </w:r>
          </w:p>
        </w:tc>
        <w:tc>
          <w:tcPr>
            <w:tcW w:w="877" w:type="dxa"/>
            <w:vAlign w:val="center"/>
          </w:tcPr>
          <w:p w:rsidR="0043044C" w:rsidRPr="006C354A" w:rsidRDefault="0043044C" w:rsidP="0043044C">
            <w:pPr>
              <w:spacing w:line="240" w:lineRule="exact"/>
              <w:rPr>
                <w:rFonts w:ascii="宋体"/>
                <w:sz w:val="18"/>
                <w:szCs w:val="18"/>
              </w:rPr>
            </w:pPr>
            <w:r w:rsidRPr="006C354A">
              <w:rPr>
                <w:rFonts w:ascii="宋体" w:hint="eastAsia"/>
                <w:sz w:val="18"/>
                <w:szCs w:val="18"/>
              </w:rPr>
              <w:t>有效期至：</w:t>
            </w:r>
          </w:p>
        </w:tc>
        <w:tc>
          <w:tcPr>
            <w:tcW w:w="1915" w:type="dxa"/>
            <w:vAlign w:val="center"/>
          </w:tcPr>
          <w:p w:rsidR="0043044C" w:rsidRPr="006C354A" w:rsidRDefault="002C6F32" w:rsidP="00342DB4">
            <w:pPr>
              <w:spacing w:line="240" w:lineRule="exact"/>
              <w:jc w:val="distribute"/>
              <w:rPr>
                <w:rFonts w:ascii="宋体"/>
                <w:sz w:val="18"/>
                <w:szCs w:val="18"/>
              </w:rPr>
            </w:pPr>
            <w:r>
              <w:rPr>
                <w:rFonts w:ascii="宋体" w:hint="eastAsia"/>
                <w:sz w:val="18"/>
                <w:szCs w:val="18"/>
              </w:rPr>
              <w:t>２０</w:t>
            </w:r>
            <w:r>
              <w:rPr>
                <w:rFonts w:ascii="宋体"/>
                <w:sz w:val="18"/>
                <w:szCs w:val="18"/>
              </w:rPr>
              <w:t>２</w:t>
            </w:r>
            <w:r w:rsidR="00342DB4">
              <w:rPr>
                <w:rFonts w:ascii="宋体" w:hint="eastAsia"/>
                <w:sz w:val="18"/>
                <w:szCs w:val="18"/>
              </w:rPr>
              <w:t>１</w:t>
            </w:r>
            <w:r w:rsidR="0043044C">
              <w:rPr>
                <w:rFonts w:ascii="宋体" w:hint="eastAsia"/>
                <w:sz w:val="18"/>
                <w:szCs w:val="18"/>
              </w:rPr>
              <w:t>年</w:t>
            </w:r>
            <w:r>
              <w:rPr>
                <w:rFonts w:ascii="宋体" w:hint="eastAsia"/>
                <w:sz w:val="18"/>
                <w:szCs w:val="18"/>
              </w:rPr>
              <w:t>６</w:t>
            </w:r>
            <w:r w:rsidR="0043044C">
              <w:rPr>
                <w:rFonts w:ascii="宋体" w:hint="eastAsia"/>
                <w:sz w:val="18"/>
                <w:szCs w:val="18"/>
              </w:rPr>
              <w:t>月</w:t>
            </w:r>
          </w:p>
        </w:tc>
      </w:tr>
    </w:tbl>
    <w:p w:rsidR="0043044C" w:rsidRPr="006C354A" w:rsidRDefault="0043044C" w:rsidP="0043044C">
      <w:pPr>
        <w:spacing w:line="20" w:lineRule="exact"/>
        <w:rPr>
          <w:rFonts w:ascii="宋体"/>
          <w:sz w:val="18"/>
          <w:szCs w:val="20"/>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2168"/>
        <w:gridCol w:w="900"/>
        <w:gridCol w:w="2101"/>
        <w:gridCol w:w="2102"/>
        <w:gridCol w:w="2105"/>
      </w:tblGrid>
      <w:tr w:rsidR="0043044C" w:rsidRPr="006C354A" w:rsidTr="0043044C">
        <w:trPr>
          <w:trHeight w:val="850"/>
          <w:jc w:val="center"/>
        </w:trPr>
        <w:tc>
          <w:tcPr>
            <w:tcW w:w="2168" w:type="dxa"/>
            <w:tcBorders>
              <w:top w:val="single" w:sz="8" w:space="0" w:color="auto"/>
              <w:left w:val="nil"/>
              <w:bottom w:val="single" w:sz="2" w:space="0" w:color="auto"/>
              <w:right w:val="single" w:sz="2" w:space="0" w:color="auto"/>
            </w:tcBorders>
            <w:vAlign w:val="center"/>
          </w:tcPr>
          <w:p w:rsidR="0043044C" w:rsidRPr="006C354A" w:rsidRDefault="0043044C" w:rsidP="0043044C">
            <w:pPr>
              <w:spacing w:line="240" w:lineRule="exact"/>
              <w:jc w:val="center"/>
              <w:rPr>
                <w:rFonts w:ascii="宋体"/>
                <w:sz w:val="18"/>
                <w:szCs w:val="20"/>
              </w:rPr>
            </w:pPr>
            <w:r w:rsidRPr="006C354A">
              <w:rPr>
                <w:rFonts w:ascii="宋体" w:hint="eastAsia"/>
                <w:sz w:val="18"/>
                <w:szCs w:val="20"/>
              </w:rPr>
              <w:t>货类品名</w:t>
            </w:r>
          </w:p>
        </w:tc>
        <w:tc>
          <w:tcPr>
            <w:tcW w:w="900" w:type="dxa"/>
            <w:tcBorders>
              <w:top w:val="single" w:sz="8" w:space="0" w:color="auto"/>
              <w:left w:val="single" w:sz="2" w:space="0" w:color="auto"/>
              <w:bottom w:val="single" w:sz="2" w:space="0" w:color="auto"/>
              <w:right w:val="single" w:sz="2" w:space="0" w:color="auto"/>
            </w:tcBorders>
            <w:vAlign w:val="center"/>
          </w:tcPr>
          <w:p w:rsidR="0043044C" w:rsidRPr="006C354A" w:rsidRDefault="0043044C" w:rsidP="0043044C">
            <w:pPr>
              <w:spacing w:line="240" w:lineRule="exact"/>
              <w:jc w:val="center"/>
              <w:rPr>
                <w:rFonts w:ascii="宋体"/>
                <w:sz w:val="18"/>
                <w:szCs w:val="20"/>
              </w:rPr>
            </w:pPr>
            <w:r w:rsidRPr="006C354A">
              <w:rPr>
                <w:rFonts w:ascii="宋体" w:hint="eastAsia"/>
                <w:sz w:val="18"/>
                <w:szCs w:val="20"/>
              </w:rPr>
              <w:t>代码</w:t>
            </w:r>
          </w:p>
        </w:tc>
        <w:tc>
          <w:tcPr>
            <w:tcW w:w="2101" w:type="dxa"/>
            <w:tcBorders>
              <w:top w:val="single" w:sz="8" w:space="0" w:color="auto"/>
              <w:left w:val="single" w:sz="2" w:space="0" w:color="auto"/>
              <w:bottom w:val="single" w:sz="2" w:space="0" w:color="auto"/>
              <w:right w:val="single" w:sz="2" w:space="0" w:color="auto"/>
            </w:tcBorders>
            <w:vAlign w:val="center"/>
          </w:tcPr>
          <w:p w:rsidR="0043044C" w:rsidRPr="006C354A" w:rsidRDefault="0043044C" w:rsidP="0043044C">
            <w:pPr>
              <w:spacing w:line="240" w:lineRule="exact"/>
              <w:jc w:val="center"/>
              <w:rPr>
                <w:rFonts w:ascii="宋体"/>
                <w:sz w:val="18"/>
                <w:szCs w:val="20"/>
              </w:rPr>
            </w:pPr>
            <w:r w:rsidRPr="006C354A">
              <w:rPr>
                <w:rFonts w:ascii="宋体" w:hint="eastAsia"/>
                <w:sz w:val="18"/>
                <w:szCs w:val="20"/>
              </w:rPr>
              <w:t>货运量</w:t>
            </w:r>
          </w:p>
          <w:p w:rsidR="0043044C" w:rsidRPr="006C354A" w:rsidRDefault="0043044C" w:rsidP="0043044C">
            <w:pPr>
              <w:spacing w:line="240" w:lineRule="exact"/>
              <w:jc w:val="center"/>
              <w:rPr>
                <w:rFonts w:ascii="宋体"/>
                <w:sz w:val="18"/>
                <w:szCs w:val="20"/>
              </w:rPr>
            </w:pPr>
            <w:r w:rsidRPr="006C354A">
              <w:rPr>
                <w:rFonts w:ascii="宋体" w:hint="eastAsia"/>
                <w:sz w:val="18"/>
                <w:szCs w:val="20"/>
              </w:rPr>
              <w:t>（万吨）</w:t>
            </w:r>
          </w:p>
        </w:tc>
        <w:tc>
          <w:tcPr>
            <w:tcW w:w="2102" w:type="dxa"/>
            <w:tcBorders>
              <w:top w:val="single" w:sz="8" w:space="0" w:color="auto"/>
              <w:left w:val="single" w:sz="2" w:space="0" w:color="auto"/>
              <w:bottom w:val="single" w:sz="2" w:space="0" w:color="auto"/>
              <w:right w:val="single" w:sz="2" w:space="0" w:color="auto"/>
            </w:tcBorders>
            <w:vAlign w:val="center"/>
          </w:tcPr>
          <w:p w:rsidR="0043044C" w:rsidRPr="006C354A" w:rsidRDefault="0043044C" w:rsidP="0043044C">
            <w:pPr>
              <w:spacing w:line="240" w:lineRule="exact"/>
              <w:jc w:val="center"/>
              <w:rPr>
                <w:rFonts w:ascii="宋体"/>
                <w:sz w:val="18"/>
                <w:szCs w:val="20"/>
              </w:rPr>
            </w:pPr>
            <w:r w:rsidRPr="006C354A">
              <w:rPr>
                <w:rFonts w:ascii="宋体" w:hint="eastAsia"/>
                <w:sz w:val="18"/>
                <w:szCs w:val="20"/>
              </w:rPr>
              <w:t>货物周转量</w:t>
            </w:r>
          </w:p>
          <w:p w:rsidR="0043044C" w:rsidRPr="006C354A" w:rsidRDefault="0043044C" w:rsidP="0043044C">
            <w:pPr>
              <w:spacing w:line="240" w:lineRule="exact"/>
              <w:jc w:val="center"/>
              <w:rPr>
                <w:rFonts w:ascii="宋体"/>
                <w:sz w:val="18"/>
                <w:szCs w:val="20"/>
              </w:rPr>
            </w:pPr>
            <w:r w:rsidRPr="006C354A">
              <w:rPr>
                <w:rFonts w:ascii="宋体" w:hint="eastAsia"/>
                <w:sz w:val="18"/>
                <w:szCs w:val="20"/>
              </w:rPr>
              <w:t>（万吨公里）</w:t>
            </w:r>
          </w:p>
        </w:tc>
        <w:tc>
          <w:tcPr>
            <w:tcW w:w="2105" w:type="dxa"/>
            <w:tcBorders>
              <w:top w:val="single" w:sz="8" w:space="0" w:color="auto"/>
              <w:left w:val="single" w:sz="2" w:space="0" w:color="auto"/>
              <w:bottom w:val="single" w:sz="2" w:space="0" w:color="auto"/>
              <w:right w:val="nil"/>
            </w:tcBorders>
            <w:vAlign w:val="center"/>
          </w:tcPr>
          <w:p w:rsidR="0043044C" w:rsidRPr="006C354A" w:rsidRDefault="0043044C" w:rsidP="0043044C">
            <w:pPr>
              <w:spacing w:line="240" w:lineRule="exact"/>
              <w:jc w:val="center"/>
              <w:rPr>
                <w:rFonts w:ascii="宋体"/>
                <w:sz w:val="18"/>
                <w:szCs w:val="20"/>
              </w:rPr>
            </w:pPr>
            <w:r w:rsidRPr="006C354A">
              <w:rPr>
                <w:rFonts w:ascii="宋体" w:hint="eastAsia"/>
                <w:sz w:val="18"/>
                <w:szCs w:val="20"/>
              </w:rPr>
              <w:t>平均运距</w:t>
            </w:r>
          </w:p>
          <w:p w:rsidR="0043044C" w:rsidRPr="006C354A" w:rsidRDefault="0043044C" w:rsidP="0043044C">
            <w:pPr>
              <w:spacing w:line="240" w:lineRule="exact"/>
              <w:jc w:val="center"/>
              <w:rPr>
                <w:rFonts w:ascii="宋体"/>
                <w:sz w:val="18"/>
                <w:szCs w:val="20"/>
              </w:rPr>
            </w:pPr>
            <w:r w:rsidRPr="006C354A">
              <w:rPr>
                <w:rFonts w:ascii="宋体" w:hint="eastAsia"/>
                <w:sz w:val="18"/>
                <w:szCs w:val="20"/>
              </w:rPr>
              <w:t>（公里）</w:t>
            </w:r>
          </w:p>
        </w:tc>
      </w:tr>
      <w:tr w:rsidR="0043044C" w:rsidRPr="006C354A" w:rsidTr="0043044C">
        <w:trPr>
          <w:trHeight w:val="283"/>
          <w:jc w:val="center"/>
        </w:trPr>
        <w:tc>
          <w:tcPr>
            <w:tcW w:w="2168" w:type="dxa"/>
            <w:tcBorders>
              <w:top w:val="single" w:sz="2" w:space="0" w:color="auto"/>
              <w:left w:val="nil"/>
              <w:bottom w:val="single" w:sz="2" w:space="0" w:color="auto"/>
              <w:right w:val="single" w:sz="2" w:space="0" w:color="auto"/>
            </w:tcBorders>
            <w:vAlign w:val="center"/>
          </w:tcPr>
          <w:p w:rsidR="0043044C" w:rsidRPr="006C354A" w:rsidRDefault="0043044C" w:rsidP="0043044C">
            <w:pPr>
              <w:spacing w:line="240" w:lineRule="exact"/>
              <w:jc w:val="center"/>
              <w:rPr>
                <w:rFonts w:ascii="宋体"/>
                <w:sz w:val="18"/>
                <w:szCs w:val="20"/>
              </w:rPr>
            </w:pPr>
            <w:r w:rsidRPr="006C354A">
              <w:rPr>
                <w:rFonts w:ascii="宋体" w:hint="eastAsia"/>
                <w:sz w:val="18"/>
                <w:szCs w:val="20"/>
              </w:rPr>
              <w:t>甲</w:t>
            </w:r>
          </w:p>
        </w:tc>
        <w:tc>
          <w:tcPr>
            <w:tcW w:w="900" w:type="dxa"/>
            <w:tcBorders>
              <w:top w:val="single" w:sz="2" w:space="0" w:color="auto"/>
              <w:left w:val="single" w:sz="2" w:space="0" w:color="auto"/>
              <w:bottom w:val="single" w:sz="2" w:space="0" w:color="auto"/>
              <w:right w:val="single" w:sz="2" w:space="0" w:color="auto"/>
            </w:tcBorders>
            <w:vAlign w:val="center"/>
          </w:tcPr>
          <w:p w:rsidR="0043044C" w:rsidRPr="006C354A" w:rsidRDefault="0043044C" w:rsidP="0043044C">
            <w:pPr>
              <w:spacing w:line="240" w:lineRule="exact"/>
              <w:jc w:val="center"/>
              <w:rPr>
                <w:rFonts w:ascii="宋体"/>
                <w:sz w:val="18"/>
                <w:szCs w:val="20"/>
              </w:rPr>
            </w:pPr>
            <w:r w:rsidRPr="006C354A">
              <w:rPr>
                <w:rFonts w:ascii="宋体" w:hint="eastAsia"/>
                <w:sz w:val="18"/>
                <w:szCs w:val="20"/>
              </w:rPr>
              <w:t>乙</w:t>
            </w:r>
          </w:p>
        </w:tc>
        <w:tc>
          <w:tcPr>
            <w:tcW w:w="2101" w:type="dxa"/>
            <w:tcBorders>
              <w:top w:val="single" w:sz="2" w:space="0" w:color="auto"/>
              <w:left w:val="single" w:sz="2" w:space="0" w:color="auto"/>
              <w:bottom w:val="single" w:sz="2" w:space="0" w:color="auto"/>
              <w:right w:val="single" w:sz="2" w:space="0" w:color="auto"/>
            </w:tcBorders>
            <w:vAlign w:val="center"/>
          </w:tcPr>
          <w:p w:rsidR="0043044C" w:rsidRPr="006C354A" w:rsidRDefault="0043044C" w:rsidP="0043044C">
            <w:pPr>
              <w:spacing w:line="240" w:lineRule="exact"/>
              <w:jc w:val="center"/>
              <w:rPr>
                <w:rFonts w:ascii="宋体"/>
                <w:sz w:val="18"/>
                <w:szCs w:val="20"/>
              </w:rPr>
            </w:pPr>
            <w:r w:rsidRPr="006C354A">
              <w:rPr>
                <w:rFonts w:ascii="宋体" w:hint="eastAsia"/>
                <w:sz w:val="18"/>
                <w:szCs w:val="20"/>
              </w:rPr>
              <w:t>1</w:t>
            </w:r>
          </w:p>
        </w:tc>
        <w:tc>
          <w:tcPr>
            <w:tcW w:w="2102" w:type="dxa"/>
            <w:tcBorders>
              <w:top w:val="single" w:sz="2" w:space="0" w:color="auto"/>
              <w:left w:val="single" w:sz="2" w:space="0" w:color="auto"/>
              <w:bottom w:val="single" w:sz="2" w:space="0" w:color="auto"/>
              <w:right w:val="single" w:sz="2" w:space="0" w:color="auto"/>
            </w:tcBorders>
            <w:vAlign w:val="center"/>
          </w:tcPr>
          <w:p w:rsidR="0043044C" w:rsidRPr="006C354A" w:rsidRDefault="0043044C" w:rsidP="0043044C">
            <w:pPr>
              <w:spacing w:line="240" w:lineRule="exact"/>
              <w:jc w:val="center"/>
              <w:rPr>
                <w:rFonts w:ascii="宋体"/>
                <w:sz w:val="18"/>
                <w:szCs w:val="20"/>
              </w:rPr>
            </w:pPr>
            <w:r w:rsidRPr="006C354A">
              <w:rPr>
                <w:rFonts w:ascii="宋体" w:hint="eastAsia"/>
                <w:sz w:val="18"/>
                <w:szCs w:val="20"/>
              </w:rPr>
              <w:t>2</w:t>
            </w:r>
          </w:p>
        </w:tc>
        <w:tc>
          <w:tcPr>
            <w:tcW w:w="2105" w:type="dxa"/>
            <w:tcBorders>
              <w:top w:val="single" w:sz="2" w:space="0" w:color="auto"/>
              <w:left w:val="single" w:sz="2" w:space="0" w:color="auto"/>
              <w:bottom w:val="single" w:sz="2" w:space="0" w:color="auto"/>
              <w:right w:val="nil"/>
            </w:tcBorders>
            <w:vAlign w:val="center"/>
          </w:tcPr>
          <w:p w:rsidR="0043044C" w:rsidRPr="006C354A" w:rsidRDefault="0043044C" w:rsidP="0043044C">
            <w:pPr>
              <w:spacing w:line="240" w:lineRule="exact"/>
              <w:jc w:val="center"/>
              <w:rPr>
                <w:rFonts w:ascii="宋体"/>
                <w:sz w:val="18"/>
                <w:szCs w:val="20"/>
              </w:rPr>
            </w:pPr>
            <w:r w:rsidRPr="006C354A">
              <w:rPr>
                <w:rFonts w:ascii="宋体" w:hint="eastAsia"/>
                <w:sz w:val="18"/>
                <w:szCs w:val="20"/>
              </w:rPr>
              <w:t>3</w:t>
            </w:r>
          </w:p>
        </w:tc>
      </w:tr>
      <w:tr w:rsidR="0043044C" w:rsidRPr="006C354A" w:rsidTr="0043044C">
        <w:trPr>
          <w:cantSplit/>
          <w:jc w:val="center"/>
        </w:trPr>
        <w:tc>
          <w:tcPr>
            <w:tcW w:w="2168" w:type="dxa"/>
            <w:tcBorders>
              <w:top w:val="single" w:sz="2" w:space="0" w:color="auto"/>
              <w:left w:val="nil"/>
              <w:bottom w:val="single" w:sz="8" w:space="0" w:color="auto"/>
              <w:right w:val="single" w:sz="2" w:space="0" w:color="auto"/>
            </w:tcBorders>
            <w:vAlign w:val="center"/>
          </w:tcPr>
          <w:p w:rsidR="0043044C" w:rsidRPr="006C354A" w:rsidRDefault="0043044C" w:rsidP="0043044C">
            <w:pPr>
              <w:spacing w:line="320" w:lineRule="exact"/>
              <w:ind w:firstLine="180"/>
              <w:rPr>
                <w:b/>
                <w:sz w:val="18"/>
                <w:szCs w:val="20"/>
              </w:rPr>
            </w:pPr>
            <w:r w:rsidRPr="006C354A">
              <w:rPr>
                <w:rFonts w:hint="eastAsia"/>
                <w:b/>
                <w:sz w:val="18"/>
                <w:szCs w:val="20"/>
              </w:rPr>
              <w:t>合计</w:t>
            </w:r>
          </w:p>
          <w:p w:rsidR="0043044C" w:rsidRPr="006C354A" w:rsidRDefault="0043044C" w:rsidP="0043044C">
            <w:pPr>
              <w:spacing w:line="320" w:lineRule="exact"/>
              <w:ind w:firstLine="180"/>
              <w:rPr>
                <w:sz w:val="18"/>
                <w:szCs w:val="20"/>
              </w:rPr>
            </w:pPr>
            <w:r w:rsidRPr="006C354A">
              <w:rPr>
                <w:rFonts w:hint="eastAsia"/>
                <w:sz w:val="18"/>
                <w:szCs w:val="20"/>
              </w:rPr>
              <w:t>煤炭</w:t>
            </w:r>
          </w:p>
          <w:p w:rsidR="0043044C" w:rsidRPr="006C354A" w:rsidRDefault="0043044C" w:rsidP="0043044C">
            <w:pPr>
              <w:spacing w:line="320" w:lineRule="exact"/>
              <w:ind w:firstLine="180"/>
              <w:rPr>
                <w:sz w:val="18"/>
                <w:szCs w:val="20"/>
              </w:rPr>
            </w:pPr>
            <w:r w:rsidRPr="006C354A">
              <w:rPr>
                <w:rFonts w:hint="eastAsia"/>
                <w:sz w:val="18"/>
                <w:szCs w:val="20"/>
              </w:rPr>
              <w:t>石油</w:t>
            </w:r>
          </w:p>
          <w:p w:rsidR="0043044C" w:rsidRPr="006C354A" w:rsidRDefault="0043044C" w:rsidP="0043044C">
            <w:pPr>
              <w:spacing w:line="320" w:lineRule="exact"/>
              <w:ind w:firstLine="180"/>
              <w:rPr>
                <w:sz w:val="18"/>
                <w:szCs w:val="20"/>
              </w:rPr>
            </w:pPr>
            <w:r w:rsidRPr="006C354A">
              <w:rPr>
                <w:rFonts w:hint="eastAsia"/>
                <w:sz w:val="18"/>
                <w:szCs w:val="20"/>
              </w:rPr>
              <w:t>焦炭</w:t>
            </w:r>
          </w:p>
          <w:p w:rsidR="0043044C" w:rsidRPr="006C354A" w:rsidRDefault="0043044C" w:rsidP="0043044C">
            <w:pPr>
              <w:spacing w:line="320" w:lineRule="exact"/>
              <w:ind w:firstLine="180"/>
              <w:rPr>
                <w:sz w:val="18"/>
                <w:szCs w:val="20"/>
              </w:rPr>
            </w:pPr>
            <w:r w:rsidRPr="006C354A">
              <w:rPr>
                <w:rFonts w:hint="eastAsia"/>
                <w:sz w:val="18"/>
                <w:szCs w:val="20"/>
              </w:rPr>
              <w:t>金属矿石</w:t>
            </w:r>
          </w:p>
          <w:p w:rsidR="0043044C" w:rsidRPr="006C354A" w:rsidRDefault="0043044C" w:rsidP="0043044C">
            <w:pPr>
              <w:spacing w:line="320" w:lineRule="exact"/>
              <w:ind w:firstLine="180"/>
              <w:rPr>
                <w:sz w:val="18"/>
                <w:szCs w:val="20"/>
              </w:rPr>
            </w:pPr>
            <w:r w:rsidRPr="006C354A">
              <w:rPr>
                <w:rFonts w:hint="eastAsia"/>
                <w:sz w:val="18"/>
                <w:szCs w:val="20"/>
              </w:rPr>
              <w:t>钢铁及有色金属</w:t>
            </w:r>
          </w:p>
          <w:p w:rsidR="0043044C" w:rsidRPr="006C354A" w:rsidRDefault="0043044C" w:rsidP="0043044C">
            <w:pPr>
              <w:spacing w:line="320" w:lineRule="exact"/>
              <w:ind w:firstLine="180"/>
              <w:rPr>
                <w:sz w:val="18"/>
                <w:szCs w:val="20"/>
              </w:rPr>
            </w:pPr>
            <w:r w:rsidRPr="006C354A">
              <w:rPr>
                <w:rFonts w:hint="eastAsia"/>
                <w:sz w:val="18"/>
                <w:szCs w:val="20"/>
              </w:rPr>
              <w:t>非金属矿石</w:t>
            </w:r>
          </w:p>
          <w:p w:rsidR="0043044C" w:rsidRPr="006C354A" w:rsidRDefault="0043044C" w:rsidP="0043044C">
            <w:pPr>
              <w:spacing w:line="320" w:lineRule="exact"/>
              <w:ind w:firstLine="180"/>
              <w:rPr>
                <w:sz w:val="18"/>
                <w:szCs w:val="20"/>
              </w:rPr>
            </w:pPr>
            <w:r w:rsidRPr="006C354A">
              <w:rPr>
                <w:rFonts w:hint="eastAsia"/>
                <w:sz w:val="18"/>
                <w:szCs w:val="20"/>
              </w:rPr>
              <w:t>磷矿石</w:t>
            </w:r>
          </w:p>
          <w:p w:rsidR="0043044C" w:rsidRPr="006C354A" w:rsidRDefault="0043044C" w:rsidP="0043044C">
            <w:pPr>
              <w:spacing w:line="320" w:lineRule="exact"/>
              <w:ind w:firstLine="180"/>
              <w:rPr>
                <w:sz w:val="18"/>
                <w:szCs w:val="20"/>
              </w:rPr>
            </w:pPr>
            <w:r w:rsidRPr="006C354A">
              <w:rPr>
                <w:rFonts w:hint="eastAsia"/>
                <w:sz w:val="18"/>
                <w:szCs w:val="20"/>
              </w:rPr>
              <w:t>矿建材料</w:t>
            </w:r>
          </w:p>
          <w:p w:rsidR="0043044C" w:rsidRPr="006C354A" w:rsidRDefault="0043044C" w:rsidP="0043044C">
            <w:pPr>
              <w:spacing w:line="320" w:lineRule="exact"/>
              <w:ind w:firstLine="180"/>
              <w:rPr>
                <w:sz w:val="18"/>
                <w:szCs w:val="20"/>
              </w:rPr>
            </w:pPr>
            <w:r w:rsidRPr="006C354A">
              <w:rPr>
                <w:rFonts w:hint="eastAsia"/>
                <w:sz w:val="18"/>
                <w:szCs w:val="20"/>
              </w:rPr>
              <w:t>水泥</w:t>
            </w:r>
          </w:p>
          <w:p w:rsidR="0043044C" w:rsidRPr="006C354A" w:rsidRDefault="0043044C" w:rsidP="0043044C">
            <w:pPr>
              <w:spacing w:line="320" w:lineRule="exact"/>
              <w:ind w:firstLine="180"/>
              <w:rPr>
                <w:sz w:val="18"/>
                <w:szCs w:val="20"/>
              </w:rPr>
            </w:pPr>
            <w:r w:rsidRPr="006C354A">
              <w:rPr>
                <w:rFonts w:hint="eastAsia"/>
                <w:sz w:val="18"/>
                <w:szCs w:val="20"/>
              </w:rPr>
              <w:t>木材</w:t>
            </w:r>
          </w:p>
          <w:p w:rsidR="0043044C" w:rsidRPr="006C354A" w:rsidRDefault="0043044C" w:rsidP="0043044C">
            <w:pPr>
              <w:spacing w:line="320" w:lineRule="exact"/>
              <w:ind w:firstLine="180"/>
              <w:rPr>
                <w:sz w:val="18"/>
                <w:szCs w:val="20"/>
              </w:rPr>
            </w:pPr>
            <w:r w:rsidRPr="006C354A">
              <w:rPr>
                <w:rFonts w:hint="eastAsia"/>
                <w:sz w:val="18"/>
                <w:szCs w:val="20"/>
              </w:rPr>
              <w:t>粮食</w:t>
            </w:r>
          </w:p>
          <w:p w:rsidR="0043044C" w:rsidRPr="006C354A" w:rsidRDefault="0043044C" w:rsidP="0043044C">
            <w:pPr>
              <w:spacing w:line="320" w:lineRule="exact"/>
              <w:ind w:firstLine="180"/>
              <w:rPr>
                <w:sz w:val="18"/>
                <w:szCs w:val="20"/>
              </w:rPr>
            </w:pPr>
            <w:r w:rsidRPr="006C354A">
              <w:rPr>
                <w:rFonts w:hint="eastAsia"/>
                <w:sz w:val="18"/>
                <w:szCs w:val="20"/>
              </w:rPr>
              <w:t>零担</w:t>
            </w:r>
          </w:p>
          <w:p w:rsidR="0043044C" w:rsidRPr="006C354A" w:rsidRDefault="0043044C" w:rsidP="0043044C">
            <w:pPr>
              <w:spacing w:line="320" w:lineRule="exact"/>
              <w:ind w:firstLine="180"/>
              <w:rPr>
                <w:sz w:val="18"/>
                <w:szCs w:val="20"/>
              </w:rPr>
            </w:pPr>
            <w:r w:rsidRPr="006C354A">
              <w:rPr>
                <w:rFonts w:hint="eastAsia"/>
                <w:sz w:val="18"/>
                <w:szCs w:val="20"/>
              </w:rPr>
              <w:t>集装箱</w:t>
            </w:r>
          </w:p>
        </w:tc>
        <w:tc>
          <w:tcPr>
            <w:tcW w:w="900" w:type="dxa"/>
            <w:tcBorders>
              <w:top w:val="single" w:sz="2" w:space="0" w:color="auto"/>
              <w:left w:val="single" w:sz="2" w:space="0" w:color="auto"/>
              <w:bottom w:val="single" w:sz="8" w:space="0" w:color="auto"/>
              <w:right w:val="single" w:sz="2" w:space="0" w:color="auto"/>
            </w:tcBorders>
          </w:tcPr>
          <w:p w:rsidR="0043044C" w:rsidRPr="006C354A" w:rsidRDefault="0043044C" w:rsidP="0043044C">
            <w:pPr>
              <w:spacing w:line="200" w:lineRule="exact"/>
              <w:rPr>
                <w:rFonts w:ascii="宋体"/>
                <w:sz w:val="18"/>
                <w:szCs w:val="20"/>
              </w:rPr>
            </w:pPr>
          </w:p>
        </w:tc>
        <w:tc>
          <w:tcPr>
            <w:tcW w:w="6308" w:type="dxa"/>
            <w:gridSpan w:val="3"/>
            <w:tcBorders>
              <w:top w:val="single" w:sz="2" w:space="0" w:color="auto"/>
              <w:left w:val="single" w:sz="2" w:space="0" w:color="auto"/>
              <w:bottom w:val="single" w:sz="8" w:space="0" w:color="auto"/>
              <w:right w:val="nil"/>
            </w:tcBorders>
          </w:tcPr>
          <w:p w:rsidR="0043044C" w:rsidRPr="006C354A" w:rsidRDefault="0043044C" w:rsidP="0043044C">
            <w:pPr>
              <w:spacing w:line="200" w:lineRule="exact"/>
              <w:rPr>
                <w:szCs w:val="20"/>
              </w:rPr>
            </w:pPr>
          </w:p>
        </w:tc>
      </w:tr>
    </w:tbl>
    <w:p w:rsidR="0043044C" w:rsidRPr="006C354A" w:rsidRDefault="0043044C" w:rsidP="0043044C">
      <w:pPr>
        <w:spacing w:line="200" w:lineRule="exact"/>
        <w:rPr>
          <w:rFonts w:ascii="宋体"/>
          <w:sz w:val="18"/>
          <w:szCs w:val="20"/>
        </w:rPr>
      </w:pPr>
      <w:r w:rsidRPr="006C354A">
        <w:rPr>
          <w:rFonts w:ascii="宋体" w:hint="eastAsia"/>
          <w:sz w:val="18"/>
          <w:szCs w:val="20"/>
        </w:rPr>
        <w:t>单位负责人：                              填表人：                报出日期：２０   年   月   日</w:t>
      </w:r>
    </w:p>
    <w:p w:rsidR="0043044C" w:rsidRPr="006C354A" w:rsidRDefault="0043044C" w:rsidP="0043044C">
      <w:pPr>
        <w:spacing w:line="200" w:lineRule="exact"/>
        <w:rPr>
          <w:rFonts w:ascii="宋体"/>
          <w:sz w:val="18"/>
          <w:szCs w:val="20"/>
        </w:rPr>
      </w:pPr>
    </w:p>
    <w:p w:rsidR="0043044C" w:rsidRPr="006C354A" w:rsidRDefault="0043044C" w:rsidP="0043044C">
      <w:pPr>
        <w:spacing w:line="200" w:lineRule="exact"/>
        <w:rPr>
          <w:rFonts w:ascii="宋体"/>
          <w:sz w:val="18"/>
          <w:szCs w:val="20"/>
        </w:rPr>
      </w:pPr>
      <w:r w:rsidRPr="006C354A">
        <w:rPr>
          <w:rFonts w:ascii="宋体" w:hint="eastAsia"/>
          <w:sz w:val="18"/>
          <w:szCs w:val="20"/>
        </w:rPr>
        <w:t>说明：1.统计范围：全</w:t>
      </w:r>
      <w:r>
        <w:rPr>
          <w:rFonts w:ascii="宋体" w:hint="eastAsia"/>
          <w:sz w:val="18"/>
          <w:szCs w:val="20"/>
        </w:rPr>
        <w:t>省</w:t>
      </w:r>
      <w:r w:rsidRPr="006C354A">
        <w:rPr>
          <w:rFonts w:ascii="宋体" w:hint="eastAsia"/>
          <w:sz w:val="18"/>
          <w:szCs w:val="20"/>
        </w:rPr>
        <w:t>铁路。</w:t>
      </w:r>
    </w:p>
    <w:p w:rsidR="0043044C" w:rsidRPr="006C354A" w:rsidRDefault="0043044C" w:rsidP="0043044C">
      <w:pPr>
        <w:spacing w:line="200" w:lineRule="exact"/>
        <w:ind w:firstLine="540"/>
        <w:rPr>
          <w:rFonts w:ascii="宋体"/>
          <w:sz w:val="18"/>
          <w:szCs w:val="20"/>
        </w:rPr>
      </w:pPr>
      <w:r w:rsidRPr="006C354A">
        <w:rPr>
          <w:rFonts w:ascii="宋体" w:hint="eastAsia"/>
          <w:sz w:val="18"/>
          <w:szCs w:val="20"/>
        </w:rPr>
        <w:t>2.</w:t>
      </w:r>
      <w:r w:rsidRPr="006C354A">
        <w:rPr>
          <w:rFonts w:ascii="宋体" w:hint="eastAsia"/>
          <w:sz w:val="18"/>
          <w:szCs w:val="18"/>
        </w:rPr>
        <w:t>报送时间：年后4月</w:t>
      </w:r>
      <w:r>
        <w:rPr>
          <w:rFonts w:ascii="宋体" w:hint="eastAsia"/>
          <w:sz w:val="18"/>
          <w:szCs w:val="18"/>
        </w:rPr>
        <w:t>15日</w:t>
      </w:r>
      <w:r w:rsidRPr="006C354A">
        <w:rPr>
          <w:rFonts w:ascii="宋体" w:hint="eastAsia"/>
          <w:sz w:val="18"/>
          <w:szCs w:val="18"/>
        </w:rPr>
        <w:t>前</w:t>
      </w:r>
      <w:r w:rsidRPr="006C354A">
        <w:rPr>
          <w:rFonts w:ascii="宋体" w:hint="eastAsia"/>
          <w:sz w:val="18"/>
          <w:szCs w:val="20"/>
        </w:rPr>
        <w:t>。</w:t>
      </w:r>
    </w:p>
    <w:p w:rsidR="0043044C" w:rsidRPr="006C354A" w:rsidRDefault="0043044C" w:rsidP="00C72849">
      <w:pPr>
        <w:snapToGrid w:val="0"/>
        <w:spacing w:beforeLines="100" w:before="312" w:afterLines="50" w:after="156"/>
        <w:jc w:val="center"/>
        <w:rPr>
          <w:rFonts w:ascii="黑体" w:eastAsia="黑体"/>
          <w:sz w:val="28"/>
          <w:szCs w:val="28"/>
        </w:rPr>
      </w:pPr>
      <w:r>
        <w:rPr>
          <w:sz w:val="32"/>
          <w:szCs w:val="20"/>
        </w:rPr>
        <w:br w:type="page"/>
      </w:r>
      <w:r w:rsidRPr="006C354A">
        <w:rPr>
          <w:rFonts w:ascii="黑体" w:eastAsia="黑体" w:hint="eastAsia"/>
          <w:sz w:val="28"/>
          <w:szCs w:val="28"/>
        </w:rPr>
        <w:lastRenderedPageBreak/>
        <w:t>综 合 定 报</w:t>
      </w:r>
    </w:p>
    <w:p w:rsidR="0043044C" w:rsidRPr="00B82A00" w:rsidRDefault="0043044C" w:rsidP="00263AE8">
      <w:pPr>
        <w:tabs>
          <w:tab w:val="left" w:pos="735"/>
        </w:tabs>
        <w:spacing w:line="480" w:lineRule="exact"/>
        <w:jc w:val="center"/>
        <w:outlineLvl w:val="2"/>
        <w:rPr>
          <w:rFonts w:ascii="宋体" w:cs="宋体"/>
          <w:kern w:val="0"/>
          <w:sz w:val="32"/>
          <w:szCs w:val="32"/>
        </w:rPr>
      </w:pPr>
      <w:bookmarkStart w:id="237" w:name="_Toc57296155"/>
      <w:r w:rsidRPr="00B82A00">
        <w:rPr>
          <w:rFonts w:ascii="宋体" w:cs="宋体" w:hint="eastAsia"/>
          <w:kern w:val="0"/>
          <w:sz w:val="32"/>
          <w:szCs w:val="32"/>
        </w:rPr>
        <w:t>分地区铁路客运量完成情况</w:t>
      </w:r>
      <w:bookmarkEnd w:id="237"/>
    </w:p>
    <w:tbl>
      <w:tblPr>
        <w:tblW w:w="0" w:type="auto"/>
        <w:jc w:val="center"/>
        <w:tblCellMar>
          <w:left w:w="0" w:type="dxa"/>
          <w:right w:w="0" w:type="dxa"/>
        </w:tblCellMar>
        <w:tblLook w:val="01E0" w:firstRow="1" w:lastRow="1" w:firstColumn="1" w:lastColumn="1" w:noHBand="0" w:noVBand="0"/>
      </w:tblPr>
      <w:tblGrid>
        <w:gridCol w:w="3549"/>
        <w:gridCol w:w="432"/>
        <w:gridCol w:w="2508"/>
        <w:gridCol w:w="898"/>
        <w:gridCol w:w="2065"/>
      </w:tblGrid>
      <w:tr w:rsidR="0043044C" w:rsidRPr="006C354A" w:rsidTr="0043044C">
        <w:trPr>
          <w:jc w:val="center"/>
        </w:trPr>
        <w:tc>
          <w:tcPr>
            <w:tcW w:w="3549" w:type="dxa"/>
          </w:tcPr>
          <w:p w:rsidR="0043044C" w:rsidRPr="006C354A" w:rsidRDefault="0043044C" w:rsidP="0043044C">
            <w:pPr>
              <w:spacing w:line="240" w:lineRule="exact"/>
              <w:rPr>
                <w:rFonts w:ascii="宋体" w:hAnsi="宋体"/>
                <w:sz w:val="18"/>
                <w:szCs w:val="18"/>
              </w:rPr>
            </w:pPr>
          </w:p>
        </w:tc>
        <w:tc>
          <w:tcPr>
            <w:tcW w:w="432" w:type="dxa"/>
          </w:tcPr>
          <w:p w:rsidR="0043044C" w:rsidRPr="006C354A" w:rsidRDefault="0043044C" w:rsidP="0043044C">
            <w:pPr>
              <w:spacing w:line="240" w:lineRule="exact"/>
              <w:rPr>
                <w:rFonts w:ascii="宋体" w:hAnsi="宋体"/>
                <w:sz w:val="18"/>
                <w:szCs w:val="18"/>
              </w:rPr>
            </w:pPr>
          </w:p>
        </w:tc>
        <w:tc>
          <w:tcPr>
            <w:tcW w:w="2508" w:type="dxa"/>
          </w:tcPr>
          <w:p w:rsidR="0043044C" w:rsidRPr="006C354A" w:rsidRDefault="0043044C" w:rsidP="0043044C">
            <w:pPr>
              <w:spacing w:line="240" w:lineRule="exact"/>
              <w:rPr>
                <w:rFonts w:ascii="宋体" w:hAnsi="宋体"/>
                <w:sz w:val="18"/>
                <w:szCs w:val="18"/>
              </w:rPr>
            </w:pPr>
          </w:p>
        </w:tc>
        <w:tc>
          <w:tcPr>
            <w:tcW w:w="882" w:type="dxa"/>
            <w:noWrap/>
            <w:tcMar>
              <w:left w:w="0" w:type="dxa"/>
              <w:right w:w="0" w:type="dxa"/>
            </w:tcMar>
          </w:tcPr>
          <w:p w:rsidR="0043044C" w:rsidRPr="006C354A" w:rsidRDefault="0043044C" w:rsidP="0043044C">
            <w:pPr>
              <w:spacing w:line="240" w:lineRule="exact"/>
              <w:rPr>
                <w:rFonts w:ascii="宋体" w:hAnsi="宋体"/>
                <w:sz w:val="18"/>
                <w:szCs w:val="18"/>
              </w:rPr>
            </w:pPr>
            <w:r w:rsidRPr="006C354A">
              <w:rPr>
                <w:rFonts w:ascii="宋体" w:hAnsi="宋体" w:hint="eastAsia"/>
                <w:sz w:val="18"/>
                <w:szCs w:val="18"/>
              </w:rPr>
              <w:t>表    号：</w:t>
            </w:r>
          </w:p>
        </w:tc>
        <w:tc>
          <w:tcPr>
            <w:tcW w:w="2041" w:type="dxa"/>
            <w:noWrap/>
            <w:tcMar>
              <w:left w:w="0" w:type="dxa"/>
              <w:right w:w="0" w:type="dxa"/>
            </w:tcMar>
            <w:vAlign w:val="center"/>
          </w:tcPr>
          <w:p w:rsidR="0043044C" w:rsidRPr="006C354A" w:rsidRDefault="0043044C" w:rsidP="0043044C">
            <w:pPr>
              <w:tabs>
                <w:tab w:val="left" w:pos="2057"/>
              </w:tabs>
              <w:spacing w:line="240" w:lineRule="exact"/>
              <w:rPr>
                <w:rFonts w:ascii="宋体" w:hAnsi="宋体"/>
                <w:sz w:val="18"/>
                <w:szCs w:val="18"/>
              </w:rPr>
            </w:pPr>
            <w:r w:rsidRPr="004564AF">
              <w:rPr>
                <w:rFonts w:ascii="宋体" w:hAnsi="宋体" w:hint="eastAsia"/>
                <w:spacing w:val="96"/>
                <w:kern w:val="0"/>
                <w:sz w:val="18"/>
                <w:szCs w:val="18"/>
                <w:fitText w:val="2070" w:id="2083124486"/>
              </w:rPr>
              <w:t>ＴＬ４０１</w:t>
            </w:r>
            <w:r w:rsidRPr="004564AF">
              <w:rPr>
                <w:rFonts w:ascii="宋体" w:hAnsi="宋体"/>
                <w:spacing w:val="12"/>
                <w:kern w:val="0"/>
                <w:sz w:val="18"/>
                <w:szCs w:val="18"/>
                <w:fitText w:val="2070" w:id="2083124486"/>
              </w:rPr>
              <w:t>表</w:t>
            </w:r>
          </w:p>
        </w:tc>
      </w:tr>
      <w:tr w:rsidR="0043044C" w:rsidRPr="006C354A" w:rsidTr="0043044C">
        <w:trPr>
          <w:jc w:val="center"/>
        </w:trPr>
        <w:tc>
          <w:tcPr>
            <w:tcW w:w="3549" w:type="dxa"/>
          </w:tcPr>
          <w:p w:rsidR="0043044C" w:rsidRPr="006C354A" w:rsidRDefault="0043044C" w:rsidP="0043044C">
            <w:pPr>
              <w:spacing w:line="240" w:lineRule="exact"/>
              <w:rPr>
                <w:rFonts w:ascii="宋体" w:hAnsi="宋体"/>
                <w:sz w:val="18"/>
                <w:szCs w:val="18"/>
              </w:rPr>
            </w:pPr>
          </w:p>
        </w:tc>
        <w:tc>
          <w:tcPr>
            <w:tcW w:w="432" w:type="dxa"/>
          </w:tcPr>
          <w:p w:rsidR="0043044C" w:rsidRPr="006C354A" w:rsidRDefault="0043044C" w:rsidP="0043044C">
            <w:pPr>
              <w:spacing w:line="240" w:lineRule="exact"/>
              <w:rPr>
                <w:rFonts w:ascii="宋体" w:hAnsi="宋体"/>
                <w:sz w:val="18"/>
                <w:szCs w:val="18"/>
              </w:rPr>
            </w:pPr>
          </w:p>
        </w:tc>
        <w:tc>
          <w:tcPr>
            <w:tcW w:w="2508" w:type="dxa"/>
          </w:tcPr>
          <w:p w:rsidR="0043044C" w:rsidRPr="006C354A" w:rsidRDefault="0043044C" w:rsidP="0043044C">
            <w:pPr>
              <w:spacing w:line="240" w:lineRule="exact"/>
              <w:rPr>
                <w:rFonts w:ascii="宋体" w:hAnsi="宋体"/>
                <w:sz w:val="18"/>
                <w:szCs w:val="18"/>
              </w:rPr>
            </w:pPr>
          </w:p>
        </w:tc>
        <w:tc>
          <w:tcPr>
            <w:tcW w:w="882" w:type="dxa"/>
            <w:noWrap/>
            <w:tcMar>
              <w:left w:w="0" w:type="dxa"/>
              <w:right w:w="0" w:type="dxa"/>
            </w:tcMar>
            <w:vAlign w:val="center"/>
          </w:tcPr>
          <w:p w:rsidR="0043044C" w:rsidRPr="006C354A" w:rsidRDefault="0043044C" w:rsidP="0043044C">
            <w:pPr>
              <w:spacing w:line="240" w:lineRule="exact"/>
              <w:rPr>
                <w:rFonts w:ascii="宋体" w:hAnsi="宋体"/>
                <w:sz w:val="18"/>
                <w:szCs w:val="18"/>
              </w:rPr>
            </w:pPr>
            <w:r w:rsidRPr="006C354A">
              <w:rPr>
                <w:rFonts w:ascii="宋体" w:hAnsi="宋体" w:hint="eastAsia"/>
                <w:sz w:val="18"/>
                <w:szCs w:val="18"/>
              </w:rPr>
              <w:t>制定机关：</w:t>
            </w:r>
          </w:p>
        </w:tc>
        <w:tc>
          <w:tcPr>
            <w:tcW w:w="2041" w:type="dxa"/>
            <w:noWrap/>
            <w:tcMar>
              <w:left w:w="0" w:type="dxa"/>
              <w:right w:w="0" w:type="dxa"/>
            </w:tcMar>
            <w:vAlign w:val="center"/>
          </w:tcPr>
          <w:p w:rsidR="0043044C" w:rsidRPr="006C354A" w:rsidRDefault="0043044C" w:rsidP="0043044C">
            <w:pPr>
              <w:spacing w:line="240" w:lineRule="exact"/>
              <w:jc w:val="distribute"/>
              <w:rPr>
                <w:rFonts w:ascii="宋体" w:hAnsi="宋体"/>
                <w:sz w:val="18"/>
                <w:szCs w:val="18"/>
              </w:rPr>
            </w:pPr>
            <w:r w:rsidRPr="006C354A">
              <w:rPr>
                <w:rFonts w:ascii="宋体" w:hAnsi="宋体" w:hint="eastAsia"/>
                <w:sz w:val="18"/>
                <w:szCs w:val="18"/>
              </w:rPr>
              <w:t>国 家 统 计 局</w:t>
            </w:r>
          </w:p>
        </w:tc>
      </w:tr>
      <w:tr w:rsidR="0043044C" w:rsidRPr="006C354A" w:rsidTr="0043044C">
        <w:trPr>
          <w:jc w:val="center"/>
        </w:trPr>
        <w:tc>
          <w:tcPr>
            <w:tcW w:w="3549" w:type="dxa"/>
          </w:tcPr>
          <w:p w:rsidR="0043044C" w:rsidRPr="006C354A" w:rsidRDefault="0043044C" w:rsidP="0043044C">
            <w:pPr>
              <w:spacing w:line="240" w:lineRule="exact"/>
              <w:rPr>
                <w:rFonts w:ascii="宋体" w:hAnsi="宋体"/>
                <w:sz w:val="18"/>
                <w:szCs w:val="18"/>
              </w:rPr>
            </w:pPr>
          </w:p>
        </w:tc>
        <w:tc>
          <w:tcPr>
            <w:tcW w:w="432" w:type="dxa"/>
          </w:tcPr>
          <w:p w:rsidR="0043044C" w:rsidRPr="006C354A" w:rsidRDefault="0043044C" w:rsidP="0043044C">
            <w:pPr>
              <w:spacing w:line="240" w:lineRule="exact"/>
              <w:rPr>
                <w:rFonts w:ascii="宋体" w:hAnsi="宋体"/>
                <w:sz w:val="18"/>
                <w:szCs w:val="18"/>
              </w:rPr>
            </w:pPr>
          </w:p>
        </w:tc>
        <w:tc>
          <w:tcPr>
            <w:tcW w:w="2508" w:type="dxa"/>
          </w:tcPr>
          <w:p w:rsidR="0043044C" w:rsidRPr="006C354A" w:rsidRDefault="0043044C" w:rsidP="0043044C">
            <w:pPr>
              <w:spacing w:line="240" w:lineRule="exact"/>
              <w:rPr>
                <w:rFonts w:ascii="宋体" w:hAnsi="宋体"/>
                <w:sz w:val="18"/>
                <w:szCs w:val="18"/>
              </w:rPr>
            </w:pPr>
          </w:p>
        </w:tc>
        <w:tc>
          <w:tcPr>
            <w:tcW w:w="882" w:type="dxa"/>
            <w:noWrap/>
            <w:tcMar>
              <w:left w:w="0" w:type="dxa"/>
              <w:right w:w="0" w:type="dxa"/>
            </w:tcMar>
            <w:vAlign w:val="center"/>
          </w:tcPr>
          <w:p w:rsidR="0043044C" w:rsidRPr="006C354A" w:rsidRDefault="0043044C" w:rsidP="0043044C">
            <w:pPr>
              <w:spacing w:line="240" w:lineRule="exact"/>
              <w:rPr>
                <w:rFonts w:ascii="宋体" w:hAnsi="宋体"/>
                <w:sz w:val="18"/>
                <w:szCs w:val="18"/>
              </w:rPr>
            </w:pPr>
            <w:r w:rsidRPr="006C354A">
              <w:rPr>
                <w:rFonts w:ascii="宋体" w:hAnsi="宋体" w:hint="eastAsia"/>
                <w:sz w:val="18"/>
                <w:szCs w:val="18"/>
              </w:rPr>
              <w:t>文    号：</w:t>
            </w:r>
          </w:p>
        </w:tc>
        <w:tc>
          <w:tcPr>
            <w:tcW w:w="2041" w:type="dxa"/>
            <w:noWrap/>
            <w:tcMar>
              <w:left w:w="0" w:type="dxa"/>
              <w:right w:w="0" w:type="dxa"/>
            </w:tcMar>
            <w:vAlign w:val="center"/>
          </w:tcPr>
          <w:p w:rsidR="0043044C" w:rsidRPr="006C354A" w:rsidRDefault="0043044C" w:rsidP="0043044C">
            <w:pPr>
              <w:spacing w:line="240" w:lineRule="exact"/>
              <w:jc w:val="distribute"/>
              <w:rPr>
                <w:rFonts w:ascii="宋体" w:hAnsi="宋体"/>
                <w:sz w:val="18"/>
                <w:szCs w:val="18"/>
              </w:rPr>
            </w:pPr>
            <w:r>
              <w:rPr>
                <w:rFonts w:ascii="宋体" w:hAnsi="宋体"/>
                <w:sz w:val="18"/>
                <w:szCs w:val="18"/>
              </w:rPr>
              <w:t>国统字</w:t>
            </w:r>
            <w:r w:rsidR="00822B59">
              <w:rPr>
                <w:rFonts w:ascii="宋体" w:hAnsi="宋体"/>
                <w:sz w:val="18"/>
                <w:szCs w:val="18"/>
              </w:rPr>
              <w:t>（2020）105</w:t>
            </w:r>
            <w:r>
              <w:rPr>
                <w:rFonts w:ascii="宋体" w:hAnsi="宋体"/>
                <w:sz w:val="18"/>
                <w:szCs w:val="18"/>
              </w:rPr>
              <w:t>号</w:t>
            </w:r>
          </w:p>
        </w:tc>
      </w:tr>
      <w:tr w:rsidR="0043044C" w:rsidRPr="006C354A" w:rsidTr="0043044C">
        <w:trPr>
          <w:jc w:val="center"/>
        </w:trPr>
        <w:tc>
          <w:tcPr>
            <w:tcW w:w="3549" w:type="dxa"/>
          </w:tcPr>
          <w:p w:rsidR="0043044C" w:rsidRPr="006C354A" w:rsidRDefault="0043044C" w:rsidP="0043044C">
            <w:pPr>
              <w:spacing w:line="240" w:lineRule="exact"/>
              <w:rPr>
                <w:rFonts w:ascii="宋体" w:hAnsi="宋体"/>
                <w:sz w:val="18"/>
                <w:szCs w:val="18"/>
              </w:rPr>
            </w:pPr>
            <w:r w:rsidRPr="006C354A">
              <w:rPr>
                <w:rFonts w:ascii="宋体" w:hAnsi="宋体" w:hint="eastAsia"/>
                <w:sz w:val="18"/>
                <w:szCs w:val="18"/>
              </w:rPr>
              <w:t>综合机关名称：</w:t>
            </w:r>
            <w:r w:rsidRPr="006C354A">
              <w:rPr>
                <w:rFonts w:ascii="宋体" w:hAnsi="宋体"/>
                <w:sz w:val="18"/>
                <w:szCs w:val="18"/>
              </w:rPr>
              <w:t xml:space="preserve"> </w:t>
            </w:r>
          </w:p>
        </w:tc>
        <w:tc>
          <w:tcPr>
            <w:tcW w:w="432" w:type="dxa"/>
          </w:tcPr>
          <w:p w:rsidR="0043044C" w:rsidRPr="006C354A" w:rsidRDefault="0043044C" w:rsidP="0043044C">
            <w:pPr>
              <w:spacing w:line="240" w:lineRule="exact"/>
              <w:rPr>
                <w:rFonts w:ascii="宋体" w:hAnsi="宋体"/>
                <w:sz w:val="18"/>
                <w:szCs w:val="18"/>
              </w:rPr>
            </w:pPr>
          </w:p>
        </w:tc>
        <w:tc>
          <w:tcPr>
            <w:tcW w:w="2508" w:type="dxa"/>
          </w:tcPr>
          <w:p w:rsidR="0043044C" w:rsidRPr="006C354A" w:rsidRDefault="0043044C" w:rsidP="0043044C">
            <w:pPr>
              <w:spacing w:line="240" w:lineRule="exact"/>
              <w:ind w:firstLineChars="50" w:firstLine="90"/>
              <w:rPr>
                <w:rFonts w:ascii="宋体" w:hAnsi="宋体"/>
                <w:sz w:val="18"/>
                <w:szCs w:val="18"/>
              </w:rPr>
            </w:pPr>
            <w:r w:rsidRPr="006C354A">
              <w:rPr>
                <w:rFonts w:ascii="宋体" w:hAnsi="宋体" w:hint="eastAsia"/>
                <w:sz w:val="18"/>
                <w:szCs w:val="18"/>
              </w:rPr>
              <w:t xml:space="preserve">２０　　年　 </w:t>
            </w:r>
            <w:r w:rsidRPr="006C354A">
              <w:rPr>
                <w:rFonts w:ascii="宋体" w:hAnsi="宋体" w:hint="eastAsia"/>
                <w:sz w:val="18"/>
                <w:szCs w:val="20"/>
              </w:rPr>
              <w:t>月</w:t>
            </w:r>
          </w:p>
        </w:tc>
        <w:tc>
          <w:tcPr>
            <w:tcW w:w="882" w:type="dxa"/>
            <w:noWrap/>
            <w:tcMar>
              <w:left w:w="0" w:type="dxa"/>
              <w:right w:w="0" w:type="dxa"/>
            </w:tcMar>
            <w:vAlign w:val="center"/>
          </w:tcPr>
          <w:p w:rsidR="0043044C" w:rsidRPr="006C354A" w:rsidRDefault="0043044C" w:rsidP="0043044C">
            <w:pPr>
              <w:spacing w:line="240" w:lineRule="exact"/>
              <w:rPr>
                <w:rFonts w:ascii="宋体" w:hAnsi="宋体"/>
                <w:sz w:val="18"/>
                <w:szCs w:val="18"/>
              </w:rPr>
            </w:pPr>
            <w:r w:rsidRPr="006C354A">
              <w:rPr>
                <w:rFonts w:ascii="宋体" w:hAnsi="宋体" w:hint="eastAsia"/>
                <w:sz w:val="18"/>
                <w:szCs w:val="18"/>
              </w:rPr>
              <w:t>有效期至：</w:t>
            </w:r>
          </w:p>
        </w:tc>
        <w:tc>
          <w:tcPr>
            <w:tcW w:w="2041" w:type="dxa"/>
            <w:noWrap/>
            <w:tcMar>
              <w:left w:w="0" w:type="dxa"/>
              <w:right w:w="0" w:type="dxa"/>
            </w:tcMar>
            <w:vAlign w:val="center"/>
          </w:tcPr>
          <w:p w:rsidR="0043044C" w:rsidRPr="006C354A" w:rsidRDefault="0043044C" w:rsidP="002C6F32">
            <w:pPr>
              <w:spacing w:line="240" w:lineRule="exact"/>
              <w:jc w:val="distribute"/>
              <w:rPr>
                <w:rFonts w:ascii="宋体" w:hAnsi="宋体"/>
                <w:sz w:val="18"/>
                <w:szCs w:val="18"/>
              </w:rPr>
            </w:pPr>
            <w:r w:rsidRPr="006C354A">
              <w:rPr>
                <w:rFonts w:ascii="宋体" w:hAnsi="宋体" w:hint="eastAsia"/>
                <w:sz w:val="18"/>
                <w:szCs w:val="18"/>
              </w:rPr>
              <w:t>２０</w:t>
            </w:r>
            <w:r w:rsidR="002C6F32">
              <w:rPr>
                <w:rFonts w:ascii="宋体" w:hAnsi="宋体" w:hint="eastAsia"/>
                <w:sz w:val="18"/>
                <w:szCs w:val="18"/>
              </w:rPr>
              <w:t>２１</w:t>
            </w:r>
            <w:r w:rsidRPr="006C354A">
              <w:rPr>
                <w:rFonts w:ascii="宋体" w:hAnsi="宋体" w:hint="eastAsia"/>
                <w:sz w:val="18"/>
                <w:szCs w:val="18"/>
              </w:rPr>
              <w:t>年１月</w:t>
            </w:r>
          </w:p>
        </w:tc>
      </w:tr>
    </w:tbl>
    <w:p w:rsidR="0043044C" w:rsidRPr="006C354A" w:rsidRDefault="0043044C" w:rsidP="0043044C">
      <w:pPr>
        <w:spacing w:line="20" w:lineRule="exact"/>
        <w:rPr>
          <w:rFonts w:ascii="宋体" w:hAnsi="宋体"/>
          <w:sz w:val="18"/>
          <w:szCs w:val="20"/>
        </w:rPr>
      </w:pPr>
    </w:p>
    <w:tbl>
      <w:tblPr>
        <w:tblW w:w="9422" w:type="dxa"/>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1395"/>
        <w:gridCol w:w="715"/>
        <w:gridCol w:w="912"/>
        <w:gridCol w:w="914"/>
        <w:gridCol w:w="911"/>
        <w:gridCol w:w="912"/>
        <w:gridCol w:w="921"/>
        <w:gridCol w:w="916"/>
        <w:gridCol w:w="912"/>
        <w:gridCol w:w="914"/>
      </w:tblGrid>
      <w:tr w:rsidR="0043044C" w:rsidRPr="006C354A" w:rsidTr="0043044C">
        <w:trPr>
          <w:trHeight w:val="330"/>
          <w:jc w:val="center"/>
        </w:trPr>
        <w:tc>
          <w:tcPr>
            <w:tcW w:w="1395" w:type="dxa"/>
            <w:vMerge w:val="restart"/>
            <w:tcMar>
              <w:left w:w="28" w:type="dxa"/>
              <w:right w:w="28" w:type="dxa"/>
            </w:tcMar>
            <w:vAlign w:val="center"/>
          </w:tcPr>
          <w:p w:rsidR="0043044C" w:rsidRPr="006C354A" w:rsidRDefault="0043044C" w:rsidP="0043044C">
            <w:pPr>
              <w:jc w:val="center"/>
              <w:rPr>
                <w:rFonts w:ascii="宋体"/>
                <w:sz w:val="18"/>
                <w:szCs w:val="20"/>
              </w:rPr>
            </w:pPr>
            <w:r w:rsidRPr="006C354A">
              <w:rPr>
                <w:rFonts w:ascii="宋体" w:hint="eastAsia"/>
                <w:sz w:val="18"/>
                <w:szCs w:val="20"/>
              </w:rPr>
              <w:t>地区</w:t>
            </w:r>
          </w:p>
        </w:tc>
        <w:tc>
          <w:tcPr>
            <w:tcW w:w="715" w:type="dxa"/>
            <w:vMerge w:val="restart"/>
            <w:tcMar>
              <w:left w:w="28" w:type="dxa"/>
              <w:right w:w="28" w:type="dxa"/>
            </w:tcMar>
            <w:vAlign w:val="center"/>
          </w:tcPr>
          <w:p w:rsidR="0043044C" w:rsidRPr="006C354A" w:rsidRDefault="0043044C" w:rsidP="0043044C">
            <w:pPr>
              <w:jc w:val="center"/>
              <w:rPr>
                <w:rFonts w:ascii="宋体"/>
                <w:sz w:val="18"/>
                <w:szCs w:val="20"/>
              </w:rPr>
            </w:pPr>
            <w:r w:rsidRPr="006C354A">
              <w:rPr>
                <w:rFonts w:ascii="宋体" w:hint="eastAsia"/>
                <w:sz w:val="18"/>
                <w:szCs w:val="20"/>
              </w:rPr>
              <w:t>代码</w:t>
            </w:r>
          </w:p>
        </w:tc>
        <w:tc>
          <w:tcPr>
            <w:tcW w:w="3649" w:type="dxa"/>
            <w:gridSpan w:val="4"/>
            <w:shd w:val="clear" w:color="auto" w:fill="auto"/>
            <w:tcMar>
              <w:left w:w="28" w:type="dxa"/>
              <w:right w:w="28" w:type="dxa"/>
            </w:tcMar>
            <w:vAlign w:val="center"/>
          </w:tcPr>
          <w:p w:rsidR="0043044C" w:rsidRPr="006C354A" w:rsidRDefault="0043044C" w:rsidP="0043044C">
            <w:pPr>
              <w:jc w:val="center"/>
              <w:rPr>
                <w:rFonts w:ascii="宋体"/>
                <w:sz w:val="18"/>
                <w:szCs w:val="18"/>
              </w:rPr>
            </w:pPr>
            <w:r w:rsidRPr="006C354A">
              <w:rPr>
                <w:rFonts w:ascii="宋体" w:hint="eastAsia"/>
                <w:sz w:val="18"/>
                <w:szCs w:val="18"/>
              </w:rPr>
              <w:t>客运量(万人)</w:t>
            </w:r>
          </w:p>
        </w:tc>
        <w:tc>
          <w:tcPr>
            <w:tcW w:w="3663" w:type="dxa"/>
            <w:gridSpan w:val="4"/>
            <w:shd w:val="clear" w:color="auto" w:fill="auto"/>
            <w:tcMar>
              <w:left w:w="28" w:type="dxa"/>
              <w:right w:w="28" w:type="dxa"/>
            </w:tcMar>
            <w:vAlign w:val="center"/>
          </w:tcPr>
          <w:p w:rsidR="0043044C" w:rsidRPr="006C354A" w:rsidRDefault="0043044C" w:rsidP="0043044C">
            <w:pPr>
              <w:jc w:val="center"/>
              <w:rPr>
                <w:rFonts w:ascii="宋体"/>
                <w:color w:val="000000"/>
                <w:sz w:val="18"/>
                <w:szCs w:val="18"/>
              </w:rPr>
            </w:pPr>
            <w:r w:rsidRPr="006C354A">
              <w:rPr>
                <w:rFonts w:ascii="宋体" w:hint="eastAsia"/>
                <w:color w:val="000000"/>
                <w:sz w:val="18"/>
                <w:szCs w:val="18"/>
              </w:rPr>
              <w:t>其中：高铁客运量（万人）</w:t>
            </w:r>
          </w:p>
        </w:tc>
      </w:tr>
      <w:tr w:rsidR="0043044C" w:rsidRPr="006C354A" w:rsidTr="0043044C">
        <w:trPr>
          <w:trHeight w:val="330"/>
          <w:jc w:val="center"/>
        </w:trPr>
        <w:tc>
          <w:tcPr>
            <w:tcW w:w="1395" w:type="dxa"/>
            <w:vMerge/>
            <w:tcMar>
              <w:left w:w="28" w:type="dxa"/>
              <w:right w:w="28" w:type="dxa"/>
            </w:tcMar>
            <w:vAlign w:val="center"/>
          </w:tcPr>
          <w:p w:rsidR="0043044C" w:rsidRPr="006C354A" w:rsidRDefault="0043044C" w:rsidP="0043044C">
            <w:pPr>
              <w:jc w:val="center"/>
              <w:rPr>
                <w:rFonts w:ascii="宋体"/>
                <w:sz w:val="18"/>
                <w:szCs w:val="20"/>
              </w:rPr>
            </w:pPr>
          </w:p>
        </w:tc>
        <w:tc>
          <w:tcPr>
            <w:tcW w:w="715" w:type="dxa"/>
            <w:vMerge/>
            <w:tcMar>
              <w:left w:w="28" w:type="dxa"/>
              <w:right w:w="28" w:type="dxa"/>
            </w:tcMar>
            <w:vAlign w:val="center"/>
          </w:tcPr>
          <w:p w:rsidR="0043044C" w:rsidRPr="006C354A" w:rsidRDefault="0043044C" w:rsidP="0043044C">
            <w:pPr>
              <w:jc w:val="center"/>
              <w:rPr>
                <w:rFonts w:ascii="宋体"/>
                <w:sz w:val="18"/>
                <w:szCs w:val="20"/>
              </w:rPr>
            </w:pPr>
          </w:p>
        </w:tc>
        <w:tc>
          <w:tcPr>
            <w:tcW w:w="912" w:type="dxa"/>
            <w:vMerge w:val="restart"/>
            <w:shd w:val="clear" w:color="auto" w:fill="auto"/>
            <w:tcMar>
              <w:left w:w="28" w:type="dxa"/>
              <w:right w:w="28" w:type="dxa"/>
            </w:tcMar>
            <w:vAlign w:val="center"/>
          </w:tcPr>
          <w:p w:rsidR="0043044C" w:rsidRPr="006C354A" w:rsidRDefault="0043044C" w:rsidP="0043044C">
            <w:pPr>
              <w:jc w:val="center"/>
              <w:rPr>
                <w:rFonts w:ascii="宋体"/>
                <w:sz w:val="18"/>
                <w:szCs w:val="18"/>
              </w:rPr>
            </w:pPr>
            <w:r w:rsidRPr="006C354A">
              <w:rPr>
                <w:rFonts w:ascii="宋体" w:hint="eastAsia"/>
                <w:sz w:val="18"/>
                <w:szCs w:val="18"/>
              </w:rPr>
              <w:t>本年本月</w:t>
            </w:r>
          </w:p>
          <w:p w:rsidR="0043044C" w:rsidRPr="006C354A" w:rsidRDefault="0043044C" w:rsidP="0043044C">
            <w:pPr>
              <w:jc w:val="center"/>
              <w:rPr>
                <w:rFonts w:ascii="宋体"/>
                <w:sz w:val="18"/>
                <w:szCs w:val="18"/>
              </w:rPr>
            </w:pPr>
            <w:r w:rsidRPr="006C354A">
              <w:rPr>
                <w:rFonts w:ascii="宋体" w:hint="eastAsia"/>
                <w:sz w:val="18"/>
                <w:szCs w:val="18"/>
              </w:rPr>
              <w:t>止累计</w:t>
            </w:r>
          </w:p>
        </w:tc>
        <w:tc>
          <w:tcPr>
            <w:tcW w:w="914" w:type="dxa"/>
            <w:vMerge w:val="restart"/>
            <w:shd w:val="clear" w:color="auto" w:fill="auto"/>
            <w:tcMar>
              <w:left w:w="28" w:type="dxa"/>
              <w:right w:w="28" w:type="dxa"/>
            </w:tcMar>
            <w:vAlign w:val="center"/>
          </w:tcPr>
          <w:p w:rsidR="0043044C" w:rsidRPr="006C354A" w:rsidRDefault="0043044C" w:rsidP="0043044C">
            <w:pPr>
              <w:jc w:val="center"/>
              <w:rPr>
                <w:rFonts w:ascii="宋体"/>
                <w:szCs w:val="18"/>
              </w:rPr>
            </w:pPr>
            <w:r w:rsidRPr="006C354A">
              <w:rPr>
                <w:rFonts w:ascii="宋体" w:hint="eastAsia"/>
                <w:sz w:val="18"/>
                <w:szCs w:val="18"/>
              </w:rPr>
              <w:t>本月</w:t>
            </w:r>
          </w:p>
        </w:tc>
        <w:tc>
          <w:tcPr>
            <w:tcW w:w="1823" w:type="dxa"/>
            <w:gridSpan w:val="2"/>
            <w:shd w:val="clear" w:color="auto" w:fill="auto"/>
            <w:tcMar>
              <w:left w:w="28" w:type="dxa"/>
              <w:right w:w="28" w:type="dxa"/>
            </w:tcMar>
            <w:vAlign w:val="center"/>
          </w:tcPr>
          <w:p w:rsidR="0043044C" w:rsidRPr="006C354A" w:rsidRDefault="0043044C" w:rsidP="0043044C">
            <w:pPr>
              <w:jc w:val="center"/>
              <w:rPr>
                <w:rFonts w:ascii="宋体"/>
                <w:sz w:val="18"/>
                <w:szCs w:val="18"/>
              </w:rPr>
            </w:pPr>
            <w:r w:rsidRPr="006C354A">
              <w:rPr>
                <w:rFonts w:ascii="宋体" w:hint="eastAsia"/>
                <w:sz w:val="18"/>
                <w:szCs w:val="18"/>
              </w:rPr>
              <w:t>比上年同期增长(%)</w:t>
            </w:r>
          </w:p>
        </w:tc>
        <w:tc>
          <w:tcPr>
            <w:tcW w:w="921" w:type="dxa"/>
            <w:vMerge w:val="restart"/>
            <w:shd w:val="clear" w:color="auto" w:fill="auto"/>
            <w:tcMar>
              <w:left w:w="28" w:type="dxa"/>
              <w:right w:w="28" w:type="dxa"/>
            </w:tcMar>
            <w:vAlign w:val="center"/>
          </w:tcPr>
          <w:p w:rsidR="0043044C" w:rsidRPr="006C354A" w:rsidRDefault="0043044C" w:rsidP="0043044C">
            <w:pPr>
              <w:jc w:val="center"/>
              <w:rPr>
                <w:rFonts w:ascii="宋体"/>
                <w:sz w:val="18"/>
                <w:szCs w:val="18"/>
              </w:rPr>
            </w:pPr>
            <w:r w:rsidRPr="006C354A">
              <w:rPr>
                <w:rFonts w:ascii="宋体" w:hint="eastAsia"/>
                <w:sz w:val="18"/>
                <w:szCs w:val="18"/>
              </w:rPr>
              <w:t>本年本月</w:t>
            </w:r>
          </w:p>
          <w:p w:rsidR="0043044C" w:rsidRPr="006C354A" w:rsidRDefault="0043044C" w:rsidP="0043044C">
            <w:pPr>
              <w:jc w:val="center"/>
              <w:rPr>
                <w:rFonts w:ascii="宋体"/>
                <w:sz w:val="18"/>
                <w:szCs w:val="18"/>
              </w:rPr>
            </w:pPr>
            <w:r w:rsidRPr="006C354A">
              <w:rPr>
                <w:rFonts w:ascii="宋体" w:hint="eastAsia"/>
                <w:sz w:val="18"/>
                <w:szCs w:val="18"/>
              </w:rPr>
              <w:t>止累计</w:t>
            </w:r>
          </w:p>
        </w:tc>
        <w:tc>
          <w:tcPr>
            <w:tcW w:w="916" w:type="dxa"/>
            <w:vMerge w:val="restart"/>
            <w:shd w:val="clear" w:color="auto" w:fill="auto"/>
            <w:vAlign w:val="center"/>
          </w:tcPr>
          <w:p w:rsidR="0043044C" w:rsidRPr="006C354A" w:rsidRDefault="0043044C" w:rsidP="0043044C">
            <w:pPr>
              <w:jc w:val="center"/>
              <w:rPr>
                <w:rFonts w:ascii="宋体"/>
                <w:szCs w:val="18"/>
              </w:rPr>
            </w:pPr>
            <w:r w:rsidRPr="006C354A">
              <w:rPr>
                <w:rFonts w:ascii="宋体" w:hint="eastAsia"/>
                <w:sz w:val="18"/>
                <w:szCs w:val="18"/>
              </w:rPr>
              <w:t>本月</w:t>
            </w:r>
          </w:p>
        </w:tc>
        <w:tc>
          <w:tcPr>
            <w:tcW w:w="1826" w:type="dxa"/>
            <w:gridSpan w:val="2"/>
            <w:shd w:val="clear" w:color="auto" w:fill="auto"/>
            <w:vAlign w:val="center"/>
          </w:tcPr>
          <w:p w:rsidR="0043044C" w:rsidRPr="006C354A" w:rsidRDefault="0043044C" w:rsidP="0043044C">
            <w:pPr>
              <w:jc w:val="center"/>
              <w:rPr>
                <w:rFonts w:ascii="宋体"/>
                <w:sz w:val="18"/>
                <w:szCs w:val="18"/>
              </w:rPr>
            </w:pPr>
            <w:r w:rsidRPr="006C354A">
              <w:rPr>
                <w:rFonts w:ascii="宋体" w:hint="eastAsia"/>
                <w:sz w:val="18"/>
                <w:szCs w:val="18"/>
              </w:rPr>
              <w:t>比上年同期增长(%)</w:t>
            </w:r>
          </w:p>
        </w:tc>
      </w:tr>
      <w:tr w:rsidR="0043044C" w:rsidRPr="006C354A" w:rsidTr="0043044C">
        <w:trPr>
          <w:trHeight w:val="340"/>
          <w:jc w:val="center"/>
        </w:trPr>
        <w:tc>
          <w:tcPr>
            <w:tcW w:w="1395" w:type="dxa"/>
            <w:vMerge/>
            <w:tcMar>
              <w:left w:w="28" w:type="dxa"/>
              <w:right w:w="28" w:type="dxa"/>
            </w:tcMar>
            <w:vAlign w:val="center"/>
          </w:tcPr>
          <w:p w:rsidR="0043044C" w:rsidRPr="006C354A" w:rsidRDefault="0043044C" w:rsidP="0043044C">
            <w:pPr>
              <w:jc w:val="center"/>
              <w:rPr>
                <w:rFonts w:ascii="宋体"/>
                <w:sz w:val="18"/>
                <w:szCs w:val="20"/>
              </w:rPr>
            </w:pPr>
          </w:p>
        </w:tc>
        <w:tc>
          <w:tcPr>
            <w:tcW w:w="715" w:type="dxa"/>
            <w:vMerge/>
            <w:tcMar>
              <w:left w:w="28" w:type="dxa"/>
              <w:right w:w="28" w:type="dxa"/>
            </w:tcMar>
            <w:vAlign w:val="center"/>
          </w:tcPr>
          <w:p w:rsidR="0043044C" w:rsidRPr="006C354A" w:rsidRDefault="0043044C" w:rsidP="0043044C">
            <w:pPr>
              <w:jc w:val="center"/>
              <w:rPr>
                <w:rFonts w:ascii="宋体"/>
                <w:sz w:val="18"/>
                <w:szCs w:val="20"/>
              </w:rPr>
            </w:pPr>
          </w:p>
        </w:tc>
        <w:tc>
          <w:tcPr>
            <w:tcW w:w="912" w:type="dxa"/>
            <w:vMerge/>
            <w:shd w:val="clear" w:color="auto" w:fill="auto"/>
            <w:tcMar>
              <w:left w:w="28" w:type="dxa"/>
              <w:right w:w="28" w:type="dxa"/>
            </w:tcMar>
            <w:vAlign w:val="center"/>
          </w:tcPr>
          <w:p w:rsidR="0043044C" w:rsidRPr="006C354A" w:rsidRDefault="0043044C" w:rsidP="0043044C">
            <w:pPr>
              <w:jc w:val="center"/>
              <w:rPr>
                <w:rFonts w:ascii="宋体"/>
                <w:sz w:val="18"/>
                <w:szCs w:val="18"/>
              </w:rPr>
            </w:pPr>
          </w:p>
        </w:tc>
        <w:tc>
          <w:tcPr>
            <w:tcW w:w="914" w:type="dxa"/>
            <w:vMerge/>
            <w:shd w:val="clear" w:color="auto" w:fill="auto"/>
            <w:tcMar>
              <w:left w:w="28" w:type="dxa"/>
              <w:right w:w="28" w:type="dxa"/>
            </w:tcMar>
            <w:vAlign w:val="center"/>
          </w:tcPr>
          <w:p w:rsidR="0043044C" w:rsidRPr="006C354A" w:rsidRDefault="0043044C" w:rsidP="0043044C">
            <w:pPr>
              <w:jc w:val="center"/>
              <w:rPr>
                <w:rFonts w:ascii="宋体"/>
                <w:sz w:val="18"/>
                <w:szCs w:val="18"/>
              </w:rPr>
            </w:pPr>
          </w:p>
        </w:tc>
        <w:tc>
          <w:tcPr>
            <w:tcW w:w="911" w:type="dxa"/>
            <w:shd w:val="clear" w:color="auto" w:fill="auto"/>
            <w:tcMar>
              <w:left w:w="28" w:type="dxa"/>
              <w:right w:w="28" w:type="dxa"/>
            </w:tcMar>
            <w:vAlign w:val="center"/>
          </w:tcPr>
          <w:p w:rsidR="0043044C" w:rsidRPr="006C354A" w:rsidRDefault="0043044C" w:rsidP="0043044C">
            <w:pPr>
              <w:jc w:val="center"/>
              <w:rPr>
                <w:rFonts w:ascii="宋体"/>
                <w:sz w:val="18"/>
                <w:szCs w:val="18"/>
              </w:rPr>
            </w:pPr>
            <w:r w:rsidRPr="006C354A">
              <w:rPr>
                <w:rFonts w:ascii="宋体" w:hint="eastAsia"/>
                <w:sz w:val="18"/>
                <w:szCs w:val="18"/>
              </w:rPr>
              <w:t>累计</w:t>
            </w:r>
          </w:p>
        </w:tc>
        <w:tc>
          <w:tcPr>
            <w:tcW w:w="912" w:type="dxa"/>
            <w:tcMar>
              <w:left w:w="28" w:type="dxa"/>
              <w:right w:w="28" w:type="dxa"/>
            </w:tcMar>
            <w:vAlign w:val="center"/>
          </w:tcPr>
          <w:p w:rsidR="0043044C" w:rsidRPr="006C354A" w:rsidRDefault="0043044C" w:rsidP="0043044C">
            <w:pPr>
              <w:jc w:val="center"/>
              <w:rPr>
                <w:rFonts w:ascii="宋体"/>
                <w:sz w:val="18"/>
                <w:szCs w:val="18"/>
              </w:rPr>
            </w:pPr>
            <w:r w:rsidRPr="006C354A">
              <w:rPr>
                <w:rFonts w:ascii="宋体" w:hint="eastAsia"/>
                <w:sz w:val="18"/>
                <w:szCs w:val="18"/>
              </w:rPr>
              <w:t>本月</w:t>
            </w:r>
          </w:p>
        </w:tc>
        <w:tc>
          <w:tcPr>
            <w:tcW w:w="921" w:type="dxa"/>
            <w:vMerge/>
            <w:shd w:val="clear" w:color="auto" w:fill="auto"/>
            <w:tcMar>
              <w:left w:w="28" w:type="dxa"/>
              <w:right w:w="28" w:type="dxa"/>
            </w:tcMar>
            <w:vAlign w:val="center"/>
          </w:tcPr>
          <w:p w:rsidR="0043044C" w:rsidRPr="006C354A" w:rsidRDefault="0043044C" w:rsidP="0043044C">
            <w:pPr>
              <w:jc w:val="center"/>
              <w:rPr>
                <w:rFonts w:ascii="宋体"/>
                <w:sz w:val="18"/>
                <w:szCs w:val="18"/>
              </w:rPr>
            </w:pPr>
          </w:p>
        </w:tc>
        <w:tc>
          <w:tcPr>
            <w:tcW w:w="916" w:type="dxa"/>
            <w:vMerge/>
            <w:shd w:val="clear" w:color="auto" w:fill="auto"/>
            <w:vAlign w:val="center"/>
          </w:tcPr>
          <w:p w:rsidR="0043044C" w:rsidRPr="006C354A" w:rsidRDefault="0043044C" w:rsidP="0043044C">
            <w:pPr>
              <w:jc w:val="center"/>
              <w:rPr>
                <w:rFonts w:ascii="宋体"/>
                <w:sz w:val="18"/>
                <w:szCs w:val="18"/>
              </w:rPr>
            </w:pPr>
          </w:p>
        </w:tc>
        <w:tc>
          <w:tcPr>
            <w:tcW w:w="912" w:type="dxa"/>
            <w:shd w:val="clear" w:color="auto" w:fill="auto"/>
            <w:vAlign w:val="center"/>
          </w:tcPr>
          <w:p w:rsidR="0043044C" w:rsidRPr="006C354A" w:rsidRDefault="0043044C" w:rsidP="0043044C">
            <w:pPr>
              <w:jc w:val="center"/>
              <w:rPr>
                <w:rFonts w:ascii="宋体"/>
                <w:sz w:val="18"/>
                <w:szCs w:val="18"/>
              </w:rPr>
            </w:pPr>
            <w:r w:rsidRPr="006C354A">
              <w:rPr>
                <w:rFonts w:ascii="宋体" w:hint="eastAsia"/>
                <w:sz w:val="18"/>
                <w:szCs w:val="18"/>
              </w:rPr>
              <w:t>累计</w:t>
            </w:r>
          </w:p>
        </w:tc>
        <w:tc>
          <w:tcPr>
            <w:tcW w:w="914" w:type="dxa"/>
            <w:shd w:val="clear" w:color="auto" w:fill="auto"/>
            <w:vAlign w:val="center"/>
          </w:tcPr>
          <w:p w:rsidR="0043044C" w:rsidRPr="006C354A" w:rsidRDefault="0043044C" w:rsidP="0043044C">
            <w:pPr>
              <w:jc w:val="center"/>
              <w:rPr>
                <w:rFonts w:ascii="宋体"/>
                <w:sz w:val="18"/>
                <w:szCs w:val="18"/>
              </w:rPr>
            </w:pPr>
            <w:r w:rsidRPr="006C354A">
              <w:rPr>
                <w:rFonts w:ascii="宋体" w:hint="eastAsia"/>
                <w:sz w:val="18"/>
                <w:szCs w:val="18"/>
              </w:rPr>
              <w:t>本月</w:t>
            </w:r>
          </w:p>
        </w:tc>
      </w:tr>
      <w:tr w:rsidR="0043044C" w:rsidRPr="006C354A" w:rsidTr="0043044C">
        <w:trPr>
          <w:trHeight w:val="340"/>
          <w:jc w:val="center"/>
        </w:trPr>
        <w:tc>
          <w:tcPr>
            <w:tcW w:w="1395" w:type="dxa"/>
            <w:tcMar>
              <w:left w:w="28" w:type="dxa"/>
              <w:right w:w="28" w:type="dxa"/>
            </w:tcMar>
            <w:vAlign w:val="center"/>
          </w:tcPr>
          <w:p w:rsidR="0043044C" w:rsidRPr="006C354A" w:rsidRDefault="0043044C" w:rsidP="0043044C">
            <w:pPr>
              <w:jc w:val="center"/>
              <w:rPr>
                <w:rFonts w:ascii="宋体"/>
                <w:sz w:val="18"/>
                <w:szCs w:val="20"/>
              </w:rPr>
            </w:pPr>
            <w:r w:rsidRPr="006C354A">
              <w:rPr>
                <w:rFonts w:ascii="宋体" w:hint="eastAsia"/>
                <w:sz w:val="18"/>
                <w:szCs w:val="20"/>
              </w:rPr>
              <w:t>甲</w:t>
            </w:r>
          </w:p>
        </w:tc>
        <w:tc>
          <w:tcPr>
            <w:tcW w:w="715" w:type="dxa"/>
            <w:tcMar>
              <w:left w:w="28" w:type="dxa"/>
              <w:right w:w="28" w:type="dxa"/>
            </w:tcMar>
            <w:vAlign w:val="center"/>
          </w:tcPr>
          <w:p w:rsidR="0043044C" w:rsidRPr="006C354A" w:rsidRDefault="0043044C" w:rsidP="0043044C">
            <w:pPr>
              <w:jc w:val="center"/>
              <w:rPr>
                <w:rFonts w:ascii="宋体"/>
                <w:sz w:val="18"/>
                <w:szCs w:val="20"/>
              </w:rPr>
            </w:pPr>
            <w:r w:rsidRPr="006C354A">
              <w:rPr>
                <w:rFonts w:ascii="宋体" w:hint="eastAsia"/>
                <w:sz w:val="18"/>
                <w:szCs w:val="20"/>
              </w:rPr>
              <w:t>乙</w:t>
            </w:r>
          </w:p>
        </w:tc>
        <w:tc>
          <w:tcPr>
            <w:tcW w:w="912" w:type="dxa"/>
            <w:tcMar>
              <w:left w:w="28" w:type="dxa"/>
              <w:right w:w="28" w:type="dxa"/>
            </w:tcMar>
            <w:vAlign w:val="center"/>
          </w:tcPr>
          <w:p w:rsidR="0043044C" w:rsidRPr="006C354A" w:rsidRDefault="0043044C" w:rsidP="0043044C">
            <w:pPr>
              <w:jc w:val="center"/>
              <w:rPr>
                <w:rFonts w:ascii="宋体"/>
                <w:sz w:val="18"/>
                <w:szCs w:val="20"/>
              </w:rPr>
            </w:pPr>
            <w:r w:rsidRPr="006C354A">
              <w:rPr>
                <w:rFonts w:ascii="宋体" w:hint="eastAsia"/>
                <w:sz w:val="18"/>
                <w:szCs w:val="20"/>
              </w:rPr>
              <w:t>1</w:t>
            </w:r>
          </w:p>
        </w:tc>
        <w:tc>
          <w:tcPr>
            <w:tcW w:w="914" w:type="dxa"/>
            <w:tcMar>
              <w:left w:w="28" w:type="dxa"/>
              <w:right w:w="28" w:type="dxa"/>
            </w:tcMar>
            <w:vAlign w:val="center"/>
          </w:tcPr>
          <w:p w:rsidR="0043044C" w:rsidRPr="006C354A" w:rsidRDefault="0043044C" w:rsidP="0043044C">
            <w:pPr>
              <w:jc w:val="center"/>
              <w:rPr>
                <w:rFonts w:ascii="宋体"/>
                <w:sz w:val="18"/>
                <w:szCs w:val="20"/>
              </w:rPr>
            </w:pPr>
            <w:r w:rsidRPr="006C354A">
              <w:rPr>
                <w:rFonts w:ascii="宋体" w:hint="eastAsia"/>
                <w:sz w:val="18"/>
                <w:szCs w:val="20"/>
              </w:rPr>
              <w:t>2</w:t>
            </w:r>
          </w:p>
        </w:tc>
        <w:tc>
          <w:tcPr>
            <w:tcW w:w="911" w:type="dxa"/>
            <w:tcMar>
              <w:left w:w="28" w:type="dxa"/>
              <w:right w:w="28" w:type="dxa"/>
            </w:tcMar>
            <w:vAlign w:val="center"/>
          </w:tcPr>
          <w:p w:rsidR="0043044C" w:rsidRPr="006C354A" w:rsidRDefault="0043044C" w:rsidP="0043044C">
            <w:pPr>
              <w:jc w:val="center"/>
              <w:rPr>
                <w:rFonts w:ascii="宋体"/>
                <w:sz w:val="18"/>
                <w:szCs w:val="20"/>
              </w:rPr>
            </w:pPr>
            <w:r w:rsidRPr="006C354A">
              <w:rPr>
                <w:rFonts w:ascii="宋体" w:hint="eastAsia"/>
                <w:sz w:val="18"/>
                <w:szCs w:val="20"/>
              </w:rPr>
              <w:t>3</w:t>
            </w:r>
          </w:p>
        </w:tc>
        <w:tc>
          <w:tcPr>
            <w:tcW w:w="912" w:type="dxa"/>
            <w:tcMar>
              <w:left w:w="28" w:type="dxa"/>
              <w:right w:w="28" w:type="dxa"/>
            </w:tcMar>
            <w:vAlign w:val="center"/>
          </w:tcPr>
          <w:p w:rsidR="0043044C" w:rsidRPr="006C354A" w:rsidRDefault="0043044C" w:rsidP="0043044C">
            <w:pPr>
              <w:jc w:val="center"/>
              <w:rPr>
                <w:rFonts w:ascii="宋体"/>
                <w:sz w:val="18"/>
                <w:szCs w:val="20"/>
              </w:rPr>
            </w:pPr>
            <w:r w:rsidRPr="006C354A">
              <w:rPr>
                <w:rFonts w:ascii="宋体" w:hint="eastAsia"/>
                <w:sz w:val="18"/>
                <w:szCs w:val="20"/>
              </w:rPr>
              <w:t>4</w:t>
            </w:r>
          </w:p>
        </w:tc>
        <w:tc>
          <w:tcPr>
            <w:tcW w:w="921" w:type="dxa"/>
            <w:shd w:val="clear" w:color="auto" w:fill="auto"/>
            <w:tcMar>
              <w:left w:w="28" w:type="dxa"/>
              <w:right w:w="28" w:type="dxa"/>
            </w:tcMar>
            <w:vAlign w:val="center"/>
          </w:tcPr>
          <w:p w:rsidR="0043044C" w:rsidRPr="006C354A" w:rsidRDefault="0043044C" w:rsidP="0043044C">
            <w:pPr>
              <w:jc w:val="center"/>
              <w:rPr>
                <w:rFonts w:ascii="宋体"/>
                <w:sz w:val="18"/>
                <w:szCs w:val="20"/>
              </w:rPr>
            </w:pPr>
            <w:r w:rsidRPr="006C354A">
              <w:rPr>
                <w:rFonts w:ascii="宋体" w:hint="eastAsia"/>
                <w:sz w:val="18"/>
                <w:szCs w:val="20"/>
              </w:rPr>
              <w:t>5</w:t>
            </w:r>
          </w:p>
        </w:tc>
        <w:tc>
          <w:tcPr>
            <w:tcW w:w="916" w:type="dxa"/>
            <w:shd w:val="clear" w:color="auto" w:fill="auto"/>
            <w:vAlign w:val="center"/>
          </w:tcPr>
          <w:p w:rsidR="0043044C" w:rsidRPr="006C354A" w:rsidRDefault="0043044C" w:rsidP="0043044C">
            <w:pPr>
              <w:jc w:val="center"/>
              <w:rPr>
                <w:rFonts w:ascii="宋体"/>
                <w:sz w:val="18"/>
                <w:szCs w:val="20"/>
              </w:rPr>
            </w:pPr>
            <w:r w:rsidRPr="006C354A">
              <w:rPr>
                <w:rFonts w:ascii="宋体" w:hint="eastAsia"/>
                <w:sz w:val="18"/>
                <w:szCs w:val="20"/>
              </w:rPr>
              <w:t>6</w:t>
            </w:r>
          </w:p>
        </w:tc>
        <w:tc>
          <w:tcPr>
            <w:tcW w:w="912" w:type="dxa"/>
            <w:shd w:val="clear" w:color="auto" w:fill="auto"/>
            <w:vAlign w:val="center"/>
          </w:tcPr>
          <w:p w:rsidR="0043044C" w:rsidRPr="006C354A" w:rsidRDefault="0043044C" w:rsidP="0043044C">
            <w:pPr>
              <w:jc w:val="center"/>
              <w:rPr>
                <w:rFonts w:ascii="宋体"/>
                <w:sz w:val="18"/>
                <w:szCs w:val="20"/>
              </w:rPr>
            </w:pPr>
            <w:r w:rsidRPr="006C354A">
              <w:rPr>
                <w:rFonts w:ascii="宋体" w:hint="eastAsia"/>
                <w:sz w:val="18"/>
                <w:szCs w:val="20"/>
              </w:rPr>
              <w:t>7</w:t>
            </w:r>
          </w:p>
        </w:tc>
        <w:tc>
          <w:tcPr>
            <w:tcW w:w="914" w:type="dxa"/>
            <w:shd w:val="clear" w:color="auto" w:fill="auto"/>
            <w:vAlign w:val="center"/>
          </w:tcPr>
          <w:p w:rsidR="0043044C" w:rsidRPr="006C354A" w:rsidRDefault="0043044C" w:rsidP="0043044C">
            <w:pPr>
              <w:jc w:val="center"/>
              <w:rPr>
                <w:rFonts w:ascii="宋体"/>
                <w:sz w:val="18"/>
                <w:szCs w:val="20"/>
              </w:rPr>
            </w:pPr>
            <w:r w:rsidRPr="006C354A">
              <w:rPr>
                <w:rFonts w:ascii="宋体" w:hint="eastAsia"/>
                <w:sz w:val="18"/>
                <w:szCs w:val="20"/>
              </w:rPr>
              <w:t>8</w:t>
            </w:r>
          </w:p>
        </w:tc>
      </w:tr>
      <w:tr w:rsidR="0043044C" w:rsidRPr="006C354A" w:rsidTr="0043044C">
        <w:trPr>
          <w:trHeight w:val="1043"/>
          <w:jc w:val="center"/>
        </w:trPr>
        <w:tc>
          <w:tcPr>
            <w:tcW w:w="1395" w:type="dxa"/>
            <w:tcMar>
              <w:left w:w="28" w:type="dxa"/>
              <w:right w:w="28" w:type="dxa"/>
            </w:tcMar>
          </w:tcPr>
          <w:p w:rsidR="0043044C" w:rsidRPr="006C354A" w:rsidRDefault="0043044C" w:rsidP="0043044C">
            <w:pPr>
              <w:spacing w:line="240" w:lineRule="exact"/>
              <w:ind w:firstLineChars="150" w:firstLine="270"/>
              <w:rPr>
                <w:sz w:val="18"/>
                <w:szCs w:val="20"/>
              </w:rPr>
            </w:pPr>
          </w:p>
        </w:tc>
        <w:tc>
          <w:tcPr>
            <w:tcW w:w="715" w:type="dxa"/>
            <w:tcMar>
              <w:left w:w="28" w:type="dxa"/>
              <w:right w:w="28" w:type="dxa"/>
            </w:tcMar>
          </w:tcPr>
          <w:p w:rsidR="0043044C" w:rsidRPr="006C354A" w:rsidRDefault="0043044C" w:rsidP="0043044C">
            <w:pPr>
              <w:spacing w:line="240" w:lineRule="exact"/>
              <w:jc w:val="center"/>
              <w:rPr>
                <w:sz w:val="18"/>
                <w:szCs w:val="20"/>
              </w:rPr>
            </w:pPr>
          </w:p>
        </w:tc>
        <w:tc>
          <w:tcPr>
            <w:tcW w:w="7312" w:type="dxa"/>
            <w:gridSpan w:val="8"/>
            <w:tcMar>
              <w:left w:w="28" w:type="dxa"/>
              <w:right w:w="28" w:type="dxa"/>
            </w:tcMar>
          </w:tcPr>
          <w:p w:rsidR="0043044C" w:rsidRPr="006C354A" w:rsidRDefault="0043044C" w:rsidP="0043044C">
            <w:pPr>
              <w:spacing w:line="240" w:lineRule="exact"/>
              <w:jc w:val="center"/>
              <w:rPr>
                <w:sz w:val="18"/>
                <w:szCs w:val="20"/>
              </w:rPr>
            </w:pPr>
          </w:p>
        </w:tc>
      </w:tr>
    </w:tbl>
    <w:p w:rsidR="0043044C" w:rsidRPr="006C354A" w:rsidRDefault="0043044C" w:rsidP="0043044C">
      <w:pPr>
        <w:spacing w:line="280" w:lineRule="exact"/>
        <w:jc w:val="left"/>
        <w:rPr>
          <w:rFonts w:ascii="宋体"/>
          <w:sz w:val="18"/>
          <w:szCs w:val="20"/>
        </w:rPr>
      </w:pPr>
      <w:r w:rsidRPr="006C354A">
        <w:rPr>
          <w:rFonts w:ascii="宋体" w:hint="eastAsia"/>
          <w:sz w:val="18"/>
          <w:szCs w:val="20"/>
        </w:rPr>
        <w:t xml:space="preserve">单位负责人：                               填表人：       </w:t>
      </w:r>
      <w:r w:rsidR="002C6F32">
        <w:rPr>
          <w:rFonts w:ascii="宋体" w:hint="eastAsia"/>
          <w:sz w:val="18"/>
          <w:szCs w:val="20"/>
        </w:rPr>
        <w:t xml:space="preserve">　</w:t>
      </w:r>
      <w:r w:rsidR="002C6F32">
        <w:rPr>
          <w:rFonts w:ascii="宋体"/>
          <w:sz w:val="18"/>
          <w:szCs w:val="20"/>
        </w:rPr>
        <w:t xml:space="preserve">　　　</w:t>
      </w:r>
      <w:r w:rsidRPr="006C354A">
        <w:rPr>
          <w:rFonts w:ascii="宋体" w:hint="eastAsia"/>
          <w:sz w:val="18"/>
          <w:szCs w:val="20"/>
        </w:rPr>
        <w:t xml:space="preserve">           报出日期：２０  年  月  日</w:t>
      </w:r>
    </w:p>
    <w:p w:rsidR="0043044C" w:rsidRPr="006C354A" w:rsidRDefault="0043044C" w:rsidP="0043044C">
      <w:pPr>
        <w:spacing w:line="280" w:lineRule="exact"/>
        <w:rPr>
          <w:rFonts w:ascii="宋体"/>
          <w:sz w:val="18"/>
          <w:szCs w:val="20"/>
        </w:rPr>
      </w:pPr>
    </w:p>
    <w:p w:rsidR="0043044C" w:rsidRPr="006C354A" w:rsidRDefault="0043044C" w:rsidP="0043044C">
      <w:pPr>
        <w:spacing w:line="240" w:lineRule="atLeast"/>
        <w:rPr>
          <w:sz w:val="18"/>
          <w:szCs w:val="20"/>
        </w:rPr>
      </w:pPr>
      <w:r w:rsidRPr="006C354A">
        <w:rPr>
          <w:rFonts w:ascii="宋体" w:hint="eastAsia"/>
          <w:sz w:val="18"/>
          <w:szCs w:val="20"/>
        </w:rPr>
        <w:t>说明：</w:t>
      </w:r>
      <w:r w:rsidRPr="006C354A">
        <w:rPr>
          <w:rFonts w:ascii="宋体" w:hAnsi="宋体" w:hint="eastAsia"/>
          <w:sz w:val="18"/>
          <w:szCs w:val="20"/>
        </w:rPr>
        <w:t>1.</w:t>
      </w:r>
      <w:r w:rsidRPr="006C354A">
        <w:rPr>
          <w:rFonts w:hint="eastAsia"/>
          <w:sz w:val="18"/>
          <w:szCs w:val="20"/>
        </w:rPr>
        <w:t>本表由</w:t>
      </w:r>
      <w:r>
        <w:rPr>
          <w:rFonts w:hint="eastAsia"/>
          <w:sz w:val="18"/>
          <w:szCs w:val="20"/>
        </w:rPr>
        <w:t>太原铁路局</w:t>
      </w:r>
      <w:r w:rsidRPr="006C354A">
        <w:rPr>
          <w:rFonts w:hint="eastAsia"/>
          <w:sz w:val="18"/>
          <w:szCs w:val="20"/>
        </w:rPr>
        <w:t>报送。</w:t>
      </w:r>
    </w:p>
    <w:p w:rsidR="0043044C" w:rsidRPr="006C354A" w:rsidRDefault="0043044C" w:rsidP="0043044C">
      <w:pPr>
        <w:spacing w:line="240" w:lineRule="atLeast"/>
        <w:ind w:firstLineChars="300" w:firstLine="540"/>
        <w:rPr>
          <w:rFonts w:ascii="宋体" w:hAnsi="宋体"/>
          <w:sz w:val="18"/>
          <w:szCs w:val="20"/>
        </w:rPr>
      </w:pPr>
      <w:r>
        <w:rPr>
          <w:rFonts w:ascii="宋体" w:hAnsi="宋体" w:hint="eastAsia"/>
          <w:sz w:val="18"/>
          <w:szCs w:val="20"/>
        </w:rPr>
        <w:t>2</w:t>
      </w:r>
      <w:r w:rsidRPr="006C354A">
        <w:rPr>
          <w:rFonts w:ascii="宋体" w:hAnsi="宋体" w:hint="eastAsia"/>
          <w:sz w:val="18"/>
          <w:szCs w:val="20"/>
        </w:rPr>
        <w:t>.</w:t>
      </w:r>
      <w:r w:rsidRPr="006C354A">
        <w:rPr>
          <w:rFonts w:ascii="宋体" w:hAnsi="宋体" w:hint="eastAsia"/>
          <w:sz w:val="18"/>
          <w:szCs w:val="18"/>
        </w:rPr>
        <w:t>报送日期及方式：</w:t>
      </w:r>
      <w:r w:rsidRPr="006C354A">
        <w:rPr>
          <w:rFonts w:ascii="宋体" w:hint="eastAsia"/>
          <w:sz w:val="18"/>
          <w:szCs w:val="20"/>
        </w:rPr>
        <w:t>3、4、9、12月月后8日前，其他月月后6日前</w:t>
      </w:r>
      <w:r w:rsidRPr="006C354A">
        <w:rPr>
          <w:rFonts w:ascii="宋体" w:hAnsi="宋体" w:hint="eastAsia"/>
          <w:sz w:val="18"/>
          <w:szCs w:val="20"/>
        </w:rPr>
        <w:t>。</w:t>
      </w:r>
    </w:p>
    <w:p w:rsidR="0043044C" w:rsidRPr="006C354A" w:rsidRDefault="0043044C" w:rsidP="0043044C">
      <w:pPr>
        <w:ind w:firstLineChars="300" w:firstLine="540"/>
        <w:rPr>
          <w:rFonts w:ascii="宋体" w:hAnsi="宋体"/>
          <w:sz w:val="18"/>
          <w:szCs w:val="20"/>
        </w:rPr>
      </w:pPr>
    </w:p>
    <w:p w:rsidR="0043044C" w:rsidRPr="006C354A" w:rsidRDefault="0043044C" w:rsidP="00032A2A">
      <w:pPr>
        <w:spacing w:beforeLines="50" w:before="156" w:line="280" w:lineRule="exact"/>
        <w:jc w:val="center"/>
        <w:rPr>
          <w:color w:val="000000"/>
          <w:sz w:val="32"/>
          <w:szCs w:val="20"/>
        </w:rPr>
      </w:pPr>
    </w:p>
    <w:p w:rsidR="0043044C" w:rsidRPr="006C354A" w:rsidRDefault="0043044C" w:rsidP="00032A2A">
      <w:pPr>
        <w:spacing w:beforeLines="50" w:before="156" w:line="280" w:lineRule="exact"/>
        <w:jc w:val="center"/>
        <w:rPr>
          <w:color w:val="000000"/>
          <w:sz w:val="32"/>
          <w:szCs w:val="20"/>
        </w:rPr>
      </w:pPr>
    </w:p>
    <w:p w:rsidR="0043044C" w:rsidRPr="00B82A00" w:rsidRDefault="0043044C" w:rsidP="00263AE8">
      <w:pPr>
        <w:tabs>
          <w:tab w:val="left" w:pos="735"/>
        </w:tabs>
        <w:spacing w:line="480" w:lineRule="exact"/>
        <w:jc w:val="center"/>
        <w:outlineLvl w:val="2"/>
        <w:rPr>
          <w:rFonts w:ascii="宋体" w:cs="宋体"/>
          <w:kern w:val="0"/>
          <w:sz w:val="32"/>
          <w:szCs w:val="32"/>
        </w:rPr>
      </w:pPr>
      <w:bookmarkStart w:id="238" w:name="_Toc57296156"/>
      <w:r w:rsidRPr="00B82A00">
        <w:rPr>
          <w:rFonts w:ascii="宋体" w:cs="宋体" w:hint="eastAsia"/>
          <w:kern w:val="0"/>
          <w:sz w:val="32"/>
          <w:szCs w:val="32"/>
        </w:rPr>
        <w:t>分地区铁路旅客周转量完成情况</w:t>
      </w:r>
      <w:bookmarkEnd w:id="238"/>
    </w:p>
    <w:tbl>
      <w:tblPr>
        <w:tblW w:w="0" w:type="auto"/>
        <w:jc w:val="center"/>
        <w:tblCellMar>
          <w:left w:w="0" w:type="dxa"/>
          <w:right w:w="0" w:type="dxa"/>
        </w:tblCellMar>
        <w:tblLook w:val="01E0" w:firstRow="1" w:lastRow="1" w:firstColumn="1" w:lastColumn="1" w:noHBand="0" w:noVBand="0"/>
      </w:tblPr>
      <w:tblGrid>
        <w:gridCol w:w="3549"/>
        <w:gridCol w:w="432"/>
        <w:gridCol w:w="2508"/>
        <w:gridCol w:w="898"/>
        <w:gridCol w:w="2065"/>
      </w:tblGrid>
      <w:tr w:rsidR="0043044C" w:rsidRPr="006C354A" w:rsidTr="0043044C">
        <w:trPr>
          <w:jc w:val="center"/>
        </w:trPr>
        <w:tc>
          <w:tcPr>
            <w:tcW w:w="3549" w:type="dxa"/>
          </w:tcPr>
          <w:p w:rsidR="0043044C" w:rsidRPr="006C354A" w:rsidRDefault="0043044C" w:rsidP="0043044C">
            <w:pPr>
              <w:spacing w:line="240" w:lineRule="exact"/>
              <w:rPr>
                <w:rFonts w:ascii="宋体" w:hAnsi="宋体"/>
                <w:sz w:val="18"/>
                <w:szCs w:val="18"/>
              </w:rPr>
            </w:pPr>
          </w:p>
        </w:tc>
        <w:tc>
          <w:tcPr>
            <w:tcW w:w="432" w:type="dxa"/>
          </w:tcPr>
          <w:p w:rsidR="0043044C" w:rsidRPr="006C354A" w:rsidRDefault="0043044C" w:rsidP="0043044C">
            <w:pPr>
              <w:spacing w:line="240" w:lineRule="exact"/>
              <w:rPr>
                <w:rFonts w:ascii="宋体" w:hAnsi="宋体"/>
                <w:sz w:val="18"/>
                <w:szCs w:val="18"/>
              </w:rPr>
            </w:pPr>
          </w:p>
        </w:tc>
        <w:tc>
          <w:tcPr>
            <w:tcW w:w="2508" w:type="dxa"/>
          </w:tcPr>
          <w:p w:rsidR="0043044C" w:rsidRPr="006C354A" w:rsidRDefault="0043044C" w:rsidP="0043044C">
            <w:pPr>
              <w:spacing w:line="240" w:lineRule="exact"/>
              <w:rPr>
                <w:rFonts w:ascii="宋体" w:hAnsi="宋体"/>
                <w:sz w:val="18"/>
                <w:szCs w:val="18"/>
              </w:rPr>
            </w:pPr>
          </w:p>
        </w:tc>
        <w:tc>
          <w:tcPr>
            <w:tcW w:w="882" w:type="dxa"/>
            <w:noWrap/>
            <w:tcMar>
              <w:left w:w="0" w:type="dxa"/>
              <w:right w:w="0" w:type="dxa"/>
            </w:tcMar>
          </w:tcPr>
          <w:p w:rsidR="0043044C" w:rsidRPr="006C354A" w:rsidRDefault="0043044C" w:rsidP="0043044C">
            <w:pPr>
              <w:spacing w:line="240" w:lineRule="exact"/>
              <w:rPr>
                <w:rFonts w:ascii="宋体" w:hAnsi="宋体"/>
                <w:sz w:val="18"/>
                <w:szCs w:val="18"/>
              </w:rPr>
            </w:pPr>
            <w:r w:rsidRPr="006C354A">
              <w:rPr>
                <w:rFonts w:ascii="宋体" w:hAnsi="宋体" w:hint="eastAsia"/>
                <w:sz w:val="18"/>
                <w:szCs w:val="18"/>
              </w:rPr>
              <w:t>表    号：</w:t>
            </w:r>
          </w:p>
        </w:tc>
        <w:tc>
          <w:tcPr>
            <w:tcW w:w="2041" w:type="dxa"/>
            <w:noWrap/>
            <w:tcMar>
              <w:left w:w="0" w:type="dxa"/>
              <w:right w:w="0" w:type="dxa"/>
            </w:tcMar>
            <w:vAlign w:val="center"/>
          </w:tcPr>
          <w:p w:rsidR="0043044C" w:rsidRPr="006C354A" w:rsidRDefault="0043044C" w:rsidP="0043044C">
            <w:pPr>
              <w:spacing w:line="240" w:lineRule="exact"/>
              <w:rPr>
                <w:rFonts w:ascii="宋体" w:hAnsi="宋体"/>
                <w:sz w:val="18"/>
                <w:szCs w:val="18"/>
              </w:rPr>
            </w:pPr>
            <w:r w:rsidRPr="004564AF">
              <w:rPr>
                <w:rFonts w:ascii="宋体" w:hAnsi="宋体" w:hint="eastAsia"/>
                <w:spacing w:val="96"/>
                <w:kern w:val="0"/>
                <w:sz w:val="18"/>
                <w:szCs w:val="18"/>
                <w:fitText w:val="2070" w:id="2083124487"/>
              </w:rPr>
              <w:t>ＴＬ４０２</w:t>
            </w:r>
            <w:r w:rsidRPr="004564AF">
              <w:rPr>
                <w:rFonts w:ascii="宋体" w:hAnsi="宋体"/>
                <w:spacing w:val="12"/>
                <w:kern w:val="0"/>
                <w:sz w:val="18"/>
                <w:szCs w:val="18"/>
                <w:fitText w:val="2070" w:id="2083124487"/>
              </w:rPr>
              <w:t>表</w:t>
            </w:r>
          </w:p>
        </w:tc>
      </w:tr>
      <w:tr w:rsidR="0043044C" w:rsidRPr="006C354A" w:rsidTr="0043044C">
        <w:trPr>
          <w:jc w:val="center"/>
        </w:trPr>
        <w:tc>
          <w:tcPr>
            <w:tcW w:w="3549" w:type="dxa"/>
          </w:tcPr>
          <w:p w:rsidR="0043044C" w:rsidRPr="006C354A" w:rsidRDefault="0043044C" w:rsidP="0043044C">
            <w:pPr>
              <w:spacing w:line="240" w:lineRule="exact"/>
              <w:rPr>
                <w:rFonts w:ascii="宋体" w:hAnsi="宋体"/>
                <w:sz w:val="18"/>
                <w:szCs w:val="18"/>
              </w:rPr>
            </w:pPr>
          </w:p>
        </w:tc>
        <w:tc>
          <w:tcPr>
            <w:tcW w:w="432" w:type="dxa"/>
          </w:tcPr>
          <w:p w:rsidR="0043044C" w:rsidRPr="006C354A" w:rsidRDefault="0043044C" w:rsidP="0043044C">
            <w:pPr>
              <w:spacing w:line="240" w:lineRule="exact"/>
              <w:rPr>
                <w:rFonts w:ascii="宋体" w:hAnsi="宋体"/>
                <w:sz w:val="18"/>
                <w:szCs w:val="18"/>
              </w:rPr>
            </w:pPr>
          </w:p>
        </w:tc>
        <w:tc>
          <w:tcPr>
            <w:tcW w:w="2508" w:type="dxa"/>
          </w:tcPr>
          <w:p w:rsidR="0043044C" w:rsidRPr="006C354A" w:rsidRDefault="0043044C" w:rsidP="0043044C">
            <w:pPr>
              <w:spacing w:line="240" w:lineRule="exact"/>
              <w:rPr>
                <w:rFonts w:ascii="宋体" w:hAnsi="宋体"/>
                <w:sz w:val="18"/>
                <w:szCs w:val="18"/>
              </w:rPr>
            </w:pPr>
          </w:p>
        </w:tc>
        <w:tc>
          <w:tcPr>
            <w:tcW w:w="882" w:type="dxa"/>
            <w:noWrap/>
            <w:tcMar>
              <w:left w:w="0" w:type="dxa"/>
              <w:right w:w="0" w:type="dxa"/>
            </w:tcMar>
            <w:vAlign w:val="center"/>
          </w:tcPr>
          <w:p w:rsidR="0043044C" w:rsidRPr="006C354A" w:rsidRDefault="0043044C" w:rsidP="0043044C">
            <w:pPr>
              <w:spacing w:line="240" w:lineRule="exact"/>
              <w:rPr>
                <w:rFonts w:ascii="宋体" w:hAnsi="宋体"/>
                <w:sz w:val="18"/>
                <w:szCs w:val="18"/>
              </w:rPr>
            </w:pPr>
            <w:r w:rsidRPr="006C354A">
              <w:rPr>
                <w:rFonts w:ascii="宋体" w:hAnsi="宋体" w:hint="eastAsia"/>
                <w:sz w:val="18"/>
                <w:szCs w:val="18"/>
              </w:rPr>
              <w:t>制定机关：</w:t>
            </w:r>
          </w:p>
        </w:tc>
        <w:tc>
          <w:tcPr>
            <w:tcW w:w="2041" w:type="dxa"/>
            <w:noWrap/>
            <w:tcMar>
              <w:left w:w="0" w:type="dxa"/>
              <w:right w:w="0" w:type="dxa"/>
            </w:tcMar>
            <w:vAlign w:val="center"/>
          </w:tcPr>
          <w:p w:rsidR="0043044C" w:rsidRPr="006C354A" w:rsidRDefault="0043044C" w:rsidP="0043044C">
            <w:pPr>
              <w:spacing w:line="240" w:lineRule="exact"/>
              <w:jc w:val="distribute"/>
              <w:rPr>
                <w:rFonts w:ascii="宋体" w:hAnsi="宋体"/>
                <w:sz w:val="18"/>
                <w:szCs w:val="18"/>
              </w:rPr>
            </w:pPr>
            <w:r w:rsidRPr="006C354A">
              <w:rPr>
                <w:rFonts w:ascii="宋体" w:hAnsi="宋体" w:hint="eastAsia"/>
                <w:sz w:val="18"/>
                <w:szCs w:val="18"/>
              </w:rPr>
              <w:t>国 家 统 计 局</w:t>
            </w:r>
          </w:p>
        </w:tc>
      </w:tr>
      <w:tr w:rsidR="0043044C" w:rsidRPr="006C354A" w:rsidTr="0043044C">
        <w:trPr>
          <w:jc w:val="center"/>
        </w:trPr>
        <w:tc>
          <w:tcPr>
            <w:tcW w:w="3549" w:type="dxa"/>
          </w:tcPr>
          <w:p w:rsidR="0043044C" w:rsidRPr="006C354A" w:rsidRDefault="0043044C" w:rsidP="0043044C">
            <w:pPr>
              <w:spacing w:line="240" w:lineRule="exact"/>
              <w:rPr>
                <w:rFonts w:ascii="宋体" w:hAnsi="宋体"/>
                <w:sz w:val="18"/>
                <w:szCs w:val="18"/>
              </w:rPr>
            </w:pPr>
          </w:p>
        </w:tc>
        <w:tc>
          <w:tcPr>
            <w:tcW w:w="432" w:type="dxa"/>
          </w:tcPr>
          <w:p w:rsidR="0043044C" w:rsidRPr="006C354A" w:rsidRDefault="0043044C" w:rsidP="0043044C">
            <w:pPr>
              <w:spacing w:line="240" w:lineRule="exact"/>
              <w:rPr>
                <w:rFonts w:ascii="宋体" w:hAnsi="宋体"/>
                <w:sz w:val="18"/>
                <w:szCs w:val="18"/>
              </w:rPr>
            </w:pPr>
          </w:p>
        </w:tc>
        <w:tc>
          <w:tcPr>
            <w:tcW w:w="2508" w:type="dxa"/>
          </w:tcPr>
          <w:p w:rsidR="0043044C" w:rsidRPr="006C354A" w:rsidRDefault="0043044C" w:rsidP="0043044C">
            <w:pPr>
              <w:spacing w:line="240" w:lineRule="exact"/>
              <w:rPr>
                <w:rFonts w:ascii="宋体" w:hAnsi="宋体"/>
                <w:sz w:val="18"/>
                <w:szCs w:val="18"/>
              </w:rPr>
            </w:pPr>
          </w:p>
        </w:tc>
        <w:tc>
          <w:tcPr>
            <w:tcW w:w="882" w:type="dxa"/>
            <w:noWrap/>
            <w:tcMar>
              <w:left w:w="0" w:type="dxa"/>
              <w:right w:w="0" w:type="dxa"/>
            </w:tcMar>
            <w:vAlign w:val="center"/>
          </w:tcPr>
          <w:p w:rsidR="0043044C" w:rsidRPr="006C354A" w:rsidRDefault="0043044C" w:rsidP="0043044C">
            <w:pPr>
              <w:spacing w:line="240" w:lineRule="exact"/>
              <w:rPr>
                <w:rFonts w:ascii="宋体" w:hAnsi="宋体"/>
                <w:sz w:val="18"/>
                <w:szCs w:val="18"/>
              </w:rPr>
            </w:pPr>
            <w:r w:rsidRPr="006C354A">
              <w:rPr>
                <w:rFonts w:ascii="宋体" w:hAnsi="宋体" w:hint="eastAsia"/>
                <w:sz w:val="18"/>
                <w:szCs w:val="18"/>
              </w:rPr>
              <w:t>文    号：</w:t>
            </w:r>
          </w:p>
        </w:tc>
        <w:tc>
          <w:tcPr>
            <w:tcW w:w="2041" w:type="dxa"/>
            <w:noWrap/>
            <w:tcMar>
              <w:left w:w="0" w:type="dxa"/>
              <w:right w:w="0" w:type="dxa"/>
            </w:tcMar>
            <w:vAlign w:val="center"/>
          </w:tcPr>
          <w:p w:rsidR="0043044C" w:rsidRPr="006C354A" w:rsidRDefault="0043044C" w:rsidP="0043044C">
            <w:pPr>
              <w:spacing w:line="240" w:lineRule="exact"/>
              <w:jc w:val="distribute"/>
              <w:rPr>
                <w:rFonts w:ascii="宋体" w:hAnsi="宋体"/>
                <w:sz w:val="18"/>
                <w:szCs w:val="18"/>
              </w:rPr>
            </w:pPr>
            <w:r>
              <w:rPr>
                <w:rFonts w:ascii="宋体" w:hAnsi="宋体"/>
                <w:sz w:val="18"/>
                <w:szCs w:val="18"/>
              </w:rPr>
              <w:t>国统字</w:t>
            </w:r>
            <w:r w:rsidR="00822B59">
              <w:rPr>
                <w:rFonts w:ascii="宋体" w:hAnsi="宋体"/>
                <w:sz w:val="18"/>
                <w:szCs w:val="18"/>
              </w:rPr>
              <w:t>（2020）105</w:t>
            </w:r>
            <w:r>
              <w:rPr>
                <w:rFonts w:ascii="宋体" w:hAnsi="宋体"/>
                <w:sz w:val="18"/>
                <w:szCs w:val="18"/>
              </w:rPr>
              <w:t>号</w:t>
            </w:r>
          </w:p>
        </w:tc>
      </w:tr>
      <w:tr w:rsidR="0043044C" w:rsidRPr="006C354A" w:rsidTr="0043044C">
        <w:trPr>
          <w:jc w:val="center"/>
        </w:trPr>
        <w:tc>
          <w:tcPr>
            <w:tcW w:w="3549" w:type="dxa"/>
          </w:tcPr>
          <w:p w:rsidR="0043044C" w:rsidRPr="006C354A" w:rsidRDefault="0043044C" w:rsidP="0043044C">
            <w:pPr>
              <w:spacing w:line="240" w:lineRule="exact"/>
              <w:rPr>
                <w:rFonts w:ascii="宋体" w:hAnsi="宋体"/>
                <w:sz w:val="18"/>
                <w:szCs w:val="18"/>
              </w:rPr>
            </w:pPr>
            <w:r w:rsidRPr="006C354A">
              <w:rPr>
                <w:rFonts w:ascii="宋体" w:hAnsi="宋体" w:hint="eastAsia"/>
                <w:sz w:val="18"/>
                <w:szCs w:val="18"/>
              </w:rPr>
              <w:t>综合机关名称：</w:t>
            </w:r>
            <w:r w:rsidRPr="006C354A">
              <w:rPr>
                <w:rFonts w:ascii="宋体" w:hAnsi="宋体"/>
                <w:sz w:val="18"/>
                <w:szCs w:val="18"/>
              </w:rPr>
              <w:t xml:space="preserve"> </w:t>
            </w:r>
          </w:p>
        </w:tc>
        <w:tc>
          <w:tcPr>
            <w:tcW w:w="432" w:type="dxa"/>
          </w:tcPr>
          <w:p w:rsidR="0043044C" w:rsidRPr="006C354A" w:rsidRDefault="0043044C" w:rsidP="0043044C">
            <w:pPr>
              <w:spacing w:line="240" w:lineRule="exact"/>
              <w:rPr>
                <w:rFonts w:ascii="宋体" w:hAnsi="宋体"/>
                <w:sz w:val="18"/>
                <w:szCs w:val="18"/>
              </w:rPr>
            </w:pPr>
          </w:p>
        </w:tc>
        <w:tc>
          <w:tcPr>
            <w:tcW w:w="2508" w:type="dxa"/>
          </w:tcPr>
          <w:p w:rsidR="0043044C" w:rsidRPr="006C354A" w:rsidRDefault="0043044C" w:rsidP="0043044C">
            <w:pPr>
              <w:spacing w:line="240" w:lineRule="exact"/>
              <w:ind w:firstLineChars="50" w:firstLine="90"/>
              <w:rPr>
                <w:rFonts w:ascii="宋体" w:hAnsi="宋体"/>
                <w:sz w:val="18"/>
                <w:szCs w:val="18"/>
              </w:rPr>
            </w:pPr>
            <w:r w:rsidRPr="006C354A">
              <w:rPr>
                <w:rFonts w:ascii="宋体" w:hAnsi="宋体" w:hint="eastAsia"/>
                <w:sz w:val="18"/>
                <w:szCs w:val="18"/>
              </w:rPr>
              <w:t xml:space="preserve">２０　　年　 </w:t>
            </w:r>
            <w:r w:rsidRPr="006C354A">
              <w:rPr>
                <w:rFonts w:ascii="宋体" w:hAnsi="宋体" w:hint="eastAsia"/>
                <w:sz w:val="18"/>
                <w:szCs w:val="20"/>
              </w:rPr>
              <w:t>月</w:t>
            </w:r>
          </w:p>
        </w:tc>
        <w:tc>
          <w:tcPr>
            <w:tcW w:w="882" w:type="dxa"/>
            <w:noWrap/>
            <w:tcMar>
              <w:left w:w="0" w:type="dxa"/>
              <w:right w:w="0" w:type="dxa"/>
            </w:tcMar>
            <w:vAlign w:val="center"/>
          </w:tcPr>
          <w:p w:rsidR="0043044C" w:rsidRPr="006C354A" w:rsidRDefault="0043044C" w:rsidP="0043044C">
            <w:pPr>
              <w:spacing w:line="240" w:lineRule="exact"/>
              <w:rPr>
                <w:rFonts w:ascii="宋体" w:hAnsi="宋体"/>
                <w:sz w:val="18"/>
                <w:szCs w:val="18"/>
              </w:rPr>
            </w:pPr>
            <w:r w:rsidRPr="006C354A">
              <w:rPr>
                <w:rFonts w:ascii="宋体" w:hAnsi="宋体" w:hint="eastAsia"/>
                <w:sz w:val="18"/>
                <w:szCs w:val="18"/>
              </w:rPr>
              <w:t>有效期至：</w:t>
            </w:r>
          </w:p>
        </w:tc>
        <w:tc>
          <w:tcPr>
            <w:tcW w:w="2041" w:type="dxa"/>
            <w:noWrap/>
            <w:tcMar>
              <w:left w:w="0" w:type="dxa"/>
              <w:right w:w="0" w:type="dxa"/>
            </w:tcMar>
            <w:vAlign w:val="center"/>
          </w:tcPr>
          <w:p w:rsidR="0043044C" w:rsidRPr="006C354A" w:rsidRDefault="0043044C" w:rsidP="002C6F32">
            <w:pPr>
              <w:spacing w:line="240" w:lineRule="exact"/>
              <w:jc w:val="distribute"/>
              <w:rPr>
                <w:rFonts w:ascii="宋体" w:hAnsi="宋体"/>
                <w:sz w:val="18"/>
                <w:szCs w:val="18"/>
              </w:rPr>
            </w:pPr>
            <w:r w:rsidRPr="006C354A">
              <w:rPr>
                <w:rFonts w:ascii="宋体" w:hAnsi="宋体" w:hint="eastAsia"/>
                <w:sz w:val="18"/>
                <w:szCs w:val="18"/>
              </w:rPr>
              <w:t>２０</w:t>
            </w:r>
            <w:r w:rsidR="002C6F32">
              <w:rPr>
                <w:rFonts w:ascii="宋体" w:hAnsi="宋体" w:hint="eastAsia"/>
                <w:sz w:val="18"/>
                <w:szCs w:val="18"/>
              </w:rPr>
              <w:t>２１</w:t>
            </w:r>
            <w:r w:rsidRPr="006C354A">
              <w:rPr>
                <w:rFonts w:ascii="宋体" w:hAnsi="宋体" w:hint="eastAsia"/>
                <w:sz w:val="18"/>
                <w:szCs w:val="18"/>
              </w:rPr>
              <w:t>年１月</w:t>
            </w:r>
          </w:p>
        </w:tc>
      </w:tr>
    </w:tbl>
    <w:p w:rsidR="0043044C" w:rsidRPr="006C354A" w:rsidRDefault="0043044C" w:rsidP="0043044C">
      <w:pPr>
        <w:spacing w:line="20" w:lineRule="exact"/>
        <w:rPr>
          <w:rFonts w:ascii="宋体" w:hAnsi="宋体"/>
          <w:sz w:val="18"/>
          <w:szCs w:val="20"/>
        </w:rPr>
      </w:pPr>
    </w:p>
    <w:tbl>
      <w:tblPr>
        <w:tblW w:w="9422" w:type="dxa"/>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1395"/>
        <w:gridCol w:w="715"/>
        <w:gridCol w:w="912"/>
        <w:gridCol w:w="914"/>
        <w:gridCol w:w="911"/>
        <w:gridCol w:w="912"/>
        <w:gridCol w:w="921"/>
        <w:gridCol w:w="916"/>
        <w:gridCol w:w="912"/>
        <w:gridCol w:w="914"/>
      </w:tblGrid>
      <w:tr w:rsidR="0043044C" w:rsidRPr="006C354A" w:rsidTr="0043044C">
        <w:trPr>
          <w:trHeight w:val="330"/>
          <w:jc w:val="center"/>
        </w:trPr>
        <w:tc>
          <w:tcPr>
            <w:tcW w:w="1395" w:type="dxa"/>
            <w:vMerge w:val="restart"/>
            <w:tcMar>
              <w:left w:w="28" w:type="dxa"/>
              <w:right w:w="28" w:type="dxa"/>
            </w:tcMar>
            <w:vAlign w:val="center"/>
          </w:tcPr>
          <w:p w:rsidR="0043044C" w:rsidRPr="006C354A" w:rsidRDefault="0043044C" w:rsidP="0043044C">
            <w:pPr>
              <w:jc w:val="center"/>
              <w:rPr>
                <w:rFonts w:ascii="宋体"/>
                <w:sz w:val="18"/>
                <w:szCs w:val="20"/>
              </w:rPr>
            </w:pPr>
            <w:r w:rsidRPr="006C354A">
              <w:rPr>
                <w:rFonts w:ascii="宋体" w:hint="eastAsia"/>
                <w:sz w:val="18"/>
                <w:szCs w:val="20"/>
              </w:rPr>
              <w:t>地区</w:t>
            </w:r>
          </w:p>
        </w:tc>
        <w:tc>
          <w:tcPr>
            <w:tcW w:w="715" w:type="dxa"/>
            <w:vMerge w:val="restart"/>
            <w:tcMar>
              <w:left w:w="28" w:type="dxa"/>
              <w:right w:w="28" w:type="dxa"/>
            </w:tcMar>
            <w:vAlign w:val="center"/>
          </w:tcPr>
          <w:p w:rsidR="0043044C" w:rsidRPr="006C354A" w:rsidRDefault="0043044C" w:rsidP="0043044C">
            <w:pPr>
              <w:jc w:val="center"/>
              <w:rPr>
                <w:rFonts w:ascii="宋体"/>
                <w:sz w:val="18"/>
                <w:szCs w:val="20"/>
              </w:rPr>
            </w:pPr>
            <w:r w:rsidRPr="006C354A">
              <w:rPr>
                <w:rFonts w:ascii="宋体" w:hint="eastAsia"/>
                <w:sz w:val="18"/>
                <w:szCs w:val="20"/>
              </w:rPr>
              <w:t>代码</w:t>
            </w:r>
          </w:p>
        </w:tc>
        <w:tc>
          <w:tcPr>
            <w:tcW w:w="3649" w:type="dxa"/>
            <w:gridSpan w:val="4"/>
            <w:shd w:val="clear" w:color="auto" w:fill="auto"/>
            <w:tcMar>
              <w:left w:w="28" w:type="dxa"/>
              <w:right w:w="28" w:type="dxa"/>
            </w:tcMar>
            <w:vAlign w:val="center"/>
          </w:tcPr>
          <w:p w:rsidR="0043044C" w:rsidRPr="006C354A" w:rsidRDefault="0043044C" w:rsidP="0043044C">
            <w:pPr>
              <w:jc w:val="center"/>
              <w:rPr>
                <w:rFonts w:ascii="宋体"/>
                <w:sz w:val="18"/>
                <w:szCs w:val="18"/>
              </w:rPr>
            </w:pPr>
            <w:r w:rsidRPr="006C354A">
              <w:rPr>
                <w:rFonts w:ascii="宋体" w:hint="eastAsia"/>
                <w:sz w:val="18"/>
                <w:szCs w:val="18"/>
              </w:rPr>
              <w:t>旅客周转量(万人公里)</w:t>
            </w:r>
          </w:p>
        </w:tc>
        <w:tc>
          <w:tcPr>
            <w:tcW w:w="3663" w:type="dxa"/>
            <w:gridSpan w:val="4"/>
            <w:shd w:val="clear" w:color="auto" w:fill="auto"/>
            <w:tcMar>
              <w:left w:w="28" w:type="dxa"/>
              <w:right w:w="28" w:type="dxa"/>
            </w:tcMar>
            <w:vAlign w:val="center"/>
          </w:tcPr>
          <w:p w:rsidR="0043044C" w:rsidRPr="006C354A" w:rsidRDefault="0043044C" w:rsidP="0043044C">
            <w:pPr>
              <w:jc w:val="center"/>
              <w:rPr>
                <w:rFonts w:ascii="宋体"/>
                <w:color w:val="000000"/>
                <w:sz w:val="18"/>
                <w:szCs w:val="18"/>
              </w:rPr>
            </w:pPr>
            <w:r w:rsidRPr="006C354A">
              <w:rPr>
                <w:rFonts w:ascii="宋体" w:hint="eastAsia"/>
                <w:color w:val="000000"/>
                <w:sz w:val="18"/>
                <w:szCs w:val="18"/>
              </w:rPr>
              <w:t>其中：高铁旅客周转量(万人公里)</w:t>
            </w:r>
          </w:p>
        </w:tc>
      </w:tr>
      <w:tr w:rsidR="0043044C" w:rsidRPr="006C354A" w:rsidTr="0043044C">
        <w:trPr>
          <w:trHeight w:val="330"/>
          <w:jc w:val="center"/>
        </w:trPr>
        <w:tc>
          <w:tcPr>
            <w:tcW w:w="1395" w:type="dxa"/>
            <w:vMerge/>
            <w:tcMar>
              <w:left w:w="28" w:type="dxa"/>
              <w:right w:w="28" w:type="dxa"/>
            </w:tcMar>
            <w:vAlign w:val="center"/>
          </w:tcPr>
          <w:p w:rsidR="0043044C" w:rsidRPr="006C354A" w:rsidRDefault="0043044C" w:rsidP="0043044C">
            <w:pPr>
              <w:jc w:val="center"/>
              <w:rPr>
                <w:rFonts w:ascii="宋体"/>
                <w:sz w:val="18"/>
                <w:szCs w:val="20"/>
              </w:rPr>
            </w:pPr>
          </w:p>
        </w:tc>
        <w:tc>
          <w:tcPr>
            <w:tcW w:w="715" w:type="dxa"/>
            <w:vMerge/>
            <w:tcMar>
              <w:left w:w="28" w:type="dxa"/>
              <w:right w:w="28" w:type="dxa"/>
            </w:tcMar>
            <w:vAlign w:val="center"/>
          </w:tcPr>
          <w:p w:rsidR="0043044C" w:rsidRPr="006C354A" w:rsidRDefault="0043044C" w:rsidP="0043044C">
            <w:pPr>
              <w:jc w:val="center"/>
              <w:rPr>
                <w:rFonts w:ascii="宋体"/>
                <w:sz w:val="18"/>
                <w:szCs w:val="20"/>
              </w:rPr>
            </w:pPr>
          </w:p>
        </w:tc>
        <w:tc>
          <w:tcPr>
            <w:tcW w:w="912" w:type="dxa"/>
            <w:vMerge w:val="restart"/>
            <w:shd w:val="clear" w:color="auto" w:fill="auto"/>
            <w:tcMar>
              <w:left w:w="28" w:type="dxa"/>
              <w:right w:w="28" w:type="dxa"/>
            </w:tcMar>
            <w:vAlign w:val="center"/>
          </w:tcPr>
          <w:p w:rsidR="0043044C" w:rsidRPr="006C354A" w:rsidRDefault="0043044C" w:rsidP="0043044C">
            <w:pPr>
              <w:jc w:val="center"/>
              <w:rPr>
                <w:rFonts w:ascii="宋体"/>
                <w:sz w:val="18"/>
                <w:szCs w:val="18"/>
              </w:rPr>
            </w:pPr>
            <w:r w:rsidRPr="006C354A">
              <w:rPr>
                <w:rFonts w:ascii="宋体" w:hint="eastAsia"/>
                <w:sz w:val="18"/>
                <w:szCs w:val="18"/>
              </w:rPr>
              <w:t>本年本月</w:t>
            </w:r>
          </w:p>
          <w:p w:rsidR="0043044C" w:rsidRPr="006C354A" w:rsidRDefault="0043044C" w:rsidP="0043044C">
            <w:pPr>
              <w:jc w:val="center"/>
              <w:rPr>
                <w:rFonts w:ascii="宋体"/>
                <w:sz w:val="18"/>
                <w:szCs w:val="18"/>
              </w:rPr>
            </w:pPr>
            <w:r w:rsidRPr="006C354A">
              <w:rPr>
                <w:rFonts w:ascii="宋体" w:hint="eastAsia"/>
                <w:sz w:val="18"/>
                <w:szCs w:val="18"/>
              </w:rPr>
              <w:t>止累计</w:t>
            </w:r>
          </w:p>
        </w:tc>
        <w:tc>
          <w:tcPr>
            <w:tcW w:w="914" w:type="dxa"/>
            <w:vMerge w:val="restart"/>
            <w:shd w:val="clear" w:color="auto" w:fill="auto"/>
            <w:tcMar>
              <w:left w:w="28" w:type="dxa"/>
              <w:right w:w="28" w:type="dxa"/>
            </w:tcMar>
            <w:vAlign w:val="center"/>
          </w:tcPr>
          <w:p w:rsidR="0043044C" w:rsidRPr="006C354A" w:rsidRDefault="0043044C" w:rsidP="0043044C">
            <w:pPr>
              <w:jc w:val="center"/>
              <w:rPr>
                <w:rFonts w:ascii="宋体"/>
                <w:szCs w:val="18"/>
              </w:rPr>
            </w:pPr>
            <w:r w:rsidRPr="006C354A">
              <w:rPr>
                <w:rFonts w:ascii="宋体" w:hint="eastAsia"/>
                <w:sz w:val="18"/>
                <w:szCs w:val="18"/>
              </w:rPr>
              <w:t>本月</w:t>
            </w:r>
          </w:p>
        </w:tc>
        <w:tc>
          <w:tcPr>
            <w:tcW w:w="1823" w:type="dxa"/>
            <w:gridSpan w:val="2"/>
            <w:shd w:val="clear" w:color="auto" w:fill="auto"/>
            <w:tcMar>
              <w:left w:w="28" w:type="dxa"/>
              <w:right w:w="28" w:type="dxa"/>
            </w:tcMar>
            <w:vAlign w:val="center"/>
          </w:tcPr>
          <w:p w:rsidR="0043044C" w:rsidRPr="006C354A" w:rsidRDefault="0043044C" w:rsidP="0043044C">
            <w:pPr>
              <w:jc w:val="center"/>
              <w:rPr>
                <w:rFonts w:ascii="宋体"/>
                <w:sz w:val="18"/>
                <w:szCs w:val="18"/>
              </w:rPr>
            </w:pPr>
            <w:r w:rsidRPr="006C354A">
              <w:rPr>
                <w:rFonts w:ascii="宋体" w:hint="eastAsia"/>
                <w:sz w:val="18"/>
                <w:szCs w:val="18"/>
              </w:rPr>
              <w:t>比上年同期增长(%)</w:t>
            </w:r>
          </w:p>
        </w:tc>
        <w:tc>
          <w:tcPr>
            <w:tcW w:w="921" w:type="dxa"/>
            <w:vMerge w:val="restart"/>
            <w:shd w:val="clear" w:color="auto" w:fill="auto"/>
            <w:tcMar>
              <w:left w:w="28" w:type="dxa"/>
              <w:right w:w="28" w:type="dxa"/>
            </w:tcMar>
            <w:vAlign w:val="center"/>
          </w:tcPr>
          <w:p w:rsidR="0043044C" w:rsidRPr="006C354A" w:rsidRDefault="0043044C" w:rsidP="0043044C">
            <w:pPr>
              <w:jc w:val="center"/>
              <w:rPr>
                <w:rFonts w:ascii="宋体"/>
                <w:sz w:val="18"/>
                <w:szCs w:val="18"/>
              </w:rPr>
            </w:pPr>
            <w:r w:rsidRPr="006C354A">
              <w:rPr>
                <w:rFonts w:ascii="宋体" w:hint="eastAsia"/>
                <w:sz w:val="18"/>
                <w:szCs w:val="18"/>
              </w:rPr>
              <w:t>本年本月</w:t>
            </w:r>
          </w:p>
          <w:p w:rsidR="0043044C" w:rsidRPr="006C354A" w:rsidRDefault="0043044C" w:rsidP="0043044C">
            <w:pPr>
              <w:jc w:val="center"/>
              <w:rPr>
                <w:rFonts w:ascii="宋体"/>
                <w:sz w:val="18"/>
                <w:szCs w:val="18"/>
              </w:rPr>
            </w:pPr>
            <w:r w:rsidRPr="006C354A">
              <w:rPr>
                <w:rFonts w:ascii="宋体" w:hint="eastAsia"/>
                <w:sz w:val="18"/>
                <w:szCs w:val="18"/>
              </w:rPr>
              <w:t>止累计</w:t>
            </w:r>
          </w:p>
        </w:tc>
        <w:tc>
          <w:tcPr>
            <w:tcW w:w="916" w:type="dxa"/>
            <w:vMerge w:val="restart"/>
            <w:shd w:val="clear" w:color="auto" w:fill="auto"/>
            <w:vAlign w:val="center"/>
          </w:tcPr>
          <w:p w:rsidR="0043044C" w:rsidRPr="006C354A" w:rsidRDefault="0043044C" w:rsidP="0043044C">
            <w:pPr>
              <w:jc w:val="center"/>
              <w:rPr>
                <w:rFonts w:ascii="宋体"/>
                <w:szCs w:val="18"/>
              </w:rPr>
            </w:pPr>
            <w:r w:rsidRPr="006C354A">
              <w:rPr>
                <w:rFonts w:ascii="宋体" w:hint="eastAsia"/>
                <w:sz w:val="18"/>
                <w:szCs w:val="18"/>
              </w:rPr>
              <w:t>本月</w:t>
            </w:r>
          </w:p>
        </w:tc>
        <w:tc>
          <w:tcPr>
            <w:tcW w:w="1826" w:type="dxa"/>
            <w:gridSpan w:val="2"/>
            <w:shd w:val="clear" w:color="auto" w:fill="auto"/>
            <w:vAlign w:val="center"/>
          </w:tcPr>
          <w:p w:rsidR="0043044C" w:rsidRPr="006C354A" w:rsidRDefault="0043044C" w:rsidP="0043044C">
            <w:pPr>
              <w:jc w:val="center"/>
              <w:rPr>
                <w:rFonts w:ascii="宋体"/>
                <w:sz w:val="18"/>
                <w:szCs w:val="18"/>
              </w:rPr>
            </w:pPr>
            <w:r w:rsidRPr="006C354A">
              <w:rPr>
                <w:rFonts w:ascii="宋体" w:hint="eastAsia"/>
                <w:sz w:val="18"/>
                <w:szCs w:val="18"/>
              </w:rPr>
              <w:t>比上年同期增长(%)</w:t>
            </w:r>
          </w:p>
        </w:tc>
      </w:tr>
      <w:tr w:rsidR="0043044C" w:rsidRPr="006C354A" w:rsidTr="0043044C">
        <w:trPr>
          <w:trHeight w:val="340"/>
          <w:jc w:val="center"/>
        </w:trPr>
        <w:tc>
          <w:tcPr>
            <w:tcW w:w="1395" w:type="dxa"/>
            <w:vMerge/>
            <w:tcMar>
              <w:left w:w="28" w:type="dxa"/>
              <w:right w:w="28" w:type="dxa"/>
            </w:tcMar>
            <w:vAlign w:val="center"/>
          </w:tcPr>
          <w:p w:rsidR="0043044C" w:rsidRPr="006C354A" w:rsidRDefault="0043044C" w:rsidP="0043044C">
            <w:pPr>
              <w:jc w:val="center"/>
              <w:rPr>
                <w:rFonts w:ascii="宋体"/>
                <w:sz w:val="18"/>
                <w:szCs w:val="20"/>
              </w:rPr>
            </w:pPr>
          </w:p>
        </w:tc>
        <w:tc>
          <w:tcPr>
            <w:tcW w:w="715" w:type="dxa"/>
            <w:vMerge/>
            <w:tcMar>
              <w:left w:w="28" w:type="dxa"/>
              <w:right w:w="28" w:type="dxa"/>
            </w:tcMar>
            <w:vAlign w:val="center"/>
          </w:tcPr>
          <w:p w:rsidR="0043044C" w:rsidRPr="006C354A" w:rsidRDefault="0043044C" w:rsidP="0043044C">
            <w:pPr>
              <w:jc w:val="center"/>
              <w:rPr>
                <w:rFonts w:ascii="宋体"/>
                <w:sz w:val="18"/>
                <w:szCs w:val="20"/>
              </w:rPr>
            </w:pPr>
          </w:p>
        </w:tc>
        <w:tc>
          <w:tcPr>
            <w:tcW w:w="912" w:type="dxa"/>
            <w:vMerge/>
            <w:shd w:val="clear" w:color="auto" w:fill="auto"/>
            <w:tcMar>
              <w:left w:w="28" w:type="dxa"/>
              <w:right w:w="28" w:type="dxa"/>
            </w:tcMar>
            <w:vAlign w:val="center"/>
          </w:tcPr>
          <w:p w:rsidR="0043044C" w:rsidRPr="006C354A" w:rsidRDefault="0043044C" w:rsidP="0043044C">
            <w:pPr>
              <w:jc w:val="center"/>
              <w:rPr>
                <w:rFonts w:ascii="宋体"/>
                <w:sz w:val="18"/>
                <w:szCs w:val="18"/>
              </w:rPr>
            </w:pPr>
          </w:p>
        </w:tc>
        <w:tc>
          <w:tcPr>
            <w:tcW w:w="914" w:type="dxa"/>
            <w:vMerge/>
            <w:shd w:val="clear" w:color="auto" w:fill="auto"/>
            <w:tcMar>
              <w:left w:w="28" w:type="dxa"/>
              <w:right w:w="28" w:type="dxa"/>
            </w:tcMar>
            <w:vAlign w:val="center"/>
          </w:tcPr>
          <w:p w:rsidR="0043044C" w:rsidRPr="006C354A" w:rsidRDefault="0043044C" w:rsidP="0043044C">
            <w:pPr>
              <w:jc w:val="center"/>
              <w:rPr>
                <w:rFonts w:ascii="宋体"/>
                <w:sz w:val="18"/>
                <w:szCs w:val="18"/>
              </w:rPr>
            </w:pPr>
          </w:p>
        </w:tc>
        <w:tc>
          <w:tcPr>
            <w:tcW w:w="911" w:type="dxa"/>
            <w:shd w:val="clear" w:color="auto" w:fill="auto"/>
            <w:tcMar>
              <w:left w:w="28" w:type="dxa"/>
              <w:right w:w="28" w:type="dxa"/>
            </w:tcMar>
            <w:vAlign w:val="center"/>
          </w:tcPr>
          <w:p w:rsidR="0043044C" w:rsidRPr="006C354A" w:rsidRDefault="0043044C" w:rsidP="0043044C">
            <w:pPr>
              <w:jc w:val="center"/>
              <w:rPr>
                <w:rFonts w:ascii="宋体"/>
                <w:sz w:val="18"/>
                <w:szCs w:val="18"/>
              </w:rPr>
            </w:pPr>
            <w:r w:rsidRPr="006C354A">
              <w:rPr>
                <w:rFonts w:ascii="宋体" w:hint="eastAsia"/>
                <w:sz w:val="18"/>
                <w:szCs w:val="18"/>
              </w:rPr>
              <w:t>累计</w:t>
            </w:r>
          </w:p>
        </w:tc>
        <w:tc>
          <w:tcPr>
            <w:tcW w:w="912" w:type="dxa"/>
            <w:tcMar>
              <w:left w:w="28" w:type="dxa"/>
              <w:right w:w="28" w:type="dxa"/>
            </w:tcMar>
            <w:vAlign w:val="center"/>
          </w:tcPr>
          <w:p w:rsidR="0043044C" w:rsidRPr="006C354A" w:rsidRDefault="0043044C" w:rsidP="0043044C">
            <w:pPr>
              <w:jc w:val="center"/>
              <w:rPr>
                <w:rFonts w:ascii="宋体"/>
                <w:sz w:val="18"/>
                <w:szCs w:val="18"/>
              </w:rPr>
            </w:pPr>
            <w:r w:rsidRPr="006C354A">
              <w:rPr>
                <w:rFonts w:ascii="宋体" w:hint="eastAsia"/>
                <w:sz w:val="18"/>
                <w:szCs w:val="18"/>
              </w:rPr>
              <w:t>本月</w:t>
            </w:r>
          </w:p>
        </w:tc>
        <w:tc>
          <w:tcPr>
            <w:tcW w:w="921" w:type="dxa"/>
            <w:vMerge/>
            <w:shd w:val="clear" w:color="auto" w:fill="auto"/>
            <w:tcMar>
              <w:left w:w="28" w:type="dxa"/>
              <w:right w:w="28" w:type="dxa"/>
            </w:tcMar>
            <w:vAlign w:val="center"/>
          </w:tcPr>
          <w:p w:rsidR="0043044C" w:rsidRPr="006C354A" w:rsidRDefault="0043044C" w:rsidP="0043044C">
            <w:pPr>
              <w:jc w:val="center"/>
              <w:rPr>
                <w:rFonts w:ascii="宋体"/>
                <w:sz w:val="18"/>
                <w:szCs w:val="18"/>
              </w:rPr>
            </w:pPr>
          </w:p>
        </w:tc>
        <w:tc>
          <w:tcPr>
            <w:tcW w:w="916" w:type="dxa"/>
            <w:vMerge/>
            <w:shd w:val="clear" w:color="auto" w:fill="auto"/>
            <w:vAlign w:val="center"/>
          </w:tcPr>
          <w:p w:rsidR="0043044C" w:rsidRPr="006C354A" w:rsidRDefault="0043044C" w:rsidP="0043044C">
            <w:pPr>
              <w:jc w:val="center"/>
              <w:rPr>
                <w:rFonts w:ascii="宋体"/>
                <w:sz w:val="18"/>
                <w:szCs w:val="18"/>
              </w:rPr>
            </w:pPr>
          </w:p>
        </w:tc>
        <w:tc>
          <w:tcPr>
            <w:tcW w:w="912" w:type="dxa"/>
            <w:shd w:val="clear" w:color="auto" w:fill="auto"/>
            <w:vAlign w:val="center"/>
          </w:tcPr>
          <w:p w:rsidR="0043044C" w:rsidRPr="006C354A" w:rsidRDefault="0043044C" w:rsidP="0043044C">
            <w:pPr>
              <w:jc w:val="center"/>
              <w:rPr>
                <w:rFonts w:ascii="宋体"/>
                <w:sz w:val="18"/>
                <w:szCs w:val="18"/>
              </w:rPr>
            </w:pPr>
            <w:r w:rsidRPr="006C354A">
              <w:rPr>
                <w:rFonts w:ascii="宋体" w:hint="eastAsia"/>
                <w:sz w:val="18"/>
                <w:szCs w:val="18"/>
              </w:rPr>
              <w:t>累计</w:t>
            </w:r>
          </w:p>
        </w:tc>
        <w:tc>
          <w:tcPr>
            <w:tcW w:w="914" w:type="dxa"/>
            <w:shd w:val="clear" w:color="auto" w:fill="auto"/>
            <w:vAlign w:val="center"/>
          </w:tcPr>
          <w:p w:rsidR="0043044C" w:rsidRPr="006C354A" w:rsidRDefault="0043044C" w:rsidP="0043044C">
            <w:pPr>
              <w:jc w:val="center"/>
              <w:rPr>
                <w:rFonts w:ascii="宋体"/>
                <w:sz w:val="18"/>
                <w:szCs w:val="18"/>
              </w:rPr>
            </w:pPr>
            <w:r w:rsidRPr="006C354A">
              <w:rPr>
                <w:rFonts w:ascii="宋体" w:hint="eastAsia"/>
                <w:sz w:val="18"/>
                <w:szCs w:val="18"/>
              </w:rPr>
              <w:t>本月</w:t>
            </w:r>
          </w:p>
        </w:tc>
      </w:tr>
      <w:tr w:rsidR="0043044C" w:rsidRPr="006C354A" w:rsidTr="0043044C">
        <w:trPr>
          <w:trHeight w:val="340"/>
          <w:jc w:val="center"/>
        </w:trPr>
        <w:tc>
          <w:tcPr>
            <w:tcW w:w="1395" w:type="dxa"/>
            <w:tcMar>
              <w:left w:w="28" w:type="dxa"/>
              <w:right w:w="28" w:type="dxa"/>
            </w:tcMar>
            <w:vAlign w:val="center"/>
          </w:tcPr>
          <w:p w:rsidR="0043044C" w:rsidRPr="006C354A" w:rsidRDefault="0043044C" w:rsidP="0043044C">
            <w:pPr>
              <w:jc w:val="center"/>
              <w:rPr>
                <w:rFonts w:ascii="宋体"/>
                <w:sz w:val="18"/>
                <w:szCs w:val="20"/>
              </w:rPr>
            </w:pPr>
            <w:r w:rsidRPr="006C354A">
              <w:rPr>
                <w:rFonts w:ascii="宋体" w:hint="eastAsia"/>
                <w:sz w:val="18"/>
                <w:szCs w:val="20"/>
              </w:rPr>
              <w:t>甲</w:t>
            </w:r>
          </w:p>
        </w:tc>
        <w:tc>
          <w:tcPr>
            <w:tcW w:w="715" w:type="dxa"/>
            <w:tcMar>
              <w:left w:w="28" w:type="dxa"/>
              <w:right w:w="28" w:type="dxa"/>
            </w:tcMar>
            <w:vAlign w:val="center"/>
          </w:tcPr>
          <w:p w:rsidR="0043044C" w:rsidRPr="006C354A" w:rsidRDefault="0043044C" w:rsidP="0043044C">
            <w:pPr>
              <w:jc w:val="center"/>
              <w:rPr>
                <w:rFonts w:ascii="宋体"/>
                <w:sz w:val="18"/>
                <w:szCs w:val="20"/>
              </w:rPr>
            </w:pPr>
            <w:r w:rsidRPr="006C354A">
              <w:rPr>
                <w:rFonts w:ascii="宋体" w:hint="eastAsia"/>
                <w:sz w:val="18"/>
                <w:szCs w:val="20"/>
              </w:rPr>
              <w:t>乙</w:t>
            </w:r>
          </w:p>
        </w:tc>
        <w:tc>
          <w:tcPr>
            <w:tcW w:w="912" w:type="dxa"/>
            <w:tcMar>
              <w:left w:w="28" w:type="dxa"/>
              <w:right w:w="28" w:type="dxa"/>
            </w:tcMar>
            <w:vAlign w:val="center"/>
          </w:tcPr>
          <w:p w:rsidR="0043044C" w:rsidRPr="006C354A" w:rsidRDefault="0043044C" w:rsidP="0043044C">
            <w:pPr>
              <w:jc w:val="center"/>
              <w:rPr>
                <w:rFonts w:ascii="宋体"/>
                <w:sz w:val="18"/>
                <w:szCs w:val="20"/>
              </w:rPr>
            </w:pPr>
            <w:r w:rsidRPr="006C354A">
              <w:rPr>
                <w:rFonts w:ascii="宋体" w:hint="eastAsia"/>
                <w:sz w:val="18"/>
                <w:szCs w:val="20"/>
              </w:rPr>
              <w:t>1</w:t>
            </w:r>
          </w:p>
        </w:tc>
        <w:tc>
          <w:tcPr>
            <w:tcW w:w="914" w:type="dxa"/>
            <w:tcMar>
              <w:left w:w="28" w:type="dxa"/>
              <w:right w:w="28" w:type="dxa"/>
            </w:tcMar>
            <w:vAlign w:val="center"/>
          </w:tcPr>
          <w:p w:rsidR="0043044C" w:rsidRPr="006C354A" w:rsidRDefault="0043044C" w:rsidP="0043044C">
            <w:pPr>
              <w:jc w:val="center"/>
              <w:rPr>
                <w:rFonts w:ascii="宋体"/>
                <w:sz w:val="18"/>
                <w:szCs w:val="20"/>
              </w:rPr>
            </w:pPr>
            <w:r w:rsidRPr="006C354A">
              <w:rPr>
                <w:rFonts w:ascii="宋体" w:hint="eastAsia"/>
                <w:sz w:val="18"/>
                <w:szCs w:val="20"/>
              </w:rPr>
              <w:t>2</w:t>
            </w:r>
          </w:p>
        </w:tc>
        <w:tc>
          <w:tcPr>
            <w:tcW w:w="911" w:type="dxa"/>
            <w:tcMar>
              <w:left w:w="28" w:type="dxa"/>
              <w:right w:w="28" w:type="dxa"/>
            </w:tcMar>
            <w:vAlign w:val="center"/>
          </w:tcPr>
          <w:p w:rsidR="0043044C" w:rsidRPr="006C354A" w:rsidRDefault="0043044C" w:rsidP="0043044C">
            <w:pPr>
              <w:jc w:val="center"/>
              <w:rPr>
                <w:rFonts w:ascii="宋体"/>
                <w:sz w:val="18"/>
                <w:szCs w:val="20"/>
              </w:rPr>
            </w:pPr>
            <w:r w:rsidRPr="006C354A">
              <w:rPr>
                <w:rFonts w:ascii="宋体" w:hint="eastAsia"/>
                <w:sz w:val="18"/>
                <w:szCs w:val="20"/>
              </w:rPr>
              <w:t>3</w:t>
            </w:r>
          </w:p>
        </w:tc>
        <w:tc>
          <w:tcPr>
            <w:tcW w:w="912" w:type="dxa"/>
            <w:tcMar>
              <w:left w:w="28" w:type="dxa"/>
              <w:right w:w="28" w:type="dxa"/>
            </w:tcMar>
            <w:vAlign w:val="center"/>
          </w:tcPr>
          <w:p w:rsidR="0043044C" w:rsidRPr="006C354A" w:rsidRDefault="0043044C" w:rsidP="0043044C">
            <w:pPr>
              <w:jc w:val="center"/>
              <w:rPr>
                <w:rFonts w:ascii="宋体"/>
                <w:sz w:val="18"/>
                <w:szCs w:val="20"/>
              </w:rPr>
            </w:pPr>
            <w:r w:rsidRPr="006C354A">
              <w:rPr>
                <w:rFonts w:ascii="宋体" w:hint="eastAsia"/>
                <w:sz w:val="18"/>
                <w:szCs w:val="20"/>
              </w:rPr>
              <w:t>4</w:t>
            </w:r>
          </w:p>
        </w:tc>
        <w:tc>
          <w:tcPr>
            <w:tcW w:w="921" w:type="dxa"/>
            <w:shd w:val="clear" w:color="auto" w:fill="auto"/>
            <w:tcMar>
              <w:left w:w="28" w:type="dxa"/>
              <w:right w:w="28" w:type="dxa"/>
            </w:tcMar>
            <w:vAlign w:val="center"/>
          </w:tcPr>
          <w:p w:rsidR="0043044C" w:rsidRPr="006C354A" w:rsidRDefault="0043044C" w:rsidP="0043044C">
            <w:pPr>
              <w:jc w:val="center"/>
              <w:rPr>
                <w:rFonts w:ascii="宋体"/>
                <w:sz w:val="18"/>
                <w:szCs w:val="20"/>
              </w:rPr>
            </w:pPr>
            <w:r w:rsidRPr="006C354A">
              <w:rPr>
                <w:rFonts w:ascii="宋体" w:hint="eastAsia"/>
                <w:sz w:val="18"/>
                <w:szCs w:val="20"/>
              </w:rPr>
              <w:t>5</w:t>
            </w:r>
          </w:p>
        </w:tc>
        <w:tc>
          <w:tcPr>
            <w:tcW w:w="916" w:type="dxa"/>
            <w:shd w:val="clear" w:color="auto" w:fill="auto"/>
            <w:vAlign w:val="center"/>
          </w:tcPr>
          <w:p w:rsidR="0043044C" w:rsidRPr="006C354A" w:rsidRDefault="0043044C" w:rsidP="0043044C">
            <w:pPr>
              <w:jc w:val="center"/>
              <w:rPr>
                <w:rFonts w:ascii="宋体"/>
                <w:sz w:val="18"/>
                <w:szCs w:val="20"/>
              </w:rPr>
            </w:pPr>
            <w:r w:rsidRPr="006C354A">
              <w:rPr>
                <w:rFonts w:ascii="宋体" w:hint="eastAsia"/>
                <w:sz w:val="18"/>
                <w:szCs w:val="20"/>
              </w:rPr>
              <w:t>6</w:t>
            </w:r>
          </w:p>
        </w:tc>
        <w:tc>
          <w:tcPr>
            <w:tcW w:w="912" w:type="dxa"/>
            <w:shd w:val="clear" w:color="auto" w:fill="auto"/>
            <w:vAlign w:val="center"/>
          </w:tcPr>
          <w:p w:rsidR="0043044C" w:rsidRPr="006C354A" w:rsidRDefault="0043044C" w:rsidP="0043044C">
            <w:pPr>
              <w:jc w:val="center"/>
              <w:rPr>
                <w:rFonts w:ascii="宋体"/>
                <w:sz w:val="18"/>
                <w:szCs w:val="20"/>
              </w:rPr>
            </w:pPr>
            <w:r w:rsidRPr="006C354A">
              <w:rPr>
                <w:rFonts w:ascii="宋体" w:hint="eastAsia"/>
                <w:sz w:val="18"/>
                <w:szCs w:val="20"/>
              </w:rPr>
              <w:t>7</w:t>
            </w:r>
          </w:p>
        </w:tc>
        <w:tc>
          <w:tcPr>
            <w:tcW w:w="914" w:type="dxa"/>
            <w:shd w:val="clear" w:color="auto" w:fill="auto"/>
            <w:vAlign w:val="center"/>
          </w:tcPr>
          <w:p w:rsidR="0043044C" w:rsidRPr="006C354A" w:rsidRDefault="0043044C" w:rsidP="0043044C">
            <w:pPr>
              <w:jc w:val="center"/>
              <w:rPr>
                <w:rFonts w:ascii="宋体"/>
                <w:sz w:val="18"/>
                <w:szCs w:val="20"/>
              </w:rPr>
            </w:pPr>
            <w:r w:rsidRPr="006C354A">
              <w:rPr>
                <w:rFonts w:ascii="宋体" w:hint="eastAsia"/>
                <w:sz w:val="18"/>
                <w:szCs w:val="20"/>
              </w:rPr>
              <w:t>8</w:t>
            </w:r>
          </w:p>
        </w:tc>
      </w:tr>
      <w:tr w:rsidR="0043044C" w:rsidRPr="006C354A" w:rsidTr="0043044C">
        <w:trPr>
          <w:trHeight w:val="1825"/>
          <w:jc w:val="center"/>
        </w:trPr>
        <w:tc>
          <w:tcPr>
            <w:tcW w:w="1395" w:type="dxa"/>
            <w:tcMar>
              <w:left w:w="28" w:type="dxa"/>
              <w:right w:w="28" w:type="dxa"/>
            </w:tcMar>
          </w:tcPr>
          <w:p w:rsidR="0043044C" w:rsidRPr="006C354A" w:rsidRDefault="0043044C" w:rsidP="0043044C">
            <w:pPr>
              <w:spacing w:line="240" w:lineRule="exact"/>
              <w:ind w:firstLineChars="150" w:firstLine="270"/>
              <w:rPr>
                <w:sz w:val="18"/>
                <w:szCs w:val="20"/>
              </w:rPr>
            </w:pPr>
          </w:p>
        </w:tc>
        <w:tc>
          <w:tcPr>
            <w:tcW w:w="715" w:type="dxa"/>
            <w:tcMar>
              <w:left w:w="28" w:type="dxa"/>
              <w:right w:w="28" w:type="dxa"/>
            </w:tcMar>
          </w:tcPr>
          <w:p w:rsidR="0043044C" w:rsidRPr="006C354A" w:rsidRDefault="0043044C" w:rsidP="0043044C">
            <w:pPr>
              <w:spacing w:line="240" w:lineRule="exact"/>
              <w:jc w:val="center"/>
              <w:rPr>
                <w:sz w:val="18"/>
                <w:szCs w:val="20"/>
              </w:rPr>
            </w:pPr>
          </w:p>
        </w:tc>
        <w:tc>
          <w:tcPr>
            <w:tcW w:w="7312" w:type="dxa"/>
            <w:gridSpan w:val="8"/>
            <w:tcMar>
              <w:left w:w="28" w:type="dxa"/>
              <w:right w:w="28" w:type="dxa"/>
            </w:tcMar>
          </w:tcPr>
          <w:p w:rsidR="0043044C" w:rsidRPr="006C354A" w:rsidRDefault="0043044C" w:rsidP="0043044C">
            <w:pPr>
              <w:spacing w:line="240" w:lineRule="exact"/>
              <w:jc w:val="center"/>
              <w:rPr>
                <w:sz w:val="18"/>
                <w:szCs w:val="20"/>
              </w:rPr>
            </w:pPr>
          </w:p>
        </w:tc>
      </w:tr>
    </w:tbl>
    <w:p w:rsidR="0043044C" w:rsidRPr="006C354A" w:rsidRDefault="0043044C" w:rsidP="0043044C">
      <w:pPr>
        <w:spacing w:line="280" w:lineRule="exact"/>
        <w:jc w:val="left"/>
        <w:rPr>
          <w:rFonts w:ascii="宋体"/>
          <w:sz w:val="18"/>
          <w:szCs w:val="20"/>
        </w:rPr>
      </w:pPr>
      <w:r w:rsidRPr="006C354A">
        <w:rPr>
          <w:rFonts w:ascii="宋体" w:hint="eastAsia"/>
          <w:sz w:val="18"/>
          <w:szCs w:val="20"/>
        </w:rPr>
        <w:t>单位负责人：                               填表人：                  报出日期：２０  年  月  日</w:t>
      </w:r>
    </w:p>
    <w:p w:rsidR="0043044C" w:rsidRPr="006C354A" w:rsidRDefault="0043044C" w:rsidP="0043044C">
      <w:pPr>
        <w:spacing w:line="280" w:lineRule="exact"/>
        <w:rPr>
          <w:rFonts w:ascii="宋体"/>
          <w:sz w:val="18"/>
          <w:szCs w:val="20"/>
        </w:rPr>
      </w:pPr>
    </w:p>
    <w:p w:rsidR="0043044C" w:rsidRPr="006C354A" w:rsidRDefault="0043044C" w:rsidP="0043044C">
      <w:pPr>
        <w:spacing w:line="240" w:lineRule="atLeast"/>
        <w:rPr>
          <w:sz w:val="18"/>
          <w:szCs w:val="20"/>
        </w:rPr>
      </w:pPr>
      <w:r w:rsidRPr="006C354A">
        <w:rPr>
          <w:rFonts w:ascii="宋体" w:hint="eastAsia"/>
          <w:sz w:val="18"/>
          <w:szCs w:val="20"/>
        </w:rPr>
        <w:t>说明：</w:t>
      </w:r>
      <w:r w:rsidRPr="006C354A">
        <w:rPr>
          <w:rFonts w:ascii="宋体" w:hAnsi="宋体" w:hint="eastAsia"/>
          <w:sz w:val="18"/>
          <w:szCs w:val="20"/>
        </w:rPr>
        <w:t>1.</w:t>
      </w:r>
      <w:r w:rsidRPr="006C354A">
        <w:rPr>
          <w:rFonts w:hint="eastAsia"/>
          <w:sz w:val="18"/>
          <w:szCs w:val="20"/>
        </w:rPr>
        <w:t>本表由</w:t>
      </w:r>
      <w:r>
        <w:rPr>
          <w:rFonts w:hint="eastAsia"/>
          <w:sz w:val="18"/>
          <w:szCs w:val="20"/>
        </w:rPr>
        <w:t>太原铁路局</w:t>
      </w:r>
      <w:r w:rsidRPr="006C354A">
        <w:rPr>
          <w:rFonts w:hint="eastAsia"/>
          <w:sz w:val="18"/>
          <w:szCs w:val="20"/>
        </w:rPr>
        <w:t>报送。</w:t>
      </w:r>
    </w:p>
    <w:p w:rsidR="0043044C" w:rsidRPr="006C354A" w:rsidRDefault="0043044C" w:rsidP="0043044C">
      <w:pPr>
        <w:spacing w:line="240" w:lineRule="atLeast"/>
        <w:ind w:firstLineChars="300" w:firstLine="540"/>
        <w:rPr>
          <w:rFonts w:ascii="宋体" w:hAnsi="宋体"/>
          <w:sz w:val="18"/>
          <w:szCs w:val="20"/>
        </w:rPr>
      </w:pPr>
      <w:r>
        <w:rPr>
          <w:rFonts w:ascii="宋体" w:hAnsi="宋体" w:hint="eastAsia"/>
          <w:sz w:val="18"/>
          <w:szCs w:val="20"/>
        </w:rPr>
        <w:t>2</w:t>
      </w:r>
      <w:r w:rsidRPr="006C354A">
        <w:rPr>
          <w:rFonts w:ascii="宋体" w:hAnsi="宋体" w:hint="eastAsia"/>
          <w:sz w:val="18"/>
          <w:szCs w:val="20"/>
        </w:rPr>
        <w:t>.</w:t>
      </w:r>
      <w:r w:rsidRPr="006C354A">
        <w:rPr>
          <w:rFonts w:ascii="宋体" w:hAnsi="宋体" w:hint="eastAsia"/>
          <w:sz w:val="18"/>
          <w:szCs w:val="18"/>
        </w:rPr>
        <w:t>报送日期及方式：</w:t>
      </w:r>
      <w:r w:rsidRPr="006C354A">
        <w:rPr>
          <w:rFonts w:ascii="宋体" w:hint="eastAsia"/>
          <w:sz w:val="18"/>
          <w:szCs w:val="20"/>
        </w:rPr>
        <w:t>3、4、9、12月月后8日前，其他月月后6日前</w:t>
      </w:r>
      <w:r w:rsidRPr="006C354A">
        <w:rPr>
          <w:rFonts w:ascii="宋体" w:hAnsi="宋体" w:hint="eastAsia"/>
          <w:sz w:val="18"/>
          <w:szCs w:val="20"/>
        </w:rPr>
        <w:t>。</w:t>
      </w:r>
    </w:p>
    <w:p w:rsidR="0043044C" w:rsidRPr="006C354A" w:rsidRDefault="0043044C" w:rsidP="00263AE8">
      <w:pPr>
        <w:tabs>
          <w:tab w:val="left" w:pos="735"/>
        </w:tabs>
        <w:spacing w:line="480" w:lineRule="exact"/>
        <w:jc w:val="center"/>
        <w:outlineLvl w:val="2"/>
        <w:rPr>
          <w:sz w:val="32"/>
          <w:szCs w:val="20"/>
        </w:rPr>
      </w:pPr>
      <w:bookmarkStart w:id="239" w:name="_Toc420933993"/>
      <w:bookmarkStart w:id="240" w:name="_Toc408836505"/>
      <w:bookmarkStart w:id="241" w:name="_Toc407699646"/>
      <w:r>
        <w:rPr>
          <w:sz w:val="32"/>
          <w:szCs w:val="20"/>
        </w:rPr>
        <w:br w:type="page"/>
      </w:r>
      <w:bookmarkStart w:id="242" w:name="_Toc420933994"/>
      <w:bookmarkStart w:id="243" w:name="_Toc408836506"/>
      <w:bookmarkStart w:id="244" w:name="_Toc407699647"/>
      <w:bookmarkStart w:id="245" w:name="_Toc57296157"/>
      <w:bookmarkEnd w:id="239"/>
      <w:bookmarkEnd w:id="240"/>
      <w:bookmarkEnd w:id="241"/>
      <w:r w:rsidRPr="00B82A00">
        <w:rPr>
          <w:rFonts w:ascii="宋体" w:cs="宋体" w:hint="eastAsia"/>
          <w:kern w:val="0"/>
          <w:sz w:val="32"/>
          <w:szCs w:val="32"/>
        </w:rPr>
        <w:lastRenderedPageBreak/>
        <w:t>铁路运输生产主要指标</w:t>
      </w:r>
      <w:bookmarkEnd w:id="242"/>
      <w:bookmarkEnd w:id="243"/>
      <w:bookmarkEnd w:id="244"/>
      <w:bookmarkEnd w:id="245"/>
    </w:p>
    <w:tbl>
      <w:tblPr>
        <w:tblW w:w="0" w:type="auto"/>
        <w:jc w:val="center"/>
        <w:tblLayout w:type="fixed"/>
        <w:tblCellMar>
          <w:left w:w="0" w:type="dxa"/>
          <w:right w:w="0" w:type="dxa"/>
        </w:tblCellMar>
        <w:tblLook w:val="0000" w:firstRow="0" w:lastRow="0" w:firstColumn="0" w:lastColumn="0" w:noHBand="0" w:noVBand="0"/>
      </w:tblPr>
      <w:tblGrid>
        <w:gridCol w:w="3589"/>
        <w:gridCol w:w="296"/>
        <w:gridCol w:w="2834"/>
        <w:gridCol w:w="882"/>
        <w:gridCol w:w="1812"/>
      </w:tblGrid>
      <w:tr w:rsidR="0043044C" w:rsidRPr="006C354A" w:rsidTr="0043044C">
        <w:trPr>
          <w:jc w:val="center"/>
        </w:trPr>
        <w:tc>
          <w:tcPr>
            <w:tcW w:w="3589" w:type="dxa"/>
          </w:tcPr>
          <w:p w:rsidR="0043044C" w:rsidRPr="006C354A" w:rsidRDefault="0043044C" w:rsidP="0043044C">
            <w:pPr>
              <w:spacing w:line="240" w:lineRule="exact"/>
              <w:rPr>
                <w:rFonts w:ascii="宋体"/>
                <w:sz w:val="18"/>
                <w:szCs w:val="18"/>
              </w:rPr>
            </w:pPr>
          </w:p>
        </w:tc>
        <w:tc>
          <w:tcPr>
            <w:tcW w:w="296" w:type="dxa"/>
          </w:tcPr>
          <w:p w:rsidR="0043044C" w:rsidRPr="006C354A" w:rsidRDefault="0043044C" w:rsidP="0043044C">
            <w:pPr>
              <w:spacing w:line="240" w:lineRule="exact"/>
              <w:rPr>
                <w:rFonts w:ascii="宋体"/>
                <w:sz w:val="18"/>
                <w:szCs w:val="18"/>
              </w:rPr>
            </w:pPr>
          </w:p>
        </w:tc>
        <w:tc>
          <w:tcPr>
            <w:tcW w:w="2834" w:type="dxa"/>
          </w:tcPr>
          <w:p w:rsidR="0043044C" w:rsidRPr="006C354A" w:rsidRDefault="0043044C" w:rsidP="0043044C">
            <w:pPr>
              <w:spacing w:line="240" w:lineRule="exact"/>
              <w:rPr>
                <w:rFonts w:ascii="宋体"/>
                <w:sz w:val="18"/>
                <w:szCs w:val="18"/>
              </w:rPr>
            </w:pPr>
          </w:p>
        </w:tc>
        <w:tc>
          <w:tcPr>
            <w:tcW w:w="882" w:type="dxa"/>
          </w:tcPr>
          <w:p w:rsidR="0043044C" w:rsidRPr="006C354A" w:rsidRDefault="0043044C" w:rsidP="0043044C">
            <w:pPr>
              <w:spacing w:line="240" w:lineRule="exact"/>
              <w:rPr>
                <w:rFonts w:ascii="宋体"/>
                <w:sz w:val="18"/>
                <w:szCs w:val="18"/>
              </w:rPr>
            </w:pPr>
            <w:r w:rsidRPr="006C354A">
              <w:rPr>
                <w:rFonts w:ascii="宋体" w:hint="eastAsia"/>
                <w:sz w:val="18"/>
                <w:szCs w:val="18"/>
              </w:rPr>
              <w:t>表    号：</w:t>
            </w:r>
          </w:p>
        </w:tc>
        <w:tc>
          <w:tcPr>
            <w:tcW w:w="1812" w:type="dxa"/>
            <w:vAlign w:val="center"/>
          </w:tcPr>
          <w:p w:rsidR="0043044C" w:rsidRPr="006C354A" w:rsidRDefault="0043044C" w:rsidP="0043044C">
            <w:pPr>
              <w:spacing w:line="240" w:lineRule="exact"/>
              <w:jc w:val="distribute"/>
              <w:rPr>
                <w:rFonts w:ascii="宋体"/>
                <w:sz w:val="18"/>
                <w:szCs w:val="18"/>
              </w:rPr>
            </w:pPr>
            <w:r w:rsidRPr="006C354A">
              <w:rPr>
                <w:rFonts w:ascii="宋体" w:hint="eastAsia"/>
                <w:spacing w:val="72"/>
                <w:sz w:val="18"/>
                <w:szCs w:val="18"/>
              </w:rPr>
              <w:t>ＴＬ４０４</w:t>
            </w:r>
            <w:r w:rsidRPr="006C354A">
              <w:rPr>
                <w:rFonts w:ascii="宋体" w:hint="eastAsia"/>
                <w:sz w:val="18"/>
                <w:szCs w:val="18"/>
              </w:rPr>
              <w:t>表</w:t>
            </w:r>
          </w:p>
        </w:tc>
      </w:tr>
      <w:tr w:rsidR="0043044C" w:rsidRPr="006C354A" w:rsidTr="0043044C">
        <w:trPr>
          <w:jc w:val="center"/>
        </w:trPr>
        <w:tc>
          <w:tcPr>
            <w:tcW w:w="3589" w:type="dxa"/>
          </w:tcPr>
          <w:p w:rsidR="0043044C" w:rsidRPr="006C354A" w:rsidRDefault="0043044C" w:rsidP="0043044C">
            <w:pPr>
              <w:spacing w:line="240" w:lineRule="exact"/>
              <w:rPr>
                <w:rFonts w:ascii="宋体"/>
                <w:sz w:val="18"/>
                <w:szCs w:val="18"/>
              </w:rPr>
            </w:pPr>
          </w:p>
        </w:tc>
        <w:tc>
          <w:tcPr>
            <w:tcW w:w="296" w:type="dxa"/>
          </w:tcPr>
          <w:p w:rsidR="0043044C" w:rsidRPr="006C354A" w:rsidRDefault="0043044C" w:rsidP="0043044C">
            <w:pPr>
              <w:spacing w:line="240" w:lineRule="exact"/>
              <w:rPr>
                <w:rFonts w:ascii="宋体"/>
                <w:sz w:val="18"/>
                <w:szCs w:val="18"/>
              </w:rPr>
            </w:pPr>
          </w:p>
        </w:tc>
        <w:tc>
          <w:tcPr>
            <w:tcW w:w="2834" w:type="dxa"/>
          </w:tcPr>
          <w:p w:rsidR="0043044C" w:rsidRPr="006C354A" w:rsidRDefault="0043044C" w:rsidP="0043044C">
            <w:pPr>
              <w:spacing w:line="240" w:lineRule="exact"/>
              <w:rPr>
                <w:rFonts w:ascii="宋体"/>
                <w:sz w:val="18"/>
                <w:szCs w:val="18"/>
              </w:rPr>
            </w:pPr>
          </w:p>
        </w:tc>
        <w:tc>
          <w:tcPr>
            <w:tcW w:w="882" w:type="dxa"/>
            <w:vAlign w:val="center"/>
          </w:tcPr>
          <w:p w:rsidR="0043044C" w:rsidRPr="006C354A" w:rsidRDefault="0043044C" w:rsidP="0043044C">
            <w:pPr>
              <w:spacing w:line="240" w:lineRule="exact"/>
              <w:rPr>
                <w:rFonts w:ascii="宋体"/>
                <w:sz w:val="18"/>
                <w:szCs w:val="18"/>
              </w:rPr>
            </w:pPr>
            <w:r w:rsidRPr="006C354A">
              <w:rPr>
                <w:rFonts w:ascii="宋体" w:hint="eastAsia"/>
                <w:sz w:val="18"/>
                <w:szCs w:val="18"/>
              </w:rPr>
              <w:t>制定机关：</w:t>
            </w:r>
          </w:p>
        </w:tc>
        <w:tc>
          <w:tcPr>
            <w:tcW w:w="1812" w:type="dxa"/>
            <w:vAlign w:val="center"/>
          </w:tcPr>
          <w:p w:rsidR="0043044C" w:rsidRPr="006C354A" w:rsidRDefault="0043044C" w:rsidP="0043044C">
            <w:pPr>
              <w:spacing w:line="240" w:lineRule="exact"/>
              <w:jc w:val="distribute"/>
              <w:rPr>
                <w:rFonts w:ascii="宋体"/>
                <w:sz w:val="18"/>
                <w:szCs w:val="18"/>
              </w:rPr>
            </w:pPr>
            <w:r w:rsidRPr="006C354A">
              <w:rPr>
                <w:rFonts w:ascii="宋体" w:hint="eastAsia"/>
                <w:sz w:val="18"/>
                <w:szCs w:val="18"/>
              </w:rPr>
              <w:t>国 家 统 计 局</w:t>
            </w:r>
          </w:p>
        </w:tc>
      </w:tr>
      <w:tr w:rsidR="0043044C" w:rsidRPr="006C354A" w:rsidTr="0043044C">
        <w:trPr>
          <w:jc w:val="center"/>
        </w:trPr>
        <w:tc>
          <w:tcPr>
            <w:tcW w:w="3589" w:type="dxa"/>
          </w:tcPr>
          <w:p w:rsidR="0043044C" w:rsidRPr="006C354A" w:rsidRDefault="0043044C" w:rsidP="0043044C">
            <w:pPr>
              <w:spacing w:line="240" w:lineRule="exact"/>
              <w:rPr>
                <w:rFonts w:ascii="宋体"/>
                <w:sz w:val="18"/>
                <w:szCs w:val="18"/>
              </w:rPr>
            </w:pPr>
          </w:p>
        </w:tc>
        <w:tc>
          <w:tcPr>
            <w:tcW w:w="296" w:type="dxa"/>
          </w:tcPr>
          <w:p w:rsidR="0043044C" w:rsidRPr="006C354A" w:rsidRDefault="0043044C" w:rsidP="0043044C">
            <w:pPr>
              <w:spacing w:line="240" w:lineRule="exact"/>
              <w:rPr>
                <w:rFonts w:ascii="宋体"/>
                <w:sz w:val="18"/>
                <w:szCs w:val="18"/>
              </w:rPr>
            </w:pPr>
          </w:p>
        </w:tc>
        <w:tc>
          <w:tcPr>
            <w:tcW w:w="2834" w:type="dxa"/>
          </w:tcPr>
          <w:p w:rsidR="0043044C" w:rsidRPr="006C354A" w:rsidRDefault="0043044C" w:rsidP="0043044C">
            <w:pPr>
              <w:spacing w:line="240" w:lineRule="exact"/>
              <w:rPr>
                <w:rFonts w:ascii="宋体"/>
                <w:sz w:val="18"/>
                <w:szCs w:val="18"/>
              </w:rPr>
            </w:pPr>
          </w:p>
        </w:tc>
        <w:tc>
          <w:tcPr>
            <w:tcW w:w="882" w:type="dxa"/>
            <w:vAlign w:val="center"/>
          </w:tcPr>
          <w:p w:rsidR="0043044C" w:rsidRPr="006C354A" w:rsidRDefault="0043044C" w:rsidP="0043044C">
            <w:pPr>
              <w:spacing w:line="240" w:lineRule="exact"/>
              <w:rPr>
                <w:rFonts w:ascii="宋体"/>
                <w:sz w:val="18"/>
                <w:szCs w:val="18"/>
              </w:rPr>
            </w:pPr>
            <w:r w:rsidRPr="006C354A">
              <w:rPr>
                <w:rFonts w:ascii="宋体" w:hint="eastAsia"/>
                <w:sz w:val="18"/>
                <w:szCs w:val="18"/>
              </w:rPr>
              <w:t>文    号：</w:t>
            </w:r>
          </w:p>
        </w:tc>
        <w:tc>
          <w:tcPr>
            <w:tcW w:w="1812" w:type="dxa"/>
            <w:vAlign w:val="center"/>
          </w:tcPr>
          <w:p w:rsidR="0043044C" w:rsidRPr="006C354A" w:rsidRDefault="0043044C" w:rsidP="0043044C">
            <w:pPr>
              <w:spacing w:line="240" w:lineRule="exact"/>
              <w:jc w:val="distribute"/>
              <w:rPr>
                <w:rFonts w:ascii="宋体"/>
                <w:sz w:val="18"/>
                <w:szCs w:val="18"/>
              </w:rPr>
            </w:pPr>
            <w:r>
              <w:rPr>
                <w:rFonts w:ascii="宋体" w:hint="eastAsia"/>
                <w:sz w:val="18"/>
                <w:szCs w:val="18"/>
              </w:rPr>
              <w:t>国统字</w:t>
            </w:r>
            <w:r w:rsidR="00822B59">
              <w:rPr>
                <w:rFonts w:ascii="宋体" w:hint="eastAsia"/>
                <w:sz w:val="18"/>
                <w:szCs w:val="18"/>
              </w:rPr>
              <w:t>（2020）105</w:t>
            </w:r>
            <w:r>
              <w:rPr>
                <w:rFonts w:ascii="宋体" w:hint="eastAsia"/>
                <w:sz w:val="18"/>
                <w:szCs w:val="18"/>
              </w:rPr>
              <w:t>号</w:t>
            </w:r>
          </w:p>
        </w:tc>
      </w:tr>
      <w:tr w:rsidR="0043044C" w:rsidRPr="006C354A" w:rsidTr="0043044C">
        <w:trPr>
          <w:jc w:val="center"/>
        </w:trPr>
        <w:tc>
          <w:tcPr>
            <w:tcW w:w="3589" w:type="dxa"/>
          </w:tcPr>
          <w:p w:rsidR="0043044C" w:rsidRPr="006C354A" w:rsidRDefault="0043044C" w:rsidP="0043044C">
            <w:pPr>
              <w:spacing w:line="240" w:lineRule="exact"/>
              <w:rPr>
                <w:rFonts w:ascii="宋体"/>
                <w:sz w:val="18"/>
                <w:szCs w:val="18"/>
              </w:rPr>
            </w:pPr>
            <w:r w:rsidRPr="006C354A">
              <w:rPr>
                <w:rFonts w:ascii="宋体" w:hint="eastAsia"/>
                <w:sz w:val="18"/>
                <w:szCs w:val="18"/>
              </w:rPr>
              <w:t>综合机关名称：</w:t>
            </w:r>
            <w:r w:rsidRPr="006C354A">
              <w:rPr>
                <w:rFonts w:ascii="宋体"/>
                <w:sz w:val="18"/>
                <w:szCs w:val="18"/>
              </w:rPr>
              <w:t xml:space="preserve"> </w:t>
            </w:r>
          </w:p>
        </w:tc>
        <w:tc>
          <w:tcPr>
            <w:tcW w:w="296" w:type="dxa"/>
          </w:tcPr>
          <w:p w:rsidR="0043044C" w:rsidRPr="006C354A" w:rsidRDefault="0043044C" w:rsidP="0043044C">
            <w:pPr>
              <w:spacing w:line="240" w:lineRule="exact"/>
              <w:rPr>
                <w:rFonts w:ascii="宋体"/>
                <w:sz w:val="18"/>
                <w:szCs w:val="18"/>
              </w:rPr>
            </w:pPr>
          </w:p>
        </w:tc>
        <w:tc>
          <w:tcPr>
            <w:tcW w:w="2834" w:type="dxa"/>
          </w:tcPr>
          <w:p w:rsidR="0043044C" w:rsidRPr="006C354A" w:rsidRDefault="0043044C" w:rsidP="0043044C">
            <w:pPr>
              <w:spacing w:line="240" w:lineRule="exact"/>
              <w:ind w:firstLineChars="50" w:firstLine="90"/>
              <w:rPr>
                <w:rFonts w:ascii="宋体"/>
                <w:sz w:val="18"/>
                <w:szCs w:val="18"/>
              </w:rPr>
            </w:pPr>
            <w:r w:rsidRPr="006C354A">
              <w:rPr>
                <w:rFonts w:ascii="宋体" w:hint="eastAsia"/>
                <w:sz w:val="18"/>
                <w:szCs w:val="18"/>
              </w:rPr>
              <w:t xml:space="preserve">２０　　年　 </w:t>
            </w:r>
            <w:r w:rsidRPr="006C354A">
              <w:rPr>
                <w:rFonts w:ascii="宋体" w:hint="eastAsia"/>
                <w:sz w:val="18"/>
                <w:szCs w:val="20"/>
              </w:rPr>
              <w:t>月</w:t>
            </w:r>
          </w:p>
        </w:tc>
        <w:tc>
          <w:tcPr>
            <w:tcW w:w="882" w:type="dxa"/>
            <w:vAlign w:val="center"/>
          </w:tcPr>
          <w:p w:rsidR="0043044C" w:rsidRPr="006C354A" w:rsidRDefault="0043044C" w:rsidP="0043044C">
            <w:pPr>
              <w:spacing w:line="240" w:lineRule="exact"/>
              <w:rPr>
                <w:rFonts w:ascii="宋体"/>
                <w:sz w:val="18"/>
                <w:szCs w:val="18"/>
              </w:rPr>
            </w:pPr>
            <w:r w:rsidRPr="006C354A">
              <w:rPr>
                <w:rFonts w:ascii="宋体" w:hint="eastAsia"/>
                <w:sz w:val="18"/>
                <w:szCs w:val="18"/>
              </w:rPr>
              <w:t>有效期至：</w:t>
            </w:r>
          </w:p>
        </w:tc>
        <w:tc>
          <w:tcPr>
            <w:tcW w:w="1812" w:type="dxa"/>
            <w:vAlign w:val="center"/>
          </w:tcPr>
          <w:p w:rsidR="0043044C" w:rsidRPr="006C354A" w:rsidRDefault="0043044C" w:rsidP="002C6F32">
            <w:pPr>
              <w:spacing w:line="240" w:lineRule="exact"/>
              <w:jc w:val="distribute"/>
              <w:rPr>
                <w:rFonts w:ascii="宋体"/>
                <w:sz w:val="18"/>
                <w:szCs w:val="18"/>
              </w:rPr>
            </w:pPr>
            <w:r w:rsidRPr="006C354A">
              <w:rPr>
                <w:rFonts w:ascii="宋体" w:hint="eastAsia"/>
                <w:sz w:val="18"/>
                <w:szCs w:val="18"/>
              </w:rPr>
              <w:t>２０</w:t>
            </w:r>
            <w:r w:rsidR="002C6F32">
              <w:rPr>
                <w:rFonts w:ascii="宋体" w:hint="eastAsia"/>
                <w:sz w:val="18"/>
                <w:szCs w:val="18"/>
              </w:rPr>
              <w:t>２１</w:t>
            </w:r>
            <w:r w:rsidRPr="006C354A">
              <w:rPr>
                <w:rFonts w:ascii="宋体" w:hint="eastAsia"/>
                <w:sz w:val="18"/>
                <w:szCs w:val="18"/>
              </w:rPr>
              <w:t>年１月</w:t>
            </w:r>
          </w:p>
        </w:tc>
      </w:tr>
    </w:tbl>
    <w:p w:rsidR="0043044C" w:rsidRPr="006C354A" w:rsidRDefault="0043044C" w:rsidP="0043044C">
      <w:pPr>
        <w:spacing w:line="20" w:lineRule="exact"/>
        <w:rPr>
          <w:rFonts w:ascii="宋体"/>
          <w:sz w:val="18"/>
          <w:szCs w:val="20"/>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2608"/>
        <w:gridCol w:w="1185"/>
        <w:gridCol w:w="840"/>
        <w:gridCol w:w="1198"/>
        <w:gridCol w:w="1198"/>
        <w:gridCol w:w="1198"/>
        <w:gridCol w:w="1198"/>
      </w:tblGrid>
      <w:tr w:rsidR="0043044C" w:rsidRPr="006C354A" w:rsidTr="0043044C">
        <w:trPr>
          <w:cantSplit/>
          <w:trHeight w:val="340"/>
          <w:jc w:val="center"/>
        </w:trPr>
        <w:tc>
          <w:tcPr>
            <w:tcW w:w="2608" w:type="dxa"/>
            <w:vMerge w:val="restart"/>
            <w:tcBorders>
              <w:top w:val="single" w:sz="8" w:space="0" w:color="auto"/>
              <w:left w:val="nil"/>
              <w:bottom w:val="single" w:sz="2" w:space="0" w:color="auto"/>
              <w:right w:val="single" w:sz="2" w:space="0" w:color="auto"/>
            </w:tcBorders>
            <w:vAlign w:val="center"/>
          </w:tcPr>
          <w:p w:rsidR="0043044C" w:rsidRPr="006C354A" w:rsidRDefault="0043044C" w:rsidP="0043044C">
            <w:pPr>
              <w:snapToGrid w:val="0"/>
              <w:jc w:val="center"/>
              <w:rPr>
                <w:rFonts w:ascii="宋体"/>
                <w:sz w:val="18"/>
                <w:szCs w:val="20"/>
              </w:rPr>
            </w:pPr>
            <w:r w:rsidRPr="006C354A">
              <w:rPr>
                <w:rFonts w:ascii="宋体" w:hint="eastAsia"/>
                <w:sz w:val="18"/>
                <w:szCs w:val="20"/>
              </w:rPr>
              <w:t>指标名称</w:t>
            </w:r>
          </w:p>
        </w:tc>
        <w:tc>
          <w:tcPr>
            <w:tcW w:w="1185" w:type="dxa"/>
            <w:vMerge w:val="restart"/>
            <w:tcBorders>
              <w:top w:val="single" w:sz="8" w:space="0" w:color="auto"/>
              <w:left w:val="single" w:sz="2" w:space="0" w:color="auto"/>
              <w:bottom w:val="single" w:sz="2" w:space="0" w:color="auto"/>
              <w:right w:val="single" w:sz="2" w:space="0" w:color="auto"/>
            </w:tcBorders>
            <w:vAlign w:val="center"/>
          </w:tcPr>
          <w:p w:rsidR="0043044C" w:rsidRPr="006C354A" w:rsidRDefault="0043044C" w:rsidP="0043044C">
            <w:pPr>
              <w:snapToGrid w:val="0"/>
              <w:jc w:val="center"/>
              <w:rPr>
                <w:rFonts w:ascii="宋体"/>
                <w:sz w:val="18"/>
                <w:szCs w:val="20"/>
              </w:rPr>
            </w:pPr>
            <w:r w:rsidRPr="006C354A">
              <w:rPr>
                <w:rFonts w:ascii="宋体" w:hint="eastAsia"/>
                <w:sz w:val="18"/>
                <w:szCs w:val="20"/>
              </w:rPr>
              <w:t>计量单位</w:t>
            </w:r>
          </w:p>
        </w:tc>
        <w:tc>
          <w:tcPr>
            <w:tcW w:w="840" w:type="dxa"/>
            <w:vMerge w:val="restart"/>
            <w:tcBorders>
              <w:top w:val="single" w:sz="8" w:space="0" w:color="auto"/>
              <w:left w:val="single" w:sz="2" w:space="0" w:color="auto"/>
              <w:bottom w:val="single" w:sz="2" w:space="0" w:color="auto"/>
              <w:right w:val="single" w:sz="2" w:space="0" w:color="auto"/>
            </w:tcBorders>
            <w:vAlign w:val="center"/>
          </w:tcPr>
          <w:p w:rsidR="0043044C" w:rsidRPr="006C354A" w:rsidRDefault="0043044C" w:rsidP="0043044C">
            <w:pPr>
              <w:snapToGrid w:val="0"/>
              <w:jc w:val="center"/>
              <w:rPr>
                <w:rFonts w:ascii="宋体"/>
                <w:sz w:val="18"/>
                <w:szCs w:val="20"/>
              </w:rPr>
            </w:pPr>
            <w:r w:rsidRPr="006C354A">
              <w:rPr>
                <w:rFonts w:ascii="宋体" w:hint="eastAsia"/>
                <w:sz w:val="18"/>
                <w:szCs w:val="20"/>
              </w:rPr>
              <w:t>代码</w:t>
            </w:r>
          </w:p>
        </w:tc>
        <w:tc>
          <w:tcPr>
            <w:tcW w:w="1198" w:type="dxa"/>
            <w:vMerge w:val="restart"/>
            <w:tcBorders>
              <w:top w:val="single" w:sz="8" w:space="0" w:color="auto"/>
              <w:left w:val="single" w:sz="2" w:space="0" w:color="auto"/>
              <w:bottom w:val="single" w:sz="2" w:space="0" w:color="auto"/>
              <w:right w:val="single" w:sz="2" w:space="0" w:color="auto"/>
            </w:tcBorders>
            <w:vAlign w:val="center"/>
          </w:tcPr>
          <w:p w:rsidR="0043044C" w:rsidRPr="006C354A" w:rsidRDefault="0043044C" w:rsidP="0043044C">
            <w:pPr>
              <w:snapToGrid w:val="0"/>
              <w:jc w:val="center"/>
              <w:rPr>
                <w:rFonts w:ascii="宋体"/>
                <w:sz w:val="18"/>
                <w:szCs w:val="20"/>
              </w:rPr>
            </w:pPr>
            <w:r w:rsidRPr="006C354A">
              <w:rPr>
                <w:rFonts w:ascii="宋体" w:hint="eastAsia"/>
                <w:sz w:val="18"/>
                <w:szCs w:val="20"/>
              </w:rPr>
              <w:t>本年本月止</w:t>
            </w:r>
          </w:p>
          <w:p w:rsidR="0043044C" w:rsidRPr="006C354A" w:rsidRDefault="0043044C" w:rsidP="0043044C">
            <w:pPr>
              <w:snapToGrid w:val="0"/>
              <w:jc w:val="center"/>
              <w:rPr>
                <w:rFonts w:ascii="宋体"/>
                <w:sz w:val="18"/>
                <w:szCs w:val="20"/>
              </w:rPr>
            </w:pPr>
            <w:r w:rsidRPr="006C354A">
              <w:rPr>
                <w:rFonts w:ascii="宋体" w:hint="eastAsia"/>
                <w:sz w:val="18"/>
                <w:szCs w:val="20"/>
              </w:rPr>
              <w:t>累      计</w:t>
            </w:r>
          </w:p>
        </w:tc>
        <w:tc>
          <w:tcPr>
            <w:tcW w:w="1198" w:type="dxa"/>
            <w:vMerge w:val="restart"/>
            <w:tcBorders>
              <w:top w:val="single" w:sz="8" w:space="0" w:color="auto"/>
              <w:left w:val="single" w:sz="2" w:space="0" w:color="auto"/>
              <w:bottom w:val="single" w:sz="2" w:space="0" w:color="auto"/>
              <w:right w:val="single" w:sz="2" w:space="0" w:color="auto"/>
            </w:tcBorders>
            <w:vAlign w:val="center"/>
          </w:tcPr>
          <w:p w:rsidR="0043044C" w:rsidRPr="006C354A" w:rsidRDefault="0043044C" w:rsidP="0043044C">
            <w:pPr>
              <w:snapToGrid w:val="0"/>
              <w:jc w:val="center"/>
              <w:rPr>
                <w:rFonts w:ascii="宋体"/>
                <w:sz w:val="18"/>
                <w:szCs w:val="20"/>
              </w:rPr>
            </w:pPr>
            <w:r w:rsidRPr="006C354A">
              <w:rPr>
                <w:rFonts w:ascii="宋体" w:hint="eastAsia"/>
                <w:sz w:val="18"/>
                <w:szCs w:val="20"/>
              </w:rPr>
              <w:t>本月</w:t>
            </w:r>
          </w:p>
        </w:tc>
        <w:tc>
          <w:tcPr>
            <w:tcW w:w="2396" w:type="dxa"/>
            <w:gridSpan w:val="2"/>
            <w:tcBorders>
              <w:top w:val="single" w:sz="8" w:space="0" w:color="auto"/>
              <w:left w:val="single" w:sz="2" w:space="0" w:color="auto"/>
              <w:bottom w:val="single" w:sz="2" w:space="0" w:color="auto"/>
              <w:right w:val="nil"/>
            </w:tcBorders>
            <w:vAlign w:val="center"/>
          </w:tcPr>
          <w:p w:rsidR="0043044C" w:rsidRPr="006C354A" w:rsidRDefault="0043044C" w:rsidP="0043044C">
            <w:pPr>
              <w:snapToGrid w:val="0"/>
              <w:jc w:val="center"/>
              <w:rPr>
                <w:rFonts w:ascii="宋体"/>
                <w:sz w:val="18"/>
                <w:szCs w:val="20"/>
              </w:rPr>
            </w:pPr>
            <w:r w:rsidRPr="006C354A">
              <w:rPr>
                <w:rFonts w:ascii="宋体" w:hint="eastAsia"/>
                <w:sz w:val="18"/>
                <w:szCs w:val="20"/>
              </w:rPr>
              <w:t>比上年同期增减（%）</w:t>
            </w:r>
          </w:p>
        </w:tc>
      </w:tr>
      <w:tr w:rsidR="0043044C" w:rsidRPr="006C354A" w:rsidTr="0043044C">
        <w:trPr>
          <w:cantSplit/>
          <w:trHeight w:val="454"/>
          <w:jc w:val="center"/>
        </w:trPr>
        <w:tc>
          <w:tcPr>
            <w:tcW w:w="2608" w:type="dxa"/>
            <w:vMerge/>
            <w:tcBorders>
              <w:top w:val="single" w:sz="8" w:space="0" w:color="auto"/>
              <w:left w:val="nil"/>
              <w:bottom w:val="single" w:sz="2" w:space="0" w:color="auto"/>
              <w:right w:val="single" w:sz="2" w:space="0" w:color="auto"/>
            </w:tcBorders>
            <w:vAlign w:val="center"/>
          </w:tcPr>
          <w:p w:rsidR="0043044C" w:rsidRPr="006C354A" w:rsidRDefault="0043044C" w:rsidP="0043044C">
            <w:pPr>
              <w:widowControl/>
              <w:jc w:val="left"/>
              <w:rPr>
                <w:rFonts w:ascii="宋体"/>
                <w:sz w:val="18"/>
                <w:szCs w:val="20"/>
              </w:rPr>
            </w:pPr>
          </w:p>
        </w:tc>
        <w:tc>
          <w:tcPr>
            <w:tcW w:w="1185" w:type="dxa"/>
            <w:vMerge/>
            <w:tcBorders>
              <w:top w:val="single" w:sz="8" w:space="0" w:color="auto"/>
              <w:left w:val="single" w:sz="2" w:space="0" w:color="auto"/>
              <w:bottom w:val="single" w:sz="2" w:space="0" w:color="auto"/>
              <w:right w:val="single" w:sz="2" w:space="0" w:color="auto"/>
            </w:tcBorders>
            <w:vAlign w:val="center"/>
          </w:tcPr>
          <w:p w:rsidR="0043044C" w:rsidRPr="006C354A" w:rsidRDefault="0043044C" w:rsidP="0043044C">
            <w:pPr>
              <w:widowControl/>
              <w:jc w:val="left"/>
              <w:rPr>
                <w:rFonts w:ascii="宋体"/>
                <w:sz w:val="18"/>
                <w:szCs w:val="20"/>
              </w:rPr>
            </w:pPr>
          </w:p>
        </w:tc>
        <w:tc>
          <w:tcPr>
            <w:tcW w:w="840" w:type="dxa"/>
            <w:vMerge/>
            <w:tcBorders>
              <w:top w:val="single" w:sz="8" w:space="0" w:color="auto"/>
              <w:left w:val="single" w:sz="2" w:space="0" w:color="auto"/>
              <w:bottom w:val="single" w:sz="2" w:space="0" w:color="auto"/>
              <w:right w:val="single" w:sz="2" w:space="0" w:color="auto"/>
            </w:tcBorders>
            <w:vAlign w:val="center"/>
          </w:tcPr>
          <w:p w:rsidR="0043044C" w:rsidRPr="006C354A" w:rsidRDefault="0043044C" w:rsidP="0043044C">
            <w:pPr>
              <w:widowControl/>
              <w:jc w:val="left"/>
              <w:rPr>
                <w:rFonts w:ascii="宋体"/>
                <w:sz w:val="18"/>
                <w:szCs w:val="20"/>
              </w:rPr>
            </w:pPr>
          </w:p>
        </w:tc>
        <w:tc>
          <w:tcPr>
            <w:tcW w:w="1198" w:type="dxa"/>
            <w:vMerge/>
            <w:tcBorders>
              <w:top w:val="single" w:sz="8" w:space="0" w:color="auto"/>
              <w:left w:val="single" w:sz="2" w:space="0" w:color="auto"/>
              <w:bottom w:val="single" w:sz="2" w:space="0" w:color="auto"/>
              <w:right w:val="single" w:sz="2" w:space="0" w:color="auto"/>
            </w:tcBorders>
            <w:vAlign w:val="center"/>
          </w:tcPr>
          <w:p w:rsidR="0043044C" w:rsidRPr="006C354A" w:rsidRDefault="0043044C" w:rsidP="0043044C">
            <w:pPr>
              <w:widowControl/>
              <w:jc w:val="left"/>
              <w:rPr>
                <w:rFonts w:ascii="宋体"/>
                <w:sz w:val="18"/>
                <w:szCs w:val="20"/>
              </w:rPr>
            </w:pPr>
          </w:p>
        </w:tc>
        <w:tc>
          <w:tcPr>
            <w:tcW w:w="1198" w:type="dxa"/>
            <w:vMerge/>
            <w:tcBorders>
              <w:top w:val="single" w:sz="8" w:space="0" w:color="auto"/>
              <w:left w:val="single" w:sz="2" w:space="0" w:color="auto"/>
              <w:bottom w:val="single" w:sz="2" w:space="0" w:color="auto"/>
              <w:right w:val="single" w:sz="2" w:space="0" w:color="auto"/>
            </w:tcBorders>
            <w:vAlign w:val="center"/>
          </w:tcPr>
          <w:p w:rsidR="0043044C" w:rsidRPr="006C354A" w:rsidRDefault="0043044C" w:rsidP="0043044C">
            <w:pPr>
              <w:widowControl/>
              <w:jc w:val="left"/>
              <w:rPr>
                <w:rFonts w:ascii="宋体"/>
                <w:sz w:val="18"/>
                <w:szCs w:val="20"/>
              </w:rPr>
            </w:pPr>
          </w:p>
        </w:tc>
        <w:tc>
          <w:tcPr>
            <w:tcW w:w="1198" w:type="dxa"/>
            <w:tcBorders>
              <w:top w:val="single" w:sz="2" w:space="0" w:color="auto"/>
              <w:left w:val="single" w:sz="2" w:space="0" w:color="auto"/>
              <w:bottom w:val="single" w:sz="2" w:space="0" w:color="auto"/>
              <w:right w:val="single" w:sz="2" w:space="0" w:color="auto"/>
            </w:tcBorders>
            <w:vAlign w:val="center"/>
          </w:tcPr>
          <w:p w:rsidR="0043044C" w:rsidRPr="006C354A" w:rsidRDefault="0043044C" w:rsidP="0043044C">
            <w:pPr>
              <w:snapToGrid w:val="0"/>
              <w:jc w:val="center"/>
              <w:rPr>
                <w:rFonts w:ascii="宋体"/>
                <w:sz w:val="18"/>
                <w:szCs w:val="20"/>
              </w:rPr>
            </w:pPr>
            <w:r w:rsidRPr="006C354A">
              <w:rPr>
                <w:rFonts w:ascii="宋体" w:hint="eastAsia"/>
                <w:sz w:val="18"/>
                <w:szCs w:val="20"/>
              </w:rPr>
              <w:t>累计</w:t>
            </w:r>
          </w:p>
        </w:tc>
        <w:tc>
          <w:tcPr>
            <w:tcW w:w="1198" w:type="dxa"/>
            <w:tcBorders>
              <w:top w:val="single" w:sz="2" w:space="0" w:color="auto"/>
              <w:left w:val="single" w:sz="2" w:space="0" w:color="auto"/>
              <w:bottom w:val="single" w:sz="2" w:space="0" w:color="auto"/>
              <w:right w:val="nil"/>
            </w:tcBorders>
            <w:vAlign w:val="center"/>
          </w:tcPr>
          <w:p w:rsidR="0043044C" w:rsidRPr="006C354A" w:rsidRDefault="0043044C" w:rsidP="0043044C">
            <w:pPr>
              <w:snapToGrid w:val="0"/>
              <w:jc w:val="center"/>
              <w:rPr>
                <w:rFonts w:ascii="宋体"/>
                <w:sz w:val="18"/>
                <w:szCs w:val="20"/>
              </w:rPr>
            </w:pPr>
            <w:r w:rsidRPr="006C354A">
              <w:rPr>
                <w:rFonts w:ascii="宋体" w:hint="eastAsia"/>
                <w:sz w:val="18"/>
                <w:szCs w:val="20"/>
              </w:rPr>
              <w:t>本月</w:t>
            </w:r>
          </w:p>
        </w:tc>
      </w:tr>
      <w:tr w:rsidR="0043044C" w:rsidRPr="006C354A" w:rsidTr="0043044C">
        <w:trPr>
          <w:trHeight w:val="284"/>
          <w:jc w:val="center"/>
        </w:trPr>
        <w:tc>
          <w:tcPr>
            <w:tcW w:w="2608" w:type="dxa"/>
            <w:tcBorders>
              <w:top w:val="single" w:sz="2" w:space="0" w:color="auto"/>
              <w:left w:val="nil"/>
              <w:bottom w:val="single" w:sz="2" w:space="0" w:color="auto"/>
              <w:right w:val="single" w:sz="2" w:space="0" w:color="auto"/>
            </w:tcBorders>
            <w:vAlign w:val="center"/>
          </w:tcPr>
          <w:p w:rsidR="0043044C" w:rsidRPr="006C354A" w:rsidRDefault="0043044C" w:rsidP="0043044C">
            <w:pPr>
              <w:snapToGrid w:val="0"/>
              <w:jc w:val="center"/>
              <w:rPr>
                <w:rFonts w:ascii="宋体"/>
                <w:sz w:val="18"/>
                <w:szCs w:val="20"/>
              </w:rPr>
            </w:pPr>
            <w:r w:rsidRPr="006C354A">
              <w:rPr>
                <w:rFonts w:ascii="宋体" w:hint="eastAsia"/>
                <w:sz w:val="18"/>
                <w:szCs w:val="20"/>
              </w:rPr>
              <w:t>甲</w:t>
            </w:r>
          </w:p>
        </w:tc>
        <w:tc>
          <w:tcPr>
            <w:tcW w:w="1185" w:type="dxa"/>
            <w:tcBorders>
              <w:top w:val="single" w:sz="2" w:space="0" w:color="auto"/>
              <w:left w:val="single" w:sz="2" w:space="0" w:color="auto"/>
              <w:bottom w:val="single" w:sz="2" w:space="0" w:color="auto"/>
              <w:right w:val="single" w:sz="2" w:space="0" w:color="auto"/>
            </w:tcBorders>
            <w:vAlign w:val="center"/>
          </w:tcPr>
          <w:p w:rsidR="0043044C" w:rsidRPr="006C354A" w:rsidRDefault="0043044C" w:rsidP="0043044C">
            <w:pPr>
              <w:snapToGrid w:val="0"/>
              <w:jc w:val="center"/>
              <w:rPr>
                <w:rFonts w:ascii="宋体"/>
                <w:sz w:val="18"/>
                <w:szCs w:val="20"/>
              </w:rPr>
            </w:pPr>
            <w:r w:rsidRPr="006C354A">
              <w:rPr>
                <w:rFonts w:ascii="宋体" w:hint="eastAsia"/>
                <w:sz w:val="18"/>
                <w:szCs w:val="20"/>
              </w:rPr>
              <w:t>乙</w:t>
            </w:r>
          </w:p>
        </w:tc>
        <w:tc>
          <w:tcPr>
            <w:tcW w:w="840" w:type="dxa"/>
            <w:tcBorders>
              <w:top w:val="single" w:sz="2" w:space="0" w:color="auto"/>
              <w:left w:val="single" w:sz="2" w:space="0" w:color="auto"/>
              <w:bottom w:val="single" w:sz="2" w:space="0" w:color="auto"/>
              <w:right w:val="single" w:sz="2" w:space="0" w:color="auto"/>
            </w:tcBorders>
            <w:vAlign w:val="center"/>
          </w:tcPr>
          <w:p w:rsidR="0043044C" w:rsidRPr="006C354A" w:rsidRDefault="0043044C" w:rsidP="0043044C">
            <w:pPr>
              <w:snapToGrid w:val="0"/>
              <w:jc w:val="center"/>
              <w:rPr>
                <w:rFonts w:ascii="宋体"/>
                <w:sz w:val="18"/>
                <w:szCs w:val="20"/>
              </w:rPr>
            </w:pPr>
            <w:r w:rsidRPr="006C354A">
              <w:rPr>
                <w:rFonts w:ascii="宋体" w:hint="eastAsia"/>
                <w:sz w:val="18"/>
                <w:szCs w:val="20"/>
              </w:rPr>
              <w:t>丙</w:t>
            </w:r>
          </w:p>
        </w:tc>
        <w:tc>
          <w:tcPr>
            <w:tcW w:w="1198" w:type="dxa"/>
            <w:tcBorders>
              <w:top w:val="single" w:sz="2" w:space="0" w:color="auto"/>
              <w:left w:val="single" w:sz="2" w:space="0" w:color="auto"/>
              <w:bottom w:val="single" w:sz="2" w:space="0" w:color="auto"/>
              <w:right w:val="single" w:sz="2" w:space="0" w:color="auto"/>
            </w:tcBorders>
            <w:vAlign w:val="center"/>
          </w:tcPr>
          <w:p w:rsidR="0043044C" w:rsidRPr="006C354A" w:rsidRDefault="0043044C" w:rsidP="0043044C">
            <w:pPr>
              <w:snapToGrid w:val="0"/>
              <w:jc w:val="center"/>
              <w:rPr>
                <w:rFonts w:ascii="宋体"/>
                <w:sz w:val="18"/>
                <w:szCs w:val="20"/>
              </w:rPr>
            </w:pPr>
            <w:r w:rsidRPr="006C354A">
              <w:rPr>
                <w:rFonts w:ascii="宋体" w:hint="eastAsia"/>
                <w:sz w:val="18"/>
                <w:szCs w:val="20"/>
              </w:rPr>
              <w:t>1</w:t>
            </w:r>
          </w:p>
        </w:tc>
        <w:tc>
          <w:tcPr>
            <w:tcW w:w="1198" w:type="dxa"/>
            <w:tcBorders>
              <w:top w:val="single" w:sz="2" w:space="0" w:color="auto"/>
              <w:left w:val="single" w:sz="2" w:space="0" w:color="auto"/>
              <w:bottom w:val="single" w:sz="2" w:space="0" w:color="auto"/>
              <w:right w:val="single" w:sz="2" w:space="0" w:color="auto"/>
            </w:tcBorders>
            <w:vAlign w:val="center"/>
          </w:tcPr>
          <w:p w:rsidR="0043044C" w:rsidRPr="006C354A" w:rsidRDefault="0043044C" w:rsidP="0043044C">
            <w:pPr>
              <w:snapToGrid w:val="0"/>
              <w:jc w:val="center"/>
              <w:rPr>
                <w:rFonts w:ascii="宋体"/>
                <w:sz w:val="18"/>
                <w:szCs w:val="20"/>
              </w:rPr>
            </w:pPr>
            <w:r w:rsidRPr="006C354A">
              <w:rPr>
                <w:rFonts w:ascii="宋体" w:hint="eastAsia"/>
                <w:sz w:val="18"/>
                <w:szCs w:val="20"/>
              </w:rPr>
              <w:t>2</w:t>
            </w:r>
          </w:p>
        </w:tc>
        <w:tc>
          <w:tcPr>
            <w:tcW w:w="1198" w:type="dxa"/>
            <w:tcBorders>
              <w:top w:val="single" w:sz="2" w:space="0" w:color="auto"/>
              <w:left w:val="single" w:sz="2" w:space="0" w:color="auto"/>
              <w:bottom w:val="single" w:sz="2" w:space="0" w:color="auto"/>
              <w:right w:val="single" w:sz="2" w:space="0" w:color="auto"/>
            </w:tcBorders>
            <w:vAlign w:val="center"/>
          </w:tcPr>
          <w:p w:rsidR="0043044C" w:rsidRPr="006C354A" w:rsidRDefault="0043044C" w:rsidP="0043044C">
            <w:pPr>
              <w:snapToGrid w:val="0"/>
              <w:jc w:val="center"/>
              <w:rPr>
                <w:rFonts w:ascii="宋体"/>
                <w:sz w:val="18"/>
                <w:szCs w:val="20"/>
              </w:rPr>
            </w:pPr>
            <w:r w:rsidRPr="006C354A">
              <w:rPr>
                <w:rFonts w:ascii="宋体" w:hint="eastAsia"/>
                <w:sz w:val="18"/>
                <w:szCs w:val="20"/>
              </w:rPr>
              <w:t>3</w:t>
            </w:r>
          </w:p>
        </w:tc>
        <w:tc>
          <w:tcPr>
            <w:tcW w:w="1198" w:type="dxa"/>
            <w:tcBorders>
              <w:top w:val="single" w:sz="2" w:space="0" w:color="auto"/>
              <w:left w:val="single" w:sz="2" w:space="0" w:color="auto"/>
              <w:bottom w:val="single" w:sz="2" w:space="0" w:color="auto"/>
              <w:right w:val="nil"/>
            </w:tcBorders>
            <w:vAlign w:val="center"/>
          </w:tcPr>
          <w:p w:rsidR="0043044C" w:rsidRPr="006C354A" w:rsidRDefault="0043044C" w:rsidP="0043044C">
            <w:pPr>
              <w:snapToGrid w:val="0"/>
              <w:jc w:val="center"/>
              <w:rPr>
                <w:rFonts w:ascii="宋体"/>
                <w:sz w:val="18"/>
                <w:szCs w:val="20"/>
              </w:rPr>
            </w:pPr>
            <w:r w:rsidRPr="006C354A">
              <w:rPr>
                <w:rFonts w:ascii="宋体" w:hint="eastAsia"/>
                <w:sz w:val="18"/>
                <w:szCs w:val="20"/>
              </w:rPr>
              <w:t>4</w:t>
            </w:r>
          </w:p>
        </w:tc>
      </w:tr>
      <w:tr w:rsidR="0043044C" w:rsidRPr="006C354A" w:rsidTr="0043044C">
        <w:trPr>
          <w:cantSplit/>
          <w:trHeight w:val="2798"/>
          <w:jc w:val="center"/>
        </w:trPr>
        <w:tc>
          <w:tcPr>
            <w:tcW w:w="2608" w:type="dxa"/>
            <w:tcBorders>
              <w:top w:val="single" w:sz="2" w:space="0" w:color="auto"/>
              <w:left w:val="nil"/>
              <w:bottom w:val="single" w:sz="8" w:space="0" w:color="auto"/>
              <w:right w:val="single" w:sz="2" w:space="0" w:color="auto"/>
            </w:tcBorders>
            <w:vAlign w:val="center"/>
          </w:tcPr>
          <w:p w:rsidR="0043044C" w:rsidRPr="006C354A" w:rsidRDefault="0043044C" w:rsidP="0043044C">
            <w:pPr>
              <w:snapToGrid w:val="0"/>
              <w:spacing w:line="360" w:lineRule="auto"/>
              <w:rPr>
                <w:rFonts w:ascii="宋体"/>
                <w:sz w:val="18"/>
                <w:szCs w:val="20"/>
              </w:rPr>
            </w:pPr>
            <w:r w:rsidRPr="006C354A">
              <w:rPr>
                <w:rFonts w:ascii="宋体" w:hint="eastAsia"/>
                <w:sz w:val="18"/>
                <w:szCs w:val="20"/>
              </w:rPr>
              <w:t>货物总运输量</w:t>
            </w:r>
          </w:p>
          <w:p w:rsidR="0043044C" w:rsidRPr="006C354A" w:rsidRDefault="0043044C" w:rsidP="0043044C">
            <w:pPr>
              <w:snapToGrid w:val="0"/>
              <w:spacing w:line="360" w:lineRule="auto"/>
              <w:ind w:firstLineChars="200" w:firstLine="360"/>
              <w:rPr>
                <w:rFonts w:ascii="宋体"/>
                <w:sz w:val="18"/>
                <w:szCs w:val="20"/>
              </w:rPr>
            </w:pPr>
            <w:r w:rsidRPr="006C354A">
              <w:rPr>
                <w:rFonts w:ascii="宋体" w:hint="eastAsia"/>
                <w:sz w:val="18"/>
                <w:szCs w:val="20"/>
              </w:rPr>
              <w:t>其中：货物运量</w:t>
            </w:r>
          </w:p>
          <w:p w:rsidR="0043044C" w:rsidRPr="006C354A" w:rsidRDefault="0043044C" w:rsidP="0043044C">
            <w:pPr>
              <w:snapToGrid w:val="0"/>
              <w:spacing w:line="360" w:lineRule="auto"/>
              <w:ind w:firstLineChars="500" w:firstLine="900"/>
              <w:rPr>
                <w:rFonts w:ascii="宋体"/>
                <w:sz w:val="18"/>
                <w:szCs w:val="20"/>
              </w:rPr>
            </w:pPr>
            <w:r w:rsidRPr="006C354A">
              <w:rPr>
                <w:rFonts w:ascii="宋体" w:hint="eastAsia"/>
                <w:sz w:val="18"/>
                <w:szCs w:val="20"/>
              </w:rPr>
              <w:t>行包运量</w:t>
            </w:r>
          </w:p>
          <w:p w:rsidR="0043044C" w:rsidRPr="006C354A" w:rsidRDefault="0043044C" w:rsidP="0043044C">
            <w:pPr>
              <w:snapToGrid w:val="0"/>
              <w:spacing w:line="360" w:lineRule="auto"/>
              <w:rPr>
                <w:rFonts w:ascii="宋体"/>
                <w:sz w:val="18"/>
                <w:szCs w:val="20"/>
              </w:rPr>
            </w:pPr>
            <w:r w:rsidRPr="006C354A">
              <w:rPr>
                <w:rFonts w:ascii="宋体" w:hint="eastAsia"/>
                <w:sz w:val="18"/>
                <w:szCs w:val="20"/>
              </w:rPr>
              <w:t>货运总周转量</w:t>
            </w:r>
          </w:p>
          <w:p w:rsidR="0043044C" w:rsidRPr="006C354A" w:rsidRDefault="0043044C" w:rsidP="0043044C">
            <w:pPr>
              <w:snapToGrid w:val="0"/>
              <w:spacing w:line="360" w:lineRule="auto"/>
              <w:ind w:firstLine="360"/>
              <w:rPr>
                <w:rFonts w:ascii="宋体"/>
                <w:sz w:val="18"/>
                <w:szCs w:val="20"/>
              </w:rPr>
            </w:pPr>
            <w:r w:rsidRPr="006C354A">
              <w:rPr>
                <w:rFonts w:ascii="宋体" w:hint="eastAsia"/>
                <w:sz w:val="18"/>
                <w:szCs w:val="20"/>
              </w:rPr>
              <w:t>其中：货物周转量</w:t>
            </w:r>
          </w:p>
          <w:p w:rsidR="0043044C" w:rsidRPr="006C354A" w:rsidRDefault="0043044C" w:rsidP="0043044C">
            <w:pPr>
              <w:snapToGrid w:val="0"/>
              <w:spacing w:line="360" w:lineRule="auto"/>
              <w:ind w:firstLine="360"/>
              <w:rPr>
                <w:rFonts w:ascii="宋体"/>
                <w:sz w:val="18"/>
                <w:szCs w:val="20"/>
              </w:rPr>
            </w:pPr>
            <w:r w:rsidRPr="006C354A">
              <w:rPr>
                <w:rFonts w:ascii="宋体" w:hint="eastAsia"/>
                <w:sz w:val="18"/>
                <w:szCs w:val="20"/>
              </w:rPr>
              <w:t xml:space="preserve">      行包周转量</w:t>
            </w:r>
          </w:p>
          <w:p w:rsidR="0043044C" w:rsidRPr="006C354A" w:rsidRDefault="0043044C" w:rsidP="0043044C">
            <w:pPr>
              <w:snapToGrid w:val="0"/>
              <w:spacing w:line="360" w:lineRule="auto"/>
              <w:rPr>
                <w:rFonts w:ascii="宋体"/>
                <w:sz w:val="18"/>
                <w:szCs w:val="20"/>
              </w:rPr>
            </w:pPr>
            <w:r w:rsidRPr="006C354A">
              <w:rPr>
                <w:rFonts w:ascii="宋体" w:hint="eastAsia"/>
                <w:sz w:val="18"/>
                <w:szCs w:val="20"/>
              </w:rPr>
              <w:t>客运量</w:t>
            </w:r>
          </w:p>
          <w:p w:rsidR="0043044C" w:rsidRPr="006C354A" w:rsidRDefault="0043044C" w:rsidP="0043044C">
            <w:pPr>
              <w:snapToGrid w:val="0"/>
              <w:spacing w:line="360" w:lineRule="auto"/>
              <w:rPr>
                <w:rFonts w:ascii="宋体"/>
                <w:sz w:val="18"/>
                <w:szCs w:val="20"/>
              </w:rPr>
            </w:pPr>
            <w:r w:rsidRPr="006C354A">
              <w:rPr>
                <w:rFonts w:ascii="宋体" w:hint="eastAsia"/>
                <w:sz w:val="18"/>
                <w:szCs w:val="20"/>
              </w:rPr>
              <w:t>旅客周转量</w:t>
            </w:r>
          </w:p>
        </w:tc>
        <w:tc>
          <w:tcPr>
            <w:tcW w:w="1185" w:type="dxa"/>
            <w:tcBorders>
              <w:top w:val="single" w:sz="2" w:space="0" w:color="auto"/>
              <w:left w:val="single" w:sz="2" w:space="0" w:color="auto"/>
              <w:bottom w:val="single" w:sz="8" w:space="0" w:color="auto"/>
              <w:right w:val="single" w:sz="2" w:space="0" w:color="auto"/>
            </w:tcBorders>
            <w:vAlign w:val="center"/>
          </w:tcPr>
          <w:p w:rsidR="0043044C" w:rsidRPr="006C354A" w:rsidRDefault="0043044C" w:rsidP="0043044C">
            <w:pPr>
              <w:snapToGrid w:val="0"/>
              <w:spacing w:line="360" w:lineRule="auto"/>
              <w:jc w:val="center"/>
              <w:rPr>
                <w:rFonts w:ascii="宋体"/>
                <w:sz w:val="18"/>
                <w:szCs w:val="20"/>
              </w:rPr>
            </w:pPr>
            <w:r w:rsidRPr="006C354A">
              <w:rPr>
                <w:rFonts w:ascii="宋体" w:hint="eastAsia"/>
                <w:sz w:val="18"/>
                <w:szCs w:val="20"/>
              </w:rPr>
              <w:t>万吨</w:t>
            </w:r>
          </w:p>
          <w:p w:rsidR="0043044C" w:rsidRPr="006C354A" w:rsidRDefault="0043044C" w:rsidP="0043044C">
            <w:pPr>
              <w:snapToGrid w:val="0"/>
              <w:spacing w:line="360" w:lineRule="auto"/>
              <w:jc w:val="center"/>
              <w:rPr>
                <w:rFonts w:ascii="宋体"/>
                <w:sz w:val="18"/>
                <w:szCs w:val="20"/>
              </w:rPr>
            </w:pPr>
            <w:r w:rsidRPr="006C354A">
              <w:rPr>
                <w:rFonts w:ascii="宋体" w:hint="eastAsia"/>
                <w:sz w:val="18"/>
                <w:szCs w:val="20"/>
              </w:rPr>
              <w:t>万吨</w:t>
            </w:r>
          </w:p>
          <w:p w:rsidR="0043044C" w:rsidRPr="006C354A" w:rsidRDefault="0043044C" w:rsidP="0043044C">
            <w:pPr>
              <w:snapToGrid w:val="0"/>
              <w:spacing w:line="360" w:lineRule="auto"/>
              <w:jc w:val="center"/>
              <w:rPr>
                <w:rFonts w:ascii="宋体"/>
                <w:sz w:val="18"/>
                <w:szCs w:val="20"/>
              </w:rPr>
            </w:pPr>
            <w:r w:rsidRPr="006C354A">
              <w:rPr>
                <w:rFonts w:ascii="宋体" w:hint="eastAsia"/>
                <w:sz w:val="18"/>
                <w:szCs w:val="20"/>
              </w:rPr>
              <w:t>万吨</w:t>
            </w:r>
          </w:p>
          <w:p w:rsidR="0043044C" w:rsidRPr="006C354A" w:rsidRDefault="0043044C" w:rsidP="0043044C">
            <w:pPr>
              <w:snapToGrid w:val="0"/>
              <w:spacing w:line="360" w:lineRule="auto"/>
              <w:jc w:val="center"/>
              <w:rPr>
                <w:rFonts w:ascii="宋体"/>
                <w:sz w:val="18"/>
                <w:szCs w:val="20"/>
              </w:rPr>
            </w:pPr>
            <w:r w:rsidRPr="006C354A">
              <w:rPr>
                <w:rFonts w:ascii="宋体" w:hint="eastAsia"/>
                <w:sz w:val="18"/>
                <w:szCs w:val="20"/>
              </w:rPr>
              <w:t>亿吨公里</w:t>
            </w:r>
          </w:p>
          <w:p w:rsidR="0043044C" w:rsidRPr="006C354A" w:rsidRDefault="0043044C" w:rsidP="0043044C">
            <w:pPr>
              <w:snapToGrid w:val="0"/>
              <w:spacing w:line="360" w:lineRule="auto"/>
              <w:jc w:val="center"/>
              <w:rPr>
                <w:rFonts w:ascii="宋体"/>
                <w:sz w:val="18"/>
                <w:szCs w:val="20"/>
              </w:rPr>
            </w:pPr>
            <w:r w:rsidRPr="006C354A">
              <w:rPr>
                <w:rFonts w:ascii="宋体" w:hint="eastAsia"/>
                <w:sz w:val="18"/>
                <w:szCs w:val="20"/>
              </w:rPr>
              <w:t>亿吨公里</w:t>
            </w:r>
          </w:p>
          <w:p w:rsidR="0043044C" w:rsidRPr="006C354A" w:rsidRDefault="0043044C" w:rsidP="0043044C">
            <w:pPr>
              <w:snapToGrid w:val="0"/>
              <w:spacing w:line="360" w:lineRule="auto"/>
              <w:jc w:val="center"/>
              <w:rPr>
                <w:rFonts w:ascii="宋体"/>
                <w:sz w:val="18"/>
                <w:szCs w:val="20"/>
              </w:rPr>
            </w:pPr>
            <w:r w:rsidRPr="006C354A">
              <w:rPr>
                <w:rFonts w:ascii="宋体" w:hint="eastAsia"/>
                <w:sz w:val="18"/>
                <w:szCs w:val="20"/>
              </w:rPr>
              <w:t>亿吨公里</w:t>
            </w:r>
          </w:p>
          <w:p w:rsidR="0043044C" w:rsidRPr="006C354A" w:rsidRDefault="0043044C" w:rsidP="0043044C">
            <w:pPr>
              <w:snapToGrid w:val="0"/>
              <w:spacing w:line="360" w:lineRule="auto"/>
              <w:jc w:val="center"/>
              <w:rPr>
                <w:rFonts w:ascii="宋体"/>
                <w:sz w:val="18"/>
                <w:szCs w:val="20"/>
              </w:rPr>
            </w:pPr>
            <w:r w:rsidRPr="006C354A">
              <w:rPr>
                <w:rFonts w:ascii="宋体" w:hint="eastAsia"/>
                <w:sz w:val="18"/>
                <w:szCs w:val="20"/>
              </w:rPr>
              <w:t>万人</w:t>
            </w:r>
          </w:p>
          <w:p w:rsidR="0043044C" w:rsidRPr="006C354A" w:rsidRDefault="0043044C" w:rsidP="0043044C">
            <w:pPr>
              <w:snapToGrid w:val="0"/>
              <w:spacing w:line="360" w:lineRule="auto"/>
              <w:jc w:val="center"/>
              <w:rPr>
                <w:rFonts w:ascii="宋体"/>
                <w:sz w:val="18"/>
                <w:szCs w:val="20"/>
              </w:rPr>
            </w:pPr>
            <w:r w:rsidRPr="006C354A">
              <w:rPr>
                <w:rFonts w:ascii="宋体" w:hint="eastAsia"/>
                <w:sz w:val="18"/>
                <w:szCs w:val="20"/>
              </w:rPr>
              <w:t>亿人公里</w:t>
            </w:r>
          </w:p>
        </w:tc>
        <w:tc>
          <w:tcPr>
            <w:tcW w:w="840" w:type="dxa"/>
            <w:tcBorders>
              <w:top w:val="single" w:sz="2" w:space="0" w:color="auto"/>
              <w:left w:val="single" w:sz="2" w:space="0" w:color="auto"/>
              <w:bottom w:val="single" w:sz="8" w:space="0" w:color="auto"/>
              <w:right w:val="single" w:sz="2" w:space="0" w:color="auto"/>
            </w:tcBorders>
          </w:tcPr>
          <w:p w:rsidR="0043044C" w:rsidRPr="006C354A" w:rsidRDefault="0043044C" w:rsidP="0043044C">
            <w:pPr>
              <w:snapToGrid w:val="0"/>
              <w:rPr>
                <w:rFonts w:ascii="宋体"/>
                <w:sz w:val="18"/>
                <w:szCs w:val="20"/>
              </w:rPr>
            </w:pPr>
          </w:p>
        </w:tc>
        <w:tc>
          <w:tcPr>
            <w:tcW w:w="4792" w:type="dxa"/>
            <w:gridSpan w:val="4"/>
            <w:tcBorders>
              <w:top w:val="single" w:sz="2" w:space="0" w:color="auto"/>
              <w:left w:val="single" w:sz="2" w:space="0" w:color="auto"/>
              <w:bottom w:val="single" w:sz="8" w:space="0" w:color="auto"/>
              <w:right w:val="nil"/>
            </w:tcBorders>
          </w:tcPr>
          <w:p w:rsidR="0043044C" w:rsidRPr="006C354A" w:rsidRDefault="0043044C" w:rsidP="0043044C">
            <w:pPr>
              <w:snapToGrid w:val="0"/>
              <w:jc w:val="center"/>
              <w:rPr>
                <w:rFonts w:ascii="宋体"/>
                <w:sz w:val="18"/>
                <w:szCs w:val="20"/>
              </w:rPr>
            </w:pPr>
          </w:p>
        </w:tc>
      </w:tr>
    </w:tbl>
    <w:p w:rsidR="0043044C" w:rsidRPr="006C354A" w:rsidRDefault="0043044C" w:rsidP="0043044C">
      <w:pPr>
        <w:spacing w:line="280" w:lineRule="exact"/>
        <w:rPr>
          <w:rFonts w:ascii="宋体"/>
          <w:sz w:val="18"/>
          <w:szCs w:val="20"/>
        </w:rPr>
      </w:pPr>
      <w:r w:rsidRPr="006C354A">
        <w:rPr>
          <w:rFonts w:ascii="宋体" w:hint="eastAsia"/>
          <w:sz w:val="18"/>
          <w:szCs w:val="20"/>
        </w:rPr>
        <w:t>单位负责人：                                     填表人：                    报出日期：２０  年  月  日</w:t>
      </w:r>
    </w:p>
    <w:p w:rsidR="0043044C" w:rsidRPr="006C354A" w:rsidRDefault="0043044C" w:rsidP="0043044C">
      <w:pPr>
        <w:spacing w:line="280" w:lineRule="exact"/>
        <w:rPr>
          <w:rFonts w:ascii="宋体"/>
          <w:sz w:val="18"/>
          <w:szCs w:val="20"/>
        </w:rPr>
      </w:pPr>
    </w:p>
    <w:p w:rsidR="0043044C" w:rsidRPr="006C354A" w:rsidRDefault="0043044C" w:rsidP="0043044C">
      <w:pPr>
        <w:spacing w:line="240" w:lineRule="atLeast"/>
        <w:rPr>
          <w:rFonts w:ascii="宋体"/>
          <w:sz w:val="18"/>
          <w:szCs w:val="20"/>
        </w:rPr>
      </w:pPr>
      <w:r w:rsidRPr="006C354A">
        <w:rPr>
          <w:rFonts w:ascii="宋体" w:hint="eastAsia"/>
          <w:sz w:val="18"/>
          <w:szCs w:val="20"/>
        </w:rPr>
        <w:t>说明：1.统计范围：全</w:t>
      </w:r>
      <w:r>
        <w:rPr>
          <w:rFonts w:ascii="宋体" w:hint="eastAsia"/>
          <w:sz w:val="18"/>
          <w:szCs w:val="20"/>
        </w:rPr>
        <w:t>省</w:t>
      </w:r>
      <w:r w:rsidRPr="006C354A">
        <w:rPr>
          <w:rFonts w:ascii="宋体" w:hint="eastAsia"/>
          <w:sz w:val="18"/>
          <w:szCs w:val="20"/>
        </w:rPr>
        <w:t>铁路。</w:t>
      </w:r>
    </w:p>
    <w:p w:rsidR="0043044C" w:rsidRPr="006C354A" w:rsidRDefault="0043044C" w:rsidP="0043044C">
      <w:pPr>
        <w:spacing w:line="240" w:lineRule="atLeast"/>
        <w:ind w:firstLine="540"/>
        <w:rPr>
          <w:rFonts w:ascii="宋体"/>
          <w:sz w:val="18"/>
          <w:szCs w:val="20"/>
        </w:rPr>
      </w:pPr>
      <w:r w:rsidRPr="006C354A">
        <w:rPr>
          <w:rFonts w:ascii="宋体" w:hint="eastAsia"/>
          <w:sz w:val="18"/>
          <w:szCs w:val="20"/>
        </w:rPr>
        <w:t>2.报送时间：月后6日前。</w:t>
      </w:r>
    </w:p>
    <w:p w:rsidR="00BE5235" w:rsidRPr="00355711" w:rsidRDefault="0043044C" w:rsidP="00BE5235">
      <w:pPr>
        <w:spacing w:beforeLines="100" w:before="312" w:afterLines="50" w:after="156" w:line="360" w:lineRule="exact"/>
        <w:jc w:val="center"/>
        <w:outlineLvl w:val="2"/>
        <w:rPr>
          <w:rFonts w:ascii="黑体" w:eastAsia="黑体"/>
          <w:sz w:val="28"/>
          <w:szCs w:val="28"/>
        </w:rPr>
      </w:pPr>
      <w:r w:rsidRPr="006C354A">
        <w:rPr>
          <w:szCs w:val="20"/>
        </w:rPr>
        <w:br w:type="page"/>
      </w:r>
    </w:p>
    <w:p w:rsidR="0043044C" w:rsidRPr="00355711" w:rsidRDefault="0043044C" w:rsidP="0043044C">
      <w:pPr>
        <w:spacing w:line="200" w:lineRule="exact"/>
        <w:ind w:firstLine="540"/>
        <w:rPr>
          <w:rFonts w:ascii="黑体" w:eastAsia="黑体"/>
          <w:sz w:val="28"/>
          <w:szCs w:val="28"/>
        </w:rPr>
      </w:pPr>
    </w:p>
    <w:p w:rsidR="0043044C" w:rsidRPr="00355711" w:rsidRDefault="0043044C" w:rsidP="0043044C">
      <w:pPr>
        <w:snapToGrid w:val="0"/>
        <w:spacing w:beforeLines="100" w:before="312" w:afterLines="50" w:after="156"/>
        <w:jc w:val="center"/>
        <w:outlineLvl w:val="1"/>
        <w:rPr>
          <w:rFonts w:ascii="黑体" w:eastAsia="黑体"/>
          <w:sz w:val="28"/>
          <w:szCs w:val="28"/>
        </w:rPr>
      </w:pPr>
      <w:bookmarkStart w:id="246" w:name="_Toc57296158"/>
      <w:r w:rsidRPr="00355711">
        <w:rPr>
          <w:rFonts w:ascii="黑体" w:eastAsia="黑体" w:hint="eastAsia"/>
          <w:sz w:val="28"/>
          <w:szCs w:val="28"/>
        </w:rPr>
        <w:t>山西地方铁路</w:t>
      </w:r>
      <w:r w:rsidR="009F07BE">
        <w:rPr>
          <w:rFonts w:ascii="黑体" w:eastAsia="黑体" w:hint="eastAsia"/>
          <w:sz w:val="28"/>
          <w:szCs w:val="28"/>
        </w:rPr>
        <w:t>集团</w:t>
      </w:r>
      <w:r w:rsidRPr="00355711">
        <w:rPr>
          <w:rFonts w:ascii="黑体" w:eastAsia="黑体" w:hint="eastAsia"/>
          <w:sz w:val="28"/>
          <w:szCs w:val="28"/>
        </w:rPr>
        <w:t>有限责任公司</w:t>
      </w:r>
      <w:bookmarkEnd w:id="246"/>
    </w:p>
    <w:p w:rsidR="0043044C" w:rsidRPr="00BF06B7" w:rsidRDefault="0043044C" w:rsidP="0043044C">
      <w:pPr>
        <w:spacing w:beforeLines="100" w:before="312" w:afterLines="100" w:after="312"/>
        <w:jc w:val="center"/>
        <w:rPr>
          <w:rFonts w:ascii="黑体" w:eastAsia="黑体" w:hAnsi="黑体"/>
          <w:sz w:val="28"/>
          <w:szCs w:val="28"/>
        </w:rPr>
      </w:pPr>
      <w:r w:rsidRPr="00BF06B7">
        <w:rPr>
          <w:rFonts w:ascii="黑体" w:eastAsia="黑体" w:hAnsi="黑体" w:hint="eastAsia"/>
          <w:sz w:val="28"/>
          <w:szCs w:val="28"/>
        </w:rPr>
        <w:t>（一）报 表 目 录</w:t>
      </w:r>
    </w:p>
    <w:tbl>
      <w:tblPr>
        <w:tblW w:w="9464" w:type="dxa"/>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46"/>
        <w:gridCol w:w="1232"/>
        <w:gridCol w:w="720"/>
        <w:gridCol w:w="2138"/>
        <w:gridCol w:w="1144"/>
        <w:gridCol w:w="2126"/>
        <w:gridCol w:w="1358"/>
      </w:tblGrid>
      <w:tr w:rsidR="0043044C" w:rsidRPr="00BF06B7" w:rsidTr="0043044C">
        <w:trPr>
          <w:trHeight w:val="680"/>
          <w:jc w:val="center"/>
        </w:trPr>
        <w:tc>
          <w:tcPr>
            <w:tcW w:w="746" w:type="dxa"/>
            <w:vAlign w:val="center"/>
          </w:tcPr>
          <w:p w:rsidR="0043044C" w:rsidRPr="00BF06B7" w:rsidRDefault="0043044C" w:rsidP="0043044C">
            <w:pPr>
              <w:jc w:val="center"/>
              <w:rPr>
                <w:rFonts w:ascii="宋体" w:hAnsi="宋体"/>
                <w:sz w:val="18"/>
                <w:szCs w:val="18"/>
              </w:rPr>
            </w:pPr>
            <w:r w:rsidRPr="00BF06B7">
              <w:rPr>
                <w:rFonts w:ascii="宋体" w:hAnsi="宋体" w:hint="eastAsia"/>
                <w:sz w:val="18"/>
                <w:szCs w:val="18"/>
              </w:rPr>
              <w:t>表号</w:t>
            </w:r>
          </w:p>
        </w:tc>
        <w:tc>
          <w:tcPr>
            <w:tcW w:w="1232" w:type="dxa"/>
            <w:vAlign w:val="center"/>
          </w:tcPr>
          <w:p w:rsidR="0043044C" w:rsidRPr="00BF06B7" w:rsidRDefault="0043044C" w:rsidP="0043044C">
            <w:pPr>
              <w:jc w:val="center"/>
              <w:rPr>
                <w:rFonts w:ascii="宋体" w:hAnsi="宋体"/>
                <w:sz w:val="18"/>
                <w:szCs w:val="18"/>
              </w:rPr>
            </w:pPr>
            <w:r w:rsidRPr="00BF06B7">
              <w:rPr>
                <w:rFonts w:ascii="宋体" w:hAnsi="宋体" w:hint="eastAsia"/>
                <w:sz w:val="18"/>
                <w:szCs w:val="18"/>
              </w:rPr>
              <w:t>表名</w:t>
            </w:r>
          </w:p>
        </w:tc>
        <w:tc>
          <w:tcPr>
            <w:tcW w:w="720" w:type="dxa"/>
            <w:vAlign w:val="center"/>
          </w:tcPr>
          <w:p w:rsidR="0043044C" w:rsidRPr="00BF06B7" w:rsidRDefault="0043044C" w:rsidP="0043044C">
            <w:pPr>
              <w:jc w:val="center"/>
              <w:rPr>
                <w:rFonts w:ascii="宋体" w:hAnsi="宋体"/>
                <w:sz w:val="18"/>
                <w:szCs w:val="18"/>
              </w:rPr>
            </w:pPr>
            <w:r w:rsidRPr="00BF06B7">
              <w:rPr>
                <w:rFonts w:ascii="宋体" w:hAnsi="宋体" w:hint="eastAsia"/>
                <w:sz w:val="18"/>
                <w:szCs w:val="18"/>
              </w:rPr>
              <w:t>报告</w:t>
            </w:r>
          </w:p>
          <w:p w:rsidR="0043044C" w:rsidRPr="00BF06B7" w:rsidRDefault="0043044C" w:rsidP="0043044C">
            <w:pPr>
              <w:jc w:val="center"/>
              <w:rPr>
                <w:rFonts w:ascii="宋体" w:hAnsi="宋体"/>
                <w:sz w:val="18"/>
                <w:szCs w:val="18"/>
              </w:rPr>
            </w:pPr>
            <w:r w:rsidRPr="00BF06B7">
              <w:rPr>
                <w:rFonts w:ascii="宋体" w:hAnsi="宋体" w:hint="eastAsia"/>
                <w:sz w:val="18"/>
                <w:szCs w:val="18"/>
              </w:rPr>
              <w:t>期别</w:t>
            </w:r>
          </w:p>
        </w:tc>
        <w:tc>
          <w:tcPr>
            <w:tcW w:w="2138" w:type="dxa"/>
            <w:vAlign w:val="center"/>
          </w:tcPr>
          <w:p w:rsidR="0043044C" w:rsidRPr="00BF06B7" w:rsidRDefault="0043044C" w:rsidP="0043044C">
            <w:pPr>
              <w:jc w:val="center"/>
              <w:rPr>
                <w:rFonts w:ascii="宋体" w:hAnsi="宋体"/>
                <w:sz w:val="18"/>
                <w:szCs w:val="18"/>
              </w:rPr>
            </w:pPr>
            <w:r>
              <w:rPr>
                <w:rFonts w:ascii="宋体" w:hAnsi="宋体" w:hint="eastAsia"/>
                <w:sz w:val="18"/>
                <w:szCs w:val="18"/>
              </w:rPr>
              <w:t>统计</w:t>
            </w:r>
            <w:r w:rsidRPr="00BF06B7">
              <w:rPr>
                <w:rFonts w:ascii="宋体" w:hAnsi="宋体" w:hint="eastAsia"/>
                <w:sz w:val="18"/>
                <w:szCs w:val="18"/>
              </w:rPr>
              <w:t>范围</w:t>
            </w:r>
          </w:p>
        </w:tc>
        <w:tc>
          <w:tcPr>
            <w:tcW w:w="1144" w:type="dxa"/>
            <w:vAlign w:val="center"/>
          </w:tcPr>
          <w:p w:rsidR="0043044C" w:rsidRPr="00BF06B7" w:rsidRDefault="0043044C" w:rsidP="0043044C">
            <w:pPr>
              <w:jc w:val="center"/>
              <w:rPr>
                <w:rFonts w:ascii="宋体" w:hAnsi="宋体"/>
                <w:sz w:val="18"/>
                <w:szCs w:val="18"/>
              </w:rPr>
            </w:pPr>
            <w:r w:rsidRPr="00BF06B7">
              <w:rPr>
                <w:rFonts w:ascii="宋体" w:hAnsi="宋体" w:hint="eastAsia"/>
                <w:sz w:val="18"/>
                <w:szCs w:val="18"/>
              </w:rPr>
              <w:t>报送</w:t>
            </w:r>
            <w:r>
              <w:rPr>
                <w:rFonts w:ascii="宋体" w:hAnsi="宋体" w:hint="eastAsia"/>
                <w:sz w:val="18"/>
                <w:szCs w:val="18"/>
              </w:rPr>
              <w:t>单位</w:t>
            </w:r>
          </w:p>
        </w:tc>
        <w:tc>
          <w:tcPr>
            <w:tcW w:w="2126" w:type="dxa"/>
            <w:vAlign w:val="center"/>
          </w:tcPr>
          <w:p w:rsidR="0043044C" w:rsidRPr="00BF06B7" w:rsidRDefault="0043044C" w:rsidP="0043044C">
            <w:pPr>
              <w:jc w:val="center"/>
              <w:rPr>
                <w:rFonts w:ascii="宋体" w:hAnsi="宋体"/>
                <w:sz w:val="18"/>
                <w:szCs w:val="18"/>
              </w:rPr>
            </w:pPr>
            <w:r w:rsidRPr="00BF06B7">
              <w:rPr>
                <w:rFonts w:ascii="宋体" w:hAnsi="宋体" w:hint="eastAsia"/>
                <w:sz w:val="18"/>
                <w:szCs w:val="18"/>
              </w:rPr>
              <w:t>报送</w:t>
            </w:r>
            <w:r>
              <w:rPr>
                <w:rFonts w:ascii="宋体" w:hAnsi="宋体" w:hint="eastAsia"/>
                <w:sz w:val="18"/>
                <w:szCs w:val="18"/>
              </w:rPr>
              <w:t>日期</w:t>
            </w:r>
            <w:r w:rsidRPr="00BF06B7">
              <w:rPr>
                <w:rFonts w:ascii="宋体" w:hAnsi="宋体" w:hint="eastAsia"/>
                <w:sz w:val="18"/>
                <w:szCs w:val="18"/>
              </w:rPr>
              <w:t>及方式</w:t>
            </w:r>
          </w:p>
        </w:tc>
        <w:tc>
          <w:tcPr>
            <w:tcW w:w="1358" w:type="dxa"/>
            <w:vAlign w:val="center"/>
          </w:tcPr>
          <w:p w:rsidR="0043044C" w:rsidRPr="00BF06B7" w:rsidRDefault="0043044C" w:rsidP="0043044C">
            <w:pPr>
              <w:jc w:val="center"/>
              <w:rPr>
                <w:rFonts w:ascii="宋体" w:hAnsi="宋体"/>
                <w:sz w:val="18"/>
                <w:szCs w:val="18"/>
              </w:rPr>
            </w:pPr>
            <w:r>
              <w:rPr>
                <w:rFonts w:ascii="宋体" w:hAnsi="宋体" w:hint="eastAsia"/>
                <w:sz w:val="18"/>
                <w:szCs w:val="18"/>
              </w:rPr>
              <w:t>页码</w:t>
            </w:r>
          </w:p>
        </w:tc>
      </w:tr>
      <w:tr w:rsidR="0043044C" w:rsidRPr="00BF06B7" w:rsidTr="0043044C">
        <w:trPr>
          <w:trHeight w:val="340"/>
          <w:jc w:val="center"/>
        </w:trPr>
        <w:tc>
          <w:tcPr>
            <w:tcW w:w="9464" w:type="dxa"/>
            <w:gridSpan w:val="7"/>
            <w:tcBorders>
              <w:bottom w:val="single" w:sz="2" w:space="0" w:color="auto"/>
            </w:tcBorders>
            <w:vAlign w:val="center"/>
          </w:tcPr>
          <w:p w:rsidR="0043044C" w:rsidRPr="00BF06B7" w:rsidRDefault="0043044C" w:rsidP="000F1427">
            <w:pPr>
              <w:jc w:val="left"/>
              <w:rPr>
                <w:rFonts w:ascii="宋体" w:hAnsi="宋体"/>
                <w:sz w:val="18"/>
                <w:szCs w:val="18"/>
              </w:rPr>
            </w:pPr>
            <w:r w:rsidRPr="00BF06B7">
              <w:rPr>
                <w:rFonts w:ascii="宋体" w:hAnsi="宋体" w:hint="eastAsia"/>
                <w:sz w:val="18"/>
                <w:szCs w:val="18"/>
              </w:rPr>
              <w:t>综合年报</w:t>
            </w:r>
          </w:p>
        </w:tc>
      </w:tr>
      <w:tr w:rsidR="0043044C" w:rsidRPr="00BF06B7" w:rsidTr="0043044C">
        <w:trPr>
          <w:trHeight w:val="680"/>
          <w:jc w:val="center"/>
        </w:trPr>
        <w:tc>
          <w:tcPr>
            <w:tcW w:w="746" w:type="dxa"/>
            <w:tcBorders>
              <w:top w:val="single" w:sz="2" w:space="0" w:color="auto"/>
              <w:bottom w:val="single" w:sz="8" w:space="0" w:color="auto"/>
              <w:right w:val="single" w:sz="2" w:space="0" w:color="auto"/>
            </w:tcBorders>
            <w:vAlign w:val="center"/>
          </w:tcPr>
          <w:p w:rsidR="0043044C" w:rsidRPr="00BF06B7" w:rsidRDefault="00C817A9" w:rsidP="00C817A9">
            <w:pPr>
              <w:jc w:val="center"/>
              <w:rPr>
                <w:rFonts w:ascii="宋体" w:hAnsi="宋体"/>
                <w:sz w:val="18"/>
                <w:szCs w:val="18"/>
              </w:rPr>
            </w:pPr>
            <w:r>
              <w:rPr>
                <w:rFonts w:ascii="宋体" w:hAnsi="宋体" w:hint="eastAsia"/>
                <w:sz w:val="18"/>
                <w:szCs w:val="18"/>
              </w:rPr>
              <w:t>晋</w:t>
            </w:r>
            <w:r w:rsidR="0043044C">
              <w:rPr>
                <w:rFonts w:ascii="宋体" w:hAnsi="宋体" w:hint="eastAsia"/>
                <w:sz w:val="18"/>
                <w:szCs w:val="18"/>
              </w:rPr>
              <w:t>D3</w:t>
            </w:r>
            <w:r>
              <w:rPr>
                <w:rFonts w:ascii="宋体" w:hAnsi="宋体"/>
                <w:sz w:val="18"/>
                <w:szCs w:val="18"/>
              </w:rPr>
              <w:t>6</w:t>
            </w:r>
            <w:r w:rsidR="0043044C">
              <w:rPr>
                <w:rFonts w:ascii="宋体" w:hAnsi="宋体" w:hint="eastAsia"/>
                <w:sz w:val="18"/>
                <w:szCs w:val="18"/>
              </w:rPr>
              <w:t>2</w:t>
            </w:r>
            <w:r w:rsidR="0043044C" w:rsidRPr="00BF06B7">
              <w:rPr>
                <w:rFonts w:ascii="宋体" w:hAnsi="宋体" w:hint="eastAsia"/>
                <w:sz w:val="18"/>
                <w:szCs w:val="18"/>
              </w:rPr>
              <w:t>表</w:t>
            </w:r>
          </w:p>
        </w:tc>
        <w:tc>
          <w:tcPr>
            <w:tcW w:w="1232" w:type="dxa"/>
            <w:tcBorders>
              <w:top w:val="single" w:sz="2" w:space="0" w:color="auto"/>
              <w:left w:val="single" w:sz="2" w:space="0" w:color="auto"/>
              <w:bottom w:val="single" w:sz="8" w:space="0" w:color="auto"/>
              <w:right w:val="single" w:sz="2" w:space="0" w:color="auto"/>
            </w:tcBorders>
            <w:vAlign w:val="center"/>
          </w:tcPr>
          <w:p w:rsidR="0043044C" w:rsidRPr="00355711" w:rsidRDefault="0043044C" w:rsidP="0043044C">
            <w:pPr>
              <w:jc w:val="center"/>
              <w:rPr>
                <w:sz w:val="18"/>
                <w:szCs w:val="18"/>
              </w:rPr>
            </w:pPr>
            <w:r w:rsidRPr="00355711">
              <w:rPr>
                <w:rFonts w:hint="eastAsia"/>
                <w:sz w:val="18"/>
                <w:szCs w:val="18"/>
              </w:rPr>
              <w:t>合资铁路、地方铁路运输设备及运营情况</w:t>
            </w:r>
          </w:p>
        </w:tc>
        <w:tc>
          <w:tcPr>
            <w:tcW w:w="720" w:type="dxa"/>
            <w:tcBorders>
              <w:top w:val="single" w:sz="2" w:space="0" w:color="auto"/>
              <w:left w:val="single" w:sz="2" w:space="0" w:color="auto"/>
              <w:bottom w:val="single" w:sz="8" w:space="0" w:color="auto"/>
              <w:right w:val="single" w:sz="2" w:space="0" w:color="auto"/>
            </w:tcBorders>
            <w:vAlign w:val="center"/>
          </w:tcPr>
          <w:p w:rsidR="0043044C" w:rsidRPr="00BF06B7" w:rsidRDefault="0043044C" w:rsidP="0043044C">
            <w:pPr>
              <w:jc w:val="center"/>
              <w:rPr>
                <w:rFonts w:ascii="宋体" w:hAnsi="宋体"/>
                <w:sz w:val="18"/>
                <w:szCs w:val="18"/>
              </w:rPr>
            </w:pPr>
            <w:r w:rsidRPr="00BF06B7">
              <w:rPr>
                <w:rFonts w:ascii="宋体" w:hAnsi="宋体" w:hint="eastAsia"/>
                <w:sz w:val="18"/>
                <w:szCs w:val="18"/>
              </w:rPr>
              <w:t>年报</w:t>
            </w:r>
          </w:p>
        </w:tc>
        <w:tc>
          <w:tcPr>
            <w:tcW w:w="2138" w:type="dxa"/>
            <w:tcBorders>
              <w:top w:val="single" w:sz="2" w:space="0" w:color="auto"/>
              <w:left w:val="single" w:sz="2" w:space="0" w:color="auto"/>
              <w:bottom w:val="single" w:sz="8" w:space="0" w:color="auto"/>
              <w:right w:val="single" w:sz="2" w:space="0" w:color="auto"/>
            </w:tcBorders>
            <w:vAlign w:val="center"/>
          </w:tcPr>
          <w:p w:rsidR="0043044C" w:rsidRPr="00BF06B7" w:rsidRDefault="0043044C" w:rsidP="0043044C">
            <w:pPr>
              <w:rPr>
                <w:rFonts w:ascii="宋体" w:hAnsi="宋体"/>
                <w:sz w:val="18"/>
                <w:szCs w:val="18"/>
              </w:rPr>
            </w:pPr>
            <w:r>
              <w:rPr>
                <w:rFonts w:ascii="宋体" w:hAnsi="宋体" w:hint="eastAsia"/>
                <w:sz w:val="18"/>
              </w:rPr>
              <w:t>合资铁路、地方铁路</w:t>
            </w:r>
          </w:p>
        </w:tc>
        <w:tc>
          <w:tcPr>
            <w:tcW w:w="1144" w:type="dxa"/>
            <w:tcBorders>
              <w:top w:val="single" w:sz="2" w:space="0" w:color="auto"/>
              <w:left w:val="single" w:sz="2" w:space="0" w:color="auto"/>
              <w:bottom w:val="single" w:sz="8" w:space="0" w:color="auto"/>
              <w:right w:val="single" w:sz="2" w:space="0" w:color="auto"/>
            </w:tcBorders>
            <w:vAlign w:val="center"/>
          </w:tcPr>
          <w:p w:rsidR="0043044C" w:rsidRPr="00BF06B7" w:rsidRDefault="0043044C" w:rsidP="0043044C">
            <w:pPr>
              <w:rPr>
                <w:rFonts w:ascii="宋体" w:hAnsi="宋体"/>
                <w:sz w:val="18"/>
                <w:szCs w:val="18"/>
              </w:rPr>
            </w:pPr>
            <w:r>
              <w:rPr>
                <w:rFonts w:ascii="宋体" w:hAnsi="宋体" w:hint="eastAsia"/>
                <w:sz w:val="18"/>
                <w:szCs w:val="18"/>
              </w:rPr>
              <w:t>山西地方铁路</w:t>
            </w:r>
            <w:r w:rsidR="009F07BE">
              <w:rPr>
                <w:rFonts w:ascii="宋体" w:hAnsi="宋体" w:hint="eastAsia"/>
                <w:sz w:val="18"/>
                <w:szCs w:val="18"/>
              </w:rPr>
              <w:t>集团</w:t>
            </w:r>
            <w:r>
              <w:rPr>
                <w:rFonts w:ascii="宋体" w:hAnsi="宋体" w:hint="eastAsia"/>
                <w:sz w:val="18"/>
                <w:szCs w:val="18"/>
              </w:rPr>
              <w:t>有限责任公司</w:t>
            </w:r>
          </w:p>
        </w:tc>
        <w:tc>
          <w:tcPr>
            <w:tcW w:w="2126" w:type="dxa"/>
            <w:tcBorders>
              <w:top w:val="single" w:sz="2" w:space="0" w:color="auto"/>
              <w:left w:val="single" w:sz="2" w:space="0" w:color="auto"/>
              <w:bottom w:val="single" w:sz="8" w:space="0" w:color="auto"/>
            </w:tcBorders>
            <w:vAlign w:val="center"/>
          </w:tcPr>
          <w:p w:rsidR="0043044C" w:rsidRPr="00BF06B7" w:rsidRDefault="0043044C" w:rsidP="0043044C">
            <w:pPr>
              <w:rPr>
                <w:rFonts w:ascii="宋体" w:hAnsi="宋体"/>
                <w:sz w:val="18"/>
                <w:szCs w:val="18"/>
              </w:rPr>
            </w:pPr>
            <w:r>
              <w:rPr>
                <w:rFonts w:ascii="宋体" w:hAnsi="宋体" w:cs="宋体" w:hint="eastAsia"/>
                <w:kern w:val="0"/>
                <w:sz w:val="18"/>
                <w:szCs w:val="18"/>
              </w:rPr>
              <w:t>年后</w:t>
            </w:r>
            <w:r>
              <w:rPr>
                <w:rFonts w:ascii="宋体" w:hAnsi="宋体" w:hint="eastAsia"/>
                <w:sz w:val="18"/>
                <w:szCs w:val="18"/>
              </w:rPr>
              <w:t>2月底</w:t>
            </w:r>
            <w:r w:rsidRPr="00BF06B7">
              <w:rPr>
                <w:rFonts w:ascii="宋体" w:hAnsi="宋体" w:hint="eastAsia"/>
                <w:sz w:val="18"/>
                <w:szCs w:val="18"/>
              </w:rPr>
              <w:t>前；电子邮件</w:t>
            </w:r>
          </w:p>
        </w:tc>
        <w:tc>
          <w:tcPr>
            <w:tcW w:w="1358" w:type="dxa"/>
            <w:tcBorders>
              <w:top w:val="single" w:sz="2" w:space="0" w:color="auto"/>
              <w:left w:val="single" w:sz="2" w:space="0" w:color="auto"/>
              <w:bottom w:val="single" w:sz="8" w:space="0" w:color="auto"/>
            </w:tcBorders>
            <w:vAlign w:val="center"/>
          </w:tcPr>
          <w:p w:rsidR="0043044C" w:rsidRPr="00BF06B7" w:rsidRDefault="0043044C" w:rsidP="0043044C">
            <w:pPr>
              <w:jc w:val="center"/>
              <w:rPr>
                <w:rFonts w:ascii="宋体" w:hAnsi="宋体"/>
                <w:sz w:val="18"/>
                <w:szCs w:val="18"/>
              </w:rPr>
            </w:pPr>
            <w:r>
              <w:rPr>
                <w:rFonts w:ascii="宋体" w:hAnsi="宋体"/>
                <w:sz w:val="18"/>
                <w:szCs w:val="18"/>
              </w:rPr>
              <w:t>53</w:t>
            </w:r>
          </w:p>
        </w:tc>
      </w:tr>
    </w:tbl>
    <w:p w:rsidR="0043044C" w:rsidRDefault="0043044C" w:rsidP="0043044C">
      <w:pPr>
        <w:jc w:val="center"/>
        <w:rPr>
          <w:sz w:val="32"/>
        </w:rPr>
      </w:pPr>
    </w:p>
    <w:p w:rsidR="0043044C" w:rsidRPr="0016655D" w:rsidRDefault="0043044C" w:rsidP="0043044C">
      <w:pPr>
        <w:spacing w:beforeLines="100" w:before="312" w:afterLines="100" w:after="312"/>
        <w:jc w:val="center"/>
        <w:rPr>
          <w:rFonts w:ascii="黑体" w:eastAsia="黑体" w:hAnsi="黑体"/>
          <w:sz w:val="28"/>
          <w:szCs w:val="28"/>
        </w:rPr>
      </w:pPr>
      <w:r>
        <w:rPr>
          <w:sz w:val="32"/>
        </w:rPr>
        <w:br w:type="page"/>
      </w:r>
      <w:r w:rsidRPr="0016655D">
        <w:rPr>
          <w:rFonts w:ascii="黑体" w:eastAsia="黑体" w:hAnsi="黑体" w:hint="eastAsia"/>
          <w:sz w:val="28"/>
          <w:szCs w:val="28"/>
        </w:rPr>
        <w:lastRenderedPageBreak/>
        <w:t>（二）调 查 表 式</w:t>
      </w:r>
    </w:p>
    <w:p w:rsidR="0043044C" w:rsidRDefault="0043044C" w:rsidP="0043044C">
      <w:pPr>
        <w:widowControl/>
        <w:jc w:val="center"/>
        <w:rPr>
          <w:rFonts w:ascii="黑体" w:eastAsia="黑体" w:hAnsi="黑体"/>
          <w:sz w:val="28"/>
          <w:szCs w:val="28"/>
        </w:rPr>
      </w:pPr>
      <w:r w:rsidRPr="0016655D">
        <w:rPr>
          <w:rFonts w:ascii="黑体" w:eastAsia="黑体" w:hAnsi="黑体" w:hint="eastAsia"/>
          <w:sz w:val="28"/>
          <w:szCs w:val="28"/>
        </w:rPr>
        <w:t>综 合 年 报</w:t>
      </w:r>
    </w:p>
    <w:p w:rsidR="0043044C" w:rsidRPr="0016655D" w:rsidRDefault="0043044C" w:rsidP="0043044C">
      <w:pPr>
        <w:widowControl/>
        <w:jc w:val="center"/>
        <w:rPr>
          <w:rFonts w:ascii="宋体" w:hAnsi="宋体" w:cs="宋体"/>
          <w:kern w:val="0"/>
          <w:szCs w:val="21"/>
        </w:rPr>
      </w:pPr>
    </w:p>
    <w:p w:rsidR="0043044C" w:rsidRPr="00B82A00" w:rsidRDefault="0043044C" w:rsidP="00263AE8">
      <w:pPr>
        <w:tabs>
          <w:tab w:val="left" w:pos="735"/>
        </w:tabs>
        <w:spacing w:line="480" w:lineRule="exact"/>
        <w:jc w:val="center"/>
        <w:outlineLvl w:val="2"/>
        <w:rPr>
          <w:rFonts w:ascii="宋体" w:cs="宋体"/>
          <w:kern w:val="0"/>
          <w:sz w:val="32"/>
          <w:szCs w:val="32"/>
        </w:rPr>
      </w:pPr>
      <w:bookmarkStart w:id="247" w:name="_Toc57296159"/>
      <w:r w:rsidRPr="00B82A00">
        <w:rPr>
          <w:rFonts w:ascii="宋体" w:cs="宋体" w:hint="eastAsia"/>
          <w:kern w:val="0"/>
          <w:sz w:val="32"/>
          <w:szCs w:val="32"/>
        </w:rPr>
        <w:t>合资铁路、地方铁路运输设备及运营情况</w:t>
      </w:r>
      <w:bookmarkEnd w:id="247"/>
    </w:p>
    <w:p w:rsidR="0043044C" w:rsidRDefault="0043044C" w:rsidP="0043044C">
      <w:pPr>
        <w:spacing w:line="240" w:lineRule="exact"/>
        <w:ind w:right="42"/>
        <w:rPr>
          <w:rFonts w:ascii="宋体" w:hAnsi="宋体"/>
          <w:sz w:val="18"/>
        </w:rPr>
      </w:pPr>
      <w:r>
        <w:rPr>
          <w:rFonts w:ascii="宋体" w:hAnsi="宋体" w:hint="eastAsia"/>
          <w:sz w:val="18"/>
        </w:rPr>
        <w:t xml:space="preserve">                                                                           表    号：</w:t>
      </w:r>
      <w:r w:rsidR="00C817A9" w:rsidRPr="002D60D3">
        <w:rPr>
          <w:rFonts w:ascii="宋体" w:hAnsi="宋体" w:hint="eastAsia"/>
          <w:spacing w:val="27"/>
          <w:kern w:val="0"/>
          <w:sz w:val="18"/>
          <w:fitText w:val="1494" w:id="-1936544768"/>
        </w:rPr>
        <w:t>晋</w:t>
      </w:r>
      <w:r w:rsidRPr="002D60D3">
        <w:rPr>
          <w:rFonts w:ascii="宋体" w:hint="eastAsia"/>
          <w:spacing w:val="27"/>
          <w:kern w:val="0"/>
          <w:sz w:val="18"/>
          <w:szCs w:val="18"/>
          <w:fitText w:val="1494" w:id="-1936544768"/>
        </w:rPr>
        <w:t>Ｄ３</w:t>
      </w:r>
      <w:r w:rsidR="00342DB4" w:rsidRPr="002D60D3">
        <w:rPr>
          <w:rFonts w:ascii="宋体" w:hint="eastAsia"/>
          <w:spacing w:val="27"/>
          <w:kern w:val="0"/>
          <w:sz w:val="18"/>
          <w:szCs w:val="18"/>
          <w:fitText w:val="1494" w:id="-1936544768"/>
        </w:rPr>
        <w:t>６</w:t>
      </w:r>
      <w:r w:rsidRPr="002D60D3">
        <w:rPr>
          <w:rFonts w:ascii="宋体" w:hint="eastAsia"/>
          <w:spacing w:val="27"/>
          <w:kern w:val="0"/>
          <w:sz w:val="18"/>
          <w:szCs w:val="18"/>
          <w:fitText w:val="1494" w:id="-1936544768"/>
        </w:rPr>
        <w:t xml:space="preserve">２ </w:t>
      </w:r>
      <w:r w:rsidRPr="002D60D3">
        <w:rPr>
          <w:rFonts w:ascii="宋体" w:hint="eastAsia"/>
          <w:kern w:val="0"/>
          <w:sz w:val="18"/>
          <w:szCs w:val="18"/>
          <w:fitText w:val="1494" w:id="-1936544768"/>
        </w:rPr>
        <w:t>表</w:t>
      </w:r>
    </w:p>
    <w:p w:rsidR="0043044C" w:rsidRDefault="0043044C" w:rsidP="0043044C">
      <w:pPr>
        <w:spacing w:line="240" w:lineRule="exact"/>
        <w:ind w:right="42"/>
        <w:rPr>
          <w:rFonts w:ascii="宋体" w:hAnsi="宋体"/>
          <w:sz w:val="18"/>
        </w:rPr>
      </w:pPr>
      <w:r>
        <w:rPr>
          <w:rFonts w:hint="eastAsia"/>
          <w:sz w:val="18"/>
        </w:rPr>
        <w:t xml:space="preserve">                                                                           </w:t>
      </w:r>
      <w:r>
        <w:rPr>
          <w:rFonts w:hint="eastAsia"/>
          <w:sz w:val="18"/>
        </w:rPr>
        <w:t>制定机关</w:t>
      </w:r>
      <w:r>
        <w:rPr>
          <w:rFonts w:ascii="宋体" w:hAnsi="宋体" w:hint="eastAsia"/>
          <w:sz w:val="18"/>
        </w:rPr>
        <w:t>：</w:t>
      </w:r>
      <w:r w:rsidRPr="000F1427">
        <w:rPr>
          <w:rFonts w:ascii="宋体" w:hint="eastAsia"/>
          <w:spacing w:val="36"/>
          <w:sz w:val="18"/>
          <w:szCs w:val="18"/>
        </w:rPr>
        <w:t xml:space="preserve">国 家 统 计 </w:t>
      </w:r>
      <w:bookmarkStart w:id="248" w:name="_GoBack"/>
      <w:bookmarkEnd w:id="248"/>
      <w:r w:rsidRPr="000F1427">
        <w:rPr>
          <w:rFonts w:ascii="宋体" w:hint="eastAsia"/>
          <w:spacing w:val="36"/>
          <w:sz w:val="18"/>
          <w:szCs w:val="18"/>
        </w:rPr>
        <w:t>局</w:t>
      </w:r>
    </w:p>
    <w:p w:rsidR="0043044C" w:rsidRPr="00BE5235" w:rsidRDefault="0043044C" w:rsidP="0043044C">
      <w:pPr>
        <w:spacing w:line="240" w:lineRule="exact"/>
        <w:ind w:right="42"/>
        <w:jc w:val="left"/>
        <w:rPr>
          <w:rFonts w:ascii="宋体" w:hAnsi="宋体"/>
          <w:color w:val="FF0000"/>
          <w:sz w:val="18"/>
        </w:rPr>
      </w:pPr>
      <w:r>
        <w:rPr>
          <w:rFonts w:ascii="宋体" w:hAnsi="宋体" w:hint="eastAsia"/>
          <w:sz w:val="18"/>
        </w:rPr>
        <w:t xml:space="preserve">                                                                           </w:t>
      </w:r>
      <w:r w:rsidR="002D60D3">
        <w:rPr>
          <w:rFonts w:ascii="宋体" w:hAnsi="宋体" w:hint="eastAsia"/>
          <w:sz w:val="18"/>
        </w:rPr>
        <w:t>批准文</w:t>
      </w:r>
      <w:r>
        <w:rPr>
          <w:rFonts w:ascii="宋体" w:hAnsi="宋体" w:hint="eastAsia"/>
          <w:sz w:val="18"/>
        </w:rPr>
        <w:t>号：</w:t>
      </w:r>
      <w:r w:rsidR="002D60D3" w:rsidRPr="002D60D3">
        <w:rPr>
          <w:rFonts w:ascii="宋体" w:hAnsi="宋体" w:hint="eastAsia"/>
          <w:sz w:val="18"/>
        </w:rPr>
        <w:t>国统制〔2020〕183号</w:t>
      </w:r>
    </w:p>
    <w:p w:rsidR="0043044C" w:rsidRDefault="0043044C" w:rsidP="0043044C">
      <w:pPr>
        <w:spacing w:line="240" w:lineRule="exact"/>
        <w:ind w:left="10"/>
        <w:rPr>
          <w:rFonts w:ascii="宋体" w:hAnsi="宋体"/>
          <w:sz w:val="18"/>
        </w:rPr>
      </w:pPr>
      <w:r>
        <w:rPr>
          <w:rFonts w:ascii="宋体" w:hAnsi="宋体" w:hint="eastAsia"/>
          <w:sz w:val="18"/>
        </w:rPr>
        <w:t>综合机关名称：省地方铁路局</w:t>
      </w:r>
      <w:proofErr w:type="gramStart"/>
      <w:r>
        <w:rPr>
          <w:rFonts w:ascii="宋体" w:hAnsi="宋体" w:hint="eastAsia"/>
          <w:sz w:val="18"/>
        </w:rPr>
        <w:t xml:space="preserve">　　　　　　　　　　　</w:t>
      </w:r>
      <w:proofErr w:type="gramEnd"/>
      <w:r>
        <w:rPr>
          <w:rFonts w:ascii="宋体" w:hAnsi="宋体" w:hint="eastAsia"/>
          <w:sz w:val="18"/>
        </w:rPr>
        <w:t xml:space="preserve"> ２０  　年</w:t>
      </w:r>
      <w:proofErr w:type="gramStart"/>
      <w:r>
        <w:rPr>
          <w:rFonts w:ascii="宋体" w:hAnsi="宋体" w:hint="eastAsia"/>
          <w:sz w:val="18"/>
        </w:rPr>
        <w:t xml:space="preserve">　　　　　　</w:t>
      </w:r>
      <w:r w:rsidR="000F1427">
        <w:rPr>
          <w:rFonts w:ascii="宋体" w:hAnsi="宋体" w:hint="eastAsia"/>
          <w:sz w:val="18"/>
        </w:rPr>
        <w:t xml:space="preserve">　　</w:t>
      </w:r>
      <w:proofErr w:type="gramEnd"/>
      <w:r>
        <w:rPr>
          <w:rFonts w:ascii="宋体" w:hAnsi="宋体" w:hint="eastAsia"/>
          <w:sz w:val="18"/>
        </w:rPr>
        <w:t>有效期至：</w:t>
      </w:r>
      <w:r w:rsidR="000F1427" w:rsidRPr="000F1427">
        <w:rPr>
          <w:rFonts w:ascii="宋体" w:hint="eastAsia"/>
          <w:spacing w:val="36"/>
          <w:sz w:val="18"/>
          <w:szCs w:val="18"/>
        </w:rPr>
        <w:t>２０</w:t>
      </w:r>
      <w:r w:rsidR="000F1427" w:rsidRPr="000F1427">
        <w:rPr>
          <w:rFonts w:ascii="宋体"/>
          <w:spacing w:val="36"/>
          <w:sz w:val="18"/>
          <w:szCs w:val="18"/>
        </w:rPr>
        <w:t>２</w:t>
      </w:r>
      <w:r w:rsidR="00342DB4">
        <w:rPr>
          <w:rFonts w:ascii="宋体" w:hint="eastAsia"/>
          <w:spacing w:val="36"/>
          <w:sz w:val="18"/>
          <w:szCs w:val="18"/>
        </w:rPr>
        <w:t>２</w:t>
      </w:r>
      <w:r w:rsidRPr="000F1427">
        <w:rPr>
          <w:rFonts w:ascii="宋体" w:hint="eastAsia"/>
          <w:spacing w:val="36"/>
          <w:sz w:val="18"/>
          <w:szCs w:val="18"/>
        </w:rPr>
        <w:t>年</w:t>
      </w:r>
      <w:r w:rsidR="000F1427" w:rsidRPr="000F1427">
        <w:rPr>
          <w:rFonts w:ascii="宋体" w:hint="eastAsia"/>
          <w:spacing w:val="36"/>
          <w:sz w:val="18"/>
          <w:szCs w:val="18"/>
        </w:rPr>
        <w:t>６</w:t>
      </w:r>
      <w:r w:rsidRPr="000F1427">
        <w:rPr>
          <w:rFonts w:ascii="宋体" w:hint="eastAsia"/>
          <w:spacing w:val="36"/>
          <w:sz w:val="18"/>
          <w:szCs w:val="18"/>
        </w:rPr>
        <w:t>月</w:t>
      </w:r>
    </w:p>
    <w:tbl>
      <w:tblPr>
        <w:tblW w:w="9388" w:type="dxa"/>
        <w:tblLayout w:type="fixed"/>
        <w:tblCellMar>
          <w:left w:w="28" w:type="dxa"/>
          <w:right w:w="28" w:type="dxa"/>
        </w:tblCellMar>
        <w:tblLook w:val="0000" w:firstRow="0" w:lastRow="0" w:firstColumn="0" w:lastColumn="0" w:noHBand="0" w:noVBand="0"/>
      </w:tblPr>
      <w:tblGrid>
        <w:gridCol w:w="1980"/>
        <w:gridCol w:w="900"/>
        <w:gridCol w:w="720"/>
        <w:gridCol w:w="795"/>
        <w:gridCol w:w="567"/>
        <w:gridCol w:w="850"/>
        <w:gridCol w:w="567"/>
        <w:gridCol w:w="992"/>
        <w:gridCol w:w="1089"/>
        <w:gridCol w:w="928"/>
      </w:tblGrid>
      <w:tr w:rsidR="0043044C" w:rsidTr="007D419B">
        <w:trPr>
          <w:cantSplit/>
          <w:trHeight w:val="284"/>
        </w:trPr>
        <w:tc>
          <w:tcPr>
            <w:tcW w:w="1980" w:type="dxa"/>
            <w:vMerge w:val="restart"/>
            <w:tcBorders>
              <w:top w:val="single" w:sz="12" w:space="0" w:color="auto"/>
              <w:right w:val="single" w:sz="4" w:space="0" w:color="auto"/>
            </w:tcBorders>
            <w:vAlign w:val="center"/>
          </w:tcPr>
          <w:p w:rsidR="0043044C" w:rsidRDefault="0043044C" w:rsidP="0043044C">
            <w:pPr>
              <w:jc w:val="center"/>
              <w:rPr>
                <w:rFonts w:ascii="宋体"/>
                <w:sz w:val="18"/>
              </w:rPr>
            </w:pPr>
            <w:r>
              <w:rPr>
                <w:rFonts w:ascii="宋体" w:hint="eastAsia"/>
                <w:sz w:val="18"/>
              </w:rPr>
              <w:t>省、市、区别</w:t>
            </w:r>
          </w:p>
          <w:p w:rsidR="0043044C" w:rsidRDefault="0043044C" w:rsidP="0043044C">
            <w:pPr>
              <w:jc w:val="center"/>
              <w:rPr>
                <w:rFonts w:ascii="宋体"/>
                <w:sz w:val="18"/>
              </w:rPr>
            </w:pPr>
            <w:r>
              <w:rPr>
                <w:rFonts w:ascii="宋体" w:hint="eastAsia"/>
                <w:sz w:val="18"/>
              </w:rPr>
              <w:t>及线路名称</w:t>
            </w:r>
          </w:p>
        </w:tc>
        <w:tc>
          <w:tcPr>
            <w:tcW w:w="900" w:type="dxa"/>
            <w:vMerge w:val="restart"/>
            <w:tcBorders>
              <w:top w:val="single" w:sz="12" w:space="0" w:color="auto"/>
              <w:left w:val="nil"/>
              <w:right w:val="single" w:sz="4" w:space="0" w:color="auto"/>
            </w:tcBorders>
            <w:vAlign w:val="center"/>
          </w:tcPr>
          <w:p w:rsidR="0043044C" w:rsidRDefault="0043044C" w:rsidP="0043044C">
            <w:pPr>
              <w:jc w:val="center"/>
              <w:rPr>
                <w:rFonts w:ascii="宋体"/>
                <w:sz w:val="18"/>
              </w:rPr>
            </w:pPr>
            <w:r>
              <w:rPr>
                <w:rFonts w:ascii="宋体" w:hint="eastAsia"/>
                <w:sz w:val="18"/>
              </w:rPr>
              <w:t>起讫地点</w:t>
            </w:r>
          </w:p>
        </w:tc>
        <w:tc>
          <w:tcPr>
            <w:tcW w:w="720" w:type="dxa"/>
            <w:vMerge w:val="restart"/>
            <w:tcBorders>
              <w:top w:val="single" w:sz="12" w:space="0" w:color="auto"/>
              <w:left w:val="nil"/>
              <w:right w:val="single" w:sz="4" w:space="0" w:color="auto"/>
            </w:tcBorders>
            <w:vAlign w:val="center"/>
          </w:tcPr>
          <w:p w:rsidR="0043044C" w:rsidRDefault="0043044C" w:rsidP="0043044C">
            <w:pPr>
              <w:jc w:val="center"/>
              <w:rPr>
                <w:rFonts w:ascii="宋体"/>
                <w:sz w:val="18"/>
              </w:rPr>
            </w:pPr>
            <w:r>
              <w:rPr>
                <w:rFonts w:ascii="宋体" w:hint="eastAsia"/>
                <w:sz w:val="18"/>
              </w:rPr>
              <w:t>代码</w:t>
            </w:r>
          </w:p>
        </w:tc>
        <w:tc>
          <w:tcPr>
            <w:tcW w:w="2212" w:type="dxa"/>
            <w:gridSpan w:val="3"/>
            <w:tcBorders>
              <w:top w:val="single" w:sz="12" w:space="0" w:color="auto"/>
              <w:left w:val="nil"/>
              <w:bottom w:val="single" w:sz="4" w:space="0" w:color="auto"/>
              <w:right w:val="single" w:sz="4" w:space="0" w:color="auto"/>
            </w:tcBorders>
            <w:vAlign w:val="center"/>
          </w:tcPr>
          <w:p w:rsidR="0043044C" w:rsidRDefault="0043044C" w:rsidP="0043044C">
            <w:pPr>
              <w:jc w:val="center"/>
              <w:rPr>
                <w:rFonts w:ascii="宋体"/>
                <w:sz w:val="18"/>
              </w:rPr>
            </w:pPr>
            <w:r>
              <w:rPr>
                <w:rFonts w:ascii="宋体" w:hint="eastAsia"/>
                <w:sz w:val="18"/>
              </w:rPr>
              <w:t>线路长度(公里)</w:t>
            </w:r>
          </w:p>
        </w:tc>
        <w:tc>
          <w:tcPr>
            <w:tcW w:w="3576" w:type="dxa"/>
            <w:gridSpan w:val="4"/>
            <w:tcBorders>
              <w:top w:val="single" w:sz="12" w:space="0" w:color="auto"/>
              <w:left w:val="nil"/>
              <w:bottom w:val="single" w:sz="4" w:space="0" w:color="auto"/>
            </w:tcBorders>
            <w:vAlign w:val="center"/>
          </w:tcPr>
          <w:p w:rsidR="0043044C" w:rsidRDefault="0043044C" w:rsidP="0043044C">
            <w:pPr>
              <w:jc w:val="center"/>
              <w:rPr>
                <w:rFonts w:ascii="宋体"/>
                <w:sz w:val="18"/>
              </w:rPr>
            </w:pPr>
            <w:r>
              <w:rPr>
                <w:rFonts w:ascii="宋体" w:hint="eastAsia"/>
                <w:sz w:val="18"/>
              </w:rPr>
              <w:t>机</w:t>
            </w:r>
            <w:r>
              <w:rPr>
                <w:rFonts w:ascii="宋体"/>
                <w:sz w:val="18"/>
              </w:rPr>
              <w:t xml:space="preserve"> </w:t>
            </w:r>
            <w:r>
              <w:rPr>
                <w:rFonts w:ascii="宋体" w:hint="eastAsia"/>
                <w:sz w:val="18"/>
              </w:rPr>
              <w:t>车(台)</w:t>
            </w:r>
          </w:p>
        </w:tc>
      </w:tr>
      <w:tr w:rsidR="00E858ED" w:rsidTr="007D419B">
        <w:trPr>
          <w:cantSplit/>
          <w:trHeight w:val="113"/>
        </w:trPr>
        <w:tc>
          <w:tcPr>
            <w:tcW w:w="1980" w:type="dxa"/>
            <w:vMerge/>
            <w:tcBorders>
              <w:right w:val="single" w:sz="4" w:space="0" w:color="auto"/>
            </w:tcBorders>
            <w:vAlign w:val="center"/>
          </w:tcPr>
          <w:p w:rsidR="00E858ED" w:rsidRDefault="00E858ED" w:rsidP="0043044C">
            <w:pPr>
              <w:jc w:val="center"/>
              <w:rPr>
                <w:rFonts w:ascii="宋体"/>
                <w:sz w:val="18"/>
              </w:rPr>
            </w:pPr>
          </w:p>
        </w:tc>
        <w:tc>
          <w:tcPr>
            <w:tcW w:w="900" w:type="dxa"/>
            <w:vMerge/>
            <w:tcBorders>
              <w:left w:val="nil"/>
              <w:right w:val="single" w:sz="4" w:space="0" w:color="auto"/>
            </w:tcBorders>
            <w:vAlign w:val="center"/>
          </w:tcPr>
          <w:p w:rsidR="00E858ED" w:rsidRDefault="00E858ED" w:rsidP="0043044C">
            <w:pPr>
              <w:jc w:val="center"/>
              <w:rPr>
                <w:rFonts w:ascii="宋体"/>
                <w:sz w:val="18"/>
              </w:rPr>
            </w:pPr>
          </w:p>
        </w:tc>
        <w:tc>
          <w:tcPr>
            <w:tcW w:w="720" w:type="dxa"/>
            <w:vMerge/>
            <w:tcBorders>
              <w:left w:val="nil"/>
              <w:right w:val="single" w:sz="4" w:space="0" w:color="auto"/>
            </w:tcBorders>
            <w:vAlign w:val="center"/>
          </w:tcPr>
          <w:p w:rsidR="00E858ED" w:rsidRDefault="00E858ED" w:rsidP="0043044C">
            <w:pPr>
              <w:jc w:val="center"/>
              <w:rPr>
                <w:rFonts w:ascii="宋体"/>
                <w:sz w:val="18"/>
              </w:rPr>
            </w:pPr>
          </w:p>
        </w:tc>
        <w:tc>
          <w:tcPr>
            <w:tcW w:w="795" w:type="dxa"/>
            <w:vMerge w:val="restart"/>
            <w:tcBorders>
              <w:left w:val="nil"/>
              <w:right w:val="single" w:sz="4" w:space="0" w:color="auto"/>
            </w:tcBorders>
            <w:vAlign w:val="center"/>
          </w:tcPr>
          <w:p w:rsidR="00E858ED" w:rsidRDefault="00E858ED" w:rsidP="0043044C">
            <w:pPr>
              <w:jc w:val="center"/>
              <w:rPr>
                <w:rFonts w:ascii="宋体"/>
                <w:color w:val="000000"/>
                <w:sz w:val="18"/>
              </w:rPr>
            </w:pPr>
            <w:r>
              <w:rPr>
                <w:rFonts w:ascii="宋体" w:hint="eastAsia"/>
                <w:color w:val="000000"/>
                <w:sz w:val="18"/>
              </w:rPr>
              <w:t>营业里程</w:t>
            </w:r>
          </w:p>
        </w:tc>
        <w:tc>
          <w:tcPr>
            <w:tcW w:w="567" w:type="dxa"/>
            <w:vMerge w:val="restart"/>
            <w:tcBorders>
              <w:left w:val="nil"/>
              <w:right w:val="single" w:sz="4" w:space="0" w:color="auto"/>
            </w:tcBorders>
            <w:vAlign w:val="center"/>
          </w:tcPr>
          <w:p w:rsidR="00E858ED" w:rsidRDefault="00E858ED" w:rsidP="0043044C">
            <w:pPr>
              <w:jc w:val="center"/>
              <w:rPr>
                <w:rFonts w:ascii="宋体"/>
                <w:sz w:val="18"/>
              </w:rPr>
            </w:pPr>
            <w:r>
              <w:rPr>
                <w:rFonts w:ascii="宋体" w:hint="eastAsia"/>
                <w:sz w:val="18"/>
              </w:rPr>
              <w:t>延展里程</w:t>
            </w:r>
          </w:p>
        </w:tc>
        <w:tc>
          <w:tcPr>
            <w:tcW w:w="850" w:type="dxa"/>
            <w:vMerge w:val="restart"/>
            <w:tcBorders>
              <w:left w:val="nil"/>
              <w:right w:val="single" w:sz="4" w:space="0" w:color="auto"/>
            </w:tcBorders>
            <w:vAlign w:val="center"/>
          </w:tcPr>
          <w:p w:rsidR="00E858ED" w:rsidRDefault="00E858ED" w:rsidP="00E858ED">
            <w:pPr>
              <w:jc w:val="center"/>
              <w:rPr>
                <w:rFonts w:ascii="宋体"/>
                <w:sz w:val="18"/>
              </w:rPr>
            </w:pPr>
            <w:r w:rsidRPr="00501BD0">
              <w:rPr>
                <w:rFonts w:ascii="宋体" w:hint="eastAsia"/>
                <w:sz w:val="18"/>
              </w:rPr>
              <w:t>正线</w:t>
            </w:r>
          </w:p>
          <w:p w:rsidR="00E858ED" w:rsidRDefault="00E858ED" w:rsidP="00E858ED">
            <w:pPr>
              <w:jc w:val="center"/>
              <w:rPr>
                <w:rFonts w:ascii="宋体"/>
              </w:rPr>
            </w:pPr>
            <w:r>
              <w:rPr>
                <w:rFonts w:ascii="宋体" w:hint="eastAsia"/>
                <w:sz w:val="18"/>
              </w:rPr>
              <w:t>延展</w:t>
            </w:r>
            <w:r w:rsidRPr="00501BD0">
              <w:rPr>
                <w:rFonts w:ascii="宋体" w:hint="eastAsia"/>
                <w:sz w:val="18"/>
              </w:rPr>
              <w:t>里程</w:t>
            </w:r>
          </w:p>
          <w:p w:rsidR="00E858ED" w:rsidRDefault="00E858ED" w:rsidP="0043044C">
            <w:pPr>
              <w:jc w:val="center"/>
              <w:rPr>
                <w:rFonts w:ascii="宋体"/>
              </w:rPr>
            </w:pPr>
          </w:p>
        </w:tc>
        <w:tc>
          <w:tcPr>
            <w:tcW w:w="567" w:type="dxa"/>
            <w:vMerge w:val="restart"/>
            <w:tcBorders>
              <w:left w:val="single" w:sz="4" w:space="0" w:color="auto"/>
            </w:tcBorders>
            <w:vAlign w:val="center"/>
          </w:tcPr>
          <w:p w:rsidR="00E858ED" w:rsidRDefault="00E858ED" w:rsidP="0043044C">
            <w:pPr>
              <w:jc w:val="center"/>
              <w:rPr>
                <w:rFonts w:ascii="宋体"/>
                <w:sz w:val="18"/>
              </w:rPr>
            </w:pPr>
            <w:r>
              <w:rPr>
                <w:rFonts w:ascii="宋体" w:hint="eastAsia"/>
                <w:sz w:val="18"/>
              </w:rPr>
              <w:t>合计</w:t>
            </w:r>
          </w:p>
        </w:tc>
        <w:tc>
          <w:tcPr>
            <w:tcW w:w="992" w:type="dxa"/>
            <w:vAlign w:val="center"/>
          </w:tcPr>
          <w:p w:rsidR="00E858ED" w:rsidRDefault="00E858ED" w:rsidP="0043044C">
            <w:pPr>
              <w:pStyle w:val="a4"/>
              <w:pBdr>
                <w:bottom w:val="none" w:sz="0" w:space="0" w:color="auto"/>
              </w:pBdr>
              <w:tabs>
                <w:tab w:val="clear" w:pos="4153"/>
                <w:tab w:val="clear" w:pos="8306"/>
              </w:tabs>
              <w:snapToGrid/>
              <w:rPr>
                <w:rFonts w:ascii="宋体"/>
              </w:rPr>
            </w:pPr>
          </w:p>
        </w:tc>
        <w:tc>
          <w:tcPr>
            <w:tcW w:w="1089" w:type="dxa"/>
            <w:vAlign w:val="center"/>
          </w:tcPr>
          <w:p w:rsidR="00E858ED" w:rsidRDefault="00E858ED" w:rsidP="0043044C">
            <w:pPr>
              <w:pStyle w:val="a4"/>
              <w:pBdr>
                <w:bottom w:val="none" w:sz="0" w:space="0" w:color="auto"/>
              </w:pBdr>
              <w:tabs>
                <w:tab w:val="clear" w:pos="4153"/>
                <w:tab w:val="clear" w:pos="8306"/>
              </w:tabs>
              <w:snapToGrid/>
              <w:rPr>
                <w:rFonts w:ascii="宋体"/>
              </w:rPr>
            </w:pPr>
          </w:p>
        </w:tc>
        <w:tc>
          <w:tcPr>
            <w:tcW w:w="928" w:type="dxa"/>
            <w:vAlign w:val="center"/>
          </w:tcPr>
          <w:p w:rsidR="00E858ED" w:rsidRDefault="00E858ED" w:rsidP="0043044C">
            <w:pPr>
              <w:pStyle w:val="a4"/>
              <w:pBdr>
                <w:bottom w:val="none" w:sz="0" w:space="0" w:color="auto"/>
              </w:pBdr>
              <w:tabs>
                <w:tab w:val="clear" w:pos="4153"/>
                <w:tab w:val="clear" w:pos="8306"/>
              </w:tabs>
              <w:snapToGrid/>
              <w:rPr>
                <w:rFonts w:ascii="宋体"/>
              </w:rPr>
            </w:pPr>
          </w:p>
        </w:tc>
      </w:tr>
      <w:tr w:rsidR="00E858ED" w:rsidTr="007D419B">
        <w:trPr>
          <w:cantSplit/>
          <w:trHeight w:val="640"/>
        </w:trPr>
        <w:tc>
          <w:tcPr>
            <w:tcW w:w="1980" w:type="dxa"/>
            <w:vMerge/>
            <w:tcBorders>
              <w:bottom w:val="nil"/>
              <w:right w:val="single" w:sz="4" w:space="0" w:color="auto"/>
            </w:tcBorders>
            <w:vAlign w:val="center"/>
          </w:tcPr>
          <w:p w:rsidR="00E858ED" w:rsidRDefault="00E858ED" w:rsidP="0043044C">
            <w:pPr>
              <w:jc w:val="center"/>
              <w:rPr>
                <w:rFonts w:ascii="宋体"/>
                <w:sz w:val="18"/>
              </w:rPr>
            </w:pPr>
          </w:p>
        </w:tc>
        <w:tc>
          <w:tcPr>
            <w:tcW w:w="900" w:type="dxa"/>
            <w:vMerge/>
            <w:tcBorders>
              <w:left w:val="nil"/>
              <w:bottom w:val="nil"/>
              <w:right w:val="single" w:sz="4" w:space="0" w:color="auto"/>
            </w:tcBorders>
            <w:vAlign w:val="center"/>
          </w:tcPr>
          <w:p w:rsidR="00E858ED" w:rsidRDefault="00E858ED" w:rsidP="0043044C">
            <w:pPr>
              <w:jc w:val="center"/>
              <w:rPr>
                <w:rFonts w:ascii="宋体"/>
                <w:sz w:val="18"/>
              </w:rPr>
            </w:pPr>
          </w:p>
        </w:tc>
        <w:tc>
          <w:tcPr>
            <w:tcW w:w="720" w:type="dxa"/>
            <w:vMerge/>
            <w:tcBorders>
              <w:left w:val="nil"/>
              <w:bottom w:val="nil"/>
              <w:right w:val="single" w:sz="4" w:space="0" w:color="auto"/>
            </w:tcBorders>
            <w:vAlign w:val="center"/>
          </w:tcPr>
          <w:p w:rsidR="00E858ED" w:rsidRDefault="00E858ED" w:rsidP="0043044C">
            <w:pPr>
              <w:jc w:val="center"/>
              <w:rPr>
                <w:rFonts w:ascii="宋体"/>
                <w:sz w:val="18"/>
              </w:rPr>
            </w:pPr>
          </w:p>
        </w:tc>
        <w:tc>
          <w:tcPr>
            <w:tcW w:w="795" w:type="dxa"/>
            <w:vMerge/>
            <w:tcBorders>
              <w:left w:val="nil"/>
              <w:bottom w:val="nil"/>
              <w:right w:val="single" w:sz="4" w:space="0" w:color="auto"/>
            </w:tcBorders>
            <w:vAlign w:val="center"/>
          </w:tcPr>
          <w:p w:rsidR="00E858ED" w:rsidRDefault="00E858ED" w:rsidP="0043044C">
            <w:pPr>
              <w:jc w:val="center"/>
              <w:rPr>
                <w:rFonts w:ascii="宋体"/>
                <w:color w:val="000000"/>
                <w:sz w:val="18"/>
              </w:rPr>
            </w:pPr>
          </w:p>
        </w:tc>
        <w:tc>
          <w:tcPr>
            <w:tcW w:w="567" w:type="dxa"/>
            <w:vMerge/>
            <w:tcBorders>
              <w:left w:val="nil"/>
              <w:bottom w:val="nil"/>
              <w:right w:val="single" w:sz="4" w:space="0" w:color="auto"/>
            </w:tcBorders>
            <w:vAlign w:val="center"/>
          </w:tcPr>
          <w:p w:rsidR="00E858ED" w:rsidRDefault="00E858ED" w:rsidP="0043044C">
            <w:pPr>
              <w:jc w:val="center"/>
              <w:rPr>
                <w:rFonts w:ascii="宋体"/>
                <w:sz w:val="18"/>
              </w:rPr>
            </w:pPr>
          </w:p>
        </w:tc>
        <w:tc>
          <w:tcPr>
            <w:tcW w:w="850" w:type="dxa"/>
            <w:vMerge/>
            <w:tcBorders>
              <w:left w:val="nil"/>
              <w:bottom w:val="nil"/>
              <w:right w:val="single" w:sz="4" w:space="0" w:color="auto"/>
            </w:tcBorders>
            <w:vAlign w:val="center"/>
          </w:tcPr>
          <w:p w:rsidR="00E858ED" w:rsidRDefault="00E858ED" w:rsidP="0043044C">
            <w:pPr>
              <w:jc w:val="center"/>
              <w:rPr>
                <w:rFonts w:ascii="宋体"/>
              </w:rPr>
            </w:pPr>
          </w:p>
        </w:tc>
        <w:tc>
          <w:tcPr>
            <w:tcW w:w="567" w:type="dxa"/>
            <w:vMerge/>
            <w:tcBorders>
              <w:left w:val="nil"/>
              <w:bottom w:val="single" w:sz="4" w:space="0" w:color="auto"/>
              <w:right w:val="single" w:sz="4" w:space="0" w:color="auto"/>
            </w:tcBorders>
            <w:vAlign w:val="center"/>
          </w:tcPr>
          <w:p w:rsidR="00E858ED" w:rsidRDefault="00E858ED" w:rsidP="0043044C">
            <w:pPr>
              <w:pStyle w:val="a4"/>
              <w:rPr>
                <w:rFonts w:ascii="宋体"/>
              </w:rPr>
            </w:pPr>
          </w:p>
        </w:tc>
        <w:tc>
          <w:tcPr>
            <w:tcW w:w="992" w:type="dxa"/>
            <w:tcBorders>
              <w:top w:val="single" w:sz="4" w:space="0" w:color="auto"/>
              <w:left w:val="single" w:sz="4" w:space="0" w:color="auto"/>
              <w:bottom w:val="single" w:sz="4" w:space="0" w:color="auto"/>
              <w:right w:val="single" w:sz="4" w:space="0" w:color="auto"/>
            </w:tcBorders>
            <w:vAlign w:val="center"/>
          </w:tcPr>
          <w:p w:rsidR="00E858ED" w:rsidRDefault="00E858ED" w:rsidP="0043044C">
            <w:pPr>
              <w:jc w:val="center"/>
              <w:rPr>
                <w:rFonts w:ascii="宋体"/>
                <w:sz w:val="18"/>
              </w:rPr>
            </w:pPr>
            <w:r>
              <w:rPr>
                <w:rFonts w:ascii="宋体" w:hint="eastAsia"/>
                <w:sz w:val="18"/>
              </w:rPr>
              <w:t>蒸汽</w:t>
            </w:r>
          </w:p>
        </w:tc>
        <w:tc>
          <w:tcPr>
            <w:tcW w:w="1089" w:type="dxa"/>
            <w:tcBorders>
              <w:top w:val="single" w:sz="4" w:space="0" w:color="auto"/>
              <w:bottom w:val="single" w:sz="4" w:space="0" w:color="auto"/>
              <w:right w:val="single" w:sz="4" w:space="0" w:color="auto"/>
            </w:tcBorders>
            <w:vAlign w:val="center"/>
          </w:tcPr>
          <w:p w:rsidR="00E858ED" w:rsidRDefault="00E858ED" w:rsidP="0043044C">
            <w:pPr>
              <w:jc w:val="center"/>
              <w:rPr>
                <w:rFonts w:ascii="宋体"/>
                <w:sz w:val="18"/>
              </w:rPr>
            </w:pPr>
            <w:r>
              <w:rPr>
                <w:rFonts w:ascii="宋体" w:hint="eastAsia"/>
                <w:sz w:val="18"/>
              </w:rPr>
              <w:t>电力</w:t>
            </w:r>
          </w:p>
        </w:tc>
        <w:tc>
          <w:tcPr>
            <w:tcW w:w="928" w:type="dxa"/>
            <w:tcBorders>
              <w:top w:val="single" w:sz="4" w:space="0" w:color="auto"/>
              <w:bottom w:val="single" w:sz="4" w:space="0" w:color="auto"/>
            </w:tcBorders>
            <w:vAlign w:val="center"/>
          </w:tcPr>
          <w:p w:rsidR="00E858ED" w:rsidRDefault="00E858ED" w:rsidP="0043044C">
            <w:pPr>
              <w:jc w:val="center"/>
              <w:rPr>
                <w:rFonts w:ascii="宋体"/>
                <w:sz w:val="18"/>
              </w:rPr>
            </w:pPr>
            <w:r>
              <w:rPr>
                <w:rFonts w:ascii="宋体" w:hint="eastAsia"/>
                <w:sz w:val="18"/>
              </w:rPr>
              <w:t>内燃</w:t>
            </w:r>
          </w:p>
        </w:tc>
      </w:tr>
      <w:tr w:rsidR="00E858ED" w:rsidTr="007D419B">
        <w:trPr>
          <w:trHeight w:val="340"/>
        </w:trPr>
        <w:tc>
          <w:tcPr>
            <w:tcW w:w="1980" w:type="dxa"/>
            <w:tcBorders>
              <w:top w:val="single" w:sz="4" w:space="0" w:color="auto"/>
              <w:right w:val="single" w:sz="4" w:space="0" w:color="auto"/>
            </w:tcBorders>
            <w:vAlign w:val="center"/>
          </w:tcPr>
          <w:p w:rsidR="00E858ED" w:rsidRDefault="00E858ED" w:rsidP="0043044C">
            <w:pPr>
              <w:jc w:val="center"/>
              <w:rPr>
                <w:rFonts w:ascii="宋体"/>
                <w:sz w:val="18"/>
              </w:rPr>
            </w:pPr>
            <w:r>
              <w:rPr>
                <w:rFonts w:ascii="宋体" w:hint="eastAsia"/>
                <w:sz w:val="18"/>
              </w:rPr>
              <w:t>甲</w:t>
            </w:r>
          </w:p>
        </w:tc>
        <w:tc>
          <w:tcPr>
            <w:tcW w:w="900" w:type="dxa"/>
            <w:tcBorders>
              <w:top w:val="single" w:sz="4" w:space="0" w:color="auto"/>
              <w:left w:val="nil"/>
              <w:right w:val="single" w:sz="4" w:space="0" w:color="auto"/>
            </w:tcBorders>
            <w:vAlign w:val="center"/>
          </w:tcPr>
          <w:p w:rsidR="00E858ED" w:rsidRDefault="00E858ED" w:rsidP="0043044C">
            <w:pPr>
              <w:jc w:val="center"/>
              <w:rPr>
                <w:rFonts w:ascii="宋体"/>
                <w:sz w:val="18"/>
              </w:rPr>
            </w:pPr>
            <w:r>
              <w:rPr>
                <w:rFonts w:ascii="宋体" w:hint="eastAsia"/>
                <w:sz w:val="18"/>
              </w:rPr>
              <w:t>乙</w:t>
            </w:r>
          </w:p>
        </w:tc>
        <w:tc>
          <w:tcPr>
            <w:tcW w:w="720" w:type="dxa"/>
            <w:tcBorders>
              <w:top w:val="single" w:sz="4" w:space="0" w:color="auto"/>
              <w:left w:val="nil"/>
              <w:right w:val="single" w:sz="4" w:space="0" w:color="auto"/>
            </w:tcBorders>
            <w:vAlign w:val="center"/>
          </w:tcPr>
          <w:p w:rsidR="00E858ED" w:rsidRDefault="00E858ED" w:rsidP="0043044C">
            <w:pPr>
              <w:jc w:val="center"/>
              <w:rPr>
                <w:rFonts w:ascii="宋体"/>
                <w:sz w:val="18"/>
              </w:rPr>
            </w:pPr>
            <w:r>
              <w:rPr>
                <w:rFonts w:ascii="宋体" w:hint="eastAsia"/>
                <w:sz w:val="18"/>
              </w:rPr>
              <w:t>丙</w:t>
            </w:r>
          </w:p>
        </w:tc>
        <w:tc>
          <w:tcPr>
            <w:tcW w:w="795" w:type="dxa"/>
            <w:tcBorders>
              <w:top w:val="single" w:sz="4" w:space="0" w:color="auto"/>
              <w:left w:val="nil"/>
              <w:right w:val="single" w:sz="4" w:space="0" w:color="auto"/>
            </w:tcBorders>
            <w:vAlign w:val="center"/>
          </w:tcPr>
          <w:p w:rsidR="00E858ED" w:rsidRDefault="00E858ED" w:rsidP="0043044C">
            <w:pPr>
              <w:jc w:val="center"/>
              <w:rPr>
                <w:rFonts w:ascii="宋体"/>
                <w:color w:val="000000"/>
                <w:sz w:val="18"/>
              </w:rPr>
            </w:pPr>
            <w:r>
              <w:rPr>
                <w:rFonts w:ascii="宋体" w:hint="eastAsia"/>
                <w:color w:val="000000"/>
                <w:sz w:val="18"/>
              </w:rPr>
              <w:t>1</w:t>
            </w:r>
          </w:p>
        </w:tc>
        <w:tc>
          <w:tcPr>
            <w:tcW w:w="567" w:type="dxa"/>
            <w:tcBorders>
              <w:top w:val="single" w:sz="4" w:space="0" w:color="auto"/>
              <w:left w:val="nil"/>
              <w:right w:val="single" w:sz="4" w:space="0" w:color="auto"/>
            </w:tcBorders>
            <w:vAlign w:val="center"/>
          </w:tcPr>
          <w:p w:rsidR="00E858ED" w:rsidRDefault="00E858ED" w:rsidP="0043044C">
            <w:pPr>
              <w:jc w:val="center"/>
              <w:rPr>
                <w:rFonts w:ascii="宋体"/>
                <w:sz w:val="18"/>
              </w:rPr>
            </w:pPr>
            <w:r>
              <w:rPr>
                <w:rFonts w:ascii="宋体" w:hint="eastAsia"/>
                <w:sz w:val="18"/>
              </w:rPr>
              <w:t>2</w:t>
            </w:r>
          </w:p>
        </w:tc>
        <w:tc>
          <w:tcPr>
            <w:tcW w:w="850" w:type="dxa"/>
            <w:tcBorders>
              <w:top w:val="single" w:sz="4" w:space="0" w:color="auto"/>
              <w:left w:val="nil"/>
              <w:right w:val="single" w:sz="4" w:space="0" w:color="auto"/>
            </w:tcBorders>
            <w:vAlign w:val="center"/>
          </w:tcPr>
          <w:p w:rsidR="00E858ED" w:rsidRDefault="00E858ED" w:rsidP="00E858ED">
            <w:pPr>
              <w:jc w:val="center"/>
              <w:rPr>
                <w:rFonts w:ascii="宋体"/>
                <w:sz w:val="18"/>
              </w:rPr>
            </w:pPr>
            <w:r>
              <w:rPr>
                <w:rFonts w:ascii="宋体" w:hint="eastAsia"/>
                <w:sz w:val="18"/>
              </w:rPr>
              <w:t>3</w:t>
            </w:r>
          </w:p>
        </w:tc>
        <w:tc>
          <w:tcPr>
            <w:tcW w:w="567" w:type="dxa"/>
            <w:tcBorders>
              <w:left w:val="nil"/>
            </w:tcBorders>
            <w:vAlign w:val="center"/>
          </w:tcPr>
          <w:p w:rsidR="00E858ED" w:rsidRDefault="007D419B" w:rsidP="0043044C">
            <w:pPr>
              <w:jc w:val="center"/>
              <w:rPr>
                <w:rFonts w:ascii="宋体"/>
                <w:sz w:val="18"/>
              </w:rPr>
            </w:pPr>
            <w:r>
              <w:rPr>
                <w:rFonts w:ascii="宋体"/>
                <w:sz w:val="18"/>
              </w:rPr>
              <w:t>4</w:t>
            </w:r>
          </w:p>
        </w:tc>
        <w:tc>
          <w:tcPr>
            <w:tcW w:w="992" w:type="dxa"/>
            <w:tcBorders>
              <w:top w:val="single" w:sz="4" w:space="0" w:color="auto"/>
              <w:left w:val="single" w:sz="4" w:space="0" w:color="auto"/>
              <w:right w:val="single" w:sz="4" w:space="0" w:color="auto"/>
            </w:tcBorders>
            <w:vAlign w:val="center"/>
          </w:tcPr>
          <w:p w:rsidR="00E858ED" w:rsidRDefault="007D419B" w:rsidP="0043044C">
            <w:pPr>
              <w:jc w:val="center"/>
              <w:rPr>
                <w:rFonts w:ascii="宋体"/>
                <w:sz w:val="18"/>
              </w:rPr>
            </w:pPr>
            <w:r>
              <w:rPr>
                <w:rFonts w:ascii="宋体"/>
                <w:sz w:val="18"/>
              </w:rPr>
              <w:t>5</w:t>
            </w:r>
          </w:p>
        </w:tc>
        <w:tc>
          <w:tcPr>
            <w:tcW w:w="1089" w:type="dxa"/>
            <w:tcBorders>
              <w:top w:val="single" w:sz="4" w:space="0" w:color="auto"/>
              <w:left w:val="nil"/>
              <w:right w:val="single" w:sz="4" w:space="0" w:color="auto"/>
            </w:tcBorders>
            <w:vAlign w:val="center"/>
          </w:tcPr>
          <w:p w:rsidR="00E858ED" w:rsidRDefault="007D419B" w:rsidP="0043044C">
            <w:pPr>
              <w:jc w:val="center"/>
              <w:rPr>
                <w:rFonts w:ascii="宋体"/>
                <w:sz w:val="18"/>
              </w:rPr>
            </w:pPr>
            <w:r>
              <w:rPr>
                <w:rFonts w:ascii="宋体"/>
                <w:sz w:val="18"/>
              </w:rPr>
              <w:t>6</w:t>
            </w:r>
          </w:p>
        </w:tc>
        <w:tc>
          <w:tcPr>
            <w:tcW w:w="928" w:type="dxa"/>
            <w:tcBorders>
              <w:top w:val="single" w:sz="4" w:space="0" w:color="auto"/>
              <w:left w:val="nil"/>
            </w:tcBorders>
            <w:vAlign w:val="center"/>
          </w:tcPr>
          <w:p w:rsidR="00E858ED" w:rsidRDefault="007D419B" w:rsidP="0043044C">
            <w:pPr>
              <w:jc w:val="center"/>
              <w:rPr>
                <w:rFonts w:ascii="宋体"/>
                <w:sz w:val="18"/>
              </w:rPr>
            </w:pPr>
            <w:r>
              <w:rPr>
                <w:rFonts w:ascii="宋体"/>
                <w:sz w:val="18"/>
              </w:rPr>
              <w:t>7</w:t>
            </w:r>
          </w:p>
        </w:tc>
      </w:tr>
      <w:tr w:rsidR="0043044C" w:rsidTr="0043044C">
        <w:trPr>
          <w:trHeight w:val="3407"/>
        </w:trPr>
        <w:tc>
          <w:tcPr>
            <w:tcW w:w="1980" w:type="dxa"/>
            <w:tcBorders>
              <w:top w:val="single" w:sz="4" w:space="0" w:color="auto"/>
              <w:bottom w:val="single" w:sz="12" w:space="0" w:color="auto"/>
              <w:right w:val="single" w:sz="4" w:space="0" w:color="auto"/>
            </w:tcBorders>
            <w:vAlign w:val="center"/>
          </w:tcPr>
          <w:p w:rsidR="0043044C" w:rsidRDefault="0043044C" w:rsidP="0043044C">
            <w:pPr>
              <w:numPr>
                <w:ilvl w:val="0"/>
                <w:numId w:val="1"/>
              </w:numPr>
              <w:rPr>
                <w:rFonts w:ascii="宋体"/>
                <w:sz w:val="18"/>
              </w:rPr>
            </w:pPr>
            <w:r>
              <w:rPr>
                <w:rFonts w:ascii="宋体" w:hint="eastAsia"/>
                <w:sz w:val="18"/>
              </w:rPr>
              <w:t>合资铁路</w:t>
            </w:r>
          </w:p>
          <w:p w:rsidR="0043044C" w:rsidRDefault="0043044C" w:rsidP="0043044C">
            <w:pPr>
              <w:pStyle w:val="21"/>
              <w:rPr>
                <w:sz w:val="18"/>
              </w:rPr>
            </w:pPr>
            <w:r>
              <w:rPr>
                <w:rFonts w:hint="eastAsia"/>
                <w:sz w:val="18"/>
              </w:rPr>
              <w:t>(按市、县、区及线路名称分列)</w:t>
            </w:r>
          </w:p>
          <w:p w:rsidR="0043044C" w:rsidRDefault="0043044C" w:rsidP="0043044C">
            <w:pPr>
              <w:rPr>
                <w:rFonts w:ascii="宋体"/>
                <w:sz w:val="18"/>
              </w:rPr>
            </w:pPr>
            <w:r>
              <w:rPr>
                <w:rFonts w:ascii="宋体" w:hAnsi="宋体" w:hint="eastAsia"/>
                <w:sz w:val="18"/>
              </w:rPr>
              <w:t>┊</w:t>
            </w:r>
          </w:p>
          <w:p w:rsidR="0043044C" w:rsidRDefault="0043044C" w:rsidP="0043044C">
            <w:pPr>
              <w:rPr>
                <w:rFonts w:ascii="宋体"/>
                <w:sz w:val="18"/>
              </w:rPr>
            </w:pPr>
          </w:p>
          <w:p w:rsidR="0043044C" w:rsidRDefault="0043044C" w:rsidP="0043044C">
            <w:pPr>
              <w:rPr>
                <w:rFonts w:ascii="宋体"/>
                <w:sz w:val="18"/>
              </w:rPr>
            </w:pPr>
            <w:r>
              <w:rPr>
                <w:rFonts w:ascii="宋体" w:hint="eastAsia"/>
                <w:sz w:val="18"/>
              </w:rPr>
              <w:t>二、地方铁路</w:t>
            </w:r>
          </w:p>
          <w:p w:rsidR="0043044C" w:rsidRDefault="0043044C" w:rsidP="0043044C">
            <w:pPr>
              <w:rPr>
                <w:rFonts w:ascii="宋体"/>
                <w:sz w:val="18"/>
              </w:rPr>
            </w:pPr>
            <w:r>
              <w:rPr>
                <w:rFonts w:ascii="宋体" w:hint="eastAsia"/>
                <w:sz w:val="18"/>
              </w:rPr>
              <w:t>(按市、县、区及线路名称分列)</w:t>
            </w:r>
          </w:p>
          <w:p w:rsidR="0043044C" w:rsidRDefault="0043044C" w:rsidP="0043044C">
            <w:pPr>
              <w:rPr>
                <w:rFonts w:ascii="宋体"/>
                <w:sz w:val="18"/>
              </w:rPr>
            </w:pPr>
            <w:r>
              <w:rPr>
                <w:rFonts w:ascii="宋体" w:hAnsi="宋体" w:hint="eastAsia"/>
                <w:sz w:val="18"/>
              </w:rPr>
              <w:t>┊</w:t>
            </w:r>
          </w:p>
          <w:p w:rsidR="0043044C" w:rsidRDefault="0043044C" w:rsidP="0043044C">
            <w:pPr>
              <w:rPr>
                <w:rFonts w:ascii="宋体"/>
                <w:sz w:val="15"/>
              </w:rPr>
            </w:pPr>
          </w:p>
        </w:tc>
        <w:tc>
          <w:tcPr>
            <w:tcW w:w="900" w:type="dxa"/>
            <w:tcBorders>
              <w:top w:val="single" w:sz="4" w:space="0" w:color="auto"/>
              <w:left w:val="nil"/>
              <w:bottom w:val="single" w:sz="12" w:space="0" w:color="auto"/>
              <w:right w:val="single" w:sz="4" w:space="0" w:color="auto"/>
            </w:tcBorders>
          </w:tcPr>
          <w:p w:rsidR="0043044C" w:rsidRDefault="0043044C" w:rsidP="0043044C">
            <w:pPr>
              <w:rPr>
                <w:rFonts w:ascii="宋体"/>
                <w:sz w:val="18"/>
              </w:rPr>
            </w:pPr>
          </w:p>
        </w:tc>
        <w:tc>
          <w:tcPr>
            <w:tcW w:w="720" w:type="dxa"/>
            <w:tcBorders>
              <w:top w:val="single" w:sz="4" w:space="0" w:color="auto"/>
              <w:left w:val="nil"/>
              <w:bottom w:val="single" w:sz="12" w:space="0" w:color="auto"/>
              <w:right w:val="single" w:sz="4" w:space="0" w:color="auto"/>
            </w:tcBorders>
          </w:tcPr>
          <w:p w:rsidR="0043044C" w:rsidRDefault="0043044C" w:rsidP="0043044C">
            <w:pPr>
              <w:rPr>
                <w:rFonts w:ascii="宋体"/>
                <w:sz w:val="18"/>
              </w:rPr>
            </w:pPr>
          </w:p>
        </w:tc>
        <w:tc>
          <w:tcPr>
            <w:tcW w:w="5788" w:type="dxa"/>
            <w:gridSpan w:val="7"/>
            <w:tcBorders>
              <w:top w:val="single" w:sz="4" w:space="0" w:color="auto"/>
              <w:left w:val="nil"/>
              <w:bottom w:val="single" w:sz="12" w:space="0" w:color="auto"/>
            </w:tcBorders>
          </w:tcPr>
          <w:p w:rsidR="0043044C" w:rsidRDefault="0043044C" w:rsidP="0043044C">
            <w:pPr>
              <w:rPr>
                <w:rFonts w:ascii="宋体"/>
                <w:sz w:val="18"/>
              </w:rPr>
            </w:pPr>
          </w:p>
        </w:tc>
      </w:tr>
    </w:tbl>
    <w:p w:rsidR="0043044C" w:rsidRDefault="0043044C" w:rsidP="0043044C">
      <w:pPr>
        <w:rPr>
          <w:rFonts w:ascii="宋体"/>
          <w:sz w:val="18"/>
        </w:rPr>
      </w:pPr>
    </w:p>
    <w:p w:rsidR="0043044C" w:rsidRDefault="0043044C" w:rsidP="0043044C">
      <w:pPr>
        <w:rPr>
          <w:rFonts w:ascii="宋体"/>
          <w:sz w:val="18"/>
        </w:rPr>
      </w:pPr>
      <w:r>
        <w:rPr>
          <w:rFonts w:ascii="宋体" w:hint="eastAsia"/>
          <w:sz w:val="18"/>
        </w:rPr>
        <w:t>续表</w:t>
      </w:r>
    </w:p>
    <w:tbl>
      <w:tblPr>
        <w:tblW w:w="9356" w:type="dxa"/>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134"/>
        <w:gridCol w:w="1559"/>
        <w:gridCol w:w="1701"/>
        <w:gridCol w:w="1843"/>
        <w:gridCol w:w="1843"/>
      </w:tblGrid>
      <w:tr w:rsidR="007D419B" w:rsidTr="007D419B">
        <w:trPr>
          <w:trHeight w:val="284"/>
        </w:trPr>
        <w:tc>
          <w:tcPr>
            <w:tcW w:w="2410" w:type="dxa"/>
            <w:gridSpan w:val="2"/>
            <w:vAlign w:val="center"/>
          </w:tcPr>
          <w:p w:rsidR="007D419B" w:rsidRDefault="007D419B" w:rsidP="0043044C">
            <w:pPr>
              <w:jc w:val="center"/>
              <w:rPr>
                <w:rFonts w:ascii="宋体"/>
                <w:sz w:val="18"/>
              </w:rPr>
            </w:pPr>
            <w:r>
              <w:rPr>
                <w:rFonts w:ascii="宋体" w:hint="eastAsia"/>
                <w:sz w:val="18"/>
              </w:rPr>
              <w:t>车辆(辆)</w:t>
            </w:r>
          </w:p>
        </w:tc>
        <w:tc>
          <w:tcPr>
            <w:tcW w:w="6946" w:type="dxa"/>
            <w:gridSpan w:val="4"/>
            <w:vAlign w:val="center"/>
          </w:tcPr>
          <w:p w:rsidR="007D419B" w:rsidRDefault="007D419B" w:rsidP="0043044C">
            <w:pPr>
              <w:jc w:val="center"/>
              <w:rPr>
                <w:rFonts w:ascii="宋体"/>
                <w:sz w:val="18"/>
              </w:rPr>
            </w:pPr>
            <w:r>
              <w:rPr>
                <w:rFonts w:ascii="宋体" w:hint="eastAsia"/>
                <w:sz w:val="18"/>
              </w:rPr>
              <w:t>客货运输量</w:t>
            </w:r>
          </w:p>
        </w:tc>
      </w:tr>
      <w:tr w:rsidR="007D419B" w:rsidTr="007D419B">
        <w:trPr>
          <w:trHeight w:val="547"/>
        </w:trPr>
        <w:tc>
          <w:tcPr>
            <w:tcW w:w="1276" w:type="dxa"/>
            <w:vAlign w:val="center"/>
          </w:tcPr>
          <w:p w:rsidR="007D419B" w:rsidRDefault="007D419B" w:rsidP="0043044C">
            <w:pPr>
              <w:jc w:val="center"/>
              <w:rPr>
                <w:rFonts w:ascii="宋体"/>
                <w:sz w:val="18"/>
              </w:rPr>
            </w:pPr>
            <w:r>
              <w:rPr>
                <w:rFonts w:ascii="宋体" w:hint="eastAsia"/>
                <w:sz w:val="18"/>
              </w:rPr>
              <w:t>货车</w:t>
            </w:r>
          </w:p>
        </w:tc>
        <w:tc>
          <w:tcPr>
            <w:tcW w:w="1134" w:type="dxa"/>
            <w:vAlign w:val="center"/>
          </w:tcPr>
          <w:p w:rsidR="007D419B" w:rsidRDefault="007D419B" w:rsidP="0043044C">
            <w:pPr>
              <w:jc w:val="center"/>
              <w:rPr>
                <w:rFonts w:ascii="宋体"/>
                <w:sz w:val="18"/>
              </w:rPr>
            </w:pPr>
            <w:r>
              <w:rPr>
                <w:rFonts w:ascii="宋体" w:hint="eastAsia"/>
                <w:sz w:val="18"/>
              </w:rPr>
              <w:t>客车</w:t>
            </w:r>
          </w:p>
        </w:tc>
        <w:tc>
          <w:tcPr>
            <w:tcW w:w="1559" w:type="dxa"/>
            <w:vAlign w:val="center"/>
          </w:tcPr>
          <w:p w:rsidR="007D419B" w:rsidRDefault="007D419B" w:rsidP="0043044C">
            <w:pPr>
              <w:spacing w:line="240" w:lineRule="exact"/>
              <w:jc w:val="center"/>
              <w:rPr>
                <w:rFonts w:ascii="宋体"/>
                <w:sz w:val="18"/>
              </w:rPr>
            </w:pPr>
            <w:r>
              <w:rPr>
                <w:rFonts w:ascii="宋体" w:hint="eastAsia"/>
                <w:sz w:val="18"/>
              </w:rPr>
              <w:t>客运量</w:t>
            </w:r>
          </w:p>
          <w:p w:rsidR="007D419B" w:rsidRDefault="007D419B" w:rsidP="0043044C">
            <w:pPr>
              <w:spacing w:line="240" w:lineRule="exact"/>
              <w:jc w:val="center"/>
              <w:rPr>
                <w:rFonts w:ascii="宋体"/>
                <w:sz w:val="18"/>
              </w:rPr>
            </w:pPr>
            <w:r>
              <w:rPr>
                <w:rFonts w:ascii="宋体" w:hint="eastAsia"/>
                <w:sz w:val="18"/>
              </w:rPr>
              <w:t>(万人)</w:t>
            </w:r>
          </w:p>
        </w:tc>
        <w:tc>
          <w:tcPr>
            <w:tcW w:w="1701" w:type="dxa"/>
            <w:vAlign w:val="center"/>
          </w:tcPr>
          <w:p w:rsidR="007D419B" w:rsidRDefault="007D419B" w:rsidP="0043044C">
            <w:pPr>
              <w:spacing w:line="240" w:lineRule="exact"/>
              <w:jc w:val="center"/>
              <w:rPr>
                <w:rFonts w:ascii="宋体"/>
                <w:sz w:val="18"/>
              </w:rPr>
            </w:pPr>
            <w:r>
              <w:rPr>
                <w:rFonts w:ascii="宋体" w:hint="eastAsia"/>
                <w:sz w:val="18"/>
              </w:rPr>
              <w:t>旅客周转量</w:t>
            </w:r>
          </w:p>
          <w:p w:rsidR="007D419B" w:rsidRDefault="007D419B" w:rsidP="0043044C">
            <w:pPr>
              <w:spacing w:line="240" w:lineRule="exact"/>
              <w:jc w:val="center"/>
              <w:rPr>
                <w:rFonts w:ascii="宋体"/>
                <w:sz w:val="18"/>
              </w:rPr>
            </w:pPr>
            <w:r>
              <w:rPr>
                <w:rFonts w:ascii="宋体" w:hint="eastAsia"/>
                <w:sz w:val="18"/>
              </w:rPr>
              <w:t>(万人公里)</w:t>
            </w:r>
          </w:p>
        </w:tc>
        <w:tc>
          <w:tcPr>
            <w:tcW w:w="1843" w:type="dxa"/>
            <w:vAlign w:val="center"/>
          </w:tcPr>
          <w:p w:rsidR="007D419B" w:rsidRDefault="007D419B" w:rsidP="0043044C">
            <w:pPr>
              <w:spacing w:line="240" w:lineRule="exact"/>
              <w:jc w:val="center"/>
              <w:rPr>
                <w:rFonts w:ascii="宋体"/>
                <w:sz w:val="18"/>
              </w:rPr>
            </w:pPr>
            <w:r>
              <w:rPr>
                <w:rFonts w:ascii="宋体" w:hint="eastAsia"/>
                <w:sz w:val="18"/>
              </w:rPr>
              <w:t>货运量</w:t>
            </w:r>
          </w:p>
          <w:p w:rsidR="007D419B" w:rsidRDefault="007D419B" w:rsidP="0043044C">
            <w:pPr>
              <w:spacing w:line="240" w:lineRule="exact"/>
              <w:jc w:val="center"/>
              <w:rPr>
                <w:rFonts w:ascii="宋体"/>
                <w:sz w:val="18"/>
              </w:rPr>
            </w:pPr>
            <w:r>
              <w:rPr>
                <w:rFonts w:ascii="宋体" w:hint="eastAsia"/>
                <w:sz w:val="18"/>
              </w:rPr>
              <w:t>(万吨)</w:t>
            </w:r>
          </w:p>
        </w:tc>
        <w:tc>
          <w:tcPr>
            <w:tcW w:w="1843" w:type="dxa"/>
            <w:vAlign w:val="center"/>
          </w:tcPr>
          <w:p w:rsidR="007D419B" w:rsidRDefault="007D419B" w:rsidP="0043044C">
            <w:pPr>
              <w:spacing w:line="240" w:lineRule="exact"/>
              <w:jc w:val="center"/>
              <w:rPr>
                <w:rFonts w:ascii="宋体"/>
                <w:sz w:val="18"/>
              </w:rPr>
            </w:pPr>
            <w:r>
              <w:rPr>
                <w:rFonts w:ascii="宋体" w:hint="eastAsia"/>
                <w:sz w:val="18"/>
              </w:rPr>
              <w:t>货物周转量</w:t>
            </w:r>
          </w:p>
          <w:p w:rsidR="007D419B" w:rsidRDefault="007D419B" w:rsidP="0043044C">
            <w:pPr>
              <w:spacing w:line="240" w:lineRule="exact"/>
              <w:jc w:val="center"/>
              <w:rPr>
                <w:rFonts w:ascii="宋体"/>
                <w:sz w:val="18"/>
              </w:rPr>
            </w:pPr>
            <w:r>
              <w:rPr>
                <w:rFonts w:ascii="宋体" w:hint="eastAsia"/>
                <w:sz w:val="18"/>
              </w:rPr>
              <w:t>(万吨公里)</w:t>
            </w:r>
          </w:p>
        </w:tc>
      </w:tr>
      <w:tr w:rsidR="007D419B" w:rsidTr="007D419B">
        <w:trPr>
          <w:trHeight w:val="340"/>
        </w:trPr>
        <w:tc>
          <w:tcPr>
            <w:tcW w:w="1276" w:type="dxa"/>
            <w:vAlign w:val="center"/>
          </w:tcPr>
          <w:p w:rsidR="007D419B" w:rsidRDefault="007D419B" w:rsidP="0043044C">
            <w:pPr>
              <w:jc w:val="center"/>
              <w:rPr>
                <w:rFonts w:ascii="宋体"/>
                <w:sz w:val="18"/>
              </w:rPr>
            </w:pPr>
            <w:r>
              <w:rPr>
                <w:rFonts w:ascii="宋体"/>
                <w:sz w:val="18"/>
              </w:rPr>
              <w:t>8</w:t>
            </w:r>
          </w:p>
        </w:tc>
        <w:tc>
          <w:tcPr>
            <w:tcW w:w="1134" w:type="dxa"/>
            <w:vAlign w:val="center"/>
          </w:tcPr>
          <w:p w:rsidR="007D419B" w:rsidRDefault="007D419B" w:rsidP="0043044C">
            <w:pPr>
              <w:jc w:val="center"/>
              <w:rPr>
                <w:rFonts w:ascii="宋体"/>
                <w:sz w:val="18"/>
              </w:rPr>
            </w:pPr>
            <w:r>
              <w:rPr>
                <w:rFonts w:ascii="宋体"/>
                <w:sz w:val="18"/>
              </w:rPr>
              <w:t>9</w:t>
            </w:r>
          </w:p>
        </w:tc>
        <w:tc>
          <w:tcPr>
            <w:tcW w:w="1559" w:type="dxa"/>
            <w:vAlign w:val="center"/>
          </w:tcPr>
          <w:p w:rsidR="007D419B" w:rsidRDefault="007D419B" w:rsidP="0043044C">
            <w:pPr>
              <w:jc w:val="center"/>
              <w:rPr>
                <w:rFonts w:ascii="宋体"/>
                <w:sz w:val="18"/>
              </w:rPr>
            </w:pPr>
            <w:r>
              <w:rPr>
                <w:rFonts w:ascii="宋体"/>
                <w:sz w:val="18"/>
              </w:rPr>
              <w:t>10</w:t>
            </w:r>
          </w:p>
        </w:tc>
        <w:tc>
          <w:tcPr>
            <w:tcW w:w="1701" w:type="dxa"/>
            <w:vAlign w:val="center"/>
          </w:tcPr>
          <w:p w:rsidR="007D419B" w:rsidRDefault="007D419B" w:rsidP="0043044C">
            <w:pPr>
              <w:jc w:val="center"/>
              <w:rPr>
                <w:rFonts w:ascii="宋体"/>
                <w:sz w:val="18"/>
              </w:rPr>
            </w:pPr>
            <w:r>
              <w:rPr>
                <w:rFonts w:ascii="宋体"/>
                <w:sz w:val="18"/>
              </w:rPr>
              <w:t>11</w:t>
            </w:r>
          </w:p>
        </w:tc>
        <w:tc>
          <w:tcPr>
            <w:tcW w:w="1843" w:type="dxa"/>
            <w:vAlign w:val="center"/>
          </w:tcPr>
          <w:p w:rsidR="007D419B" w:rsidRDefault="007D419B" w:rsidP="0043044C">
            <w:pPr>
              <w:jc w:val="center"/>
              <w:rPr>
                <w:rFonts w:ascii="宋体"/>
                <w:sz w:val="18"/>
              </w:rPr>
            </w:pPr>
            <w:r>
              <w:rPr>
                <w:rFonts w:ascii="宋体"/>
                <w:sz w:val="18"/>
              </w:rPr>
              <w:t>12</w:t>
            </w:r>
          </w:p>
        </w:tc>
        <w:tc>
          <w:tcPr>
            <w:tcW w:w="1843" w:type="dxa"/>
            <w:vAlign w:val="center"/>
          </w:tcPr>
          <w:p w:rsidR="007D419B" w:rsidRDefault="007D419B" w:rsidP="0043044C">
            <w:pPr>
              <w:jc w:val="center"/>
              <w:rPr>
                <w:rFonts w:ascii="宋体"/>
                <w:sz w:val="18"/>
              </w:rPr>
            </w:pPr>
            <w:r>
              <w:rPr>
                <w:rFonts w:ascii="宋体"/>
                <w:sz w:val="18"/>
              </w:rPr>
              <w:t>13</w:t>
            </w:r>
          </w:p>
        </w:tc>
      </w:tr>
    </w:tbl>
    <w:p w:rsidR="0043044C" w:rsidRDefault="0043044C" w:rsidP="0043044C">
      <w:pPr>
        <w:rPr>
          <w:rFonts w:ascii="宋体"/>
          <w:sz w:val="18"/>
        </w:rPr>
      </w:pPr>
      <w:r>
        <w:rPr>
          <w:rFonts w:ascii="宋体" w:hint="eastAsia"/>
          <w:sz w:val="18"/>
        </w:rPr>
        <w:t>单位负责人：                                  填表人：                    报出日期：２０     年  月  日</w:t>
      </w:r>
    </w:p>
    <w:p w:rsidR="0043044C" w:rsidRDefault="0043044C" w:rsidP="0043044C">
      <w:pPr>
        <w:rPr>
          <w:rFonts w:ascii="宋体"/>
          <w:sz w:val="18"/>
        </w:rPr>
      </w:pPr>
    </w:p>
    <w:p w:rsidR="0043044C" w:rsidRDefault="0043044C" w:rsidP="0043044C">
      <w:pPr>
        <w:rPr>
          <w:sz w:val="18"/>
        </w:rPr>
      </w:pPr>
      <w:r>
        <w:rPr>
          <w:rFonts w:ascii="宋体" w:hint="eastAsia"/>
          <w:sz w:val="18"/>
        </w:rPr>
        <w:t>说明：</w:t>
      </w:r>
      <w:r w:rsidR="00026D91">
        <w:rPr>
          <w:rFonts w:ascii="宋体" w:hAnsi="宋体" w:hint="eastAsia"/>
          <w:sz w:val="18"/>
        </w:rPr>
        <w:t>1</w:t>
      </w:r>
      <w:r w:rsidR="00026D91">
        <w:rPr>
          <w:rFonts w:ascii="宋体" w:hAnsi="宋体"/>
          <w:sz w:val="18"/>
        </w:rPr>
        <w:t>.</w:t>
      </w:r>
      <w:r>
        <w:rPr>
          <w:rFonts w:hint="eastAsia"/>
          <w:sz w:val="18"/>
        </w:rPr>
        <w:t>本表由省地方铁路局报送。</w:t>
      </w:r>
    </w:p>
    <w:p w:rsidR="0043044C" w:rsidRDefault="00026D91" w:rsidP="0043044C">
      <w:pPr>
        <w:ind w:firstLine="540"/>
        <w:rPr>
          <w:rFonts w:ascii="宋体" w:hAnsi="宋体"/>
          <w:sz w:val="18"/>
        </w:rPr>
      </w:pPr>
      <w:r>
        <w:rPr>
          <w:rFonts w:ascii="宋体" w:hAnsi="宋体" w:hint="eastAsia"/>
          <w:sz w:val="18"/>
        </w:rPr>
        <w:t>2</w:t>
      </w:r>
      <w:r>
        <w:rPr>
          <w:rFonts w:ascii="宋体" w:hAnsi="宋体"/>
          <w:sz w:val="18"/>
        </w:rPr>
        <w:t>.</w:t>
      </w:r>
      <w:r w:rsidR="0043044C">
        <w:rPr>
          <w:rFonts w:ascii="宋体" w:hAnsi="宋体" w:hint="eastAsia"/>
          <w:sz w:val="18"/>
        </w:rPr>
        <w:t>统计范围是合资铁路、地方铁路。</w:t>
      </w:r>
    </w:p>
    <w:p w:rsidR="0043044C" w:rsidRDefault="00026D91" w:rsidP="00026D91">
      <w:pPr>
        <w:ind w:firstLine="540"/>
        <w:rPr>
          <w:rFonts w:ascii="黑体" w:eastAsia="黑体" w:hAnsi="黑体"/>
          <w:sz w:val="28"/>
          <w:szCs w:val="28"/>
        </w:rPr>
      </w:pPr>
      <w:r>
        <w:rPr>
          <w:rFonts w:ascii="宋体" w:hAnsi="宋体" w:hint="eastAsia"/>
          <w:sz w:val="18"/>
        </w:rPr>
        <w:t>3</w:t>
      </w:r>
      <w:r>
        <w:rPr>
          <w:rFonts w:ascii="宋体" w:hAnsi="宋体"/>
          <w:sz w:val="18"/>
        </w:rPr>
        <w:t>.</w:t>
      </w:r>
      <w:r w:rsidR="0043044C">
        <w:rPr>
          <w:rFonts w:ascii="宋体" w:hAnsi="宋体" w:hint="eastAsia"/>
          <w:sz w:val="18"/>
        </w:rPr>
        <w:t>报送时间为年后2月底前。</w:t>
      </w:r>
      <w:bookmarkEnd w:id="221"/>
      <w:bookmarkEnd w:id="222"/>
      <w:bookmarkEnd w:id="223"/>
    </w:p>
    <w:p w:rsidR="0043044C" w:rsidRDefault="0043044C" w:rsidP="0043044C">
      <w:pPr>
        <w:spacing w:beforeLines="100" w:before="312" w:afterLines="100" w:after="312"/>
        <w:rPr>
          <w:rFonts w:ascii="黑体" w:eastAsia="黑体" w:hAnsi="黑体"/>
          <w:sz w:val="28"/>
          <w:szCs w:val="28"/>
        </w:rPr>
      </w:pPr>
      <w:r>
        <w:rPr>
          <w:rFonts w:ascii="黑体" w:eastAsia="黑体" w:hAnsi="黑体" w:hint="eastAsia"/>
          <w:sz w:val="28"/>
          <w:szCs w:val="28"/>
        </w:rPr>
        <w:t xml:space="preserve"> </w:t>
      </w:r>
    </w:p>
    <w:p w:rsidR="0043044C" w:rsidRDefault="0043044C" w:rsidP="00B82A00">
      <w:pPr>
        <w:spacing w:beforeLines="100" w:before="312" w:afterLines="50" w:after="156"/>
        <w:jc w:val="center"/>
        <w:outlineLvl w:val="0"/>
        <w:rPr>
          <w:rFonts w:ascii="黑体" w:eastAsia="黑体"/>
          <w:sz w:val="32"/>
        </w:rPr>
      </w:pPr>
      <w:r>
        <w:rPr>
          <w:rFonts w:ascii="黑体" w:eastAsia="黑体" w:hAnsi="黑体"/>
          <w:sz w:val="28"/>
          <w:szCs w:val="28"/>
        </w:rPr>
        <w:br w:type="page"/>
      </w:r>
      <w:bookmarkStart w:id="249" w:name="_Toc57296160"/>
      <w:r>
        <w:rPr>
          <w:rFonts w:ascii="黑体" w:eastAsia="黑体" w:hint="eastAsia"/>
          <w:sz w:val="32"/>
        </w:rPr>
        <w:lastRenderedPageBreak/>
        <w:t>三、主要指标解释</w:t>
      </w:r>
      <w:bookmarkEnd w:id="249"/>
    </w:p>
    <w:p w:rsidR="00BE5235" w:rsidRPr="00BE5235" w:rsidRDefault="00BE5235" w:rsidP="00B82A00">
      <w:pPr>
        <w:snapToGrid w:val="0"/>
        <w:spacing w:beforeLines="100" w:before="312" w:afterLines="100" w:after="312"/>
        <w:jc w:val="center"/>
        <w:outlineLvl w:val="1"/>
        <w:rPr>
          <w:rFonts w:ascii="黑体" w:eastAsia="黑体" w:hAnsi="黑体"/>
          <w:sz w:val="28"/>
          <w:szCs w:val="28"/>
        </w:rPr>
      </w:pPr>
      <w:bookmarkStart w:id="250" w:name="_Toc440378659"/>
      <w:bookmarkStart w:id="251" w:name="_Toc534649049"/>
      <w:bookmarkStart w:id="252" w:name="_Toc22107357"/>
      <w:bookmarkStart w:id="253" w:name="_Toc55813103"/>
      <w:bookmarkStart w:id="254" w:name="_Toc57296161"/>
      <w:r w:rsidRPr="00BE5235">
        <w:rPr>
          <w:rFonts w:ascii="黑体" w:eastAsia="黑体" w:hAnsi="黑体" w:hint="eastAsia"/>
          <w:sz w:val="28"/>
          <w:szCs w:val="28"/>
        </w:rPr>
        <w:t>（一）电信、</w:t>
      </w:r>
      <w:r w:rsidRPr="00BE5235">
        <w:rPr>
          <w:rFonts w:ascii="黑体" w:eastAsia="黑体" w:hAnsi="黑体"/>
          <w:sz w:val="28"/>
          <w:szCs w:val="28"/>
        </w:rPr>
        <w:t>互联网</w:t>
      </w:r>
      <w:r w:rsidRPr="00BE5235">
        <w:rPr>
          <w:rFonts w:ascii="黑体" w:eastAsia="黑体" w:hAnsi="黑体" w:hint="eastAsia"/>
          <w:sz w:val="28"/>
          <w:szCs w:val="28"/>
        </w:rPr>
        <w:t>、软件</w:t>
      </w:r>
      <w:bookmarkEnd w:id="250"/>
      <w:bookmarkEnd w:id="251"/>
      <w:bookmarkEnd w:id="252"/>
      <w:bookmarkEnd w:id="253"/>
      <w:bookmarkEnd w:id="254"/>
    </w:p>
    <w:p w:rsidR="00BE5235" w:rsidRPr="00BE5235" w:rsidRDefault="00BE5235" w:rsidP="00BE5235">
      <w:pPr>
        <w:adjustRightInd w:val="0"/>
        <w:snapToGrid w:val="0"/>
        <w:spacing w:line="312" w:lineRule="auto"/>
        <w:ind w:firstLineChars="200" w:firstLine="420"/>
        <w:rPr>
          <w:rFonts w:ascii="宋体" w:hAnsi="宋体" w:cs="汉仪书宋一简"/>
        </w:rPr>
      </w:pPr>
      <w:r w:rsidRPr="00BE5235">
        <w:rPr>
          <w:rFonts w:ascii="黑体" w:eastAsia="黑体" w:hint="eastAsia"/>
        </w:rPr>
        <w:t>电信业务总量</w:t>
      </w:r>
      <w:r w:rsidRPr="00BE5235">
        <w:rPr>
          <w:rFonts w:hint="eastAsia"/>
        </w:rPr>
        <w:t xml:space="preserve">  </w:t>
      </w:r>
      <w:r w:rsidRPr="00BE5235">
        <w:rPr>
          <w:rFonts w:hint="eastAsia"/>
        </w:rPr>
        <w:t>指</w:t>
      </w:r>
      <w:r w:rsidRPr="00BE5235">
        <w:rPr>
          <w:rFonts w:ascii="宋体" w:hAnsi="宋体" w:hint="eastAsia"/>
        </w:rPr>
        <w:t>以</w:t>
      </w:r>
      <w:r w:rsidRPr="00BE5235">
        <w:rPr>
          <w:rFonts w:ascii="宋体" w:hAnsi="宋体" w:cs="汉仪书宋一简" w:hint="eastAsia"/>
        </w:rPr>
        <w:t>货币</w:t>
      </w:r>
      <w:r w:rsidRPr="00BE5235">
        <w:rPr>
          <w:rFonts w:ascii="宋体" w:hAnsi="宋体" w:hint="eastAsia"/>
        </w:rPr>
        <w:t>形式表现的电信企业为社会提供各类电信服务的总数量。计算方法为各类电信</w:t>
      </w:r>
      <w:r w:rsidRPr="00BE5235">
        <w:rPr>
          <w:rFonts w:ascii="宋体" w:hAnsi="宋体" w:cs="汉仪书宋一简" w:hint="eastAsia"/>
        </w:rPr>
        <w:t>业务的实物量分别乘以相应的不变单价，求出各类电信业务的货币量</w:t>
      </w:r>
      <w:r w:rsidRPr="00BE5235">
        <w:rPr>
          <w:rFonts w:ascii="宋体" w:hAnsi="宋体" w:hint="eastAsia"/>
        </w:rPr>
        <w:t>后</w:t>
      </w:r>
      <w:r w:rsidRPr="00BE5235">
        <w:rPr>
          <w:rFonts w:ascii="宋体" w:hAnsi="宋体" w:cs="汉仪书宋一简" w:hint="eastAsia"/>
        </w:rPr>
        <w:t>加总求得。</w:t>
      </w:r>
      <w:r w:rsidRPr="00BE5235">
        <w:rPr>
          <w:rFonts w:ascii="宋体" w:hAnsi="宋体" w:hint="eastAsia"/>
        </w:rPr>
        <w:t>该指标反映了一定时期电信通信业务发展的总成果，是</w:t>
      </w:r>
      <w:r w:rsidRPr="00BE5235">
        <w:rPr>
          <w:rFonts w:ascii="宋体" w:hAnsi="宋体" w:cs="汉仪书宋一简" w:hint="eastAsia"/>
        </w:rPr>
        <w:t>观察电信</w:t>
      </w:r>
      <w:r w:rsidRPr="00BE5235">
        <w:rPr>
          <w:rFonts w:ascii="宋体" w:hAnsi="宋体" w:hint="eastAsia"/>
        </w:rPr>
        <w:t>通信</w:t>
      </w:r>
      <w:r w:rsidRPr="00BE5235">
        <w:rPr>
          <w:rFonts w:ascii="宋体" w:hAnsi="宋体" w:cs="汉仪书宋一简" w:hint="eastAsia"/>
        </w:rPr>
        <w:t>业务发展变化总趋势的综合性指标。</w:t>
      </w:r>
    </w:p>
    <w:p w:rsidR="00BE5235" w:rsidRPr="00BE5235" w:rsidRDefault="00BE5235" w:rsidP="00BE5235">
      <w:pPr>
        <w:adjustRightInd w:val="0"/>
        <w:snapToGrid w:val="0"/>
        <w:spacing w:line="312" w:lineRule="auto"/>
        <w:ind w:firstLineChars="200" w:firstLine="420"/>
        <w:rPr>
          <w:szCs w:val="21"/>
        </w:rPr>
      </w:pPr>
      <w:r w:rsidRPr="00BE5235">
        <w:rPr>
          <w:rFonts w:ascii="黑体" w:eastAsia="黑体" w:hint="eastAsia"/>
        </w:rPr>
        <w:t>电信业务收入</w:t>
      </w:r>
      <w:r w:rsidRPr="00BE5235">
        <w:rPr>
          <w:rFonts w:hint="eastAsia"/>
        </w:rPr>
        <w:t xml:space="preserve">  </w:t>
      </w:r>
      <w:r w:rsidRPr="00BE5235">
        <w:rPr>
          <w:rFonts w:hint="eastAsia"/>
        </w:rPr>
        <w:t>指</w:t>
      </w:r>
      <w:r w:rsidRPr="00BE5235">
        <w:t>电信企业经营的基础电信业务和增值电信业务所取得的资费收入，以及电信企业之间网间互联电信业务的结算收入。</w:t>
      </w:r>
    </w:p>
    <w:p w:rsidR="00BE5235" w:rsidRPr="00BE5235" w:rsidRDefault="00BE5235" w:rsidP="00BE5235">
      <w:pPr>
        <w:adjustRightInd w:val="0"/>
        <w:snapToGrid w:val="0"/>
        <w:spacing w:line="312" w:lineRule="auto"/>
        <w:ind w:firstLineChars="200" w:firstLine="420"/>
        <w:rPr>
          <w:szCs w:val="21"/>
        </w:rPr>
      </w:pPr>
      <w:r w:rsidRPr="00BE5235">
        <w:rPr>
          <w:rFonts w:ascii="黑体" w:eastAsia="黑体" w:hint="eastAsia"/>
          <w:szCs w:val="21"/>
        </w:rPr>
        <w:t>长途光缆线路长度</w:t>
      </w:r>
      <w:r w:rsidRPr="00BE5235">
        <w:rPr>
          <w:rFonts w:hint="eastAsia"/>
          <w:szCs w:val="21"/>
        </w:rPr>
        <w:t xml:space="preserve">  </w:t>
      </w:r>
      <w:r w:rsidRPr="00BE5235">
        <w:rPr>
          <w:rFonts w:hint="eastAsia"/>
          <w:szCs w:val="21"/>
        </w:rPr>
        <w:t>指用以实现光信号传输的长途光缆线路的实际长度。架空的光缆按实际杆路长度统计；埋设于地下、管道、水底、海底的光缆按沟长统计。</w:t>
      </w:r>
    </w:p>
    <w:p w:rsidR="00BE5235" w:rsidRPr="00BE5235" w:rsidRDefault="00BE5235" w:rsidP="00BE523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djustRightInd w:val="0"/>
        <w:snapToGrid w:val="0"/>
        <w:spacing w:line="312" w:lineRule="auto"/>
        <w:ind w:firstLineChars="200" w:firstLine="420"/>
        <w:rPr>
          <w:rFonts w:eastAsia="汉仪书宋一简" w:cs="汉仪书宋一简"/>
          <w:u w:val="single"/>
        </w:rPr>
      </w:pPr>
      <w:r w:rsidRPr="00BE5235">
        <w:rPr>
          <w:rFonts w:ascii="黑体" w:eastAsia="黑体" w:hint="eastAsia"/>
          <w:szCs w:val="21"/>
        </w:rPr>
        <w:t>固定长途电话交换机容量</w:t>
      </w:r>
      <w:r w:rsidRPr="00BE5235">
        <w:rPr>
          <w:rFonts w:hint="eastAsia"/>
          <w:szCs w:val="21"/>
        </w:rPr>
        <w:t xml:space="preserve">  </w:t>
      </w:r>
      <w:r w:rsidRPr="00BE5235">
        <w:rPr>
          <w:rFonts w:hint="eastAsia"/>
          <w:szCs w:val="21"/>
        </w:rPr>
        <w:t>指</w:t>
      </w:r>
      <w:r w:rsidRPr="00BE5235">
        <w:rPr>
          <w:szCs w:val="21"/>
        </w:rPr>
        <w:t>报告期末</w:t>
      </w:r>
      <w:r w:rsidRPr="00BE5235">
        <w:rPr>
          <w:rFonts w:hint="eastAsia"/>
          <w:szCs w:val="21"/>
        </w:rPr>
        <w:t>电信企业</w:t>
      </w:r>
      <w:r w:rsidRPr="00BE5235">
        <w:rPr>
          <w:szCs w:val="21"/>
        </w:rPr>
        <w:t>用于接入长途电话网的交换机</w:t>
      </w:r>
      <w:r w:rsidRPr="00BE5235">
        <w:rPr>
          <w:rFonts w:hint="eastAsia"/>
          <w:szCs w:val="21"/>
        </w:rPr>
        <w:t>的设备额定</w:t>
      </w:r>
      <w:r w:rsidRPr="00BE5235">
        <w:rPr>
          <w:szCs w:val="21"/>
        </w:rPr>
        <w:t>容量</w:t>
      </w:r>
      <w:r w:rsidRPr="00BE5235">
        <w:rPr>
          <w:rFonts w:hint="eastAsia"/>
          <w:szCs w:val="21"/>
        </w:rPr>
        <w:t>。</w:t>
      </w:r>
    </w:p>
    <w:p w:rsidR="00BE5235" w:rsidRPr="00BE5235" w:rsidRDefault="00BE5235" w:rsidP="00BE523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djustRightInd w:val="0"/>
        <w:snapToGrid w:val="0"/>
        <w:spacing w:line="312" w:lineRule="auto"/>
        <w:ind w:firstLineChars="200" w:firstLine="420"/>
      </w:pPr>
      <w:r w:rsidRPr="00BE5235">
        <w:rPr>
          <w:rFonts w:ascii="黑体" w:eastAsia="黑体" w:hint="eastAsia"/>
          <w:szCs w:val="21"/>
        </w:rPr>
        <w:t>局用交换机容量</w:t>
      </w:r>
      <w:r w:rsidRPr="00BE5235">
        <w:rPr>
          <w:rFonts w:hint="eastAsia"/>
          <w:szCs w:val="21"/>
        </w:rPr>
        <w:t xml:space="preserve">  </w:t>
      </w:r>
      <w:r w:rsidRPr="00BE5235">
        <w:rPr>
          <w:rFonts w:hint="eastAsia"/>
        </w:rPr>
        <w:t>指安装在电信企业内用于接续本地固定电话的交换机容量，不含接入网设备容量。</w:t>
      </w:r>
    </w:p>
    <w:p w:rsidR="00BE5235" w:rsidRPr="00BE5235" w:rsidRDefault="00BE5235" w:rsidP="00BE523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djustRightInd w:val="0"/>
        <w:snapToGrid w:val="0"/>
        <w:spacing w:line="312" w:lineRule="auto"/>
        <w:ind w:firstLineChars="200" w:firstLine="420"/>
        <w:rPr>
          <w:szCs w:val="21"/>
        </w:rPr>
      </w:pPr>
      <w:r w:rsidRPr="00BE5235">
        <w:rPr>
          <w:rFonts w:ascii="黑体" w:eastAsia="黑体" w:hint="eastAsia"/>
          <w:szCs w:val="21"/>
        </w:rPr>
        <w:t>移动电话交换机容量</w:t>
      </w:r>
      <w:r w:rsidRPr="00BE5235">
        <w:rPr>
          <w:rFonts w:hint="eastAsia"/>
          <w:szCs w:val="21"/>
        </w:rPr>
        <w:t xml:space="preserve">  </w:t>
      </w:r>
      <w:r w:rsidRPr="00BE5235">
        <w:rPr>
          <w:rFonts w:hint="eastAsia"/>
          <w:szCs w:val="21"/>
        </w:rPr>
        <w:t>指移动电话交换机根据一定话务模型和交换机处理能力计算出来的最大同时服务用户的数量。</w:t>
      </w:r>
    </w:p>
    <w:p w:rsidR="00BE5235" w:rsidRPr="00BE5235" w:rsidRDefault="00BE5235" w:rsidP="00BE5235">
      <w:pPr>
        <w:adjustRightInd w:val="0"/>
        <w:snapToGrid w:val="0"/>
        <w:spacing w:line="312" w:lineRule="auto"/>
        <w:ind w:firstLineChars="200" w:firstLine="420"/>
        <w:rPr>
          <w:szCs w:val="21"/>
        </w:rPr>
      </w:pPr>
      <w:r w:rsidRPr="00BE5235">
        <w:rPr>
          <w:rFonts w:ascii="黑体" w:eastAsia="黑体" w:hAnsi="宋体" w:hint="eastAsia"/>
          <w:szCs w:val="21"/>
        </w:rPr>
        <w:t>移动电话基站数</w:t>
      </w:r>
      <w:r w:rsidRPr="00BE5235">
        <w:rPr>
          <w:rFonts w:ascii="宋体" w:hAnsi="宋体" w:hint="eastAsia"/>
          <w:szCs w:val="21"/>
        </w:rPr>
        <w:t xml:space="preserve">  指为小区服务的无线收发信设备，处理基站与移动台之间的无线通信，在移动交换机与移动台之间起中继作用，监视无线传输质量的全套设备数。</w:t>
      </w:r>
    </w:p>
    <w:p w:rsidR="00BE5235" w:rsidRPr="00BE5235" w:rsidRDefault="00BE5235" w:rsidP="00BE5235">
      <w:pPr>
        <w:adjustRightInd w:val="0"/>
        <w:snapToGrid w:val="0"/>
        <w:spacing w:line="312" w:lineRule="auto"/>
        <w:ind w:firstLineChars="200" w:firstLine="420"/>
        <w:rPr>
          <w:szCs w:val="21"/>
        </w:rPr>
      </w:pPr>
      <w:r w:rsidRPr="00BE5235">
        <w:rPr>
          <w:rFonts w:ascii="黑体" w:eastAsia="黑体" w:hAnsi="宋体" w:hint="eastAsia"/>
          <w:szCs w:val="21"/>
        </w:rPr>
        <w:t>互联网宽带接入端口</w:t>
      </w:r>
      <w:r w:rsidRPr="00BE5235">
        <w:rPr>
          <w:rFonts w:ascii="宋体" w:hAnsi="宋体" w:hint="eastAsia"/>
          <w:szCs w:val="21"/>
        </w:rPr>
        <w:t xml:space="preserve">  指用于接入互联网用户的各类实际安装运行的宽带接入端口的数量，不包括窄带拨号接入端口。按照目前互联网宽带接入的主要技术方式，分别包括xDSL用户端口、LAN用户端口和FTTH/O端口。</w:t>
      </w:r>
    </w:p>
    <w:p w:rsidR="00BE5235" w:rsidRPr="00BE5235" w:rsidRDefault="00BE5235" w:rsidP="00BE5235">
      <w:pPr>
        <w:adjustRightInd w:val="0"/>
        <w:snapToGrid w:val="0"/>
        <w:spacing w:line="312" w:lineRule="auto"/>
        <w:ind w:firstLineChars="200" w:firstLine="420"/>
        <w:rPr>
          <w:color w:val="FF0000"/>
          <w:szCs w:val="21"/>
        </w:rPr>
      </w:pPr>
      <w:r w:rsidRPr="00BE5235">
        <w:rPr>
          <w:rFonts w:ascii="黑体" w:eastAsia="黑体" w:hint="eastAsia"/>
          <w:szCs w:val="21"/>
        </w:rPr>
        <w:t>固定电话主叫通话时长(含IP)</w:t>
      </w:r>
      <w:r w:rsidRPr="00BE5235">
        <w:rPr>
          <w:rFonts w:hint="eastAsia"/>
          <w:szCs w:val="21"/>
        </w:rPr>
        <w:t xml:space="preserve">  </w:t>
      </w:r>
      <w:r w:rsidRPr="00BE5235">
        <w:rPr>
          <w:rFonts w:hint="eastAsia"/>
          <w:szCs w:val="21"/>
        </w:rPr>
        <w:t>指报告期内电信企业固定电话用户作主叫，拨打的所有去话通话时长。包括拨打本电信企业或其他电信企业的固定或移动电话用户，经本电信企业或其他电信企业固定或移动电路接续的全部去话通话时长。</w:t>
      </w:r>
    </w:p>
    <w:p w:rsidR="00BE5235" w:rsidRPr="00BE5235" w:rsidRDefault="00BE5235" w:rsidP="00BE5235">
      <w:pPr>
        <w:adjustRightInd w:val="0"/>
        <w:snapToGrid w:val="0"/>
        <w:spacing w:line="312" w:lineRule="auto"/>
        <w:ind w:firstLineChars="200" w:firstLine="420"/>
        <w:rPr>
          <w:szCs w:val="21"/>
        </w:rPr>
      </w:pPr>
      <w:r w:rsidRPr="00BE5235">
        <w:rPr>
          <w:rFonts w:ascii="黑体" w:eastAsia="黑体" w:hint="eastAsia"/>
          <w:szCs w:val="21"/>
        </w:rPr>
        <w:t>移动电话通话时长</w:t>
      </w:r>
      <w:r w:rsidRPr="00BE5235">
        <w:rPr>
          <w:rFonts w:hint="eastAsia"/>
          <w:szCs w:val="21"/>
        </w:rPr>
        <w:t xml:space="preserve">  </w:t>
      </w:r>
      <w:r w:rsidRPr="00BE5235">
        <w:rPr>
          <w:rFonts w:hint="eastAsia"/>
          <w:szCs w:val="21"/>
        </w:rPr>
        <w:t>指报告期内本电信企业移动电话用户在非漫游、漫游出访状态下拨打或接听其他电话用户的所有去话和来话通话时长。</w:t>
      </w:r>
    </w:p>
    <w:p w:rsidR="00BE5235" w:rsidRPr="00BE5235" w:rsidRDefault="00BE5235" w:rsidP="00BE5235">
      <w:pPr>
        <w:adjustRightInd w:val="0"/>
        <w:snapToGrid w:val="0"/>
        <w:spacing w:line="312" w:lineRule="auto"/>
        <w:ind w:firstLineChars="200" w:firstLine="420"/>
        <w:rPr>
          <w:rFonts w:ascii="黑体" w:eastAsia="黑体"/>
          <w:szCs w:val="21"/>
        </w:rPr>
      </w:pPr>
      <w:r w:rsidRPr="00BE5235">
        <w:rPr>
          <w:rFonts w:ascii="黑体" w:eastAsia="黑体" w:hint="eastAsia"/>
          <w:szCs w:val="21"/>
        </w:rPr>
        <w:t>移动短信业务量</w:t>
      </w:r>
      <w:r w:rsidRPr="00BE5235">
        <w:rPr>
          <w:rFonts w:hint="eastAsia"/>
          <w:szCs w:val="21"/>
        </w:rPr>
        <w:t xml:space="preserve">  </w:t>
      </w:r>
      <w:r w:rsidRPr="00BE5235">
        <w:rPr>
          <w:rFonts w:hint="eastAsia"/>
          <w:szCs w:val="21"/>
        </w:rPr>
        <w:t>指电信企业移动电话用户通过移动通信网络短信平台使用移动短信业务的通信量。</w:t>
      </w:r>
    </w:p>
    <w:p w:rsidR="00BE5235" w:rsidRPr="00BE5235" w:rsidRDefault="00BE5235" w:rsidP="00BE5235">
      <w:pPr>
        <w:adjustRightInd w:val="0"/>
        <w:snapToGrid w:val="0"/>
        <w:spacing w:line="312" w:lineRule="auto"/>
        <w:ind w:firstLineChars="200" w:firstLine="420"/>
        <w:rPr>
          <w:szCs w:val="21"/>
        </w:rPr>
      </w:pPr>
      <w:r w:rsidRPr="00BE5235">
        <w:rPr>
          <w:rFonts w:ascii="黑体" w:eastAsia="黑体" w:hint="eastAsia"/>
          <w:szCs w:val="21"/>
        </w:rPr>
        <w:t>移动电话用户</w:t>
      </w:r>
      <w:r w:rsidRPr="00BE5235">
        <w:rPr>
          <w:rFonts w:hint="eastAsia"/>
          <w:szCs w:val="21"/>
        </w:rPr>
        <w:t xml:space="preserve">  </w:t>
      </w:r>
      <w:r w:rsidRPr="00BE5235">
        <w:rPr>
          <w:rFonts w:hint="eastAsia"/>
          <w:szCs w:val="21"/>
        </w:rPr>
        <w:t>指报告期末通过移动电话交换机进入移动电话网的全部电话用户。包括各类签约用户、智能网预付费用户、无线上网卡用户（包括</w:t>
      </w:r>
      <w:r w:rsidRPr="00BE5235">
        <w:rPr>
          <w:rFonts w:hint="eastAsia"/>
          <w:szCs w:val="21"/>
        </w:rPr>
        <w:t>2G</w:t>
      </w:r>
      <w:r w:rsidRPr="00BE5235">
        <w:rPr>
          <w:rFonts w:hint="eastAsia"/>
          <w:szCs w:val="21"/>
        </w:rPr>
        <w:t>和</w:t>
      </w:r>
      <w:r w:rsidRPr="00BE5235">
        <w:rPr>
          <w:rFonts w:hint="eastAsia"/>
          <w:szCs w:val="21"/>
        </w:rPr>
        <w:t>3G</w:t>
      </w:r>
      <w:r w:rsidRPr="00BE5235">
        <w:rPr>
          <w:rFonts w:hint="eastAsia"/>
          <w:szCs w:val="21"/>
        </w:rPr>
        <w:t>无线上网卡用户）等。</w:t>
      </w:r>
    </w:p>
    <w:p w:rsidR="00BE5235" w:rsidRPr="00BE5235" w:rsidRDefault="00BE5235" w:rsidP="00BE5235">
      <w:pPr>
        <w:adjustRightInd w:val="0"/>
        <w:snapToGrid w:val="0"/>
        <w:spacing w:line="312" w:lineRule="auto"/>
        <w:ind w:firstLineChars="200" w:firstLine="420"/>
        <w:rPr>
          <w:szCs w:val="21"/>
        </w:rPr>
      </w:pPr>
      <w:r w:rsidRPr="00BE5235">
        <w:rPr>
          <w:rFonts w:ascii="黑体" w:eastAsia="黑体" w:hint="eastAsia"/>
          <w:szCs w:val="21"/>
        </w:rPr>
        <w:t xml:space="preserve">3G移动电话用户  </w:t>
      </w:r>
      <w:r w:rsidRPr="00BE5235">
        <w:rPr>
          <w:rFonts w:hint="eastAsia"/>
          <w:szCs w:val="21"/>
        </w:rPr>
        <w:t>指报告期末</w:t>
      </w:r>
      <w:r w:rsidRPr="00BE5235">
        <w:rPr>
          <w:szCs w:val="21"/>
        </w:rPr>
        <w:t>在计费系统拥有使用信息，占用</w:t>
      </w:r>
      <w:r w:rsidRPr="00BE5235">
        <w:rPr>
          <w:rFonts w:hint="eastAsia"/>
          <w:szCs w:val="21"/>
        </w:rPr>
        <w:t>3G</w:t>
      </w:r>
      <w:r w:rsidRPr="00BE5235">
        <w:rPr>
          <w:szCs w:val="21"/>
        </w:rPr>
        <w:t>网络资源的在网用户</w:t>
      </w:r>
      <w:r w:rsidRPr="00BE5235">
        <w:rPr>
          <w:rFonts w:hint="eastAsia"/>
          <w:szCs w:val="21"/>
        </w:rPr>
        <w:t>。包括使用了</w:t>
      </w:r>
      <w:r w:rsidRPr="00BE5235">
        <w:rPr>
          <w:rFonts w:hint="eastAsia"/>
          <w:szCs w:val="21"/>
        </w:rPr>
        <w:t>3G</w:t>
      </w:r>
      <w:r w:rsidRPr="00BE5235">
        <w:rPr>
          <w:rFonts w:hint="eastAsia"/>
          <w:szCs w:val="21"/>
        </w:rPr>
        <w:t>业务或终端的用户。</w:t>
      </w:r>
    </w:p>
    <w:p w:rsidR="00BE5235" w:rsidRPr="00BE5235" w:rsidRDefault="00BE5235" w:rsidP="00BE5235">
      <w:pPr>
        <w:adjustRightInd w:val="0"/>
        <w:snapToGrid w:val="0"/>
        <w:spacing w:line="312" w:lineRule="auto"/>
        <w:ind w:firstLineChars="200" w:firstLine="420"/>
        <w:rPr>
          <w:szCs w:val="21"/>
        </w:rPr>
      </w:pPr>
      <w:r w:rsidRPr="00BE5235">
        <w:rPr>
          <w:rFonts w:ascii="黑体" w:eastAsia="黑体" w:hint="eastAsia"/>
          <w:szCs w:val="21"/>
        </w:rPr>
        <w:t xml:space="preserve">4G移动电话用户  </w:t>
      </w:r>
      <w:r w:rsidRPr="00BE5235">
        <w:rPr>
          <w:rFonts w:hint="eastAsia"/>
          <w:szCs w:val="21"/>
        </w:rPr>
        <w:t>指报告期末</w:t>
      </w:r>
      <w:r w:rsidRPr="00BE5235">
        <w:rPr>
          <w:szCs w:val="21"/>
        </w:rPr>
        <w:t>在计费系统拥有使用信息，占用</w:t>
      </w:r>
      <w:r w:rsidRPr="00BE5235">
        <w:rPr>
          <w:rFonts w:hint="eastAsia"/>
          <w:szCs w:val="21"/>
        </w:rPr>
        <w:t>4G</w:t>
      </w:r>
      <w:r w:rsidRPr="00BE5235">
        <w:rPr>
          <w:szCs w:val="21"/>
        </w:rPr>
        <w:t>网络资源的在网用户</w:t>
      </w:r>
      <w:r w:rsidRPr="00BE5235">
        <w:rPr>
          <w:rFonts w:hint="eastAsia"/>
          <w:szCs w:val="21"/>
        </w:rPr>
        <w:t>。包括使用了</w:t>
      </w:r>
      <w:r w:rsidRPr="00BE5235">
        <w:rPr>
          <w:rFonts w:hint="eastAsia"/>
          <w:szCs w:val="21"/>
        </w:rPr>
        <w:t>4G</w:t>
      </w:r>
      <w:r w:rsidRPr="00BE5235">
        <w:rPr>
          <w:rFonts w:hint="eastAsia"/>
          <w:szCs w:val="21"/>
        </w:rPr>
        <w:t>业务或终端的用户。</w:t>
      </w:r>
    </w:p>
    <w:p w:rsidR="00BE5235" w:rsidRPr="00BE5235" w:rsidRDefault="00BE5235" w:rsidP="00BE5235">
      <w:pPr>
        <w:adjustRightInd w:val="0"/>
        <w:snapToGrid w:val="0"/>
        <w:spacing w:line="312" w:lineRule="auto"/>
        <w:ind w:firstLineChars="200" w:firstLine="420"/>
        <w:rPr>
          <w:szCs w:val="21"/>
        </w:rPr>
      </w:pPr>
      <w:r w:rsidRPr="00BE5235">
        <w:rPr>
          <w:rFonts w:ascii="黑体" w:eastAsia="黑体" w:hint="eastAsia"/>
          <w:szCs w:val="21"/>
        </w:rPr>
        <w:t>固定电话用户</w:t>
      </w:r>
      <w:r w:rsidRPr="00BE5235">
        <w:rPr>
          <w:rFonts w:hint="eastAsia"/>
          <w:szCs w:val="21"/>
        </w:rPr>
        <w:t xml:space="preserve">  </w:t>
      </w:r>
      <w:r w:rsidRPr="00BE5235">
        <w:rPr>
          <w:rFonts w:hint="eastAsia"/>
          <w:szCs w:val="21"/>
        </w:rPr>
        <w:t>指在电信企业登记注册，且在报告期末实际已经接入电信企业固定电话网（包括局用电话交换机、接入网设备、软交换用户接入设备、无线市话设备）上的全部电话用户。包括普通电话用户、无线接入电话用户、公用电话用户、窄带综合业务数字网</w:t>
      </w:r>
      <w:r w:rsidRPr="00BE5235">
        <w:rPr>
          <w:rFonts w:hint="eastAsia"/>
          <w:szCs w:val="21"/>
        </w:rPr>
        <w:t>(N-ISDN)</w:t>
      </w:r>
      <w:r w:rsidRPr="00BE5235">
        <w:rPr>
          <w:rFonts w:hint="eastAsia"/>
          <w:szCs w:val="21"/>
        </w:rPr>
        <w:t>用户、集中用户交换机</w:t>
      </w:r>
      <w:r w:rsidRPr="00BE5235">
        <w:rPr>
          <w:rFonts w:hint="eastAsia"/>
          <w:szCs w:val="21"/>
        </w:rPr>
        <w:t>(CENTREX)</w:t>
      </w:r>
      <w:r w:rsidRPr="00BE5235">
        <w:rPr>
          <w:rFonts w:hint="eastAsia"/>
          <w:szCs w:val="21"/>
        </w:rPr>
        <w:t>用户、模拟中继线用户等。</w:t>
      </w:r>
    </w:p>
    <w:p w:rsidR="00BE5235" w:rsidRPr="00BE5235" w:rsidRDefault="00BE5235" w:rsidP="00BE5235">
      <w:pPr>
        <w:adjustRightInd w:val="0"/>
        <w:snapToGrid w:val="0"/>
        <w:spacing w:line="312" w:lineRule="auto"/>
        <w:ind w:firstLineChars="200" w:firstLine="420"/>
        <w:rPr>
          <w:szCs w:val="21"/>
        </w:rPr>
      </w:pPr>
      <w:r w:rsidRPr="00BE5235">
        <w:rPr>
          <w:rFonts w:ascii="黑体" w:eastAsia="黑体" w:hint="eastAsia"/>
          <w:szCs w:val="21"/>
        </w:rPr>
        <w:t>住宅电话用户</w:t>
      </w:r>
      <w:r w:rsidRPr="00BE5235">
        <w:rPr>
          <w:rFonts w:hint="eastAsia"/>
          <w:szCs w:val="21"/>
        </w:rPr>
        <w:t xml:space="preserve">  </w:t>
      </w:r>
      <w:r w:rsidRPr="00BE5235">
        <w:rPr>
          <w:rFonts w:hint="eastAsia"/>
          <w:szCs w:val="21"/>
        </w:rPr>
        <w:t>指私人付费或</w:t>
      </w:r>
      <w:r w:rsidRPr="00BE5235">
        <w:rPr>
          <w:szCs w:val="21"/>
        </w:rPr>
        <w:t>安装在居民住宅并按照住宅电话用户登记注册和收费的</w:t>
      </w:r>
      <w:r w:rsidRPr="00BE5235">
        <w:rPr>
          <w:rFonts w:hint="eastAsia"/>
          <w:szCs w:val="21"/>
        </w:rPr>
        <w:t>各类</w:t>
      </w:r>
      <w:r w:rsidRPr="00BE5235">
        <w:rPr>
          <w:szCs w:val="21"/>
        </w:rPr>
        <w:t>电话用户</w:t>
      </w:r>
      <w:r w:rsidRPr="00BE5235">
        <w:rPr>
          <w:rFonts w:hint="eastAsia"/>
          <w:szCs w:val="21"/>
        </w:rPr>
        <w:t>。</w:t>
      </w:r>
      <w:r w:rsidRPr="00BE5235">
        <w:rPr>
          <w:szCs w:val="21"/>
        </w:rPr>
        <w:t>不包括</w:t>
      </w:r>
      <w:r w:rsidRPr="00BE5235">
        <w:rPr>
          <w:rFonts w:hint="eastAsia"/>
          <w:szCs w:val="21"/>
        </w:rPr>
        <w:t>安装在居民住宅，属于经营性的电话用户。</w:t>
      </w:r>
    </w:p>
    <w:p w:rsidR="00BE5235" w:rsidRPr="00BE5235" w:rsidRDefault="00BE5235" w:rsidP="00BE5235">
      <w:pPr>
        <w:adjustRightInd w:val="0"/>
        <w:snapToGrid w:val="0"/>
        <w:spacing w:line="312" w:lineRule="auto"/>
        <w:ind w:firstLineChars="200" w:firstLine="420"/>
        <w:rPr>
          <w:rFonts w:ascii="宋体" w:hAnsi="宋体"/>
          <w:szCs w:val="21"/>
        </w:rPr>
      </w:pPr>
      <w:r w:rsidRPr="00BE5235">
        <w:rPr>
          <w:rFonts w:ascii="黑体" w:eastAsia="黑体" w:hint="eastAsia"/>
          <w:szCs w:val="21"/>
        </w:rPr>
        <w:t>互联网宽带接入用户</w:t>
      </w:r>
      <w:r w:rsidRPr="00BE5235">
        <w:rPr>
          <w:rFonts w:hint="eastAsia"/>
          <w:szCs w:val="21"/>
        </w:rPr>
        <w:t xml:space="preserve">  </w:t>
      </w:r>
      <w:r w:rsidRPr="00BE5235">
        <w:rPr>
          <w:rFonts w:hint="eastAsia"/>
          <w:szCs w:val="21"/>
        </w:rPr>
        <w:t>指报告期末在电信企业登记注册，通过</w:t>
      </w:r>
      <w:r w:rsidRPr="00BE5235">
        <w:rPr>
          <w:rFonts w:hint="eastAsia"/>
          <w:szCs w:val="21"/>
        </w:rPr>
        <w:t>xDSL</w:t>
      </w:r>
      <w:r w:rsidRPr="00BE5235">
        <w:rPr>
          <w:rFonts w:hint="eastAsia"/>
          <w:szCs w:val="21"/>
        </w:rPr>
        <w:t>、</w:t>
      </w:r>
      <w:r w:rsidRPr="00BE5235">
        <w:rPr>
          <w:rFonts w:hint="eastAsia"/>
          <w:szCs w:val="21"/>
        </w:rPr>
        <w:t>FTTx+LAN</w:t>
      </w:r>
      <w:r w:rsidRPr="00BE5235">
        <w:rPr>
          <w:rFonts w:hint="eastAsia"/>
          <w:szCs w:val="21"/>
        </w:rPr>
        <w:t>、</w:t>
      </w:r>
      <w:r w:rsidRPr="00BE5235">
        <w:rPr>
          <w:rFonts w:hint="eastAsia"/>
          <w:szCs w:val="21"/>
        </w:rPr>
        <w:t>FTTH/O</w:t>
      </w:r>
      <w:r w:rsidRPr="00BE5235">
        <w:rPr>
          <w:rFonts w:hint="eastAsia"/>
          <w:szCs w:val="21"/>
        </w:rPr>
        <w:t>以及其</w:t>
      </w:r>
      <w:r w:rsidRPr="00BE5235">
        <w:rPr>
          <w:rFonts w:hint="eastAsia"/>
          <w:szCs w:val="21"/>
        </w:rPr>
        <w:lastRenderedPageBreak/>
        <w:t>他宽带接入方式和普通专线接入公众互联网的用户。互联网宽带接入用户按行政区划分为城市宽带接入用户和农村宽带接入用户；</w:t>
      </w:r>
      <w:r w:rsidRPr="00BE5235">
        <w:rPr>
          <w:rFonts w:ascii="宋体" w:hAnsi="宋体" w:hint="eastAsia"/>
          <w:szCs w:val="21"/>
        </w:rPr>
        <w:t>按客户类别分为家庭宽带接入用户和政企宽带接入用户。</w:t>
      </w:r>
    </w:p>
    <w:p w:rsidR="00BE5235" w:rsidRPr="00BE5235" w:rsidRDefault="00BE5235" w:rsidP="00BE5235">
      <w:pPr>
        <w:adjustRightInd w:val="0"/>
        <w:snapToGrid w:val="0"/>
        <w:spacing w:line="312" w:lineRule="auto"/>
        <w:ind w:firstLineChars="200" w:firstLine="420"/>
        <w:rPr>
          <w:rFonts w:ascii="宋体" w:hAnsi="宋体"/>
          <w:szCs w:val="21"/>
        </w:rPr>
      </w:pPr>
      <w:r w:rsidRPr="00BE5235">
        <w:rPr>
          <w:rFonts w:ascii="黑体" w:eastAsia="黑体" w:hAnsi="宋体" w:hint="eastAsia"/>
          <w:szCs w:val="21"/>
        </w:rPr>
        <w:t>移动互联网用户</w:t>
      </w:r>
      <w:r w:rsidRPr="00BE5235">
        <w:rPr>
          <w:rFonts w:ascii="宋体" w:hAnsi="宋体" w:hint="eastAsia"/>
          <w:szCs w:val="21"/>
        </w:rPr>
        <w:t xml:space="preserve">  指报告期内通过移动通信网络接入公众互联网或WAP网站的用户。</w:t>
      </w:r>
    </w:p>
    <w:p w:rsidR="00BE5235" w:rsidRPr="00BE5235" w:rsidRDefault="00BE5235" w:rsidP="00BE5235">
      <w:pPr>
        <w:adjustRightInd w:val="0"/>
        <w:snapToGrid w:val="0"/>
        <w:spacing w:line="312" w:lineRule="auto"/>
        <w:ind w:firstLineChars="200" w:firstLine="420"/>
        <w:rPr>
          <w:rFonts w:ascii="宋体" w:hAnsi="宋体"/>
          <w:szCs w:val="21"/>
        </w:rPr>
      </w:pPr>
      <w:r w:rsidRPr="00BE5235">
        <w:rPr>
          <w:rFonts w:ascii="黑体" w:eastAsia="黑体" w:hAnsi="宋体" w:hint="eastAsia"/>
          <w:szCs w:val="21"/>
        </w:rPr>
        <w:t>移动互联网接入流量</w:t>
      </w:r>
      <w:r w:rsidRPr="00BE5235">
        <w:rPr>
          <w:rFonts w:ascii="宋体" w:hAnsi="宋体" w:hint="eastAsia"/>
          <w:szCs w:val="21"/>
        </w:rPr>
        <w:t xml:space="preserve">　指本企业移动电话用户（含无线上网卡用户）通过移动通信网络接入公共互联网或WAP网站发生的计费流量，包括上行流量和下行流量。</w:t>
      </w:r>
    </w:p>
    <w:p w:rsidR="00BE5235" w:rsidRPr="00BE5235" w:rsidRDefault="00BE5235" w:rsidP="00BE5235">
      <w:pPr>
        <w:adjustRightInd w:val="0"/>
        <w:snapToGrid w:val="0"/>
        <w:spacing w:line="312" w:lineRule="auto"/>
        <w:ind w:firstLineChars="200" w:firstLine="420"/>
        <w:rPr>
          <w:szCs w:val="21"/>
        </w:rPr>
      </w:pPr>
      <w:r w:rsidRPr="00BE5235">
        <w:rPr>
          <w:rFonts w:ascii="黑体" w:eastAsia="黑体" w:hAnsi="宋体" w:hint="eastAsia"/>
          <w:szCs w:val="21"/>
        </w:rPr>
        <w:t>物联网</w:t>
      </w:r>
      <w:r w:rsidRPr="00BE5235">
        <w:rPr>
          <w:rFonts w:ascii="黑体" w:eastAsia="黑体" w:hAnsi="宋体"/>
          <w:szCs w:val="21"/>
        </w:rPr>
        <w:t>终端用户</w:t>
      </w:r>
      <w:r w:rsidRPr="00BE5235">
        <w:rPr>
          <w:rFonts w:ascii="黑体" w:eastAsia="黑体" w:hAnsi="宋体" w:hint="eastAsia"/>
          <w:szCs w:val="21"/>
        </w:rPr>
        <w:t xml:space="preserve"> </w:t>
      </w:r>
      <w:r w:rsidRPr="00BE5235">
        <w:rPr>
          <w:rFonts w:ascii="宋体" w:hAnsi="宋体" w:hint="eastAsia"/>
          <w:szCs w:val="21"/>
        </w:rPr>
        <w:t>指报告期末</w:t>
      </w:r>
      <w:r w:rsidRPr="00BE5235">
        <w:rPr>
          <w:rFonts w:ascii="宋体" w:hAnsi="宋体"/>
          <w:szCs w:val="21"/>
        </w:rPr>
        <w:t>已开通物联网业务的用户。物联网终端即</w:t>
      </w:r>
      <w:r w:rsidRPr="00BE5235">
        <w:rPr>
          <w:rFonts w:ascii="宋体" w:hAnsi="宋体" w:hint="eastAsia"/>
          <w:szCs w:val="21"/>
        </w:rPr>
        <w:t>连接</w:t>
      </w:r>
      <w:r w:rsidRPr="00BE5235">
        <w:rPr>
          <w:rFonts w:ascii="宋体" w:hAnsi="宋体"/>
          <w:szCs w:val="21"/>
        </w:rPr>
        <w:t>传感网络层和传输网络层，实现远程采集数据及向网络层发送数据的物联网设备。</w:t>
      </w:r>
    </w:p>
    <w:p w:rsidR="00BE5235" w:rsidRPr="00BE5235" w:rsidRDefault="00BE5235" w:rsidP="00BE5235">
      <w:pPr>
        <w:adjustRightInd w:val="0"/>
        <w:snapToGrid w:val="0"/>
        <w:spacing w:line="312" w:lineRule="auto"/>
        <w:ind w:firstLineChars="200" w:firstLine="420"/>
        <w:rPr>
          <w:rFonts w:ascii="宋体" w:hAnsi="Courier New"/>
        </w:rPr>
      </w:pPr>
      <w:r w:rsidRPr="00BE5235">
        <w:rPr>
          <w:rFonts w:ascii="黑体" w:eastAsia="黑体" w:hAnsi="Courier New" w:hint="eastAsia"/>
        </w:rPr>
        <w:t>电话普及率</w:t>
      </w:r>
      <w:r w:rsidRPr="00BE5235">
        <w:rPr>
          <w:rFonts w:ascii="宋体" w:hAnsi="Courier New" w:hint="eastAsia"/>
        </w:rPr>
        <w:t xml:space="preserve">  指报告期行政区域总人口中，平均每百人拥有的话机数。计算公式：</w:t>
      </w:r>
    </w:p>
    <w:p w:rsidR="00BE5235" w:rsidRPr="00BE5235" w:rsidRDefault="00BE5235" w:rsidP="00BE5235">
      <w:pPr>
        <w:adjustRightInd w:val="0"/>
        <w:snapToGrid w:val="0"/>
        <w:spacing w:line="312" w:lineRule="auto"/>
        <w:jc w:val="center"/>
        <w:rPr>
          <w:rFonts w:ascii="宋体" w:hAnsi="Courier New"/>
        </w:rPr>
      </w:pPr>
      <w:r w:rsidRPr="00BE5235">
        <w:rPr>
          <w:rFonts w:ascii="宋体" w:hAnsi="Courier New"/>
          <w:position w:val="-22"/>
        </w:rPr>
        <w:object w:dxaOrig="38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206.9pt;height:27.85pt;mso-position-horizontal-relative:page;mso-position-vertical-relative:page" o:ole="">
            <v:imagedata r:id="rId12" o:title=""/>
          </v:shape>
          <o:OLEObject Type="Embed" ProgID="Equation.3" ShapeID="Picture 5" DrawAspect="Content" ObjectID="_1669793449" r:id="rId13"/>
        </w:object>
      </w:r>
    </w:p>
    <w:p w:rsidR="00BE5235" w:rsidRPr="00BE5235" w:rsidRDefault="00BE5235" w:rsidP="00BE5235">
      <w:pPr>
        <w:adjustRightInd w:val="0"/>
        <w:snapToGrid w:val="0"/>
        <w:spacing w:line="312" w:lineRule="auto"/>
        <w:ind w:firstLineChars="200" w:firstLine="420"/>
        <w:rPr>
          <w:rFonts w:ascii="宋体" w:hAnsi="宋体"/>
          <w:szCs w:val="21"/>
        </w:rPr>
      </w:pPr>
      <w:r w:rsidRPr="00BE5235">
        <w:rPr>
          <w:rFonts w:ascii="黑体" w:eastAsia="黑体" w:hAnsi="宋体" w:hint="eastAsia"/>
          <w:szCs w:val="21"/>
        </w:rPr>
        <w:t xml:space="preserve">互联网宽带接入通达的行政村比重　</w:t>
      </w:r>
      <w:r w:rsidRPr="00BE5235">
        <w:rPr>
          <w:rFonts w:ascii="宋体" w:hAnsi="宋体" w:hint="eastAsia"/>
          <w:szCs w:val="21"/>
        </w:rPr>
        <w:t>指报告期末最少有一个电信企业的互联网宽带接入已经通达的行政村占行政村总数的比重。</w:t>
      </w:r>
    </w:p>
    <w:p w:rsidR="00BE5235" w:rsidRPr="00BE5235" w:rsidRDefault="00BE5235" w:rsidP="00BE5235">
      <w:pPr>
        <w:adjustRightInd w:val="0"/>
        <w:snapToGrid w:val="0"/>
        <w:spacing w:line="312" w:lineRule="auto"/>
        <w:ind w:firstLineChars="200" w:firstLine="420"/>
        <w:rPr>
          <w:szCs w:val="21"/>
        </w:rPr>
      </w:pPr>
      <w:r w:rsidRPr="00BE5235">
        <w:rPr>
          <w:rFonts w:ascii="黑体" w:eastAsia="黑体" w:hint="eastAsia"/>
          <w:szCs w:val="21"/>
        </w:rPr>
        <w:t>IPv4地址数</w:t>
      </w:r>
      <w:r w:rsidRPr="00BE5235">
        <w:rPr>
          <w:rFonts w:hint="eastAsia"/>
          <w:szCs w:val="21"/>
        </w:rPr>
        <w:t xml:space="preserve">  </w:t>
      </w:r>
      <w:r w:rsidRPr="00BE5235">
        <w:rPr>
          <w:rFonts w:hint="eastAsia"/>
          <w:szCs w:val="21"/>
        </w:rPr>
        <w:t>指本电信企业拥有的或在</w:t>
      </w:r>
      <w:r w:rsidRPr="00BE5235">
        <w:rPr>
          <w:rFonts w:hint="eastAsia"/>
          <w:szCs w:val="21"/>
        </w:rPr>
        <w:t>APNIC</w:t>
      </w:r>
      <w:r w:rsidRPr="00BE5235">
        <w:rPr>
          <w:rFonts w:hint="eastAsia"/>
          <w:szCs w:val="21"/>
        </w:rPr>
        <w:t>申请的</w:t>
      </w:r>
      <w:r w:rsidRPr="00BE5235">
        <w:rPr>
          <w:rFonts w:hint="eastAsia"/>
          <w:szCs w:val="21"/>
        </w:rPr>
        <w:t>IPv4</w:t>
      </w:r>
      <w:r w:rsidRPr="00BE5235">
        <w:rPr>
          <w:rFonts w:hint="eastAsia"/>
          <w:szCs w:val="21"/>
        </w:rPr>
        <w:t>地址个数之和。包括</w:t>
      </w:r>
      <w:r w:rsidRPr="00BE5235">
        <w:rPr>
          <w:rFonts w:hint="eastAsia"/>
          <w:szCs w:val="21"/>
        </w:rPr>
        <w:t>A</w:t>
      </w:r>
      <w:r w:rsidRPr="00BE5235">
        <w:rPr>
          <w:rFonts w:hint="eastAsia"/>
          <w:szCs w:val="21"/>
        </w:rPr>
        <w:t>、</w:t>
      </w:r>
      <w:r w:rsidRPr="00BE5235">
        <w:rPr>
          <w:rFonts w:hint="eastAsia"/>
          <w:szCs w:val="21"/>
        </w:rPr>
        <w:t>B</w:t>
      </w:r>
      <w:r w:rsidRPr="00BE5235">
        <w:rPr>
          <w:rFonts w:hint="eastAsia"/>
          <w:szCs w:val="21"/>
        </w:rPr>
        <w:t>、</w:t>
      </w:r>
      <w:r w:rsidRPr="00BE5235">
        <w:rPr>
          <w:rFonts w:hint="eastAsia"/>
          <w:szCs w:val="21"/>
        </w:rPr>
        <w:t>C</w:t>
      </w:r>
      <w:r w:rsidRPr="00BE5235">
        <w:rPr>
          <w:rFonts w:hint="eastAsia"/>
          <w:szCs w:val="21"/>
        </w:rPr>
        <w:t>类</w:t>
      </w:r>
      <w:r w:rsidRPr="00BE5235">
        <w:rPr>
          <w:rFonts w:hint="eastAsia"/>
          <w:szCs w:val="21"/>
        </w:rPr>
        <w:t>IPv4</w:t>
      </w:r>
      <w:r w:rsidRPr="00BE5235">
        <w:rPr>
          <w:rFonts w:hint="eastAsia"/>
          <w:szCs w:val="21"/>
        </w:rPr>
        <w:t>地址，不包括本电信企业从其他单位得到的</w:t>
      </w:r>
      <w:r w:rsidRPr="00BE5235">
        <w:rPr>
          <w:rFonts w:hint="eastAsia"/>
          <w:szCs w:val="21"/>
        </w:rPr>
        <w:t>IPv4</w:t>
      </w:r>
      <w:r w:rsidRPr="00BE5235">
        <w:rPr>
          <w:rFonts w:hint="eastAsia"/>
          <w:szCs w:val="21"/>
        </w:rPr>
        <w:t>地址。</w:t>
      </w:r>
    </w:p>
    <w:p w:rsidR="00BE5235" w:rsidRPr="00BE5235" w:rsidRDefault="00BE5235" w:rsidP="00BE5235">
      <w:pPr>
        <w:adjustRightInd w:val="0"/>
        <w:snapToGrid w:val="0"/>
        <w:spacing w:line="312" w:lineRule="auto"/>
        <w:ind w:firstLineChars="200" w:firstLine="420"/>
        <w:rPr>
          <w:szCs w:val="21"/>
        </w:rPr>
      </w:pPr>
      <w:r w:rsidRPr="00BE5235">
        <w:rPr>
          <w:rFonts w:ascii="黑体" w:eastAsia="黑体" w:hint="eastAsia"/>
          <w:szCs w:val="21"/>
        </w:rPr>
        <w:t>IPv6地址数</w:t>
      </w:r>
      <w:r w:rsidRPr="00BE5235">
        <w:rPr>
          <w:rFonts w:hint="eastAsia"/>
          <w:szCs w:val="21"/>
        </w:rPr>
        <w:t xml:space="preserve">  </w:t>
      </w:r>
      <w:r w:rsidRPr="00BE5235">
        <w:rPr>
          <w:rFonts w:hint="eastAsia"/>
          <w:szCs w:val="21"/>
        </w:rPr>
        <w:t>是指本电信企业拥有的或在</w:t>
      </w:r>
      <w:r w:rsidRPr="00BE5235">
        <w:rPr>
          <w:rFonts w:hint="eastAsia"/>
          <w:szCs w:val="21"/>
        </w:rPr>
        <w:t>APNIC</w:t>
      </w:r>
      <w:r w:rsidRPr="00BE5235">
        <w:rPr>
          <w:rFonts w:hint="eastAsia"/>
          <w:szCs w:val="21"/>
        </w:rPr>
        <w:t>申请的</w:t>
      </w:r>
      <w:r w:rsidRPr="00BE5235">
        <w:rPr>
          <w:rFonts w:hint="eastAsia"/>
          <w:szCs w:val="21"/>
        </w:rPr>
        <w:t>IPv6</w:t>
      </w:r>
      <w:r w:rsidRPr="00BE5235">
        <w:rPr>
          <w:rFonts w:hint="eastAsia"/>
          <w:szCs w:val="21"/>
        </w:rPr>
        <w:t>地址个数之和。不包括本电信企业从其他单位得到的</w:t>
      </w:r>
      <w:r w:rsidRPr="00BE5235">
        <w:rPr>
          <w:rFonts w:hint="eastAsia"/>
          <w:szCs w:val="21"/>
        </w:rPr>
        <w:t>IPv6</w:t>
      </w:r>
      <w:r w:rsidRPr="00BE5235">
        <w:rPr>
          <w:rFonts w:hint="eastAsia"/>
          <w:szCs w:val="21"/>
        </w:rPr>
        <w:t>地址。</w:t>
      </w:r>
    </w:p>
    <w:p w:rsidR="00BE5235" w:rsidRPr="00BE5235" w:rsidRDefault="00BE5235" w:rsidP="00BE523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djustRightInd w:val="0"/>
        <w:snapToGrid w:val="0"/>
        <w:spacing w:line="312" w:lineRule="auto"/>
        <w:ind w:firstLineChars="200" w:firstLine="420"/>
        <w:rPr>
          <w:rFonts w:eastAsia="汉仪书宋一简" w:cs="汉仪书宋一简"/>
        </w:rPr>
      </w:pPr>
      <w:r w:rsidRPr="00BE5235">
        <w:rPr>
          <w:rFonts w:ascii="黑体" w:eastAsia="黑体" w:hint="eastAsia"/>
          <w:szCs w:val="21"/>
        </w:rPr>
        <w:t>互联网上网人数</w:t>
      </w:r>
      <w:r w:rsidRPr="00BE5235">
        <w:rPr>
          <w:rFonts w:eastAsia="汉仪书宋一简" w:cs="汉仪书宋一简" w:hint="eastAsia"/>
        </w:rPr>
        <w:t xml:space="preserve">  </w:t>
      </w:r>
      <w:r w:rsidRPr="00BE5235">
        <w:rPr>
          <w:rFonts w:ascii="宋体" w:hAnsi="宋体" w:hint="eastAsia"/>
          <w:szCs w:val="21"/>
        </w:rPr>
        <w:t>指过去半年内使用过互联网的6周岁及以上中国居民人数。</w:t>
      </w:r>
    </w:p>
    <w:p w:rsidR="00BE5235" w:rsidRPr="00BE5235" w:rsidRDefault="00BE5235" w:rsidP="00BE5235">
      <w:pPr>
        <w:adjustRightInd w:val="0"/>
        <w:snapToGrid w:val="0"/>
        <w:spacing w:line="312" w:lineRule="auto"/>
        <w:ind w:firstLineChars="200" w:firstLine="420"/>
        <w:rPr>
          <w:rFonts w:ascii="宋体" w:hAnsi="宋体"/>
          <w:szCs w:val="21"/>
        </w:rPr>
      </w:pPr>
      <w:r w:rsidRPr="00BE5235">
        <w:rPr>
          <w:rFonts w:ascii="黑体" w:eastAsia="黑体" w:hint="eastAsia"/>
        </w:rPr>
        <w:t xml:space="preserve">软件业务收入 </w:t>
      </w:r>
      <w:r w:rsidRPr="00BE5235">
        <w:rPr>
          <w:rFonts w:ascii="宋体" w:hAnsi="宋体" w:hint="eastAsia"/>
          <w:szCs w:val="21"/>
        </w:rPr>
        <w:t xml:space="preserve"> </w:t>
      </w:r>
      <w:r w:rsidRPr="00BE5235">
        <w:rPr>
          <w:rFonts w:hint="eastAsia"/>
        </w:rPr>
        <w:t>指企业在报告期从事软件产品、信息技术服务、嵌入式系统软件三项业务收入的合计。统计范围包括：</w:t>
      </w:r>
      <w:r w:rsidRPr="00BE5235">
        <w:rPr>
          <w:rFonts w:ascii="宋体" w:hAnsi="宋体" w:hint="eastAsia"/>
          <w:szCs w:val="21"/>
        </w:rPr>
        <w:t>一是在我国境内注册（港澳台地区除外），主要从事软件研发、系统集成及相关信息技术服务业务，且主营业务年收入500万元以上，具有独立法人资格的软件企业；二是在我国境内注册，主营业务年收入在1000万元以上，并有软件研发、系统集成及相关信息技术服务收入，且该收入占本企业主营业务收入30%以上的独立法人单位；三是在我国境内注册，主要从事集成电路设计的企业或其集成电路设计和测试的收入占本企业主营业务收入60%以上，且主营业务年收入500万元以上的独立法人单位。</w:t>
      </w:r>
    </w:p>
    <w:p w:rsidR="00BE5235" w:rsidRPr="00BE5235" w:rsidRDefault="00BE5235" w:rsidP="00BE5235">
      <w:pPr>
        <w:snapToGrid w:val="0"/>
        <w:spacing w:beforeLines="200" w:before="624" w:afterLines="100" w:after="312"/>
        <w:jc w:val="center"/>
        <w:outlineLvl w:val="1"/>
        <w:rPr>
          <w:rFonts w:ascii="黑体" w:eastAsia="黑体" w:hAnsi="黑体"/>
          <w:sz w:val="28"/>
          <w:szCs w:val="28"/>
        </w:rPr>
      </w:pPr>
      <w:bookmarkStart w:id="255" w:name="_Toc440378660"/>
      <w:bookmarkStart w:id="256" w:name="_Toc534649050"/>
      <w:bookmarkStart w:id="257" w:name="_Toc22107358"/>
      <w:bookmarkStart w:id="258" w:name="_Toc55813104"/>
      <w:bookmarkStart w:id="259" w:name="_Toc57296162"/>
      <w:r w:rsidRPr="00BE5235">
        <w:rPr>
          <w:rFonts w:ascii="黑体" w:eastAsia="黑体" w:hAnsi="黑体" w:hint="eastAsia"/>
          <w:sz w:val="28"/>
          <w:szCs w:val="28"/>
        </w:rPr>
        <w:t>（二）公 路 运 输</w:t>
      </w:r>
      <w:bookmarkEnd w:id="255"/>
      <w:bookmarkEnd w:id="256"/>
      <w:bookmarkEnd w:id="257"/>
      <w:bookmarkEnd w:id="258"/>
      <w:bookmarkEnd w:id="259"/>
    </w:p>
    <w:p w:rsidR="00BE5235" w:rsidRPr="00BE5235" w:rsidRDefault="00BE5235" w:rsidP="00BE5235">
      <w:pPr>
        <w:spacing w:line="300" w:lineRule="auto"/>
        <w:ind w:firstLineChars="200" w:firstLine="420"/>
        <w:rPr>
          <w:rFonts w:ascii="宋体" w:cs="Century"/>
          <w:szCs w:val="21"/>
        </w:rPr>
      </w:pPr>
      <w:r w:rsidRPr="00BE5235">
        <w:rPr>
          <w:rFonts w:ascii="黑体" w:eastAsia="黑体" w:cs="Century" w:hint="eastAsia"/>
          <w:szCs w:val="21"/>
        </w:rPr>
        <w:t>公路运输</w:t>
      </w:r>
      <w:r w:rsidRPr="00BE5235">
        <w:rPr>
          <w:rFonts w:ascii="宋体" w:cs="Century" w:hint="eastAsia"/>
          <w:szCs w:val="21"/>
        </w:rPr>
        <w:t xml:space="preserve">  </w:t>
      </w:r>
      <w:r w:rsidRPr="00BE5235">
        <w:rPr>
          <w:rFonts w:ascii="宋体" w:cs="Century" w:hint="eastAsia"/>
          <w:spacing w:val="4"/>
          <w:szCs w:val="21"/>
        </w:rPr>
        <w:t>指以汽车为主在公路上运送旅客和货物的一种运输方式。具有线路网密度大、分布广、运输中转环节少等特点，适合承担短途旅客、货物运输及铁路、公路、航空港（站）的集散和接运任务。</w:t>
      </w:r>
    </w:p>
    <w:p w:rsidR="00BE5235" w:rsidRPr="00BE5235" w:rsidRDefault="00BE5235" w:rsidP="00BE5235">
      <w:pPr>
        <w:spacing w:line="300" w:lineRule="auto"/>
        <w:ind w:firstLineChars="200" w:firstLine="420"/>
        <w:rPr>
          <w:rFonts w:ascii="宋体" w:cs="Century"/>
          <w:szCs w:val="21"/>
        </w:rPr>
      </w:pPr>
      <w:r w:rsidRPr="00BE5235">
        <w:rPr>
          <w:rFonts w:ascii="黑体" w:eastAsia="黑体" w:cs="Century" w:hint="eastAsia"/>
          <w:szCs w:val="21"/>
        </w:rPr>
        <w:t>公路里程</w:t>
      </w:r>
      <w:r w:rsidRPr="00BE5235">
        <w:rPr>
          <w:rFonts w:ascii="宋体" w:cs="Century"/>
          <w:szCs w:val="21"/>
        </w:rPr>
        <w:t xml:space="preserve">  </w:t>
      </w:r>
      <w:r w:rsidRPr="00BE5235">
        <w:rPr>
          <w:rFonts w:ascii="宋体" w:cs="Century" w:hint="eastAsia"/>
          <w:szCs w:val="21"/>
        </w:rPr>
        <w:t>指在一定时期内实际达到《公路工程技术标准JTG B01-2003》规定的技术等级的公路，并经公路主管部门正式验收交付使用的公路里程数。包括大、中城市的郊区公路，以及公路通过小城镇（指县城、集镇）街道的公路里程和公路桥梁长度、隧道长度、渡口的宽度以及分期修建的公路已验收交付使用的里程，不包括大、中城市的街道、厂矿、林区生产用道和农业生产用道的里程。两条或多条公路共同经由同一路段，只计算一次，不得重复计算里程长度。按公路技术等级分为等级公路和等外公路，其中等级公路分为高速公路、一级公路、二级公路、三级公路和四级公路。</w:t>
      </w:r>
    </w:p>
    <w:p w:rsidR="00BE5235" w:rsidRPr="00BE5235" w:rsidRDefault="00BE5235" w:rsidP="00BE5235">
      <w:pPr>
        <w:spacing w:line="300" w:lineRule="auto"/>
        <w:ind w:firstLineChars="200" w:firstLine="420"/>
        <w:rPr>
          <w:rFonts w:ascii="宋体" w:cs="Century"/>
          <w:szCs w:val="21"/>
        </w:rPr>
      </w:pPr>
      <w:r w:rsidRPr="00BE5235">
        <w:rPr>
          <w:rFonts w:ascii="黑体" w:eastAsia="黑体" w:cs="Century" w:hint="eastAsia"/>
          <w:szCs w:val="21"/>
        </w:rPr>
        <w:t xml:space="preserve">民用汽车拥有量  </w:t>
      </w:r>
      <w:r w:rsidRPr="00BE5235">
        <w:rPr>
          <w:rFonts w:ascii="宋体" w:cs="Century" w:hint="eastAsia"/>
          <w:szCs w:val="21"/>
        </w:rPr>
        <w:t>指报告期末，在公安交通管理部门按照《机动车注册登记工作规范》，已注册登记领有民用车辆牌照的全部汽车数量。汽车拥有量统计的主要分类：根据汽车结构分为载客汽车、载货汽</w:t>
      </w:r>
      <w:r w:rsidRPr="00BE5235">
        <w:rPr>
          <w:rFonts w:ascii="宋体" w:cs="Century" w:hint="eastAsia"/>
          <w:szCs w:val="21"/>
        </w:rPr>
        <w:lastRenderedPageBreak/>
        <w:t>车、其他汽车；根据汽车所有者不同分为个人(私人)汽车、单位汽车；根据汽车的使用性质分为营运汽车、非营运汽车；根据汽车大小规格不同，载客汽车分为大型、中型、小型和微型，载货汽车分为重型、中型、轻型和微型。</w:t>
      </w:r>
    </w:p>
    <w:p w:rsidR="00BE5235" w:rsidRPr="00BE5235" w:rsidRDefault="00BE5235" w:rsidP="00BE5235">
      <w:pPr>
        <w:spacing w:line="300" w:lineRule="auto"/>
        <w:ind w:firstLineChars="200" w:firstLine="420"/>
        <w:rPr>
          <w:rFonts w:ascii="宋体" w:cs="Century"/>
          <w:szCs w:val="21"/>
        </w:rPr>
      </w:pPr>
      <w:r w:rsidRPr="00BE5235">
        <w:rPr>
          <w:rFonts w:ascii="黑体" w:eastAsia="黑体" w:cs="Century" w:hint="eastAsia"/>
          <w:szCs w:val="21"/>
        </w:rPr>
        <w:t>其他类型车</w:t>
      </w:r>
      <w:r w:rsidRPr="00BE5235">
        <w:rPr>
          <w:rFonts w:ascii="宋体" w:cs="Century" w:hint="eastAsia"/>
          <w:szCs w:val="21"/>
        </w:rPr>
        <w:t xml:space="preserve">  指除民用汽车、摩托车及拖拉机以外的其他民用机动车辆，如简易机动车、电瓶车等。</w:t>
      </w:r>
    </w:p>
    <w:p w:rsidR="00BE5235" w:rsidRPr="00BE5235" w:rsidRDefault="00BE5235" w:rsidP="00BE5235">
      <w:pPr>
        <w:spacing w:line="300" w:lineRule="auto"/>
        <w:ind w:firstLineChars="200" w:firstLine="420"/>
        <w:rPr>
          <w:rFonts w:ascii="黑体" w:eastAsia="黑体" w:cs="Century"/>
          <w:szCs w:val="21"/>
        </w:rPr>
      </w:pPr>
      <w:r w:rsidRPr="00BE5235">
        <w:rPr>
          <w:rFonts w:ascii="黑体" w:eastAsia="黑体" w:cs="Century" w:hint="eastAsia"/>
          <w:szCs w:val="21"/>
        </w:rPr>
        <w:t>载货挂车</w:t>
      </w:r>
      <w:r w:rsidRPr="00BE5235">
        <w:rPr>
          <w:rFonts w:ascii="宋体" w:cs="Century" w:hint="eastAsia"/>
          <w:szCs w:val="21"/>
        </w:rPr>
        <w:t xml:space="preserve">  指自身没有动力，需依靠机动牵引车拖带的公路载货用挂车。</w:t>
      </w:r>
    </w:p>
    <w:p w:rsidR="00BE5235" w:rsidRPr="00BE5235" w:rsidRDefault="00BE5235" w:rsidP="00BE5235">
      <w:pPr>
        <w:spacing w:line="300" w:lineRule="auto"/>
        <w:ind w:firstLineChars="200" w:firstLine="420"/>
        <w:rPr>
          <w:rFonts w:ascii="黑体" w:eastAsia="黑体" w:cs="Century"/>
          <w:szCs w:val="21"/>
        </w:rPr>
      </w:pPr>
      <w:r w:rsidRPr="00BE5235">
        <w:rPr>
          <w:rFonts w:ascii="黑体" w:eastAsia="黑体" w:cs="Century" w:hint="eastAsia"/>
          <w:szCs w:val="21"/>
        </w:rPr>
        <w:t>机动车驾驶员</w:t>
      </w:r>
      <w:r w:rsidRPr="00BE5235">
        <w:rPr>
          <w:rFonts w:ascii="宋体" w:cs="Century" w:hint="eastAsia"/>
          <w:szCs w:val="21"/>
        </w:rPr>
        <w:t xml:space="preserve">  指持有正式驾驶执照的各类机动车驾驶人员。</w:t>
      </w:r>
    </w:p>
    <w:p w:rsidR="00BE5235" w:rsidRPr="00BE5235" w:rsidRDefault="00BE5235" w:rsidP="00BE5235">
      <w:pPr>
        <w:spacing w:line="300" w:lineRule="auto"/>
        <w:ind w:firstLineChars="200" w:firstLine="420"/>
        <w:rPr>
          <w:rFonts w:ascii="宋体" w:cs="Century"/>
          <w:szCs w:val="21"/>
        </w:rPr>
      </w:pPr>
      <w:r w:rsidRPr="00BE5235">
        <w:rPr>
          <w:rFonts w:ascii="黑体" w:eastAsia="黑体" w:cs="Century" w:hint="eastAsia"/>
          <w:szCs w:val="21"/>
        </w:rPr>
        <w:t>公路营运汽车拥有量</w:t>
      </w:r>
      <w:r w:rsidRPr="00BE5235">
        <w:rPr>
          <w:rFonts w:ascii="宋体" w:cs="Century" w:hint="eastAsia"/>
          <w:szCs w:val="21"/>
        </w:rPr>
        <w:t xml:space="preserve">  指报告期末公路运输管理部门注册登记的未办理报废、销、转出手续从事公路运输的营业性客货汽车数量。不包括出租汽车、公共汽车。</w:t>
      </w:r>
    </w:p>
    <w:p w:rsidR="00BE5235" w:rsidRPr="00BE5235" w:rsidRDefault="00BE5235" w:rsidP="00BE5235">
      <w:pPr>
        <w:spacing w:line="300" w:lineRule="auto"/>
        <w:ind w:firstLineChars="200" w:firstLine="420"/>
        <w:rPr>
          <w:rFonts w:ascii="黑体" w:eastAsia="黑体" w:cs="Century"/>
          <w:szCs w:val="21"/>
        </w:rPr>
      </w:pPr>
      <w:r w:rsidRPr="00BE5235">
        <w:rPr>
          <w:rFonts w:ascii="黑体" w:eastAsia="黑体" w:cs="Century" w:hint="eastAsia"/>
          <w:szCs w:val="21"/>
        </w:rPr>
        <w:t>普通载货汽车</w:t>
      </w:r>
      <w:r w:rsidRPr="00BE5235">
        <w:rPr>
          <w:rFonts w:ascii="宋体" w:cs="Century" w:hint="eastAsia"/>
          <w:szCs w:val="21"/>
        </w:rPr>
        <w:t xml:space="preserve">  指具有一般构造的栏板式、平板式及厢式货运汽车，包括自卸车、半挂车、厢式车等。</w:t>
      </w:r>
    </w:p>
    <w:p w:rsidR="00BE5235" w:rsidRPr="00BE5235" w:rsidRDefault="00BE5235" w:rsidP="00BE5235">
      <w:pPr>
        <w:spacing w:line="300" w:lineRule="auto"/>
        <w:ind w:firstLineChars="200" w:firstLine="420"/>
        <w:rPr>
          <w:rFonts w:ascii="黑体" w:eastAsia="黑体" w:cs="Century"/>
          <w:szCs w:val="21"/>
        </w:rPr>
      </w:pPr>
      <w:r w:rsidRPr="00BE5235">
        <w:rPr>
          <w:rFonts w:ascii="黑体" w:eastAsia="黑体" w:cs="Century" w:hint="eastAsia"/>
          <w:szCs w:val="21"/>
        </w:rPr>
        <w:t>专用载货汽车</w:t>
      </w:r>
      <w:r w:rsidRPr="00BE5235">
        <w:rPr>
          <w:rFonts w:ascii="宋体" w:cs="Century" w:hint="eastAsia"/>
          <w:szCs w:val="21"/>
        </w:rPr>
        <w:t xml:space="preserve">  指具有特殊构造及附属设备从事专门用途的货运汽车，包括集装箱车、大件运输车、商品汽车运输车、冷藏保温车、罐车和其他货车。</w:t>
      </w:r>
    </w:p>
    <w:p w:rsidR="00BE5235" w:rsidRPr="00BE5235" w:rsidRDefault="00BE5235" w:rsidP="00BE5235">
      <w:pPr>
        <w:spacing w:line="300" w:lineRule="auto"/>
        <w:ind w:firstLineChars="200" w:firstLine="420"/>
        <w:rPr>
          <w:rFonts w:ascii="黑体" w:eastAsia="黑体" w:cs="Century"/>
          <w:szCs w:val="21"/>
        </w:rPr>
      </w:pPr>
      <w:r w:rsidRPr="00BE5235">
        <w:rPr>
          <w:rFonts w:ascii="黑体" w:eastAsia="黑体" w:cs="Century" w:hint="eastAsia"/>
          <w:szCs w:val="21"/>
        </w:rPr>
        <w:t>公路货运量</w:t>
      </w:r>
      <w:r w:rsidRPr="00BE5235">
        <w:rPr>
          <w:rFonts w:ascii="宋体" w:cs="Century" w:hint="eastAsia"/>
          <w:szCs w:val="21"/>
        </w:rPr>
        <w:t xml:space="preserve">  指一定时期内由各种公路运输工具实际运送到目的地并卸完的货物数量。反映公路货运量的指标有发送货物吨数、到达货物吨数和运送货物吨数。</w:t>
      </w:r>
    </w:p>
    <w:p w:rsidR="00BE5235" w:rsidRPr="00BE5235" w:rsidRDefault="00BE5235" w:rsidP="00BE5235">
      <w:pPr>
        <w:spacing w:line="300" w:lineRule="auto"/>
        <w:ind w:firstLineChars="200" w:firstLine="420"/>
        <w:rPr>
          <w:rFonts w:ascii="宋体" w:cs="Century"/>
          <w:szCs w:val="21"/>
        </w:rPr>
      </w:pPr>
      <w:r w:rsidRPr="00BE5235">
        <w:rPr>
          <w:rFonts w:ascii="黑体" w:eastAsia="黑体" w:cs="Century" w:hint="eastAsia"/>
          <w:szCs w:val="21"/>
        </w:rPr>
        <w:t>公路货物周转量</w:t>
      </w:r>
      <w:r w:rsidRPr="00BE5235">
        <w:rPr>
          <w:rFonts w:ascii="宋体" w:cs="Century" w:hint="eastAsia"/>
          <w:szCs w:val="21"/>
        </w:rPr>
        <w:t xml:space="preserve">  指一定时期内由各种公路运输工具实际完成的货物运量与相应的运送距离的乘积之和。计算公式为：</w:t>
      </w:r>
    </w:p>
    <w:p w:rsidR="00BE5235" w:rsidRPr="00BE5235" w:rsidRDefault="00BE5235" w:rsidP="00BE5235">
      <w:pPr>
        <w:spacing w:line="300" w:lineRule="auto"/>
        <w:jc w:val="center"/>
        <w:rPr>
          <w:rFonts w:ascii="黑体" w:eastAsia="黑体" w:cs="Century"/>
          <w:szCs w:val="21"/>
        </w:rPr>
      </w:pPr>
      <w:r w:rsidRPr="00BE5235">
        <w:rPr>
          <w:rFonts w:ascii="楷体_GB2312" w:eastAsia="楷体_GB2312" w:cs="Century" w:hint="eastAsia"/>
          <w:szCs w:val="21"/>
        </w:rPr>
        <w:t>货物周转量(吨公里)=∑(每批货物重量×该批货物的运送距离)</w:t>
      </w:r>
    </w:p>
    <w:p w:rsidR="00BE5235" w:rsidRPr="00BE5235" w:rsidRDefault="00BE5235" w:rsidP="00BE5235">
      <w:pPr>
        <w:spacing w:line="300" w:lineRule="auto"/>
        <w:ind w:firstLineChars="200" w:firstLine="420"/>
        <w:rPr>
          <w:rFonts w:ascii="黑体" w:eastAsia="黑体" w:cs="Century"/>
          <w:szCs w:val="21"/>
        </w:rPr>
      </w:pPr>
      <w:r w:rsidRPr="00BE5235">
        <w:rPr>
          <w:rFonts w:ascii="黑体" w:eastAsia="黑体" w:cs="Century" w:hint="eastAsia"/>
          <w:szCs w:val="21"/>
        </w:rPr>
        <w:t xml:space="preserve">公路客运量  </w:t>
      </w:r>
      <w:r w:rsidRPr="00BE5235">
        <w:rPr>
          <w:rFonts w:ascii="宋体" w:cs="Century" w:hint="eastAsia"/>
          <w:szCs w:val="21"/>
        </w:rPr>
        <w:t>指公路运输企业及由其组织的其他单位在一定时期内实际运送的旅客人数。公路客运量的计算方法：不论乘车路程远近和票价的多少，以客票为依据，“人”为计量单位；不足购票年龄的免票儿童不计算客运量。</w:t>
      </w:r>
    </w:p>
    <w:p w:rsidR="00BE5235" w:rsidRPr="00BE5235" w:rsidRDefault="00BE5235" w:rsidP="00BE5235">
      <w:pPr>
        <w:spacing w:line="300" w:lineRule="auto"/>
        <w:ind w:firstLineChars="200" w:firstLine="420"/>
        <w:rPr>
          <w:rFonts w:ascii="黑体" w:eastAsia="黑体" w:cs="Century"/>
          <w:szCs w:val="21"/>
        </w:rPr>
      </w:pPr>
      <w:r w:rsidRPr="00BE5235">
        <w:rPr>
          <w:rFonts w:ascii="黑体" w:eastAsia="黑体" w:cs="Century" w:hint="eastAsia"/>
          <w:szCs w:val="21"/>
        </w:rPr>
        <w:t xml:space="preserve">公路旅客周转量  </w:t>
      </w:r>
      <w:r w:rsidRPr="00BE5235">
        <w:rPr>
          <w:rFonts w:ascii="宋体" w:cs="Century" w:hint="eastAsia"/>
          <w:szCs w:val="21"/>
        </w:rPr>
        <w:t>指一定时期内由各种公路运输工具实际运送的旅客人数与相应的运送距离的乘积之和。计算公式为：</w:t>
      </w:r>
    </w:p>
    <w:p w:rsidR="00BE5235" w:rsidRPr="00BE5235" w:rsidRDefault="00BE5235" w:rsidP="00BE5235">
      <w:pPr>
        <w:spacing w:line="300" w:lineRule="auto"/>
        <w:jc w:val="center"/>
        <w:rPr>
          <w:rFonts w:ascii="楷体_GB2312" w:eastAsia="楷体_GB2312" w:cs="Century"/>
          <w:szCs w:val="21"/>
        </w:rPr>
      </w:pPr>
      <w:r w:rsidRPr="00BE5235">
        <w:rPr>
          <w:rFonts w:ascii="楷体_GB2312" w:eastAsia="楷体_GB2312" w:cs="Century" w:hint="eastAsia"/>
          <w:szCs w:val="21"/>
        </w:rPr>
        <w:t>旅客周转量(人公里)=∑(实际运送的每一旅客×该旅客出发站与到达站间距离)</w:t>
      </w:r>
    </w:p>
    <w:p w:rsidR="00BE5235" w:rsidRPr="00BE5235" w:rsidRDefault="00BE5235" w:rsidP="00BE5235">
      <w:pPr>
        <w:spacing w:line="300" w:lineRule="auto"/>
        <w:ind w:firstLineChars="200" w:firstLine="420"/>
        <w:rPr>
          <w:rFonts w:ascii="宋体" w:cs="Century"/>
          <w:szCs w:val="21"/>
        </w:rPr>
      </w:pPr>
      <w:r w:rsidRPr="00BE5235">
        <w:rPr>
          <w:rFonts w:ascii="黑体" w:eastAsia="黑体" w:cs="Century" w:hint="eastAsia"/>
          <w:szCs w:val="21"/>
        </w:rPr>
        <w:t>百公里耗油</w:t>
      </w:r>
      <w:r w:rsidRPr="00BE5235">
        <w:rPr>
          <w:rFonts w:ascii="黑体" w:eastAsia="黑体" w:cs="Century" w:hint="eastAsia"/>
          <w:b/>
          <w:szCs w:val="21"/>
        </w:rPr>
        <w:t xml:space="preserve">  </w:t>
      </w:r>
      <w:r w:rsidRPr="00BE5235">
        <w:rPr>
          <w:rFonts w:ascii="宋体" w:cs="Century" w:hint="eastAsia"/>
          <w:szCs w:val="21"/>
        </w:rPr>
        <w:t>指一辆载客(或载货)汽车在公路上行驶一百公里的平均燃油消费量。</w:t>
      </w:r>
    </w:p>
    <w:p w:rsidR="00BE5235" w:rsidRPr="00BE5235" w:rsidRDefault="00BE5235" w:rsidP="00BE5235">
      <w:pPr>
        <w:spacing w:line="300" w:lineRule="auto"/>
        <w:ind w:firstLineChars="200" w:firstLine="420"/>
        <w:rPr>
          <w:rFonts w:ascii="宋体" w:cs="Century"/>
          <w:szCs w:val="21"/>
        </w:rPr>
      </w:pPr>
      <w:r w:rsidRPr="00BE5235">
        <w:rPr>
          <w:rFonts w:ascii="黑体" w:eastAsia="黑体" w:cs="Century" w:hint="eastAsia"/>
          <w:szCs w:val="21"/>
        </w:rPr>
        <w:t>行驶里程</w:t>
      </w:r>
      <w:r w:rsidRPr="00BE5235">
        <w:rPr>
          <w:rFonts w:ascii="宋体" w:cs="Century" w:hint="eastAsia"/>
          <w:szCs w:val="21"/>
        </w:rPr>
        <w:t xml:space="preserve">  指一辆载客(或载货)汽车在调查报告期内运行的总公里数。</w:t>
      </w:r>
    </w:p>
    <w:p w:rsidR="00BE5235" w:rsidRPr="00BE5235" w:rsidRDefault="00BE5235" w:rsidP="00BE5235">
      <w:pPr>
        <w:spacing w:line="300" w:lineRule="auto"/>
        <w:ind w:firstLineChars="200" w:firstLine="420"/>
        <w:rPr>
          <w:rFonts w:ascii="宋体" w:cs="Century"/>
          <w:szCs w:val="21"/>
        </w:rPr>
      </w:pPr>
      <w:r w:rsidRPr="00BE5235">
        <w:rPr>
          <w:rFonts w:ascii="黑体" w:eastAsia="黑体" w:cs="Century" w:hint="eastAsia"/>
          <w:szCs w:val="21"/>
        </w:rPr>
        <w:t>加油费用</w:t>
      </w:r>
      <w:r w:rsidRPr="00BE5235">
        <w:rPr>
          <w:rFonts w:ascii="宋体" w:cs="Century" w:hint="eastAsia"/>
          <w:szCs w:val="21"/>
        </w:rPr>
        <w:t xml:space="preserve">  指一辆载客(或载货)汽车在调查报告期内的加油费用。</w:t>
      </w:r>
    </w:p>
    <w:p w:rsidR="00BE5235" w:rsidRPr="00BE5235" w:rsidRDefault="00BE5235" w:rsidP="00BE5235">
      <w:pPr>
        <w:snapToGrid w:val="0"/>
        <w:spacing w:beforeLines="200" w:before="624" w:afterLines="100" w:after="312"/>
        <w:jc w:val="center"/>
        <w:outlineLvl w:val="1"/>
        <w:rPr>
          <w:rFonts w:ascii="黑体" w:eastAsia="黑体" w:hAnsi="黑体"/>
          <w:sz w:val="28"/>
          <w:szCs w:val="28"/>
        </w:rPr>
      </w:pPr>
      <w:bookmarkStart w:id="260" w:name="_Toc440378661"/>
      <w:bookmarkStart w:id="261" w:name="_Toc534649051"/>
      <w:bookmarkStart w:id="262" w:name="_Toc22107359"/>
      <w:bookmarkStart w:id="263" w:name="_Toc55813105"/>
      <w:bookmarkStart w:id="264" w:name="_Toc57296163"/>
      <w:r w:rsidRPr="00BE5235">
        <w:rPr>
          <w:rFonts w:ascii="黑体" w:eastAsia="黑体" w:hAnsi="黑体" w:hint="eastAsia"/>
          <w:sz w:val="28"/>
          <w:szCs w:val="28"/>
        </w:rPr>
        <w:t>（三）水 路 运 输</w:t>
      </w:r>
      <w:bookmarkEnd w:id="260"/>
      <w:bookmarkEnd w:id="261"/>
      <w:bookmarkEnd w:id="262"/>
      <w:bookmarkEnd w:id="263"/>
      <w:bookmarkEnd w:id="264"/>
    </w:p>
    <w:p w:rsidR="00BE5235" w:rsidRPr="00BE5235" w:rsidRDefault="00BE5235" w:rsidP="00BE5235">
      <w:pPr>
        <w:spacing w:line="300" w:lineRule="auto"/>
        <w:ind w:firstLineChars="200" w:firstLine="420"/>
        <w:rPr>
          <w:rFonts w:ascii="黑体" w:eastAsia="黑体" w:cs="Century"/>
          <w:szCs w:val="21"/>
        </w:rPr>
      </w:pPr>
      <w:r w:rsidRPr="00BE5235">
        <w:rPr>
          <w:rFonts w:ascii="黑体" w:eastAsia="黑体" w:cs="Century" w:hint="eastAsia"/>
          <w:szCs w:val="21"/>
        </w:rPr>
        <w:t>水路运输</w:t>
      </w:r>
      <w:r w:rsidRPr="00BE5235">
        <w:rPr>
          <w:rFonts w:ascii="宋体" w:cs="Century" w:hint="eastAsia"/>
          <w:szCs w:val="21"/>
        </w:rPr>
        <w:t xml:space="preserve">  指利用船舶、排筏和其他浮运工具，在江、河、湖泊、水库、人工水道和海上运送旅客和货物的一种运输方式。在水运运输中，远洋及江海水运干线具有成本低、运量大的特点，适合于大宗货物的运送；支流小河运输线星罗密布，深入小港小巷，沟通城乡货物运输和人员出入。</w:t>
      </w:r>
    </w:p>
    <w:p w:rsidR="00BE5235" w:rsidRPr="00BE5235" w:rsidRDefault="00BE5235" w:rsidP="00BE5235">
      <w:pPr>
        <w:spacing w:line="300" w:lineRule="auto"/>
        <w:ind w:firstLineChars="200" w:firstLine="420"/>
        <w:rPr>
          <w:rFonts w:ascii="黑体" w:eastAsia="黑体" w:cs="Century"/>
          <w:szCs w:val="21"/>
        </w:rPr>
      </w:pPr>
      <w:r w:rsidRPr="00BE5235">
        <w:rPr>
          <w:rFonts w:ascii="黑体" w:eastAsia="黑体" w:cs="Century" w:hint="eastAsia"/>
          <w:szCs w:val="21"/>
        </w:rPr>
        <w:t>内河航道通航里程</w:t>
      </w:r>
      <w:r w:rsidRPr="00BE5235">
        <w:rPr>
          <w:rFonts w:ascii="宋体" w:cs="Century"/>
          <w:szCs w:val="21"/>
        </w:rPr>
        <w:t xml:space="preserve">  </w:t>
      </w:r>
      <w:r w:rsidRPr="00BE5235">
        <w:rPr>
          <w:rFonts w:ascii="宋体" w:cs="汉仪书宋一简" w:hint="eastAsia"/>
          <w:szCs w:val="21"/>
        </w:rPr>
        <w:t>指</w:t>
      </w:r>
      <w:r w:rsidRPr="00BE5235">
        <w:rPr>
          <w:rFonts w:ascii="宋体" w:cs="Century" w:hint="eastAsia"/>
          <w:szCs w:val="21"/>
        </w:rPr>
        <w:t>在一定时期内，能通航运输船舶及排筏的天然河流、湖泊水库、运河及通航渠道的长度。包括全年季节性通航累计三个月以上的航道，不包括仅供零散流放竹、木排的河道。</w:t>
      </w:r>
      <w:r w:rsidRPr="00BE5235">
        <w:rPr>
          <w:rFonts w:ascii="宋体" w:cs="Century"/>
          <w:szCs w:val="21"/>
        </w:rPr>
        <w:t>两省以河为界的航道里程，双方均按一半计算，以免重复。</w:t>
      </w:r>
      <w:r w:rsidRPr="00BE5235">
        <w:rPr>
          <w:rFonts w:ascii="宋体" w:cs="Century" w:hint="eastAsia"/>
          <w:szCs w:val="21"/>
        </w:rPr>
        <w:t>该指标可以反映内河水运网的规模、水平和发展情况。</w:t>
      </w:r>
    </w:p>
    <w:p w:rsidR="00BE5235" w:rsidRPr="00BE5235" w:rsidRDefault="00BE5235" w:rsidP="00BE5235">
      <w:pPr>
        <w:spacing w:line="300" w:lineRule="auto"/>
        <w:ind w:firstLineChars="200" w:firstLine="420"/>
        <w:rPr>
          <w:rFonts w:ascii="宋体" w:cs="Century"/>
          <w:szCs w:val="21"/>
        </w:rPr>
      </w:pPr>
      <w:r w:rsidRPr="00BE5235">
        <w:rPr>
          <w:rFonts w:ascii="黑体" w:eastAsia="黑体" w:cs="Century" w:hint="eastAsia"/>
          <w:szCs w:val="21"/>
        </w:rPr>
        <w:lastRenderedPageBreak/>
        <w:t>民用运输船舶拥有量</w:t>
      </w:r>
      <w:r w:rsidRPr="00BE5235">
        <w:rPr>
          <w:rFonts w:ascii="宋体" w:cs="Century" w:hint="eastAsia"/>
          <w:szCs w:val="21"/>
        </w:rPr>
        <w:t xml:space="preserve">  指报告期末在水路运输管理部门注册登记的从事水上客、货运输活动的我国企业或私人拥有的营业性运输船舶（含我国企业或私人拥有的悬挂外国旗的船舶）数量。不包括非运输船舶及农业、渔业生产船舶。</w:t>
      </w:r>
    </w:p>
    <w:p w:rsidR="00BE5235" w:rsidRPr="00BE5235" w:rsidRDefault="00BE5235" w:rsidP="00BE5235">
      <w:pPr>
        <w:spacing w:line="300" w:lineRule="auto"/>
        <w:ind w:firstLineChars="200" w:firstLine="420"/>
        <w:rPr>
          <w:rFonts w:ascii="黑体" w:eastAsia="黑体" w:cs="Century"/>
          <w:szCs w:val="21"/>
        </w:rPr>
      </w:pPr>
      <w:r w:rsidRPr="00BE5235">
        <w:rPr>
          <w:rFonts w:ascii="黑体" w:eastAsia="黑体" w:cs="Century" w:hint="eastAsia"/>
          <w:szCs w:val="21"/>
        </w:rPr>
        <w:t xml:space="preserve">机动船  </w:t>
      </w:r>
      <w:r w:rsidRPr="00BE5235">
        <w:rPr>
          <w:rFonts w:ascii="宋体" w:cs="Century" w:hint="eastAsia"/>
          <w:szCs w:val="21"/>
        </w:rPr>
        <w:t>又称自航船，指装有各种发动机推进装置，以机械动力行驶的船舶。</w:t>
      </w:r>
    </w:p>
    <w:p w:rsidR="00BE5235" w:rsidRPr="00BE5235" w:rsidRDefault="00BE5235" w:rsidP="00BE5235">
      <w:pPr>
        <w:spacing w:line="300" w:lineRule="auto"/>
        <w:ind w:firstLineChars="200" w:firstLine="420"/>
        <w:rPr>
          <w:rFonts w:ascii="黑体" w:eastAsia="黑体" w:cs="Century"/>
          <w:szCs w:val="21"/>
        </w:rPr>
      </w:pPr>
      <w:r w:rsidRPr="00BE5235">
        <w:rPr>
          <w:rFonts w:ascii="黑体" w:eastAsia="黑体" w:cs="Century" w:hint="eastAsia"/>
          <w:szCs w:val="21"/>
        </w:rPr>
        <w:t xml:space="preserve">驳船  </w:t>
      </w:r>
      <w:r w:rsidRPr="00BE5235">
        <w:rPr>
          <w:rFonts w:ascii="宋体" w:cs="Century" w:hint="eastAsia"/>
          <w:szCs w:val="21"/>
        </w:rPr>
        <w:t>指本身无动力装置，或只设简易动力装置，依靠拖船或推船带动的平底船。</w:t>
      </w:r>
    </w:p>
    <w:p w:rsidR="00BE5235" w:rsidRPr="00BE5235" w:rsidRDefault="00BE5235" w:rsidP="00BE5235">
      <w:pPr>
        <w:spacing w:line="300" w:lineRule="auto"/>
        <w:ind w:firstLineChars="200" w:firstLine="420"/>
        <w:rPr>
          <w:rFonts w:ascii="黑体" w:eastAsia="黑体" w:cs="Century"/>
          <w:szCs w:val="21"/>
        </w:rPr>
      </w:pPr>
      <w:r w:rsidRPr="00BE5235">
        <w:rPr>
          <w:rFonts w:ascii="黑体" w:eastAsia="黑体" w:cs="Century" w:hint="eastAsia"/>
          <w:szCs w:val="21"/>
        </w:rPr>
        <w:t>拖船</w:t>
      </w:r>
      <w:r w:rsidRPr="00BE5235">
        <w:rPr>
          <w:rFonts w:ascii="宋体" w:cs="Century" w:hint="eastAsia"/>
          <w:szCs w:val="21"/>
        </w:rPr>
        <w:t xml:space="preserve">  指专门拖带其他船舶、船队、木排的船舶。</w:t>
      </w:r>
    </w:p>
    <w:p w:rsidR="00BE5235" w:rsidRPr="00BE5235" w:rsidRDefault="00BE5235" w:rsidP="00BE5235">
      <w:pPr>
        <w:spacing w:line="300" w:lineRule="auto"/>
        <w:ind w:firstLineChars="200" w:firstLine="420"/>
        <w:rPr>
          <w:rFonts w:ascii="黑体" w:eastAsia="黑体" w:cs="Century"/>
          <w:szCs w:val="21"/>
        </w:rPr>
      </w:pPr>
      <w:r w:rsidRPr="00BE5235">
        <w:rPr>
          <w:rFonts w:ascii="黑体" w:eastAsia="黑体" w:cs="Century" w:hint="eastAsia"/>
          <w:szCs w:val="21"/>
        </w:rPr>
        <w:t>船舶净载重量</w:t>
      </w:r>
      <w:r w:rsidRPr="00BE5235">
        <w:rPr>
          <w:rFonts w:ascii="宋体" w:cs="Century" w:hint="eastAsia"/>
          <w:szCs w:val="21"/>
        </w:rPr>
        <w:t xml:space="preserve">  指报告期末所拥有船舶的总载重量减去燃(物)料、淡水、粮食及供应品、人员及其行李等的重量及船舶常数后，能够装载货物的实际重量。</w:t>
      </w:r>
    </w:p>
    <w:p w:rsidR="00BE5235" w:rsidRPr="00BE5235" w:rsidRDefault="00BE5235" w:rsidP="00BE5235">
      <w:pPr>
        <w:spacing w:line="300" w:lineRule="auto"/>
        <w:ind w:firstLineChars="200" w:firstLine="420"/>
        <w:rPr>
          <w:rFonts w:ascii="黑体" w:eastAsia="黑体" w:cs="Century"/>
          <w:szCs w:val="21"/>
        </w:rPr>
      </w:pPr>
      <w:r w:rsidRPr="00BE5235">
        <w:rPr>
          <w:rFonts w:ascii="黑体" w:eastAsia="黑体" w:cs="Century" w:hint="eastAsia"/>
          <w:szCs w:val="21"/>
        </w:rPr>
        <w:t>水路货运量</w:t>
      </w:r>
      <w:r w:rsidRPr="00BE5235">
        <w:rPr>
          <w:rFonts w:ascii="宋体" w:cs="Century" w:hint="eastAsia"/>
          <w:szCs w:val="21"/>
        </w:rPr>
        <w:t xml:space="preserve">  指在一定时期内由各种水运工具实际运送的货物数量，包括内河、江海、远洋货运量。</w:t>
      </w:r>
    </w:p>
    <w:p w:rsidR="00BE5235" w:rsidRPr="00BE5235" w:rsidRDefault="00BE5235" w:rsidP="00BE5235">
      <w:pPr>
        <w:spacing w:line="300" w:lineRule="auto"/>
        <w:ind w:firstLineChars="200" w:firstLine="420"/>
        <w:rPr>
          <w:rFonts w:ascii="黑体" w:eastAsia="黑体" w:cs="Century"/>
          <w:szCs w:val="21"/>
        </w:rPr>
      </w:pPr>
      <w:r w:rsidRPr="00BE5235">
        <w:rPr>
          <w:rFonts w:ascii="黑体" w:eastAsia="黑体" w:cs="Century" w:hint="eastAsia"/>
          <w:szCs w:val="21"/>
        </w:rPr>
        <w:t>水路货物周转量</w:t>
      </w:r>
      <w:r w:rsidRPr="00BE5235">
        <w:rPr>
          <w:rFonts w:ascii="宋体" w:cs="Century" w:hint="eastAsia"/>
          <w:szCs w:val="21"/>
        </w:rPr>
        <w:t xml:space="preserve">  指一定时期内由各种水路运输工具实际完成的货物运量与相应的运送距离的乘积之和。</w:t>
      </w:r>
    </w:p>
    <w:p w:rsidR="00BE5235" w:rsidRPr="00BE5235" w:rsidRDefault="00BE5235" w:rsidP="00BE5235">
      <w:pPr>
        <w:spacing w:line="300" w:lineRule="auto"/>
        <w:ind w:firstLineChars="200" w:firstLine="420"/>
        <w:rPr>
          <w:rFonts w:ascii="黑体" w:eastAsia="黑体" w:cs="Century"/>
          <w:szCs w:val="21"/>
        </w:rPr>
      </w:pPr>
      <w:r w:rsidRPr="00BE5235">
        <w:rPr>
          <w:rFonts w:ascii="黑体" w:eastAsia="黑体" w:cs="Century" w:hint="eastAsia"/>
          <w:szCs w:val="21"/>
        </w:rPr>
        <w:t>水路客运量</w:t>
      </w:r>
      <w:r w:rsidRPr="00BE5235">
        <w:rPr>
          <w:rFonts w:ascii="宋体" w:cs="Century" w:hint="eastAsia"/>
          <w:szCs w:val="21"/>
        </w:rPr>
        <w:t xml:space="preserve">  指水运企业及由其组织的其他单位在一定时期内实际运送的旅客人数。</w:t>
      </w:r>
    </w:p>
    <w:p w:rsidR="00BE5235" w:rsidRPr="00BE5235" w:rsidRDefault="00BE5235" w:rsidP="00BE5235">
      <w:pPr>
        <w:spacing w:line="300" w:lineRule="auto"/>
        <w:ind w:firstLineChars="200" w:firstLine="420"/>
        <w:rPr>
          <w:rFonts w:ascii="黑体" w:eastAsia="黑体" w:cs="Century"/>
          <w:szCs w:val="21"/>
        </w:rPr>
      </w:pPr>
      <w:r w:rsidRPr="00BE5235">
        <w:rPr>
          <w:rFonts w:ascii="黑体" w:eastAsia="黑体" w:cs="Century" w:hint="eastAsia"/>
          <w:szCs w:val="21"/>
        </w:rPr>
        <w:t>水路旅客周转量</w:t>
      </w:r>
      <w:r w:rsidRPr="00BE5235">
        <w:rPr>
          <w:rFonts w:ascii="宋体" w:cs="Century" w:hint="eastAsia"/>
          <w:szCs w:val="21"/>
        </w:rPr>
        <w:t xml:space="preserve">  指水运企业和由其组织的其他单位在一定时期内实际运送的旅客人数与相应的运送距离的乘积之和。</w:t>
      </w:r>
    </w:p>
    <w:p w:rsidR="00BE5235" w:rsidRPr="00BE5235" w:rsidRDefault="00BE5235" w:rsidP="00BE5235">
      <w:pPr>
        <w:spacing w:line="300" w:lineRule="auto"/>
        <w:ind w:firstLineChars="200" w:firstLine="420"/>
        <w:rPr>
          <w:rFonts w:ascii="黑体" w:eastAsia="黑体" w:cs="Century"/>
          <w:szCs w:val="21"/>
        </w:rPr>
      </w:pPr>
      <w:r w:rsidRPr="00BE5235">
        <w:rPr>
          <w:rFonts w:ascii="黑体" w:eastAsia="黑体" w:cs="Century" w:hint="eastAsia"/>
          <w:szCs w:val="21"/>
        </w:rPr>
        <w:t>自有和租用船舶数量</w:t>
      </w:r>
      <w:r w:rsidRPr="00BE5235">
        <w:rPr>
          <w:rFonts w:ascii="宋体" w:cs="Century" w:hint="eastAsia"/>
          <w:szCs w:val="21"/>
        </w:rPr>
        <w:t xml:space="preserve">  指该企业自己所有的和租用外单位的从事营业性水路运输的船舶数量，包括悬挂外国旗的船舶，不包括非运输船舶、驳船及农业、渔业生产船舶。</w:t>
      </w:r>
    </w:p>
    <w:p w:rsidR="00BE5235" w:rsidRPr="00BE5235" w:rsidRDefault="00BE5235" w:rsidP="00BE5235">
      <w:pPr>
        <w:spacing w:line="300" w:lineRule="auto"/>
        <w:ind w:firstLineChars="200" w:firstLine="420"/>
        <w:rPr>
          <w:rFonts w:ascii="黑体" w:eastAsia="黑体" w:cs="Century"/>
          <w:szCs w:val="21"/>
        </w:rPr>
      </w:pPr>
      <w:r w:rsidRPr="00BE5235">
        <w:rPr>
          <w:rFonts w:ascii="黑体" w:eastAsia="黑体" w:cs="Century" w:hint="eastAsia"/>
          <w:szCs w:val="21"/>
        </w:rPr>
        <w:t>挂靠船舶数量</w:t>
      </w:r>
      <w:r w:rsidRPr="00BE5235">
        <w:rPr>
          <w:rFonts w:ascii="宋体" w:cs="Century" w:hint="eastAsia"/>
          <w:szCs w:val="21"/>
        </w:rPr>
        <w:t xml:space="preserve">  指挂靠到该企业的从事营业性水路运输的船舶数量，不包括非运输船舶、驳船及农业、渔业生产船舶。</w:t>
      </w:r>
    </w:p>
    <w:p w:rsidR="00BE5235" w:rsidRPr="00BE5235" w:rsidRDefault="00BE5235" w:rsidP="00BE5235">
      <w:pPr>
        <w:spacing w:line="300" w:lineRule="auto"/>
        <w:ind w:firstLineChars="200" w:firstLine="420"/>
        <w:rPr>
          <w:rFonts w:ascii="宋体" w:cs="Century"/>
          <w:szCs w:val="21"/>
        </w:rPr>
      </w:pPr>
      <w:r w:rsidRPr="00BE5235">
        <w:rPr>
          <w:rFonts w:ascii="黑体" w:eastAsia="黑体" w:cs="Century" w:hint="eastAsia"/>
          <w:szCs w:val="21"/>
        </w:rPr>
        <w:t>柴油消费量</w:t>
      </w:r>
      <w:r w:rsidRPr="00BE5235">
        <w:rPr>
          <w:rFonts w:ascii="宋体" w:cs="Century" w:hint="eastAsia"/>
          <w:szCs w:val="21"/>
        </w:rPr>
        <w:t xml:space="preserve">  指该企业从事生产运输和行政管理等全部的柴油消费总量，包括企业租用和挂靠到该企业的从事营业性水路运输的船舶的柴油消费量。</w:t>
      </w:r>
    </w:p>
    <w:p w:rsidR="00BE5235" w:rsidRPr="00BE5235" w:rsidRDefault="00BE5235" w:rsidP="00BE5235">
      <w:pPr>
        <w:snapToGrid w:val="0"/>
        <w:spacing w:beforeLines="200" w:before="624" w:afterLines="100" w:after="312"/>
        <w:jc w:val="center"/>
        <w:outlineLvl w:val="1"/>
        <w:rPr>
          <w:rFonts w:ascii="黑体" w:eastAsia="黑体" w:hAnsi="黑体"/>
          <w:sz w:val="28"/>
          <w:szCs w:val="28"/>
        </w:rPr>
      </w:pPr>
      <w:bookmarkStart w:id="265" w:name="_Toc440378663"/>
      <w:bookmarkStart w:id="266" w:name="_Toc534649053"/>
      <w:bookmarkStart w:id="267" w:name="_Toc22107361"/>
      <w:bookmarkStart w:id="268" w:name="_Toc55813107"/>
      <w:bookmarkStart w:id="269" w:name="_Toc57296164"/>
      <w:r w:rsidRPr="00BE5235">
        <w:rPr>
          <w:rFonts w:ascii="黑体" w:eastAsia="黑体" w:hAnsi="黑体" w:hint="eastAsia"/>
          <w:sz w:val="28"/>
          <w:szCs w:val="28"/>
        </w:rPr>
        <w:t>（</w:t>
      </w:r>
      <w:r>
        <w:rPr>
          <w:rFonts w:ascii="黑体" w:eastAsia="黑体" w:hAnsi="黑体" w:hint="eastAsia"/>
          <w:sz w:val="28"/>
          <w:szCs w:val="28"/>
        </w:rPr>
        <w:t>四</w:t>
      </w:r>
      <w:r w:rsidRPr="00BE5235">
        <w:rPr>
          <w:rFonts w:ascii="黑体" w:eastAsia="黑体" w:hAnsi="黑体" w:hint="eastAsia"/>
          <w:sz w:val="28"/>
          <w:szCs w:val="28"/>
        </w:rPr>
        <w:t>）城市公共交通</w:t>
      </w:r>
      <w:bookmarkEnd w:id="265"/>
      <w:bookmarkEnd w:id="266"/>
      <w:bookmarkEnd w:id="267"/>
      <w:bookmarkEnd w:id="268"/>
      <w:bookmarkEnd w:id="269"/>
    </w:p>
    <w:p w:rsidR="00BE5235" w:rsidRPr="00BE5235" w:rsidRDefault="00BE5235" w:rsidP="00BE5235">
      <w:pPr>
        <w:spacing w:line="300" w:lineRule="auto"/>
        <w:ind w:firstLineChars="200" w:firstLine="420"/>
        <w:rPr>
          <w:rFonts w:ascii="宋体" w:hAnsi="Courier New"/>
        </w:rPr>
      </w:pPr>
      <w:r w:rsidRPr="00BE5235">
        <w:rPr>
          <w:rFonts w:ascii="黑体" w:eastAsia="黑体" w:hAnsi="Courier New" w:hint="eastAsia"/>
        </w:rPr>
        <w:t>城市公共交通</w:t>
      </w:r>
      <w:r w:rsidRPr="00BE5235">
        <w:rPr>
          <w:rFonts w:ascii="宋体" w:hAnsi="Courier New" w:hint="eastAsia"/>
        </w:rPr>
        <w:t xml:space="preserve">  指城市中供公众乘用的、经济方便的各种交通方式的总称。包括公共汽车、电车、轨道交通(地铁、轻轨、有轨电车、索道、缆车)、出租汽车、公共轮渡等客运交通设施。</w:t>
      </w:r>
    </w:p>
    <w:p w:rsidR="00BE5235" w:rsidRPr="00BE5235" w:rsidRDefault="00BE5235" w:rsidP="00BE5235">
      <w:pPr>
        <w:spacing w:line="300" w:lineRule="auto"/>
        <w:ind w:firstLineChars="200" w:firstLine="420"/>
        <w:rPr>
          <w:rFonts w:ascii="黑体" w:eastAsia="黑体" w:hAnsi="Courier New"/>
        </w:rPr>
      </w:pPr>
      <w:r w:rsidRPr="00BE5235">
        <w:rPr>
          <w:rFonts w:ascii="黑体" w:eastAsia="黑体" w:hAnsi="Courier New" w:hint="eastAsia"/>
        </w:rPr>
        <w:t>运营线路总长度</w:t>
      </w:r>
      <w:r w:rsidRPr="00BE5235">
        <w:rPr>
          <w:rFonts w:ascii="宋体" w:hAnsi="Courier New" w:hint="eastAsia"/>
        </w:rPr>
        <w:t xml:space="preserve">  指全部运营线路长度之和。计算公式为：</w:t>
      </w:r>
    </w:p>
    <w:p w:rsidR="00BE5235" w:rsidRPr="00BE5235" w:rsidRDefault="00BE5235" w:rsidP="00BE5235">
      <w:pPr>
        <w:spacing w:line="300" w:lineRule="auto"/>
        <w:ind w:firstLineChars="500" w:firstLine="1050"/>
        <w:rPr>
          <w:rFonts w:ascii="楷体_GB2312" w:eastAsia="楷体_GB2312" w:hAnsi="Courier New"/>
        </w:rPr>
      </w:pPr>
      <w:r w:rsidRPr="00BE5235">
        <w:rPr>
          <w:rFonts w:ascii="楷体_GB2312" w:eastAsia="楷体_GB2312" w:hAnsi="Courier New" w:hint="eastAsia"/>
        </w:rPr>
        <w:t>运营线路长度=∑各条运营线路长度</w:t>
      </w:r>
    </w:p>
    <w:p w:rsidR="00BE5235" w:rsidRPr="00BE5235" w:rsidRDefault="00BE5235" w:rsidP="00BE5235">
      <w:pPr>
        <w:spacing w:line="300" w:lineRule="auto"/>
        <w:ind w:firstLineChars="1114" w:firstLine="2339"/>
        <w:rPr>
          <w:rFonts w:ascii="楷体_GB2312" w:eastAsia="楷体_GB2312" w:hAnsi="Courier New"/>
        </w:rPr>
      </w:pPr>
      <w:r w:rsidRPr="00BE5235">
        <w:rPr>
          <w:rFonts w:ascii="楷体_GB2312" w:eastAsia="楷体_GB2312" w:hAnsi="Courier New" w:hint="eastAsia"/>
        </w:rPr>
        <w:t>=∑</w:t>
      </w:r>
      <w:r w:rsidRPr="00BE5235">
        <w:rPr>
          <w:rFonts w:ascii="楷体_GB2312" w:eastAsia="楷体_GB2312" w:hAnsi="Courier New" w:hint="eastAsia"/>
          <w:spacing w:val="-8"/>
        </w:rPr>
        <w:t>〔1/2(上行起点至终点里程</w:t>
      </w:r>
      <w:r w:rsidRPr="00BE5235">
        <w:rPr>
          <w:rFonts w:ascii="宋体" w:hAnsi="宋体" w:cs="宋体" w:hint="eastAsia"/>
          <w:spacing w:val="-8"/>
        </w:rPr>
        <w:t>﹢</w:t>
      </w:r>
      <w:r w:rsidRPr="00BE5235">
        <w:rPr>
          <w:rFonts w:ascii="楷体_GB2312" w:eastAsia="楷体_GB2312" w:hAnsi="楷体_GB2312" w:cs="楷体_GB2312" w:hint="eastAsia"/>
          <w:spacing w:val="-8"/>
        </w:rPr>
        <w:t>下行起点至终点里程</w:t>
      </w:r>
      <w:r w:rsidRPr="00BE5235">
        <w:rPr>
          <w:rFonts w:ascii="宋体" w:hAnsi="宋体" w:cs="宋体" w:hint="eastAsia"/>
          <w:spacing w:val="-8"/>
        </w:rPr>
        <w:t>﹢</w:t>
      </w:r>
      <w:r w:rsidRPr="00BE5235">
        <w:rPr>
          <w:rFonts w:ascii="楷体_GB2312" w:eastAsia="楷体_GB2312" w:hAnsi="楷体_GB2312" w:cs="楷体_GB2312" w:hint="eastAsia"/>
          <w:spacing w:val="-8"/>
        </w:rPr>
        <w:t>上下行终点掉头里程)〕</w:t>
      </w:r>
    </w:p>
    <w:p w:rsidR="00BE5235" w:rsidRPr="00BE5235" w:rsidRDefault="00BE5235" w:rsidP="00BE5235">
      <w:pPr>
        <w:adjustRightInd w:val="0"/>
        <w:snapToGrid w:val="0"/>
        <w:spacing w:line="360" w:lineRule="auto"/>
        <w:ind w:firstLineChars="200" w:firstLine="420"/>
        <w:rPr>
          <w:rFonts w:ascii="宋体" w:cs="汗仪仿宋+roman"/>
          <w:kern w:val="0"/>
          <w:szCs w:val="21"/>
        </w:rPr>
      </w:pPr>
      <w:r w:rsidRPr="00BE5235">
        <w:rPr>
          <w:rFonts w:ascii="宋体" w:cs="汗仪仿宋+roman" w:hint="eastAsia"/>
          <w:kern w:val="0"/>
          <w:szCs w:val="21"/>
        </w:rPr>
        <w:t>单向行驶的环行线路长度等于起点至终点里程与终点下客站至起点里程之和的一半，不包括折返、试车、联络线等非运营线路。</w:t>
      </w:r>
    </w:p>
    <w:p w:rsidR="00BE5235" w:rsidRPr="00BE5235" w:rsidRDefault="00BE5235" w:rsidP="00BE5235">
      <w:pPr>
        <w:spacing w:line="300" w:lineRule="auto"/>
        <w:ind w:firstLineChars="200" w:firstLine="420"/>
        <w:rPr>
          <w:rFonts w:ascii="宋体" w:hAnsi="Courier New"/>
        </w:rPr>
      </w:pPr>
      <w:r w:rsidRPr="00BE5235">
        <w:rPr>
          <w:rFonts w:ascii="黑体" w:eastAsia="黑体" w:hAnsi="Courier New" w:hint="eastAsia"/>
        </w:rPr>
        <w:t>公交专用车道</w:t>
      </w:r>
      <w:r w:rsidRPr="00BE5235">
        <w:rPr>
          <w:rFonts w:ascii="宋体" w:hAnsi="Courier New" w:hint="eastAsia"/>
        </w:rPr>
        <w:t xml:space="preserve">  指为了调整公共交通车辆与其他社会车辆的路权使用分配关系，提高公共交通车辆运营速度和道路资源利用率，而科学、合理设置的公共交通优先车道、专用车道(路)、路口专用线(道)、专用街道、单向优先专用线(道)等。</w:t>
      </w:r>
    </w:p>
    <w:p w:rsidR="00BE5235" w:rsidRPr="00BE5235" w:rsidRDefault="00BE5235" w:rsidP="00BE5235">
      <w:pPr>
        <w:spacing w:line="300" w:lineRule="auto"/>
        <w:ind w:firstLineChars="200" w:firstLine="420"/>
        <w:rPr>
          <w:rFonts w:ascii="宋体" w:hAnsi="Courier New"/>
        </w:rPr>
      </w:pPr>
      <w:r w:rsidRPr="00BE5235">
        <w:rPr>
          <w:rFonts w:ascii="黑体" w:eastAsia="黑体" w:hAnsi="Courier New" w:hint="eastAsia"/>
        </w:rPr>
        <w:t>运营车数</w:t>
      </w:r>
      <w:r w:rsidRPr="00BE5235">
        <w:rPr>
          <w:rFonts w:ascii="宋体" w:hAnsi="Courier New" w:hint="eastAsia"/>
        </w:rPr>
        <w:t xml:space="preserve">  指城市中用于公共交通运营业务的全部车辆数。地铁和轻轨在统计时一自然节为一辆。出租汽车指已经领取出租汽车专用牌照的运营车辆，包括技术完好的、在修的、长期行驶的以及拟报废尚未经上级机关批准的车辆。</w:t>
      </w:r>
    </w:p>
    <w:p w:rsidR="00BE5235" w:rsidRPr="00BE5235" w:rsidRDefault="00BE5235" w:rsidP="00BE5235">
      <w:pPr>
        <w:spacing w:line="300" w:lineRule="auto"/>
        <w:ind w:firstLineChars="200" w:firstLine="420"/>
        <w:rPr>
          <w:rFonts w:ascii="宋体" w:hAnsi="Courier New"/>
        </w:rPr>
      </w:pPr>
      <w:r w:rsidRPr="00BE5235">
        <w:rPr>
          <w:rFonts w:ascii="黑体" w:eastAsia="黑体" w:hAnsi="Courier New" w:hint="eastAsia"/>
        </w:rPr>
        <w:lastRenderedPageBreak/>
        <w:t>轮渡运营船数</w:t>
      </w:r>
      <w:r w:rsidRPr="00BE5235">
        <w:rPr>
          <w:rFonts w:ascii="宋体" w:hAnsi="Courier New" w:hint="eastAsia"/>
        </w:rPr>
        <w:t xml:space="preserve">  指用于城市客渡运营业务的全部船舶数。不含旅游客轮(长途旅游，市内供游人游览江、河、湖泊的船只)。</w:t>
      </w:r>
    </w:p>
    <w:p w:rsidR="00BE5235" w:rsidRPr="00BE5235" w:rsidRDefault="00BE5235" w:rsidP="00BE5235">
      <w:pPr>
        <w:spacing w:line="300" w:lineRule="auto"/>
        <w:ind w:firstLineChars="200" w:firstLine="420"/>
        <w:rPr>
          <w:rFonts w:ascii="宋体" w:hAnsi="Courier New"/>
        </w:rPr>
      </w:pPr>
      <w:r w:rsidRPr="00BE5235">
        <w:rPr>
          <w:rFonts w:ascii="黑体" w:eastAsia="黑体" w:hAnsi="Courier New" w:hint="eastAsia"/>
        </w:rPr>
        <w:t>城市公共交通客运总量</w:t>
      </w:r>
      <w:r w:rsidRPr="00BE5235">
        <w:rPr>
          <w:rFonts w:ascii="宋体" w:hAnsi="Courier New" w:hint="eastAsia"/>
        </w:rPr>
        <w:t xml:space="preserve">  指报告期内城市公共交通各种运输方式运送乘客的总人次。</w:t>
      </w:r>
    </w:p>
    <w:p w:rsidR="00BE5235" w:rsidRPr="00BE5235" w:rsidRDefault="00BE5235" w:rsidP="00BE5235">
      <w:pPr>
        <w:snapToGrid w:val="0"/>
        <w:spacing w:beforeLines="200" w:before="624" w:afterLines="100" w:after="312"/>
        <w:jc w:val="center"/>
        <w:outlineLvl w:val="1"/>
        <w:rPr>
          <w:rFonts w:ascii="黑体" w:eastAsia="黑体" w:hAnsi="黑体"/>
          <w:sz w:val="28"/>
          <w:szCs w:val="28"/>
        </w:rPr>
      </w:pPr>
      <w:bookmarkStart w:id="270" w:name="_Toc440378664"/>
      <w:bookmarkStart w:id="271" w:name="_Toc534649054"/>
      <w:bookmarkStart w:id="272" w:name="_Toc22107362"/>
      <w:bookmarkStart w:id="273" w:name="_Toc55813108"/>
      <w:bookmarkStart w:id="274" w:name="_Toc57296165"/>
      <w:r w:rsidRPr="00BE5235">
        <w:rPr>
          <w:rFonts w:ascii="黑体" w:eastAsia="黑体" w:hAnsi="黑体" w:hint="eastAsia"/>
          <w:sz w:val="28"/>
          <w:szCs w:val="28"/>
        </w:rPr>
        <w:t>（</w:t>
      </w:r>
      <w:r>
        <w:rPr>
          <w:rFonts w:ascii="黑体" w:eastAsia="黑体" w:hAnsi="黑体" w:hint="eastAsia"/>
          <w:sz w:val="28"/>
          <w:szCs w:val="28"/>
        </w:rPr>
        <w:t>五</w:t>
      </w:r>
      <w:r w:rsidRPr="00BE5235">
        <w:rPr>
          <w:rFonts w:ascii="黑体" w:eastAsia="黑体" w:hAnsi="黑体" w:hint="eastAsia"/>
          <w:sz w:val="28"/>
          <w:szCs w:val="28"/>
        </w:rPr>
        <w:t>）民用航空运输</w:t>
      </w:r>
      <w:bookmarkEnd w:id="270"/>
      <w:bookmarkEnd w:id="271"/>
      <w:bookmarkEnd w:id="272"/>
      <w:bookmarkEnd w:id="273"/>
      <w:bookmarkEnd w:id="274"/>
    </w:p>
    <w:p w:rsidR="00BE5235" w:rsidRPr="00BE5235" w:rsidRDefault="00BE5235" w:rsidP="00BE5235">
      <w:pPr>
        <w:spacing w:line="300" w:lineRule="auto"/>
        <w:ind w:firstLineChars="200" w:firstLine="420"/>
        <w:rPr>
          <w:rFonts w:ascii="黑体" w:eastAsia="黑体" w:hAnsi="Courier New"/>
        </w:rPr>
      </w:pPr>
      <w:r w:rsidRPr="00BE5235">
        <w:rPr>
          <w:rFonts w:ascii="黑体" w:eastAsia="黑体" w:hAnsi="Courier New" w:hint="eastAsia"/>
        </w:rPr>
        <w:t>民用航空运输</w:t>
      </w:r>
      <w:r w:rsidRPr="00BE5235">
        <w:rPr>
          <w:rFonts w:ascii="宋体" w:hAnsi="Courier New" w:hint="eastAsia"/>
        </w:rPr>
        <w:t xml:space="preserve">  指利用飞机和空中航线运送旅客和货邮的一种运输方式，具有速度快和不受地形限制的特点。航空运输成本高、运量小，适合对时间要求高的运输事务。</w:t>
      </w:r>
    </w:p>
    <w:p w:rsidR="00BE5235" w:rsidRPr="00BE5235" w:rsidRDefault="00BE5235" w:rsidP="00BE5235">
      <w:pPr>
        <w:spacing w:line="300" w:lineRule="auto"/>
        <w:ind w:firstLineChars="200" w:firstLine="420"/>
        <w:rPr>
          <w:rFonts w:ascii="黑体" w:eastAsia="黑体" w:hAnsi="Courier New"/>
        </w:rPr>
      </w:pPr>
      <w:r w:rsidRPr="00BE5235">
        <w:rPr>
          <w:rFonts w:ascii="黑体" w:eastAsia="黑体" w:hAnsi="Courier New" w:hint="eastAsia"/>
        </w:rPr>
        <w:t>航线条数</w:t>
      </w:r>
      <w:r w:rsidRPr="00BE5235">
        <w:rPr>
          <w:rFonts w:ascii="宋体" w:hAnsi="Courier New" w:hint="eastAsia"/>
        </w:rPr>
        <w:t xml:space="preserve">  指定期航班营运的航线条数。按国内航线（其中：港澳航线）、国际航线分类统计。</w:t>
      </w:r>
    </w:p>
    <w:p w:rsidR="00BE5235" w:rsidRPr="00BE5235" w:rsidRDefault="00BE5235" w:rsidP="00BE5235">
      <w:pPr>
        <w:spacing w:line="300" w:lineRule="auto"/>
        <w:ind w:firstLineChars="200" w:firstLine="420"/>
        <w:rPr>
          <w:rFonts w:ascii="黑体" w:eastAsia="黑体" w:hAnsi="Courier New"/>
        </w:rPr>
      </w:pPr>
      <w:r w:rsidRPr="00BE5235">
        <w:rPr>
          <w:rFonts w:ascii="黑体" w:eastAsia="黑体" w:hAnsi="Courier New" w:hint="eastAsia"/>
        </w:rPr>
        <w:t>国际航线</w:t>
      </w:r>
      <w:r w:rsidRPr="00BE5235">
        <w:rPr>
          <w:rFonts w:ascii="宋体" w:hAnsi="Courier New" w:hint="eastAsia"/>
        </w:rPr>
        <w:t xml:space="preserve">  指航线中任一航段的起讫点（技术经停点除外）在外国领土上的航线。</w:t>
      </w:r>
    </w:p>
    <w:p w:rsidR="00BE5235" w:rsidRPr="00BE5235" w:rsidRDefault="00BE5235" w:rsidP="00BE5235">
      <w:pPr>
        <w:spacing w:line="300" w:lineRule="auto"/>
        <w:ind w:firstLineChars="200" w:firstLine="420"/>
        <w:rPr>
          <w:rFonts w:ascii="黑体" w:eastAsia="黑体" w:hAnsi="Courier New"/>
        </w:rPr>
      </w:pPr>
      <w:r w:rsidRPr="00BE5235">
        <w:rPr>
          <w:rFonts w:ascii="黑体" w:eastAsia="黑体" w:hAnsi="Courier New" w:hint="eastAsia"/>
        </w:rPr>
        <w:t>国内航线</w:t>
      </w:r>
      <w:r w:rsidRPr="00BE5235">
        <w:rPr>
          <w:rFonts w:ascii="宋体" w:hAnsi="Courier New" w:hint="eastAsia"/>
        </w:rPr>
        <w:t xml:space="preserve">  指航线中各航段的起讫点（技术经停点除外）都在国内的航线。</w:t>
      </w:r>
    </w:p>
    <w:p w:rsidR="00BE5235" w:rsidRPr="00BE5235" w:rsidRDefault="00BE5235" w:rsidP="00BE5235">
      <w:pPr>
        <w:spacing w:line="300" w:lineRule="auto"/>
        <w:ind w:firstLineChars="200" w:firstLine="420"/>
        <w:rPr>
          <w:rFonts w:ascii="黑体" w:eastAsia="黑体" w:hAnsi="Courier New"/>
        </w:rPr>
      </w:pPr>
      <w:r w:rsidRPr="00BE5235">
        <w:rPr>
          <w:rFonts w:ascii="黑体" w:eastAsia="黑体" w:hAnsi="Courier New" w:hint="eastAsia"/>
        </w:rPr>
        <w:t>地区航线</w:t>
      </w:r>
      <w:r w:rsidRPr="00BE5235">
        <w:rPr>
          <w:rFonts w:ascii="宋体" w:hAnsi="Courier New" w:hint="eastAsia"/>
        </w:rPr>
        <w:t xml:space="preserve">  指航线中任一航段的起讫点在香港、澳门或台湾的航线（经香港、澳门、台湾飞往外国的航线统计为国际航线）。</w:t>
      </w:r>
    </w:p>
    <w:p w:rsidR="00BE5235" w:rsidRPr="00BE5235" w:rsidRDefault="00BE5235" w:rsidP="00BE5235">
      <w:pPr>
        <w:spacing w:line="300" w:lineRule="auto"/>
        <w:ind w:firstLineChars="200" w:firstLine="420"/>
        <w:rPr>
          <w:rFonts w:ascii="宋体" w:hAnsi="Courier New"/>
        </w:rPr>
      </w:pPr>
      <w:r w:rsidRPr="00BE5235">
        <w:rPr>
          <w:rFonts w:ascii="黑体" w:eastAsia="黑体" w:hAnsi="Courier New" w:hint="eastAsia"/>
        </w:rPr>
        <w:t>定期航班航线里程</w:t>
      </w:r>
      <w:r w:rsidRPr="00BE5235">
        <w:rPr>
          <w:rFonts w:ascii="宋体" w:hAnsi="Courier New" w:hint="eastAsia"/>
        </w:rPr>
        <w:t xml:space="preserve">  指定期航班营运里程的总长度，以万公里为计算单位。航线里程的统计分为按重复距离计算和按不重复距离计算两种形式。“按重复距离计算”是指不同航线的相同航段距离可以重复累加；“按不重复距离计算”则不同航线相同航段只统计一次。</w:t>
      </w:r>
    </w:p>
    <w:p w:rsidR="00BE5235" w:rsidRPr="00BE5235" w:rsidRDefault="00BE5235" w:rsidP="00BE5235">
      <w:pPr>
        <w:spacing w:line="300" w:lineRule="auto"/>
        <w:ind w:firstLineChars="200" w:firstLine="420"/>
        <w:rPr>
          <w:rFonts w:ascii="宋体" w:hAnsi="Courier New"/>
        </w:rPr>
      </w:pPr>
      <w:r w:rsidRPr="00BE5235">
        <w:rPr>
          <w:rFonts w:ascii="黑体" w:eastAsia="黑体" w:hAnsi="Courier New" w:hint="eastAsia"/>
        </w:rPr>
        <w:t xml:space="preserve">定期航班通航机场  </w:t>
      </w:r>
      <w:r w:rsidRPr="00BE5235">
        <w:rPr>
          <w:rFonts w:ascii="宋体" w:hAnsi="Courier New" w:hint="eastAsia"/>
        </w:rPr>
        <w:t>指有定期航班执飞的机场。</w:t>
      </w:r>
    </w:p>
    <w:p w:rsidR="00BE5235" w:rsidRPr="00BE5235" w:rsidRDefault="00BE5235" w:rsidP="00BE5235">
      <w:pPr>
        <w:spacing w:line="300" w:lineRule="auto"/>
        <w:ind w:firstLineChars="200" w:firstLine="420"/>
        <w:rPr>
          <w:rFonts w:ascii="黑体" w:eastAsia="黑体" w:hAnsi="Courier New"/>
        </w:rPr>
      </w:pPr>
      <w:r w:rsidRPr="00BE5235">
        <w:rPr>
          <w:rFonts w:ascii="黑体" w:eastAsia="黑体" w:hAnsi="Courier New" w:hint="eastAsia"/>
        </w:rPr>
        <w:t xml:space="preserve">民用飞机期末架数  </w:t>
      </w:r>
      <w:r w:rsidRPr="00BE5235">
        <w:rPr>
          <w:rFonts w:ascii="宋体" w:hAnsi="Courier New" w:hint="eastAsia"/>
        </w:rPr>
        <w:t>指报告期末实有的、持有有效适航证书的飞机数量。</w:t>
      </w:r>
    </w:p>
    <w:p w:rsidR="00BE5235" w:rsidRPr="00BE5235" w:rsidRDefault="00BE5235" w:rsidP="00BE5235">
      <w:pPr>
        <w:spacing w:line="300" w:lineRule="auto"/>
        <w:ind w:firstLineChars="200" w:firstLine="420"/>
        <w:rPr>
          <w:rFonts w:ascii="黑体" w:eastAsia="黑体" w:hAnsi="Courier New"/>
        </w:rPr>
      </w:pPr>
      <w:r w:rsidRPr="00BE5235">
        <w:rPr>
          <w:rFonts w:ascii="黑体" w:eastAsia="黑体" w:hAnsi="Courier New" w:hint="eastAsia"/>
        </w:rPr>
        <w:t>运输飞机</w:t>
      </w:r>
      <w:r w:rsidRPr="00BE5235">
        <w:rPr>
          <w:rFonts w:ascii="宋体" w:hAnsi="Courier New" w:hint="eastAsia"/>
        </w:rPr>
        <w:t xml:space="preserve">  指</w:t>
      </w:r>
      <w:r w:rsidRPr="00BE5235">
        <w:rPr>
          <w:rFonts w:ascii="宋体" w:hAnsi="Courier New" w:cs="汗仪仿宋+roman" w:hint="eastAsia"/>
          <w:kern w:val="0"/>
        </w:rPr>
        <w:t>从事公共航空运输的民用飞机。分为大中型飞机和小型飞机，大中型飞机指100座及以上的运输飞机，小型飞机指100座以下的运输飞机。</w:t>
      </w:r>
    </w:p>
    <w:p w:rsidR="00BE5235" w:rsidRPr="00BE5235" w:rsidRDefault="00BE5235" w:rsidP="00BE5235">
      <w:pPr>
        <w:spacing w:line="300" w:lineRule="auto"/>
        <w:ind w:firstLineChars="200" w:firstLine="420"/>
        <w:rPr>
          <w:rFonts w:ascii="宋体" w:hAnsi="Courier New"/>
        </w:rPr>
      </w:pPr>
      <w:r w:rsidRPr="00BE5235">
        <w:rPr>
          <w:rFonts w:ascii="黑体" w:eastAsia="黑体" w:hAnsi="Courier New" w:hint="eastAsia"/>
        </w:rPr>
        <w:t>民用航空飞机平均在册架数</w:t>
      </w:r>
      <w:r w:rsidRPr="00BE5235">
        <w:rPr>
          <w:rFonts w:ascii="宋体" w:hAnsi="Courier New" w:hint="eastAsia"/>
        </w:rPr>
        <w:t xml:space="preserve">  指报告期平均每天在册的飞机架数。计算公式为：</w:t>
      </w:r>
    </w:p>
    <w:p w:rsidR="00BE5235" w:rsidRPr="00BE5235" w:rsidRDefault="00BE5235" w:rsidP="00BE5235">
      <w:pPr>
        <w:spacing w:line="300" w:lineRule="auto"/>
        <w:jc w:val="center"/>
        <w:rPr>
          <w:rFonts w:ascii="楷体_GB2312" w:eastAsia="楷体_GB2312" w:hAnsi="Courier New"/>
        </w:rPr>
      </w:pPr>
      <w:r w:rsidRPr="00BE5235">
        <w:rPr>
          <w:rFonts w:ascii="楷体_GB2312" w:eastAsia="楷体_GB2312" w:hAnsi="Courier New" w:hint="eastAsia"/>
        </w:rPr>
        <w:t>民用航空飞机平均在册架数=报告期在册飞机总架/报告期日历天数</w:t>
      </w:r>
    </w:p>
    <w:p w:rsidR="00BE5235" w:rsidRPr="00BE5235" w:rsidRDefault="00BE5235" w:rsidP="00BE5235">
      <w:pPr>
        <w:spacing w:line="300" w:lineRule="auto"/>
        <w:ind w:firstLineChars="200" w:firstLine="420"/>
        <w:rPr>
          <w:rFonts w:ascii="宋体" w:hAnsi="Courier New"/>
        </w:rPr>
      </w:pPr>
      <w:r w:rsidRPr="00BE5235">
        <w:rPr>
          <w:rFonts w:ascii="黑体" w:eastAsia="黑体" w:hAnsi="Courier New" w:hint="eastAsia"/>
        </w:rPr>
        <w:t>民用航空飞行班次</w:t>
      </w:r>
      <w:r w:rsidRPr="00BE5235">
        <w:rPr>
          <w:rFonts w:ascii="宋体" w:hAnsi="Courier New" w:hint="eastAsia"/>
        </w:rPr>
        <w:t xml:space="preserve">  指飞机自始发到终点航站的一次飞行，去回程各按一个班次统计。专、包机飞行，按任务和架次统计。一项任务和一项包机，是由一架飞机完成的，按一架次统计；由两架飞机或由一架飞机两次完成的，</w:t>
      </w:r>
      <w:bookmarkStart w:id="275" w:name="_Toc402779698"/>
      <w:r w:rsidRPr="00BE5235">
        <w:rPr>
          <w:rFonts w:ascii="宋体" w:hAnsi="Courier New" w:hint="eastAsia"/>
        </w:rPr>
        <w:t>按两架次统计。</w:t>
      </w:r>
    </w:p>
    <w:p w:rsidR="00BE5235" w:rsidRPr="00BE5235" w:rsidRDefault="00BE5235" w:rsidP="00BE5235">
      <w:pPr>
        <w:spacing w:line="300" w:lineRule="auto"/>
        <w:ind w:firstLineChars="200" w:firstLine="420"/>
        <w:rPr>
          <w:rFonts w:ascii="黑体" w:eastAsia="黑体" w:hAnsi="Courier New"/>
        </w:rPr>
      </w:pPr>
      <w:r w:rsidRPr="00BE5235">
        <w:rPr>
          <w:rFonts w:ascii="黑体" w:eastAsia="黑体" w:hAnsi="Courier New" w:hint="eastAsia"/>
        </w:rPr>
        <w:t>民用航空</w:t>
      </w:r>
      <w:bookmarkEnd w:id="275"/>
      <w:r w:rsidRPr="00BE5235">
        <w:rPr>
          <w:rFonts w:ascii="黑体" w:eastAsia="黑体" w:hAnsi="Courier New" w:hint="eastAsia"/>
        </w:rPr>
        <w:t>客运量</w:t>
      </w:r>
      <w:r w:rsidRPr="00BE5235">
        <w:rPr>
          <w:rFonts w:ascii="宋体" w:hAnsi="Courier New" w:hint="eastAsia"/>
        </w:rPr>
        <w:t xml:space="preserve">  指公共航空运输飞行所载运的旅客人数。成人和儿童各按一人计算，婴儿不计人数。每一特定航班的每一旅客只计算一次。唯一例外的是，乘坐定期航班既经过国内航段又经过国际航段的旅客，同时计算一个国内旅客和一个国际旅客。不定期航班运送的旅客每一特定航班（同一航班）只计算一次。</w:t>
      </w:r>
    </w:p>
    <w:p w:rsidR="00BE5235" w:rsidRPr="00BE5235" w:rsidRDefault="00BE5235" w:rsidP="00BE5235">
      <w:pPr>
        <w:spacing w:line="300" w:lineRule="auto"/>
        <w:ind w:firstLineChars="200" w:firstLine="420"/>
        <w:rPr>
          <w:rFonts w:ascii="宋体" w:hAnsi="Courier New"/>
        </w:rPr>
      </w:pPr>
      <w:r w:rsidRPr="00BE5235">
        <w:rPr>
          <w:rFonts w:ascii="黑体" w:eastAsia="黑体" w:hAnsi="Courier New" w:hint="eastAsia"/>
        </w:rPr>
        <w:t xml:space="preserve">民用航空旅客周转量  </w:t>
      </w:r>
      <w:r w:rsidRPr="00BE5235">
        <w:rPr>
          <w:rFonts w:ascii="宋体" w:hAnsi="Courier New" w:hint="eastAsia"/>
        </w:rPr>
        <w:t>反映旅客在空中实现位移的综合性生产指标，体现航空运输企业所完成的旅客运输工作量。计算单位为人公里（或称“客公里”）和吨公里。计算公式为：</w:t>
      </w:r>
    </w:p>
    <w:p w:rsidR="00BE5235" w:rsidRPr="00BE5235" w:rsidRDefault="00BE5235" w:rsidP="00BE5235">
      <w:pPr>
        <w:spacing w:line="300" w:lineRule="auto"/>
        <w:ind w:firstLineChars="200" w:firstLine="420"/>
        <w:jc w:val="center"/>
        <w:rPr>
          <w:rFonts w:ascii="黑体" w:eastAsia="黑体" w:hAnsi="Courier New"/>
        </w:rPr>
      </w:pPr>
      <w:r w:rsidRPr="00BE5235">
        <w:rPr>
          <w:rFonts w:ascii="楷体_GB2312" w:eastAsia="楷体_GB2312" w:hAnsi="Courier New" w:hint="eastAsia"/>
        </w:rPr>
        <w:t>旅客周转量（人公里）=∑（航段旅客运输量×航段距离）</w:t>
      </w:r>
    </w:p>
    <w:p w:rsidR="00BE5235" w:rsidRPr="00BE5235" w:rsidRDefault="00BE5235" w:rsidP="00BE5235">
      <w:pPr>
        <w:spacing w:line="300" w:lineRule="auto"/>
        <w:ind w:firstLineChars="200" w:firstLine="420"/>
        <w:rPr>
          <w:rFonts w:ascii="宋体" w:hAnsi="Courier New"/>
        </w:rPr>
      </w:pPr>
      <w:r w:rsidRPr="00BE5235">
        <w:rPr>
          <w:rFonts w:ascii="黑体" w:eastAsia="黑体" w:hAnsi="Courier New" w:hint="eastAsia"/>
        </w:rPr>
        <w:t>民用航空货邮运量</w:t>
      </w:r>
      <w:r w:rsidRPr="00BE5235">
        <w:rPr>
          <w:rFonts w:ascii="宋体" w:hAnsi="Courier New" w:hint="eastAsia"/>
        </w:rPr>
        <w:t xml:space="preserve">  指公共航空运输飞行所载运的货物、邮件重量，货物包括外交信袋和快件。原始数据以吨位计算单位，保留一位小数。每一特定航班（同一航班）的货邮只计算一次，不能按航段重复计算。单对于既经过国内航段、又经过国际航段运输的货邮，则同时统计为国内货邮和国际货邮。不定期航班运输的货物每一特定航班（同一航班）只计算一次。</w:t>
      </w:r>
    </w:p>
    <w:p w:rsidR="00BE5235" w:rsidRPr="00BE5235" w:rsidRDefault="00BE5235" w:rsidP="00BE5235">
      <w:pPr>
        <w:spacing w:line="300" w:lineRule="auto"/>
        <w:ind w:firstLineChars="200" w:firstLine="420"/>
        <w:rPr>
          <w:rFonts w:ascii="宋体" w:hAnsi="Courier New"/>
        </w:rPr>
      </w:pPr>
      <w:r w:rsidRPr="00BE5235">
        <w:rPr>
          <w:rFonts w:ascii="黑体" w:eastAsia="黑体" w:hAnsi="Courier New" w:hint="eastAsia"/>
        </w:rPr>
        <w:lastRenderedPageBreak/>
        <w:t>民用航空货邮周转量</w:t>
      </w:r>
      <w:r w:rsidRPr="00BE5235">
        <w:rPr>
          <w:rFonts w:ascii="宋体" w:hAnsi="Courier New" w:hint="eastAsia"/>
        </w:rPr>
        <w:t xml:space="preserve">  指一定时期内，公共航空运输单位实际运送的货物、邮件的重量与相应的货邮运输距离乘积之和。计算公式为：</w:t>
      </w:r>
    </w:p>
    <w:p w:rsidR="00BE5235" w:rsidRPr="00BE5235" w:rsidRDefault="00BE5235" w:rsidP="00BE5235">
      <w:pPr>
        <w:tabs>
          <w:tab w:val="left" w:pos="1980"/>
        </w:tabs>
        <w:spacing w:line="300" w:lineRule="auto"/>
        <w:jc w:val="center"/>
        <w:rPr>
          <w:rFonts w:ascii="楷体_GB2312" w:eastAsia="楷体_GB2312" w:hAnsi="Courier New"/>
        </w:rPr>
      </w:pPr>
      <w:r w:rsidRPr="00BE5235">
        <w:rPr>
          <w:rFonts w:ascii="楷体_GB2312" w:eastAsia="楷体_GB2312" w:hAnsi="Courier New" w:hint="eastAsia"/>
        </w:rPr>
        <w:t xml:space="preserve">   货邮周转量(吨公里)=∑(每批货邮重量×该批货邮运送距离)</w:t>
      </w:r>
    </w:p>
    <w:p w:rsidR="00BE5235" w:rsidRPr="00BE5235" w:rsidRDefault="00BE5235" w:rsidP="00BE5235">
      <w:pPr>
        <w:spacing w:line="300" w:lineRule="auto"/>
        <w:ind w:firstLineChars="200" w:firstLine="420"/>
        <w:rPr>
          <w:rFonts w:ascii="宋体" w:hAnsi="Courier New"/>
        </w:rPr>
      </w:pPr>
      <w:r w:rsidRPr="00BE5235">
        <w:rPr>
          <w:rFonts w:ascii="黑体" w:eastAsia="黑体" w:hAnsi="Courier New" w:hint="eastAsia"/>
        </w:rPr>
        <w:t>民用航空总周转量</w:t>
      </w:r>
      <w:r w:rsidRPr="00BE5235">
        <w:rPr>
          <w:rFonts w:ascii="宋体" w:hAnsi="Courier New" w:hint="eastAsia"/>
        </w:rPr>
        <w:t xml:space="preserve">  指反映旅客、货邮在空中运载工具的作用下发生位移的综合性指标，体现航空运输过程的生产效果。计算公式为：</w:t>
      </w:r>
    </w:p>
    <w:p w:rsidR="00BE5235" w:rsidRPr="00BE5235" w:rsidRDefault="00BE5235" w:rsidP="00BE5235">
      <w:pPr>
        <w:spacing w:line="300" w:lineRule="auto"/>
        <w:jc w:val="center"/>
        <w:rPr>
          <w:rFonts w:ascii="楷体_GB2312" w:eastAsia="楷体_GB2312" w:hAnsi="Courier New"/>
        </w:rPr>
      </w:pPr>
      <w:r w:rsidRPr="00BE5235">
        <w:rPr>
          <w:rFonts w:ascii="楷体_GB2312" w:eastAsia="楷体_GB2312" w:hAnsi="Courier New" w:hint="eastAsia"/>
        </w:rPr>
        <w:t>民用航空总周转量=旅客周转量+邮件周转量+货物周转量</w:t>
      </w:r>
    </w:p>
    <w:p w:rsidR="00BE5235" w:rsidRPr="00BE5235" w:rsidRDefault="00BE5235" w:rsidP="00BE5235">
      <w:pPr>
        <w:spacing w:line="300" w:lineRule="auto"/>
        <w:ind w:firstLineChars="200" w:firstLine="420"/>
        <w:rPr>
          <w:rFonts w:ascii="宋体" w:hAnsi="Courier New"/>
        </w:rPr>
      </w:pPr>
      <w:r w:rsidRPr="00BE5235">
        <w:rPr>
          <w:rFonts w:ascii="宋体" w:hAnsi="Courier New" w:hint="eastAsia"/>
        </w:rPr>
        <w:t>旅客的重量换算：成人90公斤，儿童45公斤，婴儿9公斤。</w:t>
      </w:r>
    </w:p>
    <w:p w:rsidR="00BE5235" w:rsidRPr="00BE5235" w:rsidRDefault="00BE5235" w:rsidP="00BE5235">
      <w:pPr>
        <w:spacing w:line="300" w:lineRule="auto"/>
        <w:ind w:firstLineChars="200" w:firstLine="420"/>
        <w:rPr>
          <w:rFonts w:ascii="宋体" w:hAnsi="Courier New"/>
        </w:rPr>
      </w:pPr>
      <w:r w:rsidRPr="00BE5235">
        <w:rPr>
          <w:rFonts w:ascii="黑体" w:eastAsia="黑体" w:hAnsi="Courier New" w:hint="eastAsia"/>
        </w:rPr>
        <w:t xml:space="preserve">正班平均载运率  </w:t>
      </w:r>
      <w:r w:rsidRPr="00BE5235">
        <w:rPr>
          <w:rFonts w:ascii="宋体" w:hAnsi="Courier New" w:cs="汗仪仿宋+roman" w:hint="eastAsia"/>
          <w:kern w:val="0"/>
        </w:rPr>
        <w:t>指报告期内正班飞行所完成的运输总周转量与可提供周转量之比。</w:t>
      </w:r>
    </w:p>
    <w:p w:rsidR="00BE5235" w:rsidRPr="00BE5235" w:rsidRDefault="00BE5235" w:rsidP="00BE5235">
      <w:pPr>
        <w:spacing w:line="300" w:lineRule="auto"/>
        <w:ind w:firstLineChars="200" w:firstLine="420"/>
        <w:rPr>
          <w:rFonts w:ascii="宋体" w:hAnsi="Courier New"/>
        </w:rPr>
      </w:pPr>
      <w:r w:rsidRPr="00BE5235">
        <w:rPr>
          <w:rFonts w:ascii="黑体" w:eastAsia="黑体" w:hAnsi="Courier New" w:hint="eastAsia"/>
        </w:rPr>
        <w:t>通用航空</w:t>
      </w:r>
      <w:r w:rsidRPr="00BE5235">
        <w:rPr>
          <w:rFonts w:ascii="宋体" w:hAnsi="Courier New" w:hint="eastAsia"/>
        </w:rPr>
        <w:t xml:space="preserve">  指用民用航空器从事公共航空运输以外的民用航空活动，包括从事工业、农业、林业、渔业和建筑业的作业飞行以及医疗卫生、抢险救灾、气象探测、海洋监测、科学实验、教育训练、文化体育等方面的飞行活动。</w:t>
      </w:r>
    </w:p>
    <w:p w:rsidR="00BE5235" w:rsidRPr="00BE5235" w:rsidRDefault="00BE5235" w:rsidP="00BE5235">
      <w:pPr>
        <w:spacing w:line="300" w:lineRule="auto"/>
        <w:ind w:firstLineChars="200" w:firstLine="420"/>
        <w:rPr>
          <w:rFonts w:ascii="黑体" w:eastAsia="黑体" w:hAnsi="Courier New"/>
        </w:rPr>
      </w:pPr>
      <w:r w:rsidRPr="00BE5235">
        <w:rPr>
          <w:rFonts w:ascii="黑体" w:eastAsia="黑体" w:hAnsi="Courier New" w:hint="eastAsia"/>
        </w:rPr>
        <w:t>飞行小时</w:t>
      </w:r>
      <w:r w:rsidRPr="00BE5235">
        <w:rPr>
          <w:rFonts w:ascii="宋体" w:hAnsi="Courier New" w:hint="eastAsia"/>
        </w:rPr>
        <w:t xml:space="preserve">  指从飞机滑动前撤除轮档起至飞机着陆停稳后安放轮档止的全部时间。为方便操作，可以计为飞机靠自身动力开始滑行起至飞行航段结束</w:t>
      </w:r>
      <w:bookmarkStart w:id="276" w:name="_Toc402779699"/>
      <w:r w:rsidRPr="00BE5235">
        <w:rPr>
          <w:rFonts w:ascii="宋体" w:hAnsi="Courier New" w:hint="eastAsia"/>
        </w:rPr>
        <w:t>至停机位置的全部时间，即飞机</w:t>
      </w:r>
      <w:bookmarkEnd w:id="276"/>
      <w:r w:rsidRPr="00BE5235">
        <w:rPr>
          <w:rFonts w:ascii="宋体" w:hAnsi="Courier New" w:hint="eastAsia"/>
        </w:rPr>
        <w:t>地面滑行时间和空中飞行时间之和。</w:t>
      </w:r>
    </w:p>
    <w:p w:rsidR="00BE5235" w:rsidRPr="00BE5235" w:rsidRDefault="00BE5235" w:rsidP="00BE5235">
      <w:pPr>
        <w:spacing w:line="300" w:lineRule="auto"/>
        <w:ind w:firstLineChars="200" w:firstLine="420"/>
        <w:rPr>
          <w:rFonts w:ascii="黑体" w:eastAsia="黑体" w:hAnsi="Courier New"/>
        </w:rPr>
      </w:pPr>
      <w:r w:rsidRPr="00BE5235">
        <w:rPr>
          <w:rFonts w:ascii="黑体" w:eastAsia="黑体" w:hAnsi="Courier New" w:hint="eastAsia"/>
        </w:rPr>
        <w:t>农林业航空作业</w:t>
      </w:r>
      <w:r w:rsidRPr="00BE5235">
        <w:rPr>
          <w:rFonts w:ascii="宋体" w:hAnsi="Courier New" w:hint="eastAsia"/>
        </w:rPr>
        <w:t xml:space="preserve">  是指利用飞机或直升机为农林牧副渔业生产、气象、资源保护等提供经营性服务的飞行。</w:t>
      </w:r>
    </w:p>
    <w:p w:rsidR="00BE5235" w:rsidRPr="00BE5235" w:rsidRDefault="00BE5235" w:rsidP="00BE5235">
      <w:pPr>
        <w:spacing w:line="300" w:lineRule="auto"/>
        <w:ind w:firstLineChars="200" w:firstLine="420"/>
        <w:rPr>
          <w:rFonts w:ascii="黑体" w:eastAsia="黑体" w:hAnsi="Courier New"/>
        </w:rPr>
      </w:pPr>
      <w:r w:rsidRPr="00BE5235">
        <w:rPr>
          <w:rFonts w:ascii="黑体" w:eastAsia="黑体" w:hAnsi="Courier New" w:hint="eastAsia"/>
        </w:rPr>
        <w:t>航空护林</w:t>
      </w:r>
      <w:r w:rsidRPr="00BE5235">
        <w:rPr>
          <w:rFonts w:ascii="宋体" w:hAnsi="Courier New" w:hint="eastAsia"/>
        </w:rPr>
        <w:t xml:space="preserve">  指使用飞机或直升机和专用仪器设备并配备专业人员，在林区实施林火消防以保护森林资源的作业飞行。主要作业项目有巡护飞行、索降灭火、机降灭火、喷液灭火、吊桶灭火等。以飞行小时为计算单位进行统计。</w:t>
      </w:r>
    </w:p>
    <w:p w:rsidR="00BE5235" w:rsidRPr="00BE5235" w:rsidRDefault="00BE5235" w:rsidP="00BE5235">
      <w:pPr>
        <w:spacing w:line="300" w:lineRule="auto"/>
        <w:ind w:firstLineChars="200" w:firstLine="420"/>
        <w:rPr>
          <w:rFonts w:ascii="黑体" w:eastAsia="黑体" w:hAnsi="Courier New"/>
        </w:rPr>
      </w:pPr>
      <w:r w:rsidRPr="00BE5235">
        <w:rPr>
          <w:rFonts w:ascii="黑体" w:eastAsia="黑体" w:hAnsi="Courier New" w:hint="eastAsia"/>
        </w:rPr>
        <w:t>播种造林</w:t>
      </w:r>
      <w:r w:rsidRPr="00BE5235">
        <w:rPr>
          <w:rFonts w:ascii="宋体" w:hAnsi="Courier New" w:hint="eastAsia"/>
        </w:rPr>
        <w:t xml:space="preserve">  指按照规划设计要求，利用飞机从空中播撒林木种子的飞行作业。以飞行小时和作业面积“公顷”为计算单位进行统计。</w:t>
      </w:r>
    </w:p>
    <w:p w:rsidR="00BE5235" w:rsidRPr="00BE5235" w:rsidRDefault="00BE5235" w:rsidP="00BE5235">
      <w:pPr>
        <w:spacing w:line="300" w:lineRule="auto"/>
        <w:ind w:firstLineChars="200" w:firstLine="420"/>
        <w:rPr>
          <w:rFonts w:ascii="宋体" w:hAnsi="Courier New"/>
        </w:rPr>
      </w:pPr>
      <w:r w:rsidRPr="00BE5235">
        <w:rPr>
          <w:rFonts w:ascii="黑体" w:eastAsia="黑体" w:hAnsi="Courier New" w:hint="eastAsia"/>
        </w:rPr>
        <w:t>工业航空作业</w:t>
      </w:r>
      <w:r w:rsidRPr="00BE5235">
        <w:rPr>
          <w:rFonts w:ascii="宋体" w:hAnsi="Courier New" w:hint="eastAsia"/>
        </w:rPr>
        <w:t xml:space="preserve">  是指使用民用航空器为工业部门提供各种经营性作业飞行和服务的飞行活动。</w:t>
      </w:r>
    </w:p>
    <w:p w:rsidR="00BE5235" w:rsidRPr="00BE5235" w:rsidRDefault="00BE5235" w:rsidP="00BE5235">
      <w:pPr>
        <w:spacing w:line="300" w:lineRule="auto"/>
        <w:ind w:firstLineChars="200" w:firstLine="420"/>
        <w:rPr>
          <w:rFonts w:ascii="宋体" w:hAnsi="Courier New"/>
        </w:rPr>
      </w:pPr>
      <w:r w:rsidRPr="00BE5235">
        <w:rPr>
          <w:rFonts w:ascii="黑体" w:eastAsia="黑体" w:hAnsi="Courier New" w:hint="eastAsia"/>
        </w:rPr>
        <w:t>航空探矿</w:t>
      </w:r>
      <w:r w:rsidRPr="00BE5235">
        <w:rPr>
          <w:rFonts w:ascii="宋体" w:hAnsi="Courier New" w:hint="eastAsia"/>
        </w:rPr>
        <w:t xml:space="preserve">  航空地球物理勘探的简称，是使用装有专用探测仪器的飞机或直升机，通过从空中测量地球各种物理场（磁场、电磁场、重力场、放射性场等）的变化，了解地下地质情况和矿藏分布状况的飞行作业。以飞行小时和测线公里为计算单位进行统计。</w:t>
      </w:r>
    </w:p>
    <w:p w:rsidR="00BE5235" w:rsidRPr="00BE5235" w:rsidRDefault="00BE5235" w:rsidP="00BE5235">
      <w:pPr>
        <w:snapToGrid w:val="0"/>
        <w:spacing w:beforeLines="200" w:before="624" w:afterLines="100" w:after="312"/>
        <w:jc w:val="center"/>
        <w:outlineLvl w:val="1"/>
        <w:rPr>
          <w:rFonts w:ascii="黑体" w:eastAsia="黑体" w:hAnsi="黑体"/>
          <w:sz w:val="28"/>
          <w:szCs w:val="28"/>
        </w:rPr>
      </w:pPr>
      <w:bookmarkStart w:id="277" w:name="_Toc440378665"/>
      <w:bookmarkStart w:id="278" w:name="_Toc534649055"/>
      <w:bookmarkStart w:id="279" w:name="_Toc22107363"/>
      <w:bookmarkStart w:id="280" w:name="_Toc55813109"/>
      <w:bookmarkStart w:id="281" w:name="_Toc57296166"/>
      <w:r w:rsidRPr="00BE5235">
        <w:rPr>
          <w:rFonts w:ascii="黑体" w:eastAsia="黑体" w:hAnsi="黑体" w:hint="eastAsia"/>
          <w:sz w:val="28"/>
          <w:szCs w:val="28"/>
        </w:rPr>
        <w:t>（</w:t>
      </w:r>
      <w:r>
        <w:rPr>
          <w:rFonts w:ascii="黑体" w:eastAsia="黑体" w:hAnsi="黑体" w:hint="eastAsia"/>
          <w:sz w:val="28"/>
          <w:szCs w:val="28"/>
        </w:rPr>
        <w:t>六</w:t>
      </w:r>
      <w:r w:rsidRPr="00BE5235">
        <w:rPr>
          <w:rFonts w:ascii="黑体" w:eastAsia="黑体" w:hAnsi="黑体" w:hint="eastAsia"/>
          <w:sz w:val="28"/>
          <w:szCs w:val="28"/>
        </w:rPr>
        <w:t>）邮    政</w:t>
      </w:r>
      <w:bookmarkEnd w:id="277"/>
      <w:bookmarkEnd w:id="278"/>
      <w:bookmarkEnd w:id="279"/>
      <w:bookmarkEnd w:id="280"/>
      <w:bookmarkEnd w:id="281"/>
    </w:p>
    <w:p w:rsidR="00BE5235" w:rsidRPr="00BE5235" w:rsidRDefault="00BE5235" w:rsidP="00BE5235">
      <w:pPr>
        <w:spacing w:line="360" w:lineRule="auto"/>
        <w:ind w:firstLineChars="200" w:firstLine="420"/>
      </w:pPr>
      <w:r w:rsidRPr="00BE5235">
        <w:rPr>
          <w:rFonts w:ascii="黑体" w:eastAsia="黑体" w:hAnsi="黑体" w:hint="eastAsia"/>
        </w:rPr>
        <w:t>邮政行业业务总量</w:t>
      </w:r>
      <w:r w:rsidRPr="00BE5235">
        <w:t xml:space="preserve">  </w:t>
      </w:r>
      <w:r w:rsidRPr="00BE5235">
        <w:rPr>
          <w:rFonts w:hint="eastAsia"/>
        </w:rPr>
        <w:t>指以货币形式表现的邮政企业为社会提供各类邮政通信服务或其他服务的总数量。计算方法为各类邮政通信服务业务的实物量分别乘以相应的不变单价，求出各类业务的货币量后加总求得。该指标反映了一定时期邮政通信业务发展的总成果，是观察邮政通信业务发展变化总趋势的综合性指标。</w:t>
      </w:r>
    </w:p>
    <w:p w:rsidR="00BE5235" w:rsidRPr="00BE5235" w:rsidRDefault="00BE5235" w:rsidP="00BE5235">
      <w:pPr>
        <w:spacing w:line="360" w:lineRule="auto"/>
        <w:ind w:firstLineChars="200" w:firstLine="420"/>
        <w:rPr>
          <w:rFonts w:ascii="黑体" w:eastAsia="黑体"/>
          <w:szCs w:val="21"/>
        </w:rPr>
      </w:pPr>
      <w:r w:rsidRPr="00BE5235">
        <w:rPr>
          <w:rFonts w:ascii="黑体" w:eastAsia="黑体" w:hint="eastAsia"/>
          <w:szCs w:val="21"/>
        </w:rPr>
        <w:t xml:space="preserve">邮政行业业务收入  </w:t>
      </w:r>
      <w:r w:rsidRPr="00BE5235">
        <w:rPr>
          <w:rFonts w:hint="eastAsia"/>
        </w:rPr>
        <w:t>指</w:t>
      </w:r>
      <w:r w:rsidRPr="00BE5235">
        <w:rPr>
          <w:rFonts w:ascii="宋体" w:hAnsi="宋体" w:hint="eastAsia"/>
          <w:szCs w:val="21"/>
        </w:rPr>
        <w:t>邮政企业和快递企业从事各种邮政业务、快递业务取得的收入总和。</w:t>
      </w:r>
    </w:p>
    <w:p w:rsidR="00BE5235" w:rsidRPr="00BE5235" w:rsidRDefault="00BE5235" w:rsidP="00BE5235">
      <w:pPr>
        <w:adjustRightInd w:val="0"/>
        <w:snapToGrid w:val="0"/>
        <w:spacing w:line="360" w:lineRule="auto"/>
        <w:ind w:firstLineChars="196" w:firstLine="412"/>
        <w:rPr>
          <w:szCs w:val="21"/>
        </w:rPr>
      </w:pPr>
      <w:r w:rsidRPr="00BE5235">
        <w:rPr>
          <w:rFonts w:ascii="黑体" w:eastAsia="黑体" w:hint="eastAsia"/>
          <w:szCs w:val="21"/>
        </w:rPr>
        <w:t>营业网点</w:t>
      </w:r>
      <w:r w:rsidRPr="00BE5235">
        <w:rPr>
          <w:rFonts w:ascii="黑体" w:eastAsia="黑体" w:hint="eastAsia"/>
          <w:bCs/>
          <w:szCs w:val="21"/>
        </w:rPr>
        <w:t xml:space="preserve">  </w:t>
      </w:r>
      <w:r w:rsidRPr="00BE5235">
        <w:rPr>
          <w:rFonts w:hint="eastAsia"/>
        </w:rPr>
        <w:t>指</w:t>
      </w:r>
      <w:r w:rsidRPr="00BE5235">
        <w:rPr>
          <w:rFonts w:hint="eastAsia"/>
          <w:szCs w:val="21"/>
        </w:rPr>
        <w:t>拥有固定地址，直接对外营业，可收寄邮件或快件的营业场所和服务机构的数量。</w:t>
      </w:r>
    </w:p>
    <w:p w:rsidR="00BE5235" w:rsidRPr="00BE5235" w:rsidRDefault="00BE5235" w:rsidP="00BE5235">
      <w:pPr>
        <w:adjustRightInd w:val="0"/>
        <w:snapToGrid w:val="0"/>
        <w:spacing w:line="360" w:lineRule="auto"/>
        <w:ind w:firstLineChars="196" w:firstLine="412"/>
        <w:rPr>
          <w:szCs w:val="21"/>
        </w:rPr>
      </w:pPr>
      <w:r w:rsidRPr="00BE5235">
        <w:rPr>
          <w:rFonts w:ascii="黑体" w:eastAsia="黑体" w:hint="eastAsia"/>
          <w:bCs/>
          <w:szCs w:val="21"/>
        </w:rPr>
        <w:t xml:space="preserve">信筒信箱 </w:t>
      </w:r>
      <w:bookmarkStart w:id="282" w:name="_Toc402779703"/>
      <w:r w:rsidRPr="00BE5235">
        <w:rPr>
          <w:rFonts w:ascii="黑体" w:eastAsia="黑体" w:hint="eastAsia"/>
          <w:bCs/>
          <w:szCs w:val="21"/>
        </w:rPr>
        <w:t xml:space="preserve"> </w:t>
      </w:r>
      <w:r w:rsidRPr="00BE5235">
        <w:rPr>
          <w:rFonts w:hint="eastAsia"/>
          <w:szCs w:val="21"/>
        </w:rPr>
        <w:t>指已设置在固定地点，由邮政局所</w:t>
      </w:r>
      <w:bookmarkEnd w:id="282"/>
      <w:r w:rsidRPr="00BE5235">
        <w:rPr>
          <w:rFonts w:hint="eastAsia"/>
          <w:szCs w:val="21"/>
        </w:rPr>
        <w:t>派员定时开箱收取信件的信筒信箱（设置在邮政营业</w:t>
      </w:r>
      <w:r w:rsidRPr="00BE5235">
        <w:rPr>
          <w:rFonts w:hint="eastAsia"/>
          <w:szCs w:val="21"/>
        </w:rPr>
        <w:lastRenderedPageBreak/>
        <w:t>局所内的除外）。</w:t>
      </w:r>
    </w:p>
    <w:p w:rsidR="00BE5235" w:rsidRPr="00BE5235" w:rsidRDefault="00BE5235" w:rsidP="00BE5235">
      <w:pPr>
        <w:adjustRightInd w:val="0"/>
        <w:snapToGrid w:val="0"/>
        <w:spacing w:line="360" w:lineRule="auto"/>
        <w:ind w:firstLineChars="200" w:firstLine="420"/>
        <w:rPr>
          <w:szCs w:val="21"/>
        </w:rPr>
      </w:pPr>
      <w:r w:rsidRPr="00BE5235">
        <w:rPr>
          <w:rFonts w:ascii="黑体" w:eastAsia="黑体" w:hint="eastAsia"/>
          <w:szCs w:val="21"/>
        </w:rPr>
        <w:t xml:space="preserve">邮路  </w:t>
      </w:r>
      <w:r w:rsidRPr="00BE5235">
        <w:rPr>
          <w:rFonts w:hint="eastAsia"/>
        </w:rPr>
        <w:t>指</w:t>
      </w:r>
      <w:r w:rsidRPr="00BE5235">
        <w:rPr>
          <w:rFonts w:hint="eastAsia"/>
          <w:szCs w:val="21"/>
        </w:rPr>
        <w:t>各邮政局所之间，邮政局所与车站、码头、机场、转运站、邮件处理中心、报刊社之间，邮区中心局与邮政局所及各邮区中心局之间由自办或委办人员按固定班期规定路线交换邮件（包括机要文件，下同）、报刊的路线。包括农村地区运邮兼投递的路线，不包括城市、农村地区纯投递路线。按运输方式可分为航空邮路、铁路邮路、汽车邮路、水路邮路和其他邮路等。</w:t>
      </w:r>
    </w:p>
    <w:p w:rsidR="00BE5235" w:rsidRPr="00BE5235" w:rsidRDefault="00BE5235" w:rsidP="00BE5235">
      <w:pPr>
        <w:spacing w:line="360" w:lineRule="auto"/>
        <w:ind w:firstLineChars="200" w:firstLine="420"/>
        <w:rPr>
          <w:szCs w:val="21"/>
        </w:rPr>
      </w:pPr>
      <w:r w:rsidRPr="00BE5235">
        <w:rPr>
          <w:rFonts w:ascii="黑体" w:eastAsia="黑体" w:hint="eastAsia"/>
          <w:szCs w:val="21"/>
        </w:rPr>
        <w:t>邮路总长度</w:t>
      </w:r>
      <w:r w:rsidRPr="00BE5235">
        <w:rPr>
          <w:rFonts w:ascii="黑体" w:eastAsia="黑体" w:hint="eastAsia"/>
          <w:bCs/>
          <w:szCs w:val="21"/>
        </w:rPr>
        <w:t xml:space="preserve">  </w:t>
      </w:r>
      <w:r w:rsidRPr="00BE5235">
        <w:rPr>
          <w:rFonts w:hint="eastAsia"/>
        </w:rPr>
        <w:t>指</w:t>
      </w:r>
      <w:r w:rsidRPr="00BE5235">
        <w:rPr>
          <w:rFonts w:hint="eastAsia"/>
          <w:szCs w:val="21"/>
        </w:rPr>
        <w:t>邮路由起点到终点的长度。单程长度统计法的计算方法是直线算单程；环型算全程；直环混合中直线部分算单程，环型部分算全程；</w:t>
      </w:r>
      <w:r w:rsidRPr="00BE5235">
        <w:rPr>
          <w:szCs w:val="21"/>
        </w:rPr>
        <w:t>Y</w:t>
      </w:r>
      <w:r w:rsidRPr="00BE5235">
        <w:rPr>
          <w:rFonts w:hint="eastAsia"/>
          <w:szCs w:val="21"/>
        </w:rPr>
        <w:t>型三段相加算单程。</w:t>
      </w:r>
    </w:p>
    <w:p w:rsidR="00BE5235" w:rsidRPr="00BE5235" w:rsidRDefault="00BE5235" w:rsidP="00BE5235">
      <w:pPr>
        <w:adjustRightInd w:val="0"/>
        <w:snapToGrid w:val="0"/>
        <w:spacing w:line="360" w:lineRule="auto"/>
        <w:ind w:firstLineChars="200" w:firstLine="420"/>
        <w:rPr>
          <w:szCs w:val="21"/>
        </w:rPr>
      </w:pPr>
      <w:r w:rsidRPr="00BE5235">
        <w:rPr>
          <w:rFonts w:ascii="黑体" w:eastAsia="黑体" w:hint="eastAsia"/>
          <w:bCs/>
          <w:szCs w:val="21"/>
        </w:rPr>
        <w:t xml:space="preserve">投递路线  </w:t>
      </w:r>
      <w:r w:rsidRPr="00BE5235">
        <w:rPr>
          <w:rFonts w:hint="eastAsia"/>
          <w:szCs w:val="21"/>
        </w:rPr>
        <w:t>指邮政局所或邮政投递机构的自办或委办人员按固定班期（班次）、规定路线为城乡用户投递邮件、报刊的路线。按地域可分为城市投递路线和农村投递路线。</w:t>
      </w:r>
    </w:p>
    <w:p w:rsidR="00BE5235" w:rsidRPr="00BE5235" w:rsidRDefault="00BE5235" w:rsidP="00BE5235">
      <w:pPr>
        <w:spacing w:line="360" w:lineRule="auto"/>
        <w:ind w:firstLineChars="196" w:firstLine="412"/>
        <w:rPr>
          <w:szCs w:val="21"/>
        </w:rPr>
      </w:pPr>
      <w:r w:rsidRPr="00BE5235">
        <w:rPr>
          <w:rFonts w:ascii="黑体" w:eastAsia="黑体" w:hint="eastAsia"/>
          <w:bCs/>
          <w:szCs w:val="21"/>
        </w:rPr>
        <w:t xml:space="preserve">函件  </w:t>
      </w:r>
      <w:r w:rsidRPr="00BE5235">
        <w:rPr>
          <w:rFonts w:hint="eastAsia"/>
        </w:rPr>
        <w:t>指</w:t>
      </w:r>
      <w:r w:rsidRPr="00BE5235">
        <w:rPr>
          <w:rFonts w:hint="eastAsia"/>
          <w:szCs w:val="21"/>
        </w:rPr>
        <w:t>邮政企业为用户传递以书面信息为主的邮件，包括信件、印刷品和邮送广告等。</w:t>
      </w:r>
    </w:p>
    <w:p w:rsidR="00BE5235" w:rsidRPr="00BE5235" w:rsidRDefault="00BE5235" w:rsidP="00BE5235">
      <w:pPr>
        <w:adjustRightInd w:val="0"/>
        <w:snapToGrid w:val="0"/>
        <w:spacing w:line="360" w:lineRule="auto"/>
        <w:ind w:firstLineChars="196" w:firstLine="412"/>
        <w:rPr>
          <w:szCs w:val="21"/>
        </w:rPr>
      </w:pPr>
      <w:r w:rsidRPr="00BE5235">
        <w:rPr>
          <w:rFonts w:ascii="黑体" w:eastAsia="黑体" w:hint="eastAsia"/>
          <w:szCs w:val="21"/>
        </w:rPr>
        <w:t>包</w:t>
      </w:r>
      <w:bookmarkStart w:id="283" w:name="_Toc402779704"/>
      <w:r w:rsidRPr="00BE5235">
        <w:rPr>
          <w:rFonts w:ascii="黑体" w:eastAsia="黑体" w:hint="eastAsia"/>
          <w:szCs w:val="21"/>
        </w:rPr>
        <w:t>裹</w:t>
      </w:r>
      <w:r w:rsidRPr="00BE5235">
        <w:rPr>
          <w:rFonts w:ascii="黑体" w:eastAsia="黑体" w:hint="eastAsia"/>
          <w:bCs/>
          <w:szCs w:val="21"/>
        </w:rPr>
        <w:t xml:space="preserve">  </w:t>
      </w:r>
      <w:r w:rsidRPr="00BE5235">
        <w:rPr>
          <w:rFonts w:hint="eastAsia"/>
        </w:rPr>
        <w:t>指</w:t>
      </w:r>
      <w:r w:rsidRPr="00BE5235">
        <w:rPr>
          <w:rFonts w:hint="eastAsia"/>
          <w:szCs w:val="21"/>
        </w:rPr>
        <w:t>符合准寄范围，按一般时限</w:t>
      </w:r>
      <w:bookmarkEnd w:id="283"/>
      <w:r w:rsidRPr="00BE5235">
        <w:rPr>
          <w:rFonts w:hint="eastAsia"/>
          <w:szCs w:val="21"/>
        </w:rPr>
        <w:t>规定传递处理的物品。</w:t>
      </w:r>
    </w:p>
    <w:p w:rsidR="00BE5235" w:rsidRPr="00BE5235" w:rsidRDefault="00BE5235" w:rsidP="00BE5235">
      <w:pPr>
        <w:adjustRightInd w:val="0"/>
        <w:snapToGrid w:val="0"/>
        <w:spacing w:line="360" w:lineRule="auto"/>
        <w:ind w:firstLineChars="200" w:firstLine="420"/>
        <w:rPr>
          <w:rFonts w:ascii="黑体" w:eastAsia="黑体"/>
          <w:szCs w:val="21"/>
        </w:rPr>
      </w:pPr>
      <w:r w:rsidRPr="00BE5235">
        <w:rPr>
          <w:rFonts w:ascii="黑体" w:eastAsia="黑体" w:hint="eastAsia"/>
          <w:szCs w:val="21"/>
        </w:rPr>
        <w:t xml:space="preserve">订销报纸累计份数  </w:t>
      </w:r>
      <w:r w:rsidRPr="00BE5235">
        <w:rPr>
          <w:rFonts w:hint="eastAsia"/>
          <w:szCs w:val="21"/>
        </w:rPr>
        <w:t>指报告期内订阅和零售（含特发）国内外各种报纸每期（出版期）份数相加的总和。</w:t>
      </w:r>
    </w:p>
    <w:p w:rsidR="00BE5235" w:rsidRPr="00BE5235" w:rsidRDefault="00BE5235" w:rsidP="00BE5235">
      <w:pPr>
        <w:adjustRightInd w:val="0"/>
        <w:snapToGrid w:val="0"/>
        <w:spacing w:line="360" w:lineRule="auto"/>
        <w:ind w:firstLineChars="200" w:firstLine="420"/>
        <w:rPr>
          <w:szCs w:val="21"/>
        </w:rPr>
      </w:pPr>
      <w:r w:rsidRPr="00BE5235">
        <w:rPr>
          <w:rFonts w:ascii="黑体" w:eastAsia="黑体" w:hint="eastAsia"/>
          <w:szCs w:val="21"/>
        </w:rPr>
        <w:t xml:space="preserve">订销杂志累计份数  </w:t>
      </w:r>
      <w:r w:rsidRPr="00BE5235">
        <w:rPr>
          <w:rFonts w:hint="eastAsia"/>
          <w:szCs w:val="21"/>
        </w:rPr>
        <w:t>指报告期内订阅和零售（含特发）国内外各种杂志每期（出版期）份数相加的总和。</w:t>
      </w:r>
    </w:p>
    <w:p w:rsidR="00BE5235" w:rsidRPr="00BE5235" w:rsidRDefault="00BE5235" w:rsidP="00BE5235">
      <w:pPr>
        <w:adjustRightInd w:val="0"/>
        <w:snapToGrid w:val="0"/>
        <w:spacing w:line="360" w:lineRule="auto"/>
        <w:ind w:firstLineChars="200" w:firstLine="420"/>
        <w:rPr>
          <w:szCs w:val="21"/>
        </w:rPr>
      </w:pPr>
      <w:r w:rsidRPr="00BE5235">
        <w:rPr>
          <w:rFonts w:ascii="黑体" w:eastAsia="黑体" w:hint="eastAsia"/>
          <w:szCs w:val="21"/>
        </w:rPr>
        <w:t xml:space="preserve">订销报刊期发份数  </w:t>
      </w:r>
      <w:r w:rsidRPr="00BE5235">
        <w:rPr>
          <w:rFonts w:hint="eastAsia"/>
          <w:szCs w:val="21"/>
        </w:rPr>
        <w:t>指报告期内订阅和零售（含特发）国内外各种报刊最末一期（出版期）的份数。</w:t>
      </w:r>
    </w:p>
    <w:p w:rsidR="00BE5235" w:rsidRPr="00BE5235" w:rsidRDefault="00BE5235" w:rsidP="00BE5235">
      <w:pPr>
        <w:adjustRightInd w:val="0"/>
        <w:snapToGrid w:val="0"/>
        <w:spacing w:line="360" w:lineRule="auto"/>
        <w:ind w:firstLineChars="200" w:firstLine="420"/>
        <w:rPr>
          <w:szCs w:val="21"/>
        </w:rPr>
      </w:pPr>
      <w:r w:rsidRPr="00BE5235">
        <w:rPr>
          <w:rFonts w:ascii="黑体" w:eastAsia="黑体" w:hint="eastAsia"/>
          <w:szCs w:val="21"/>
        </w:rPr>
        <w:t>纪特邮票</w:t>
      </w:r>
      <w:r w:rsidRPr="00BE5235">
        <w:rPr>
          <w:rFonts w:ascii="黑体" w:eastAsia="黑体" w:hint="eastAsia"/>
          <w:bCs/>
          <w:szCs w:val="21"/>
        </w:rPr>
        <w:t xml:space="preserve">  </w:t>
      </w:r>
      <w:r w:rsidRPr="00BE5235">
        <w:rPr>
          <w:rFonts w:hint="eastAsia"/>
          <w:szCs w:val="21"/>
        </w:rPr>
        <w:t>各级集邮公司的集邮门市部、集邮销售点（含邮政支局所），在报告期内销售集邮邮票的数量，包括特种邮票、纪念邮票、国际及港澳台地区邮票、欠资邮票、加字改值邮票、编号邮票、“文”字邮票、小型张、小全张、小本票、无齿票等。</w:t>
      </w:r>
    </w:p>
    <w:p w:rsidR="00BE5235" w:rsidRPr="00BE5235" w:rsidRDefault="00BE5235" w:rsidP="00BE5235">
      <w:pPr>
        <w:adjustRightInd w:val="0"/>
        <w:snapToGrid w:val="0"/>
        <w:spacing w:line="360" w:lineRule="auto"/>
        <w:ind w:firstLineChars="196" w:firstLine="412"/>
        <w:rPr>
          <w:szCs w:val="21"/>
        </w:rPr>
      </w:pPr>
      <w:r w:rsidRPr="00BE5235">
        <w:rPr>
          <w:rFonts w:ascii="黑体" w:eastAsia="黑体" w:hint="eastAsia"/>
          <w:bCs/>
          <w:szCs w:val="21"/>
        </w:rPr>
        <w:t xml:space="preserve">汇兑  </w:t>
      </w:r>
      <w:r w:rsidRPr="00BE5235">
        <w:rPr>
          <w:rFonts w:hint="eastAsia"/>
          <w:szCs w:val="21"/>
        </w:rPr>
        <w:t>邮政企业接受汇款人委托，将收汇的款项全额兑付给指定收款人的业务，包括邮政储蓄银行汇兑业务量。汇票包括普通汇票、快件汇票、电子汇票</w:t>
      </w:r>
      <w:r w:rsidRPr="00BE5235">
        <w:rPr>
          <w:szCs w:val="21"/>
        </w:rPr>
        <w:t>（</w:t>
      </w:r>
      <w:r w:rsidRPr="00BE5235">
        <w:rPr>
          <w:rFonts w:hint="eastAsia"/>
          <w:szCs w:val="21"/>
        </w:rPr>
        <w:t>含加急和特急电子汇票</w:t>
      </w:r>
      <w:r w:rsidRPr="00BE5235">
        <w:rPr>
          <w:szCs w:val="21"/>
        </w:rPr>
        <w:t>）</w:t>
      </w:r>
      <w:r w:rsidRPr="00BE5235">
        <w:rPr>
          <w:rFonts w:hint="eastAsia"/>
          <w:szCs w:val="21"/>
        </w:rPr>
        <w:t>、礼仪汇款和入帐汇款等。</w:t>
      </w:r>
    </w:p>
    <w:p w:rsidR="00BE5235" w:rsidRPr="00BE5235" w:rsidRDefault="00BE5235" w:rsidP="00BE5235">
      <w:pPr>
        <w:adjustRightInd w:val="0"/>
        <w:snapToGrid w:val="0"/>
        <w:spacing w:line="360" w:lineRule="auto"/>
        <w:ind w:firstLineChars="200" w:firstLine="420"/>
        <w:rPr>
          <w:szCs w:val="21"/>
        </w:rPr>
      </w:pPr>
      <w:r w:rsidRPr="00BE5235">
        <w:rPr>
          <w:rFonts w:ascii="黑体" w:eastAsia="黑体" w:hint="eastAsia"/>
          <w:szCs w:val="21"/>
        </w:rPr>
        <w:t xml:space="preserve">快递业务量  </w:t>
      </w:r>
      <w:r w:rsidRPr="00BE5235">
        <w:rPr>
          <w:rFonts w:hint="eastAsia"/>
        </w:rPr>
        <w:t>指</w:t>
      </w:r>
      <w:r w:rsidRPr="00BE5235">
        <w:rPr>
          <w:rFonts w:hint="eastAsia"/>
          <w:szCs w:val="21"/>
        </w:rPr>
        <w:t>企业收寄的各类快递业务总数量，由受理用户委托的企业负责统计。包括国内同城快递业务量、国内异地快递业务量、港澳台快递业</w:t>
      </w:r>
      <w:bookmarkStart w:id="284" w:name="_Toc402779705"/>
      <w:r w:rsidRPr="00BE5235">
        <w:rPr>
          <w:rFonts w:hint="eastAsia"/>
          <w:szCs w:val="21"/>
        </w:rPr>
        <w:t>务量、国际快递业务量。</w:t>
      </w:r>
    </w:p>
    <w:p w:rsidR="00BE5235" w:rsidRPr="00BE5235" w:rsidRDefault="00BE5235" w:rsidP="00BE5235">
      <w:pPr>
        <w:adjustRightInd w:val="0"/>
        <w:snapToGrid w:val="0"/>
        <w:spacing w:line="360" w:lineRule="auto"/>
        <w:ind w:firstLineChars="200" w:firstLine="420"/>
        <w:rPr>
          <w:szCs w:val="21"/>
        </w:rPr>
      </w:pPr>
      <w:r w:rsidRPr="00BE5235">
        <w:rPr>
          <w:rFonts w:ascii="黑体" w:eastAsia="黑体" w:hint="eastAsia"/>
          <w:szCs w:val="21"/>
        </w:rPr>
        <w:t>快递业务收</w:t>
      </w:r>
      <w:bookmarkEnd w:id="284"/>
      <w:r w:rsidRPr="00BE5235">
        <w:rPr>
          <w:rFonts w:ascii="黑体" w:eastAsia="黑体" w:hint="eastAsia"/>
          <w:szCs w:val="21"/>
        </w:rPr>
        <w:t>入</w:t>
      </w:r>
      <w:r w:rsidRPr="00BE5235">
        <w:rPr>
          <w:rFonts w:ascii="黑体" w:eastAsia="黑体" w:hint="eastAsia"/>
          <w:bCs/>
          <w:szCs w:val="21"/>
        </w:rPr>
        <w:t xml:space="preserve">  </w:t>
      </w:r>
      <w:r w:rsidRPr="00BE5235">
        <w:rPr>
          <w:rFonts w:hint="eastAsia"/>
        </w:rPr>
        <w:t>指</w:t>
      </w:r>
      <w:r w:rsidRPr="00BE5235">
        <w:rPr>
          <w:rFonts w:hint="eastAsia"/>
          <w:szCs w:val="21"/>
        </w:rPr>
        <w:t>企业从事快递业务取得的收入。</w:t>
      </w:r>
    </w:p>
    <w:p w:rsidR="00BE5235" w:rsidRPr="00BE5235" w:rsidRDefault="00BE5235" w:rsidP="00BE5235">
      <w:pPr>
        <w:spacing w:line="360" w:lineRule="auto"/>
        <w:ind w:firstLineChars="200" w:firstLine="420"/>
        <w:rPr>
          <w:rFonts w:ascii="宋体" w:hAnsi="Courier New"/>
          <w:szCs w:val="21"/>
        </w:rPr>
      </w:pPr>
      <w:r w:rsidRPr="00BE5235">
        <w:rPr>
          <w:rFonts w:ascii="黑体" w:eastAsia="黑体" w:hAnsi="Courier New" w:hint="eastAsia"/>
        </w:rPr>
        <w:t>营业网点服务面积</w:t>
      </w:r>
      <w:r w:rsidRPr="00BE5235">
        <w:rPr>
          <w:rFonts w:ascii="宋体" w:hAnsi="Courier New" w:hint="eastAsia"/>
        </w:rPr>
        <w:t xml:space="preserve">  指报告期行政区域平均每一营业网点服务的面积。计算公式：</w:t>
      </w:r>
    </w:p>
    <w:p w:rsidR="00BE5235" w:rsidRPr="00BE5235" w:rsidRDefault="00BE5235" w:rsidP="00BE5235">
      <w:pPr>
        <w:spacing w:line="360" w:lineRule="auto"/>
        <w:ind w:firstLineChars="900" w:firstLine="1890"/>
        <w:rPr>
          <w:rFonts w:ascii="楷体_GB2312" w:eastAsia="楷体_GB2312" w:hAnsi="Courier New"/>
        </w:rPr>
      </w:pPr>
      <w:r w:rsidRPr="00BE5235">
        <w:rPr>
          <w:rFonts w:ascii="楷体_GB2312" w:eastAsia="楷体_GB2312" w:hAnsi="Courier New" w:cs="Century" w:hint="eastAsia"/>
          <w:noProof/>
          <w:position w:val="-22"/>
          <w:szCs w:val="21"/>
        </w:rPr>
        <w:drawing>
          <wp:inline distT="0" distB="0" distL="0" distR="0">
            <wp:extent cx="3314700" cy="3524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14700" cy="352425"/>
                    </a:xfrm>
                    <a:prstGeom prst="rect">
                      <a:avLst/>
                    </a:prstGeom>
                    <a:noFill/>
                    <a:ln>
                      <a:noFill/>
                    </a:ln>
                  </pic:spPr>
                </pic:pic>
              </a:graphicData>
            </a:graphic>
          </wp:inline>
        </w:drawing>
      </w:r>
    </w:p>
    <w:p w:rsidR="00BE5235" w:rsidRPr="00BE5235" w:rsidRDefault="00BE5235" w:rsidP="00BE5235">
      <w:pPr>
        <w:spacing w:line="360" w:lineRule="auto"/>
        <w:ind w:firstLineChars="200" w:firstLine="420"/>
        <w:rPr>
          <w:rFonts w:ascii="宋体" w:hAnsi="Courier New"/>
        </w:rPr>
      </w:pPr>
      <w:r w:rsidRPr="00BE5235">
        <w:rPr>
          <w:rFonts w:ascii="黑体" w:eastAsia="黑体" w:hAnsi="Courier New" w:hint="eastAsia"/>
        </w:rPr>
        <w:t>营业网点服务人口</w:t>
      </w:r>
      <w:r w:rsidRPr="00BE5235">
        <w:rPr>
          <w:rFonts w:ascii="宋体" w:hAnsi="Courier New" w:hint="eastAsia"/>
        </w:rPr>
        <w:t xml:space="preserve">  指报告期行政区域平均每一营业网点服务的人口数。计算公式：</w:t>
      </w:r>
    </w:p>
    <w:p w:rsidR="00BE5235" w:rsidRPr="00BE5235" w:rsidRDefault="00BE5235" w:rsidP="00BE5235">
      <w:pPr>
        <w:spacing w:line="360" w:lineRule="auto"/>
        <w:ind w:firstLineChars="900" w:firstLine="1890"/>
      </w:pPr>
      <w:r w:rsidRPr="00BE5235">
        <w:rPr>
          <w:noProof/>
          <w:position w:val="-22"/>
        </w:rPr>
        <w:drawing>
          <wp:inline distT="0" distB="0" distL="0" distR="0">
            <wp:extent cx="3038475" cy="352425"/>
            <wp:effectExtent l="0" t="0" r="0" b="9525"/>
            <wp:docPr id="3"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38475" cy="352425"/>
                    </a:xfrm>
                    <a:prstGeom prst="rect">
                      <a:avLst/>
                    </a:prstGeom>
                    <a:noFill/>
                    <a:ln>
                      <a:noFill/>
                    </a:ln>
                  </pic:spPr>
                </pic:pic>
              </a:graphicData>
            </a:graphic>
          </wp:inline>
        </w:drawing>
      </w:r>
    </w:p>
    <w:p w:rsidR="00BE5235" w:rsidRPr="00BE5235" w:rsidRDefault="00BE5235" w:rsidP="00BE5235">
      <w:pPr>
        <w:adjustRightInd w:val="0"/>
        <w:snapToGrid w:val="0"/>
        <w:spacing w:line="360" w:lineRule="auto"/>
        <w:ind w:firstLineChars="200" w:firstLine="420"/>
        <w:rPr>
          <w:szCs w:val="21"/>
        </w:rPr>
      </w:pPr>
      <w:r w:rsidRPr="00BE5235">
        <w:rPr>
          <w:rFonts w:ascii="黑体" w:eastAsia="黑体" w:hint="eastAsia"/>
          <w:szCs w:val="21"/>
        </w:rPr>
        <w:t>已通邮的行政村比重</w:t>
      </w:r>
      <w:r w:rsidRPr="00BE5235">
        <w:rPr>
          <w:rFonts w:ascii="黑体" w:eastAsia="黑体" w:hint="eastAsia"/>
          <w:bCs/>
          <w:szCs w:val="21"/>
        </w:rPr>
        <w:t xml:space="preserve">  </w:t>
      </w:r>
      <w:r w:rsidRPr="00BE5235">
        <w:rPr>
          <w:rFonts w:hint="eastAsia"/>
          <w:szCs w:val="21"/>
        </w:rPr>
        <w:t>指已经设有邮政网点或投递终端服务点的行政村</w:t>
      </w:r>
      <w:r w:rsidRPr="00BE5235">
        <w:rPr>
          <w:rFonts w:ascii="宋体" w:hAnsi="宋体" w:hint="eastAsia"/>
          <w:szCs w:val="21"/>
        </w:rPr>
        <w:t>占行政村总数的比重</w:t>
      </w:r>
      <w:r w:rsidRPr="00BE5235">
        <w:rPr>
          <w:rFonts w:hint="eastAsia"/>
          <w:szCs w:val="21"/>
        </w:rPr>
        <w:t>。</w:t>
      </w:r>
    </w:p>
    <w:p w:rsidR="00BE5235" w:rsidRPr="00BE5235" w:rsidRDefault="00BE5235" w:rsidP="00BE5235">
      <w:pPr>
        <w:adjustRightInd w:val="0"/>
        <w:snapToGrid w:val="0"/>
        <w:spacing w:line="360" w:lineRule="auto"/>
        <w:ind w:firstLineChars="200" w:firstLine="420"/>
        <w:rPr>
          <w:bCs/>
          <w:szCs w:val="21"/>
        </w:rPr>
      </w:pPr>
      <w:r w:rsidRPr="00BE5235">
        <w:rPr>
          <w:rFonts w:ascii="黑体" w:eastAsia="黑体" w:hint="eastAsia"/>
          <w:bCs/>
          <w:szCs w:val="21"/>
        </w:rPr>
        <w:t xml:space="preserve">平均每人每年发函件数  </w:t>
      </w:r>
      <w:r w:rsidRPr="00BE5235">
        <w:rPr>
          <w:rFonts w:hint="eastAsia"/>
          <w:szCs w:val="21"/>
        </w:rPr>
        <w:t>指在某一行政区划内一年平均每人交寄的函件件数（包括机要文件）。</w:t>
      </w:r>
    </w:p>
    <w:p w:rsidR="00BE5235" w:rsidRPr="00BE5235" w:rsidRDefault="00BE5235" w:rsidP="00BE5235">
      <w:pPr>
        <w:spacing w:line="360" w:lineRule="auto"/>
        <w:ind w:firstLineChars="200" w:firstLine="420"/>
        <w:rPr>
          <w:bCs/>
          <w:szCs w:val="21"/>
        </w:rPr>
      </w:pPr>
      <w:r w:rsidRPr="00BE5235">
        <w:rPr>
          <w:rFonts w:ascii="黑体" w:eastAsia="黑体" w:hint="eastAsia"/>
          <w:bCs/>
          <w:szCs w:val="21"/>
        </w:rPr>
        <w:t xml:space="preserve">平均每百人每年订有报刊数  </w:t>
      </w:r>
      <w:r w:rsidRPr="00BE5235">
        <w:rPr>
          <w:rFonts w:hint="eastAsia"/>
          <w:szCs w:val="21"/>
        </w:rPr>
        <w:t>指</w:t>
      </w:r>
      <w:r w:rsidRPr="00BE5235">
        <w:rPr>
          <w:rFonts w:hint="eastAsia"/>
          <w:bCs/>
          <w:szCs w:val="21"/>
        </w:rPr>
        <w:t>在某一行政区划内一年平均每百人拥有订销报刊的期发份数。</w:t>
      </w:r>
    </w:p>
    <w:p w:rsidR="00BE5235" w:rsidRPr="00BE5235" w:rsidRDefault="00BE5235" w:rsidP="00BE5235">
      <w:pPr>
        <w:adjustRightInd w:val="0"/>
        <w:snapToGrid w:val="0"/>
        <w:spacing w:line="360" w:lineRule="auto"/>
        <w:ind w:firstLineChars="200" w:firstLine="420"/>
        <w:rPr>
          <w:szCs w:val="21"/>
        </w:rPr>
      </w:pPr>
      <w:r w:rsidRPr="00BE5235">
        <w:rPr>
          <w:rFonts w:ascii="黑体" w:eastAsia="黑体" w:hint="eastAsia"/>
          <w:szCs w:val="21"/>
        </w:rPr>
        <w:t>城区每日平均投递频次</w:t>
      </w:r>
      <w:r w:rsidRPr="00BE5235">
        <w:rPr>
          <w:rFonts w:ascii="黑体" w:eastAsia="黑体" w:hint="eastAsia"/>
          <w:bCs/>
          <w:szCs w:val="21"/>
        </w:rPr>
        <w:t xml:space="preserve">  </w:t>
      </w:r>
      <w:r w:rsidRPr="00BE5235">
        <w:rPr>
          <w:rFonts w:hint="eastAsia"/>
          <w:szCs w:val="21"/>
        </w:rPr>
        <w:t>指县（市）所在地以上的城区每日平均投递的频次。</w:t>
      </w:r>
    </w:p>
    <w:p w:rsidR="00BE5235" w:rsidRPr="00BE5235" w:rsidRDefault="00BE5235" w:rsidP="00BE5235">
      <w:pPr>
        <w:adjustRightInd w:val="0"/>
        <w:snapToGrid w:val="0"/>
        <w:spacing w:line="360" w:lineRule="auto"/>
        <w:ind w:firstLineChars="200" w:firstLine="420"/>
        <w:rPr>
          <w:szCs w:val="21"/>
        </w:rPr>
      </w:pPr>
      <w:r w:rsidRPr="00BE5235">
        <w:rPr>
          <w:rFonts w:ascii="黑体" w:eastAsia="黑体" w:hint="eastAsia"/>
          <w:szCs w:val="21"/>
        </w:rPr>
        <w:lastRenderedPageBreak/>
        <w:t>农村每周平均投递频次</w:t>
      </w:r>
      <w:r w:rsidRPr="00BE5235">
        <w:rPr>
          <w:rFonts w:ascii="黑体" w:eastAsia="黑体" w:hint="eastAsia"/>
          <w:bCs/>
          <w:szCs w:val="21"/>
        </w:rPr>
        <w:t xml:space="preserve">  </w:t>
      </w:r>
      <w:r w:rsidRPr="00BE5235">
        <w:rPr>
          <w:rFonts w:hint="eastAsia"/>
          <w:szCs w:val="21"/>
        </w:rPr>
        <w:t>指县城以下乡（镇）每周平均投递的频次（包括自办和委托代办投递）。</w:t>
      </w:r>
    </w:p>
    <w:p w:rsidR="00BE5235" w:rsidRPr="00BE5235" w:rsidRDefault="00BE5235" w:rsidP="00BE5235">
      <w:pPr>
        <w:snapToGrid w:val="0"/>
        <w:spacing w:beforeLines="200" w:before="624" w:afterLines="100" w:after="312"/>
        <w:jc w:val="center"/>
        <w:outlineLvl w:val="1"/>
        <w:rPr>
          <w:rFonts w:ascii="黑体" w:eastAsia="黑体" w:hAnsi="黑体"/>
          <w:sz w:val="28"/>
          <w:szCs w:val="28"/>
        </w:rPr>
      </w:pPr>
      <w:bookmarkStart w:id="285" w:name="_Toc440378666"/>
      <w:bookmarkStart w:id="286" w:name="_Toc534649056"/>
      <w:bookmarkStart w:id="287" w:name="_Toc22107364"/>
      <w:bookmarkStart w:id="288" w:name="_Toc55813110"/>
      <w:bookmarkStart w:id="289" w:name="_Toc57296167"/>
      <w:r>
        <w:rPr>
          <w:rFonts w:ascii="黑体" w:eastAsia="黑体" w:hAnsi="黑体" w:hint="eastAsia"/>
          <w:sz w:val="28"/>
          <w:szCs w:val="28"/>
        </w:rPr>
        <w:t>（七</w:t>
      </w:r>
      <w:r w:rsidRPr="00BE5235">
        <w:rPr>
          <w:rFonts w:ascii="黑体" w:eastAsia="黑体" w:hAnsi="黑体" w:hint="eastAsia"/>
          <w:sz w:val="28"/>
          <w:szCs w:val="28"/>
        </w:rPr>
        <w:t>）铁 路 运 输</w:t>
      </w:r>
      <w:bookmarkEnd w:id="285"/>
      <w:bookmarkEnd w:id="286"/>
      <w:bookmarkEnd w:id="287"/>
      <w:bookmarkEnd w:id="288"/>
      <w:bookmarkEnd w:id="289"/>
    </w:p>
    <w:p w:rsidR="00BE5235" w:rsidRPr="00BE5235" w:rsidRDefault="00BE5235" w:rsidP="00BE5235">
      <w:pPr>
        <w:spacing w:line="360" w:lineRule="exact"/>
        <w:ind w:firstLineChars="200" w:firstLine="420"/>
        <w:rPr>
          <w:szCs w:val="21"/>
        </w:rPr>
      </w:pPr>
      <w:r w:rsidRPr="00BE5235">
        <w:rPr>
          <w:rFonts w:ascii="黑体" w:eastAsia="黑体" w:hint="eastAsia"/>
          <w:szCs w:val="21"/>
        </w:rPr>
        <w:t>铁路运输</w:t>
      </w:r>
      <w:r w:rsidRPr="00BE5235">
        <w:rPr>
          <w:rFonts w:hint="eastAsia"/>
          <w:szCs w:val="21"/>
        </w:rPr>
        <w:t xml:space="preserve">  </w:t>
      </w:r>
      <w:r w:rsidRPr="00BE5235">
        <w:rPr>
          <w:rFonts w:hint="eastAsia"/>
          <w:szCs w:val="21"/>
        </w:rPr>
        <w:t>指有固定的运行轨道，以铁路机车、客、货车辆为运输工具，承担旅客、货物运送任务的一种运输方式。具有全天候、大批量、长距离、成本低、高效率的现代化运输特点，是我国综合运输体系中，起骨干力量的重要运输方式。我国铁路运输是由国家铁路、地方铁路、合资铁路和铁路专用线及专用铁道组成，主要承担大宗货物中长距离运输和中长途旅客运输。</w:t>
      </w:r>
    </w:p>
    <w:p w:rsidR="00BE5235" w:rsidRPr="00BE5235" w:rsidRDefault="00BE5235" w:rsidP="00BE5235">
      <w:pPr>
        <w:spacing w:line="300" w:lineRule="auto"/>
        <w:ind w:firstLineChars="200" w:firstLine="420"/>
        <w:rPr>
          <w:rFonts w:ascii="宋体" w:hAnsi="Courier New"/>
          <w:szCs w:val="21"/>
        </w:rPr>
      </w:pPr>
      <w:r w:rsidRPr="00BE5235">
        <w:rPr>
          <w:rFonts w:ascii="黑体" w:eastAsia="黑体" w:hAnsi="Courier New" w:hint="eastAsia"/>
          <w:szCs w:val="21"/>
        </w:rPr>
        <w:t>铁路营业里程</w:t>
      </w:r>
      <w:r w:rsidRPr="00BE5235">
        <w:rPr>
          <w:rFonts w:ascii="宋体" w:hAnsi="Courier New"/>
          <w:szCs w:val="21"/>
        </w:rPr>
        <w:t xml:space="preserve">  </w:t>
      </w:r>
      <w:r w:rsidRPr="00BE5235">
        <w:rPr>
          <w:rFonts w:ascii="宋体" w:hAnsi="Courier New" w:hint="eastAsia"/>
          <w:szCs w:val="21"/>
        </w:rPr>
        <w:t>又称营业长度（包括正式营业和临时营业里程），指办理客货运输业务的铁路正线总长度。凡是全线或部分建成双线及以上的线路，以第一线的实际长度计算；复线、站线、段管线、岔线和特殊用途线以及不计算运费的联络线都不计算营业里程。</w:t>
      </w:r>
    </w:p>
    <w:p w:rsidR="00BE5235" w:rsidRPr="00BE5235" w:rsidRDefault="00BE5235" w:rsidP="00BE5235">
      <w:pPr>
        <w:spacing w:line="300" w:lineRule="auto"/>
        <w:ind w:firstLineChars="200" w:firstLine="420"/>
        <w:rPr>
          <w:rFonts w:ascii="宋体" w:hAnsi="Courier New"/>
          <w:szCs w:val="21"/>
        </w:rPr>
      </w:pPr>
      <w:r w:rsidRPr="00BE5235">
        <w:rPr>
          <w:rFonts w:ascii="黑体" w:eastAsia="黑体" w:hAnsi="Courier New" w:hint="eastAsia"/>
          <w:szCs w:val="21"/>
        </w:rPr>
        <w:t>铁路正线延展里程</w:t>
      </w:r>
      <w:r w:rsidRPr="00BE5235">
        <w:rPr>
          <w:rFonts w:ascii="宋体" w:hAnsi="Courier New"/>
          <w:b/>
          <w:szCs w:val="21"/>
        </w:rPr>
        <w:t xml:space="preserve">  </w:t>
      </w:r>
      <w:r w:rsidRPr="00BE5235">
        <w:rPr>
          <w:rFonts w:ascii="宋体" w:hAnsi="Courier New"/>
          <w:szCs w:val="21"/>
        </w:rPr>
        <w:t>指正线第一线、第二线、第三线和其他正线建筑里程之和，不包括站线、段管线、岔线及特殊用途线的延展里程。它是作为计算铁路线上钢轨、枕木及路基砂石需要量的主要依据。</w:t>
      </w:r>
    </w:p>
    <w:p w:rsidR="00BE5235" w:rsidRPr="00BE5235" w:rsidRDefault="00BE5235" w:rsidP="00BE5235">
      <w:pPr>
        <w:spacing w:line="300" w:lineRule="auto"/>
        <w:ind w:firstLineChars="200" w:firstLine="420"/>
        <w:rPr>
          <w:rFonts w:ascii="宋体" w:hAnsi="Courier New"/>
          <w:szCs w:val="21"/>
        </w:rPr>
      </w:pPr>
      <w:r w:rsidRPr="00BE5235">
        <w:rPr>
          <w:rFonts w:ascii="黑体" w:eastAsia="黑体" w:hAnsi="Courier New" w:hint="eastAsia"/>
          <w:szCs w:val="21"/>
        </w:rPr>
        <w:t xml:space="preserve">铁路复线里程  </w:t>
      </w:r>
      <w:r w:rsidRPr="00BE5235">
        <w:rPr>
          <w:rFonts w:ascii="宋体" w:hAnsi="Courier New" w:hint="eastAsia"/>
          <w:szCs w:val="21"/>
        </w:rPr>
        <w:t>指双线及以上的线路长度。营业里程的复线，按与复线相对应的1线长度计算，计算方法与营业里程一致。</w:t>
      </w:r>
    </w:p>
    <w:p w:rsidR="00BE5235" w:rsidRPr="00BE5235" w:rsidRDefault="00BE5235" w:rsidP="00BE5235">
      <w:pPr>
        <w:spacing w:line="300" w:lineRule="auto"/>
        <w:ind w:firstLineChars="200" w:firstLine="420"/>
        <w:rPr>
          <w:rFonts w:ascii="宋体" w:hAnsi="Courier New"/>
          <w:szCs w:val="21"/>
        </w:rPr>
      </w:pPr>
      <w:r w:rsidRPr="00BE5235">
        <w:rPr>
          <w:rFonts w:ascii="黑体" w:eastAsia="黑体" w:hAnsi="Courier New" w:hint="eastAsia"/>
          <w:szCs w:val="21"/>
        </w:rPr>
        <w:t xml:space="preserve">电气化里程 </w:t>
      </w:r>
      <w:r w:rsidRPr="00BE5235">
        <w:rPr>
          <w:rFonts w:ascii="宋体" w:hAnsi="Courier New"/>
          <w:szCs w:val="21"/>
        </w:rPr>
        <w:t xml:space="preserve"> 指具备了电力机车牵引条件，并已交付运营的线路里程。</w:t>
      </w:r>
    </w:p>
    <w:p w:rsidR="00BE5235" w:rsidRPr="00BE5235" w:rsidRDefault="00BE5235" w:rsidP="00BE5235">
      <w:pPr>
        <w:spacing w:line="300" w:lineRule="auto"/>
        <w:ind w:firstLineChars="200" w:firstLine="420"/>
        <w:rPr>
          <w:rFonts w:ascii="宋体" w:hAnsi="Courier New"/>
          <w:szCs w:val="21"/>
        </w:rPr>
      </w:pPr>
      <w:r w:rsidRPr="00BE5235">
        <w:rPr>
          <w:rFonts w:ascii="黑体" w:eastAsia="黑体" w:hAnsi="Courier New" w:hint="eastAsia"/>
          <w:szCs w:val="21"/>
        </w:rPr>
        <w:t>铁路机车</w:t>
      </w:r>
      <w:r w:rsidRPr="00BE5235">
        <w:rPr>
          <w:rFonts w:ascii="宋体" w:hAnsi="Courier New" w:hint="eastAsia"/>
          <w:szCs w:val="21"/>
        </w:rPr>
        <w:t xml:space="preserve">  指用于牵引货物列车和旅客列车的动力车辆。按照运用情况分为客运机车、货运机车（包括小运转）、调车机车、路用机车和其他机车，按照机车的原动力分为蒸汽机车、电力机车和内燃机车三种。</w:t>
      </w:r>
    </w:p>
    <w:p w:rsidR="00BE5235" w:rsidRPr="00BE5235" w:rsidRDefault="00BE5235" w:rsidP="00BE5235">
      <w:pPr>
        <w:spacing w:line="300" w:lineRule="auto"/>
        <w:ind w:firstLineChars="200" w:firstLine="420"/>
        <w:rPr>
          <w:rFonts w:ascii="宋体" w:hAnsi="Courier New"/>
          <w:szCs w:val="21"/>
        </w:rPr>
      </w:pPr>
      <w:r w:rsidRPr="00BE5235">
        <w:rPr>
          <w:rFonts w:ascii="黑体" w:eastAsia="黑体" w:hAnsi="Courier New" w:hint="eastAsia"/>
          <w:szCs w:val="21"/>
        </w:rPr>
        <w:t>铁路客车</w:t>
      </w:r>
      <w:r w:rsidRPr="00BE5235">
        <w:rPr>
          <w:rFonts w:ascii="宋体" w:hAnsi="Courier New" w:hint="eastAsia"/>
          <w:szCs w:val="21"/>
        </w:rPr>
        <w:t xml:space="preserve">  指用于运送旅客的铁路车辆，一般分为硬座车、软座车、硬卧车、软卧车、餐车、行李车、公务车等。</w:t>
      </w:r>
    </w:p>
    <w:p w:rsidR="00BE5235" w:rsidRPr="00BE5235" w:rsidRDefault="00BE5235" w:rsidP="00BE5235">
      <w:pPr>
        <w:spacing w:line="300" w:lineRule="auto"/>
        <w:ind w:firstLineChars="200" w:firstLine="420"/>
        <w:rPr>
          <w:rFonts w:ascii="宋体" w:hAnsi="Courier New"/>
          <w:szCs w:val="21"/>
        </w:rPr>
      </w:pPr>
      <w:r w:rsidRPr="00BE5235">
        <w:rPr>
          <w:rFonts w:ascii="黑体" w:eastAsia="黑体" w:hAnsi="Courier New" w:hint="eastAsia"/>
          <w:szCs w:val="21"/>
        </w:rPr>
        <w:t>铁路货车</w:t>
      </w:r>
      <w:r w:rsidRPr="00BE5235">
        <w:rPr>
          <w:rFonts w:ascii="宋体" w:hAnsi="Courier New" w:hint="eastAsia"/>
          <w:szCs w:val="21"/>
        </w:rPr>
        <w:t xml:space="preserve">  用于装运货物的铁路车辆，具有经常流动、没有固定地点等特点，按车型可分为棚车、敞车、平车、毒品车、罐车、冷藏车等。</w:t>
      </w:r>
    </w:p>
    <w:p w:rsidR="00BE5235" w:rsidRPr="00BE5235" w:rsidRDefault="00BE5235" w:rsidP="00BE5235">
      <w:pPr>
        <w:spacing w:line="300" w:lineRule="auto"/>
        <w:ind w:firstLineChars="200" w:firstLine="420"/>
        <w:rPr>
          <w:rFonts w:ascii="宋体" w:hAnsi="Courier New"/>
          <w:szCs w:val="21"/>
        </w:rPr>
      </w:pPr>
      <w:r w:rsidRPr="00BE5235">
        <w:rPr>
          <w:rFonts w:ascii="黑体" w:eastAsia="黑体" w:hAnsi="Courier New" w:hint="eastAsia"/>
          <w:szCs w:val="21"/>
        </w:rPr>
        <w:t>铁路旅客运量</w:t>
      </w:r>
      <w:r w:rsidRPr="00BE5235">
        <w:rPr>
          <w:rFonts w:ascii="宋体" w:hAnsi="Courier New" w:hint="eastAsia"/>
          <w:szCs w:val="21"/>
        </w:rPr>
        <w:t xml:space="preserve">  指一定时期内使用铁路客车运送的旅客人数。铁路旅客运量的计算方法：不论票价多少或行程长短，均按单程计算为一人次；不足购票年龄免购客票的儿童，不计算运量；月、季票按每月往返各21人次计算。</w:t>
      </w:r>
    </w:p>
    <w:p w:rsidR="00BE5235" w:rsidRPr="00BE5235" w:rsidRDefault="00BE5235" w:rsidP="00BE5235">
      <w:pPr>
        <w:spacing w:line="300" w:lineRule="auto"/>
        <w:ind w:firstLineChars="200" w:firstLine="420"/>
        <w:rPr>
          <w:rFonts w:ascii="宋体" w:hAnsi="Courier New"/>
          <w:szCs w:val="21"/>
        </w:rPr>
      </w:pPr>
      <w:r w:rsidRPr="00BE5235">
        <w:rPr>
          <w:rFonts w:ascii="黑体" w:eastAsia="黑体" w:hAnsi="Courier New" w:hint="eastAsia"/>
          <w:szCs w:val="21"/>
        </w:rPr>
        <w:t>旅客发送人数</w:t>
      </w:r>
      <w:r w:rsidRPr="00BE5235">
        <w:rPr>
          <w:rFonts w:ascii="宋体" w:hAnsi="Courier New" w:hint="eastAsia"/>
          <w:szCs w:val="21"/>
        </w:rPr>
        <w:t xml:space="preserve">  指购买客票在铁路</w:t>
      </w:r>
      <w:bookmarkStart w:id="290" w:name="_Toc401319916"/>
      <w:r w:rsidRPr="00BE5235">
        <w:rPr>
          <w:rFonts w:ascii="宋体" w:hAnsi="Courier New" w:hint="eastAsia"/>
          <w:szCs w:val="21"/>
        </w:rPr>
        <w:t>各</w:t>
      </w:r>
      <w:bookmarkStart w:id="291" w:name="_Toc402779763"/>
      <w:r w:rsidRPr="00BE5235">
        <w:rPr>
          <w:rFonts w:ascii="宋体" w:hAnsi="Courier New" w:hint="eastAsia"/>
          <w:szCs w:val="21"/>
        </w:rPr>
        <w:t>营业站和乘降所乘车的旅客人</w:t>
      </w:r>
      <w:bookmarkEnd w:id="290"/>
      <w:bookmarkEnd w:id="291"/>
      <w:r w:rsidRPr="00BE5235">
        <w:rPr>
          <w:rFonts w:ascii="宋体" w:hAnsi="Courier New" w:hint="eastAsia"/>
          <w:szCs w:val="21"/>
        </w:rPr>
        <w:t>数、在列车内补票（即车补）和到站补票（即站补）的旅客人数、由国外及新线接运的旅客人数之和并减去退票人数。</w:t>
      </w:r>
    </w:p>
    <w:p w:rsidR="00BE5235" w:rsidRPr="00BE5235" w:rsidRDefault="00BE5235" w:rsidP="00BE5235">
      <w:pPr>
        <w:spacing w:line="300" w:lineRule="auto"/>
        <w:ind w:firstLineChars="200" w:firstLine="420"/>
        <w:rPr>
          <w:rFonts w:ascii="宋体" w:hAnsi="Courier New"/>
          <w:szCs w:val="21"/>
        </w:rPr>
      </w:pPr>
      <w:r w:rsidRPr="00BE5235">
        <w:rPr>
          <w:rFonts w:ascii="黑体" w:eastAsia="黑体" w:hAnsi="Courier New" w:hint="eastAsia"/>
          <w:szCs w:val="21"/>
        </w:rPr>
        <w:t>铁路旅客周转量</w:t>
      </w:r>
      <w:r w:rsidRPr="00BE5235">
        <w:rPr>
          <w:rFonts w:ascii="宋体" w:hAnsi="Courier New" w:hint="eastAsia"/>
          <w:szCs w:val="21"/>
        </w:rPr>
        <w:t xml:space="preserve">  指一定时期内使用铁路客车运送的旅客人数与运输距离的乘积之和。计算公式为：</w:t>
      </w:r>
    </w:p>
    <w:p w:rsidR="00BE5235" w:rsidRPr="00BE5235" w:rsidRDefault="00BE5235" w:rsidP="00BE5235">
      <w:pPr>
        <w:spacing w:line="300" w:lineRule="auto"/>
        <w:jc w:val="center"/>
        <w:rPr>
          <w:rFonts w:ascii="楷体_GB2312" w:eastAsia="楷体_GB2312" w:hAnsi="Courier New"/>
          <w:szCs w:val="21"/>
        </w:rPr>
      </w:pPr>
      <w:r w:rsidRPr="00BE5235">
        <w:rPr>
          <w:rFonts w:ascii="楷体_GB2312" w:eastAsia="楷体_GB2312" w:hAnsi="Courier New" w:hint="eastAsia"/>
          <w:szCs w:val="21"/>
        </w:rPr>
        <w:t>旅客周转量（人公里）=∑（实际运送的每一乘客×该旅客出发站与到达站间距离）</w:t>
      </w:r>
    </w:p>
    <w:p w:rsidR="00BE5235" w:rsidRPr="00BE5235" w:rsidRDefault="00BE5235" w:rsidP="00BE5235">
      <w:pPr>
        <w:spacing w:line="300" w:lineRule="auto"/>
        <w:ind w:firstLineChars="1400" w:firstLine="2940"/>
        <w:rPr>
          <w:rFonts w:ascii="楷体_GB2312" w:eastAsia="楷体_GB2312" w:hAnsi="Courier New"/>
          <w:szCs w:val="21"/>
        </w:rPr>
      </w:pPr>
      <w:r w:rsidRPr="00BE5235">
        <w:rPr>
          <w:rFonts w:ascii="楷体_GB2312" w:eastAsia="楷体_GB2312" w:hAnsi="Courier New" w:hint="eastAsia"/>
          <w:szCs w:val="21"/>
        </w:rPr>
        <w:t>=实际运送的旅客人数×旅客平均运程</w:t>
      </w:r>
    </w:p>
    <w:p w:rsidR="00BE5235" w:rsidRPr="00BE5235" w:rsidRDefault="00BE5235" w:rsidP="00BE5235">
      <w:pPr>
        <w:spacing w:line="300" w:lineRule="auto"/>
        <w:ind w:firstLineChars="200" w:firstLine="420"/>
        <w:rPr>
          <w:rFonts w:ascii="宋体" w:hAnsi="Courier New"/>
          <w:szCs w:val="21"/>
        </w:rPr>
      </w:pPr>
      <w:r w:rsidRPr="00BE5235">
        <w:rPr>
          <w:rFonts w:ascii="黑体" w:eastAsia="黑体" w:hAnsi="Courier New" w:hint="eastAsia"/>
          <w:szCs w:val="21"/>
        </w:rPr>
        <w:t>铁路货物运量</w:t>
      </w:r>
      <w:r w:rsidRPr="00BE5235">
        <w:rPr>
          <w:rFonts w:ascii="宋体" w:hAnsi="Courier New" w:hint="eastAsia"/>
          <w:szCs w:val="21"/>
        </w:rPr>
        <w:t xml:space="preserve">  指使用铁路货车实际运送的货物重量。</w:t>
      </w:r>
    </w:p>
    <w:p w:rsidR="00BE5235" w:rsidRPr="00BE5235" w:rsidRDefault="00BE5235" w:rsidP="00BE5235">
      <w:pPr>
        <w:spacing w:line="300" w:lineRule="auto"/>
        <w:ind w:firstLineChars="200" w:firstLine="420"/>
        <w:rPr>
          <w:rFonts w:ascii="宋体" w:hAnsi="Courier New"/>
          <w:szCs w:val="21"/>
        </w:rPr>
      </w:pPr>
      <w:r w:rsidRPr="00BE5235">
        <w:rPr>
          <w:rFonts w:ascii="黑体" w:eastAsia="黑体" w:hAnsi="Courier New" w:hint="eastAsia"/>
          <w:szCs w:val="21"/>
        </w:rPr>
        <w:t>货物发送吨数</w:t>
      </w:r>
      <w:r w:rsidRPr="00BE5235">
        <w:rPr>
          <w:rFonts w:ascii="宋体" w:hAnsi="Courier New" w:hint="eastAsia"/>
          <w:szCs w:val="21"/>
        </w:rPr>
        <w:t xml:space="preserve">  指在一定时期内全国铁路营业车站所承运的货物总量，包括本站承运的货物和由国外、水路、地方铁路、新线接运的货物和不同轨距倒装的货物，是根据铁路货物运输的原始单据（货票）所记载的重量计算的。</w:t>
      </w:r>
    </w:p>
    <w:p w:rsidR="00BE5235" w:rsidRPr="00BE5235" w:rsidRDefault="00BE5235" w:rsidP="00BE5235">
      <w:pPr>
        <w:spacing w:line="300" w:lineRule="auto"/>
        <w:ind w:firstLineChars="200" w:firstLine="420"/>
        <w:rPr>
          <w:rFonts w:ascii="黑体" w:eastAsia="黑体" w:hAnsi="Courier New"/>
          <w:szCs w:val="21"/>
        </w:rPr>
      </w:pPr>
      <w:r w:rsidRPr="00BE5235">
        <w:rPr>
          <w:rFonts w:ascii="黑体" w:eastAsia="黑体" w:hAnsi="Courier New" w:hint="eastAsia"/>
          <w:szCs w:val="21"/>
        </w:rPr>
        <w:t>货物到达吨数</w:t>
      </w:r>
      <w:r w:rsidRPr="00BE5235">
        <w:rPr>
          <w:rFonts w:ascii="宋体" w:hAnsi="Courier New" w:hint="eastAsia"/>
          <w:szCs w:val="21"/>
        </w:rPr>
        <w:t xml:space="preserve">  指在</w:t>
      </w:r>
      <w:bookmarkStart w:id="292" w:name="_Toc401319917"/>
      <w:bookmarkStart w:id="293" w:name="_Toc402779764"/>
      <w:r w:rsidRPr="00BE5235">
        <w:rPr>
          <w:rFonts w:ascii="宋体" w:hAnsi="Courier New" w:hint="eastAsia"/>
          <w:szCs w:val="21"/>
        </w:rPr>
        <w:t>一定时期内铁路营业车站最终</w:t>
      </w:r>
      <w:bookmarkEnd w:id="292"/>
      <w:bookmarkEnd w:id="293"/>
      <w:r w:rsidRPr="00BE5235">
        <w:rPr>
          <w:rFonts w:ascii="宋体" w:hAnsi="Courier New" w:hint="eastAsia"/>
          <w:szCs w:val="21"/>
        </w:rPr>
        <w:t>到达的货物总量，包括向国外铁路、水运、铁路</w:t>
      </w:r>
      <w:r w:rsidRPr="00BE5235">
        <w:rPr>
          <w:rFonts w:ascii="宋体" w:hAnsi="Courier New" w:hint="eastAsia"/>
          <w:szCs w:val="21"/>
        </w:rPr>
        <w:lastRenderedPageBreak/>
        <w:t>新线及地方铁路等其他铁路移交的货物吨数。</w:t>
      </w:r>
    </w:p>
    <w:p w:rsidR="00BE5235" w:rsidRPr="00BE5235" w:rsidRDefault="00BE5235" w:rsidP="00BE5235">
      <w:pPr>
        <w:spacing w:line="300" w:lineRule="auto"/>
        <w:ind w:firstLineChars="200" w:firstLine="420"/>
        <w:rPr>
          <w:rFonts w:ascii="宋体" w:hAnsi="Courier New"/>
          <w:szCs w:val="21"/>
        </w:rPr>
      </w:pPr>
      <w:r w:rsidRPr="00BE5235">
        <w:rPr>
          <w:rFonts w:ascii="黑体" w:eastAsia="黑体" w:hAnsi="Courier New" w:hint="eastAsia"/>
          <w:szCs w:val="21"/>
        </w:rPr>
        <w:t>货物运送吨数</w:t>
      </w:r>
      <w:r w:rsidRPr="00BE5235">
        <w:rPr>
          <w:rFonts w:ascii="宋体" w:hAnsi="Courier New" w:hint="eastAsia"/>
          <w:szCs w:val="21"/>
        </w:rPr>
        <w:t xml:space="preserve">  指在一定时期内经过铁路运输并办理一定运送业务的货物总量。全国铁路由于不存在输入、输出、通过等直通运输，只存在自装自卸的货物运输，所以发送货物吨数或到达吨数就是它的货物运送吨数。但铁路局除了进行在铁路局管界内自装自卸的管内运输以外，还要进行由两个或两个以上的铁路局共同完成的直通运输，为了说明铁路局的全部货物运输工作量，就需要统计货物运送吨数。计算公式为：</w:t>
      </w:r>
    </w:p>
    <w:p w:rsidR="00BE5235" w:rsidRPr="00BE5235" w:rsidRDefault="00BE5235" w:rsidP="00BE5235">
      <w:pPr>
        <w:spacing w:line="300" w:lineRule="auto"/>
        <w:ind w:leftChars="1000" w:left="2100" w:rightChars="400" w:right="840"/>
        <w:jc w:val="left"/>
        <w:rPr>
          <w:rFonts w:ascii="楷体_GB2312" w:eastAsia="楷体_GB2312" w:hAnsi="Courier New"/>
          <w:szCs w:val="21"/>
        </w:rPr>
      </w:pPr>
      <w:r w:rsidRPr="00BE5235">
        <w:rPr>
          <w:rFonts w:ascii="楷体_GB2312" w:eastAsia="楷体_GB2312" w:hAnsi="Courier New" w:hint="eastAsia"/>
          <w:szCs w:val="21"/>
        </w:rPr>
        <w:t>全国铁路货物运送吨数=全国铁路发送货物吨数</w:t>
      </w:r>
    </w:p>
    <w:p w:rsidR="00BE5235" w:rsidRPr="00BE5235" w:rsidRDefault="00BE5235" w:rsidP="00BE5235">
      <w:pPr>
        <w:spacing w:line="300" w:lineRule="auto"/>
        <w:jc w:val="center"/>
        <w:rPr>
          <w:rFonts w:ascii="楷体_GB2312" w:eastAsia="楷体_GB2312" w:hAnsi="Courier New"/>
          <w:szCs w:val="21"/>
        </w:rPr>
      </w:pPr>
      <w:r w:rsidRPr="00BE5235">
        <w:rPr>
          <w:rFonts w:ascii="楷体_GB2312" w:eastAsia="楷体_GB2312" w:hAnsi="Courier New" w:hint="eastAsia"/>
          <w:szCs w:val="21"/>
        </w:rPr>
        <w:t xml:space="preserve">            =全国铁路到达货物吨数</w:t>
      </w:r>
    </w:p>
    <w:p w:rsidR="00BE5235" w:rsidRPr="00BE5235" w:rsidRDefault="00BE5235" w:rsidP="00BE5235">
      <w:pPr>
        <w:spacing w:line="300" w:lineRule="auto"/>
        <w:ind w:leftChars="1000" w:left="2100"/>
        <w:jc w:val="left"/>
        <w:rPr>
          <w:rFonts w:ascii="楷体_GB2312" w:eastAsia="楷体_GB2312" w:hAnsi="Courier New"/>
          <w:szCs w:val="21"/>
        </w:rPr>
      </w:pPr>
      <w:r w:rsidRPr="00BE5235">
        <w:rPr>
          <w:rFonts w:ascii="楷体_GB2312" w:eastAsia="楷体_GB2312" w:hAnsi="Courier New" w:hint="eastAsia"/>
          <w:szCs w:val="21"/>
        </w:rPr>
        <w:t>铁路局货物运送吨数=发送货物吨数+接运货物吨数</w:t>
      </w:r>
    </w:p>
    <w:p w:rsidR="00BE5235" w:rsidRPr="00BE5235" w:rsidRDefault="00BE5235" w:rsidP="00BE5235">
      <w:pPr>
        <w:spacing w:line="300" w:lineRule="auto"/>
        <w:jc w:val="center"/>
        <w:rPr>
          <w:rFonts w:ascii="楷体_GB2312" w:eastAsia="楷体_GB2312" w:hAnsi="Courier New"/>
          <w:szCs w:val="21"/>
        </w:rPr>
      </w:pPr>
      <w:r w:rsidRPr="00BE5235">
        <w:rPr>
          <w:rFonts w:ascii="楷体_GB2312" w:eastAsia="楷体_GB2312" w:hAnsi="Courier New" w:hint="eastAsia"/>
          <w:szCs w:val="21"/>
        </w:rPr>
        <w:t xml:space="preserve">             =到达货物吨数+移交货物吨数</w:t>
      </w:r>
    </w:p>
    <w:p w:rsidR="00BE5235" w:rsidRPr="00BE5235" w:rsidRDefault="00BE5235" w:rsidP="00BE5235">
      <w:pPr>
        <w:spacing w:line="300" w:lineRule="auto"/>
        <w:jc w:val="center"/>
        <w:rPr>
          <w:rFonts w:ascii="楷体_GB2312" w:eastAsia="楷体_GB2312" w:hAnsi="Courier New"/>
          <w:szCs w:val="21"/>
        </w:rPr>
      </w:pPr>
      <w:r w:rsidRPr="00BE5235">
        <w:rPr>
          <w:rFonts w:ascii="楷体_GB2312" w:eastAsia="楷体_GB2312" w:hAnsi="Courier New" w:hint="eastAsia"/>
          <w:szCs w:val="21"/>
        </w:rPr>
        <w:t xml:space="preserve">                   =（管内+输出+输入+通过）货物吨数</w:t>
      </w:r>
    </w:p>
    <w:p w:rsidR="00BE5235" w:rsidRPr="00BE5235" w:rsidRDefault="00BE5235" w:rsidP="00BE5235">
      <w:pPr>
        <w:spacing w:line="300" w:lineRule="auto"/>
        <w:ind w:firstLineChars="200" w:firstLine="420"/>
        <w:rPr>
          <w:rFonts w:ascii="宋体" w:hAnsi="Courier New"/>
          <w:szCs w:val="21"/>
        </w:rPr>
      </w:pPr>
      <w:r w:rsidRPr="00BE5235">
        <w:rPr>
          <w:rFonts w:ascii="黑体" w:eastAsia="黑体" w:hAnsi="Courier New" w:hint="eastAsia"/>
          <w:szCs w:val="21"/>
        </w:rPr>
        <w:t>铁路货物周转量</w:t>
      </w:r>
      <w:r w:rsidRPr="00BE5235">
        <w:rPr>
          <w:rFonts w:ascii="宋体" w:hAnsi="Courier New" w:hint="eastAsia"/>
          <w:szCs w:val="21"/>
        </w:rPr>
        <w:t xml:space="preserve">  指一定时期内使用铁路货车完成的货物运量与运送距离的乘积之和。计算公式为：</w:t>
      </w:r>
    </w:p>
    <w:p w:rsidR="00BE5235" w:rsidRPr="00BE5235" w:rsidRDefault="00BE5235" w:rsidP="00BE5235">
      <w:pPr>
        <w:spacing w:line="300" w:lineRule="auto"/>
        <w:jc w:val="center"/>
        <w:rPr>
          <w:rFonts w:ascii="楷体_GB2312" w:eastAsia="楷体_GB2312" w:hAnsi="Courier New"/>
          <w:szCs w:val="21"/>
        </w:rPr>
      </w:pPr>
      <w:r w:rsidRPr="00BE5235">
        <w:rPr>
          <w:rFonts w:ascii="楷体_GB2312" w:eastAsia="楷体_GB2312" w:hAnsi="Courier New" w:hint="eastAsia"/>
          <w:szCs w:val="21"/>
        </w:rPr>
        <w:t>货物周转量（吨公里）=∑（每批货物重量×该批货物的运送距离）</w:t>
      </w:r>
    </w:p>
    <w:p w:rsidR="00BE5235" w:rsidRPr="00BE5235" w:rsidRDefault="00BE5235" w:rsidP="00BE5235">
      <w:pPr>
        <w:spacing w:line="300" w:lineRule="auto"/>
        <w:jc w:val="center"/>
        <w:rPr>
          <w:rFonts w:ascii="楷体_GB2312" w:eastAsia="楷体_GB2312" w:hAnsi="Courier New"/>
          <w:szCs w:val="21"/>
        </w:rPr>
      </w:pPr>
      <w:r w:rsidRPr="00BE5235">
        <w:rPr>
          <w:rFonts w:ascii="楷体_GB2312" w:eastAsia="楷体_GB2312" w:hAnsi="Courier New" w:hint="eastAsia"/>
          <w:szCs w:val="21"/>
        </w:rPr>
        <w:t xml:space="preserve">            =实际运送货物吨数×货物平均运程</w:t>
      </w:r>
    </w:p>
    <w:p w:rsidR="00BE5235" w:rsidRPr="00BE5235" w:rsidRDefault="00BE5235" w:rsidP="00BE5235">
      <w:pPr>
        <w:spacing w:line="300" w:lineRule="auto"/>
        <w:ind w:firstLineChars="200" w:firstLine="420"/>
        <w:rPr>
          <w:rFonts w:ascii="宋体" w:hAnsi="Courier New"/>
          <w:szCs w:val="21"/>
        </w:rPr>
      </w:pPr>
      <w:r w:rsidRPr="00BE5235">
        <w:rPr>
          <w:rFonts w:ascii="黑体" w:eastAsia="黑体" w:hAnsi="Courier New" w:hint="eastAsia"/>
          <w:szCs w:val="21"/>
        </w:rPr>
        <w:t>内燃机车</w:t>
      </w:r>
      <w:r w:rsidRPr="00BE5235">
        <w:rPr>
          <w:rFonts w:ascii="宋体" w:hAnsi="Courier New" w:hint="eastAsia"/>
          <w:szCs w:val="21"/>
        </w:rPr>
        <w:t xml:space="preserve">  指牵引动力类型为内燃的机车。</w:t>
      </w:r>
    </w:p>
    <w:p w:rsidR="00BE5235" w:rsidRPr="00BE5235" w:rsidRDefault="00BE5235" w:rsidP="00BE5235">
      <w:pPr>
        <w:spacing w:line="300" w:lineRule="auto"/>
        <w:ind w:firstLineChars="200" w:firstLine="420"/>
        <w:rPr>
          <w:rFonts w:ascii="宋体" w:hAnsi="Courier New"/>
          <w:szCs w:val="21"/>
        </w:rPr>
      </w:pPr>
      <w:r w:rsidRPr="00BE5235">
        <w:rPr>
          <w:rFonts w:ascii="黑体" w:eastAsia="黑体" w:hAnsi="Courier New" w:hint="eastAsia"/>
          <w:szCs w:val="21"/>
        </w:rPr>
        <w:t>电力机车</w:t>
      </w:r>
      <w:r w:rsidRPr="00BE5235">
        <w:rPr>
          <w:rFonts w:ascii="宋体" w:hAnsi="Courier New" w:hint="eastAsia"/>
          <w:szCs w:val="21"/>
        </w:rPr>
        <w:t xml:space="preserve">  指牵引动力类型为电力的机车。</w:t>
      </w:r>
    </w:p>
    <w:p w:rsidR="00BE5235" w:rsidRPr="00BE5235" w:rsidRDefault="00BE5235" w:rsidP="00BE5235">
      <w:pPr>
        <w:spacing w:line="300" w:lineRule="auto"/>
        <w:ind w:firstLineChars="200" w:firstLine="420"/>
        <w:rPr>
          <w:rFonts w:ascii="宋体" w:hAnsi="Courier New"/>
          <w:szCs w:val="21"/>
        </w:rPr>
      </w:pPr>
      <w:r w:rsidRPr="00BE5235">
        <w:rPr>
          <w:rFonts w:ascii="黑体" w:eastAsia="黑体" w:hAnsi="Courier New" w:hint="eastAsia"/>
          <w:szCs w:val="21"/>
        </w:rPr>
        <w:t>铁路运输总收入</w:t>
      </w:r>
      <w:r w:rsidRPr="00BE5235">
        <w:rPr>
          <w:rFonts w:ascii="宋体" w:hAnsi="Courier New" w:hint="eastAsia"/>
          <w:szCs w:val="21"/>
        </w:rPr>
        <w:t xml:space="preserve">  指铁路运输企业在完成客货运输工作中，按照国家批准的运费标准收取的货币收入。包括货运收入，客运收入，行李、包裹收入，邮运收入，车站和列车补收的旅客客票收入，到站补收的货物和行包运费、货物行包变更手续费等。</w:t>
      </w:r>
    </w:p>
    <w:p w:rsidR="0043044C" w:rsidRPr="00BE5235" w:rsidRDefault="0043044C" w:rsidP="00C72849">
      <w:pPr>
        <w:pStyle w:val="a9"/>
        <w:spacing w:line="300" w:lineRule="auto"/>
        <w:jc w:val="center"/>
        <w:rPr>
          <w:sz w:val="18"/>
          <w:szCs w:val="24"/>
          <w:lang w:val="en-US" w:eastAsia="zh-CN"/>
        </w:rPr>
      </w:pPr>
    </w:p>
    <w:p w:rsidR="0043044C" w:rsidRDefault="0043044C" w:rsidP="00C72849">
      <w:pPr>
        <w:spacing w:beforeLines="100" w:before="312" w:afterLines="50" w:after="156"/>
        <w:jc w:val="center"/>
        <w:outlineLvl w:val="0"/>
        <w:rPr>
          <w:rFonts w:eastAsia="黑体"/>
          <w:sz w:val="32"/>
        </w:rPr>
      </w:pPr>
      <w:r>
        <w:rPr>
          <w:rFonts w:ascii="宋体" w:hint="eastAsia"/>
          <w:sz w:val="18"/>
        </w:rPr>
        <w:br w:type="page"/>
      </w:r>
      <w:bookmarkStart w:id="294" w:name="_Toc57296168"/>
      <w:r>
        <w:rPr>
          <w:rFonts w:eastAsia="黑体" w:hint="eastAsia"/>
          <w:sz w:val="32"/>
        </w:rPr>
        <w:lastRenderedPageBreak/>
        <w:t>四、附</w:t>
      </w:r>
      <w:r>
        <w:rPr>
          <w:rFonts w:eastAsia="黑体" w:hint="eastAsia"/>
          <w:sz w:val="32"/>
        </w:rPr>
        <w:t xml:space="preserve">  </w:t>
      </w:r>
      <w:r>
        <w:rPr>
          <w:rFonts w:eastAsia="黑体" w:hint="eastAsia"/>
          <w:sz w:val="32"/>
        </w:rPr>
        <w:t>录</w:t>
      </w:r>
      <w:bookmarkEnd w:id="294"/>
    </w:p>
    <w:p w:rsidR="0043044C" w:rsidRDefault="0043044C" w:rsidP="00C72849">
      <w:pPr>
        <w:pStyle w:val="a9"/>
        <w:spacing w:line="300" w:lineRule="auto"/>
        <w:jc w:val="center"/>
        <w:rPr>
          <w:sz w:val="32"/>
          <w:szCs w:val="32"/>
        </w:rPr>
      </w:pPr>
      <w:r>
        <w:rPr>
          <w:rFonts w:hint="eastAsia"/>
          <w:sz w:val="32"/>
          <w:szCs w:val="32"/>
        </w:rPr>
        <w:t>公路运输能源消费调查数据采集与推算</w:t>
      </w:r>
    </w:p>
    <w:p w:rsidR="0043044C" w:rsidRDefault="0043044C" w:rsidP="0043044C">
      <w:pPr>
        <w:spacing w:line="300" w:lineRule="auto"/>
        <w:ind w:firstLineChars="200" w:firstLine="420"/>
        <w:rPr>
          <w:rFonts w:ascii="宋体"/>
          <w:bCs/>
          <w:szCs w:val="21"/>
        </w:rPr>
      </w:pPr>
      <w:r>
        <w:rPr>
          <w:rFonts w:ascii="宋体" w:hint="eastAsia"/>
          <w:bCs/>
          <w:szCs w:val="21"/>
        </w:rPr>
        <w:t>一、数据采集</w:t>
      </w:r>
    </w:p>
    <w:p w:rsidR="0043044C" w:rsidRDefault="0043044C" w:rsidP="0043044C">
      <w:pPr>
        <w:spacing w:line="300" w:lineRule="auto"/>
        <w:ind w:firstLineChars="200" w:firstLine="420"/>
        <w:rPr>
          <w:rFonts w:ascii="宋体"/>
          <w:bCs/>
          <w:szCs w:val="21"/>
        </w:rPr>
      </w:pPr>
      <w:r>
        <w:rPr>
          <w:rFonts w:ascii="宋体" w:hint="eastAsia"/>
          <w:bCs/>
          <w:szCs w:val="21"/>
        </w:rPr>
        <w:t>(一)车辆类别、类型划分</w:t>
      </w:r>
    </w:p>
    <w:p w:rsidR="0043044C" w:rsidRDefault="0043044C" w:rsidP="0043044C">
      <w:pPr>
        <w:spacing w:line="300" w:lineRule="auto"/>
        <w:ind w:firstLineChars="200" w:firstLine="420"/>
        <w:rPr>
          <w:rFonts w:ascii="宋体"/>
          <w:bCs/>
          <w:szCs w:val="21"/>
        </w:rPr>
      </w:pPr>
      <w:r>
        <w:rPr>
          <w:rFonts w:ascii="宋体" w:hint="eastAsia"/>
          <w:bCs/>
          <w:szCs w:val="21"/>
        </w:rPr>
        <w:t>首先将公路运输车辆按功能、燃油种类、标记吨位(客车按标记客位)等进行车型细分类别，以达到同一类别的车辆的百公里耗油相差很小，而不同类别车辆的百公里耗油相差较大的目的。车型分类见下表：</w:t>
      </w:r>
    </w:p>
    <w:p w:rsidR="0043044C" w:rsidRDefault="0043044C" w:rsidP="0043044C">
      <w:pPr>
        <w:pStyle w:val="ab"/>
        <w:spacing w:line="300" w:lineRule="auto"/>
        <w:ind w:firstLineChars="0" w:firstLine="0"/>
        <w:jc w:val="center"/>
        <w:rPr>
          <w:szCs w:val="21"/>
        </w:rPr>
      </w:pPr>
      <w:r>
        <w:rPr>
          <w:rFonts w:hint="eastAsia"/>
          <w:szCs w:val="21"/>
        </w:rPr>
        <w:t>营业性运输车辆车型分类</w:t>
      </w:r>
    </w:p>
    <w:tbl>
      <w:tblPr>
        <w:tblW w:w="8757" w:type="dxa"/>
        <w:jc w:val="center"/>
        <w:tblBorders>
          <w:top w:val="single" w:sz="8" w:space="0" w:color="auto"/>
          <w:bottom w:val="single" w:sz="8" w:space="0" w:color="auto"/>
          <w:insideH w:val="single" w:sz="2" w:space="0" w:color="auto"/>
          <w:insideV w:val="single" w:sz="2" w:space="0" w:color="auto"/>
        </w:tblBorders>
        <w:tblLook w:val="0000" w:firstRow="0" w:lastRow="0" w:firstColumn="0" w:lastColumn="0" w:noHBand="0" w:noVBand="0"/>
      </w:tblPr>
      <w:tblGrid>
        <w:gridCol w:w="1260"/>
        <w:gridCol w:w="1365"/>
        <w:gridCol w:w="1470"/>
        <w:gridCol w:w="1446"/>
        <w:gridCol w:w="3216"/>
      </w:tblGrid>
      <w:tr w:rsidR="0043044C" w:rsidTr="0043044C">
        <w:trPr>
          <w:trHeight w:hRule="exact" w:val="397"/>
          <w:jc w:val="center"/>
        </w:trPr>
        <w:tc>
          <w:tcPr>
            <w:tcW w:w="1260" w:type="dxa"/>
            <w:vAlign w:val="center"/>
          </w:tcPr>
          <w:p w:rsidR="0043044C" w:rsidRDefault="0043044C" w:rsidP="0043044C">
            <w:pPr>
              <w:spacing w:line="240" w:lineRule="exact"/>
              <w:jc w:val="center"/>
              <w:rPr>
                <w:rFonts w:ascii="宋体"/>
                <w:szCs w:val="21"/>
              </w:rPr>
            </w:pPr>
            <w:r>
              <w:rPr>
                <w:rFonts w:ascii="宋体" w:hint="eastAsia"/>
                <w:szCs w:val="21"/>
              </w:rPr>
              <w:t>车辆类型</w:t>
            </w:r>
          </w:p>
        </w:tc>
        <w:tc>
          <w:tcPr>
            <w:tcW w:w="1365" w:type="dxa"/>
            <w:vAlign w:val="center"/>
          </w:tcPr>
          <w:p w:rsidR="0043044C" w:rsidRDefault="0043044C" w:rsidP="0043044C">
            <w:pPr>
              <w:spacing w:line="240" w:lineRule="exact"/>
              <w:jc w:val="center"/>
              <w:rPr>
                <w:rFonts w:ascii="宋体"/>
                <w:szCs w:val="21"/>
              </w:rPr>
            </w:pPr>
            <w:r>
              <w:rPr>
                <w:rFonts w:ascii="宋体" w:hint="eastAsia"/>
                <w:szCs w:val="21"/>
              </w:rPr>
              <w:t>燃油类型</w:t>
            </w:r>
          </w:p>
        </w:tc>
        <w:tc>
          <w:tcPr>
            <w:tcW w:w="1470" w:type="dxa"/>
            <w:vAlign w:val="center"/>
          </w:tcPr>
          <w:p w:rsidR="0043044C" w:rsidRDefault="0043044C" w:rsidP="0043044C">
            <w:pPr>
              <w:spacing w:line="240" w:lineRule="exact"/>
              <w:jc w:val="center"/>
              <w:rPr>
                <w:rFonts w:ascii="宋体"/>
                <w:szCs w:val="21"/>
              </w:rPr>
            </w:pPr>
            <w:r>
              <w:rPr>
                <w:rFonts w:ascii="宋体" w:hint="eastAsia"/>
                <w:szCs w:val="21"/>
              </w:rPr>
              <w:t>类别</w:t>
            </w:r>
          </w:p>
        </w:tc>
        <w:tc>
          <w:tcPr>
            <w:tcW w:w="1446" w:type="dxa"/>
            <w:vAlign w:val="center"/>
          </w:tcPr>
          <w:p w:rsidR="0043044C" w:rsidRDefault="0043044C" w:rsidP="0043044C">
            <w:pPr>
              <w:spacing w:line="240" w:lineRule="exact"/>
              <w:jc w:val="center"/>
              <w:rPr>
                <w:rFonts w:ascii="宋体"/>
                <w:szCs w:val="21"/>
              </w:rPr>
            </w:pPr>
            <w:r>
              <w:rPr>
                <w:rFonts w:ascii="宋体" w:hint="eastAsia"/>
                <w:szCs w:val="21"/>
              </w:rPr>
              <w:t>车型代码</w:t>
            </w:r>
          </w:p>
        </w:tc>
        <w:tc>
          <w:tcPr>
            <w:tcW w:w="3216" w:type="dxa"/>
            <w:vAlign w:val="center"/>
          </w:tcPr>
          <w:p w:rsidR="0043044C" w:rsidRDefault="0043044C" w:rsidP="0043044C">
            <w:pPr>
              <w:spacing w:line="240" w:lineRule="exact"/>
              <w:jc w:val="center"/>
              <w:rPr>
                <w:rFonts w:ascii="宋体"/>
                <w:szCs w:val="21"/>
              </w:rPr>
            </w:pPr>
            <w:r>
              <w:rPr>
                <w:rFonts w:ascii="宋体" w:hint="eastAsia"/>
                <w:szCs w:val="21"/>
              </w:rPr>
              <w:t>标记客位X(座)</w:t>
            </w:r>
          </w:p>
        </w:tc>
      </w:tr>
      <w:tr w:rsidR="0043044C" w:rsidTr="0043044C">
        <w:trPr>
          <w:cantSplit/>
          <w:trHeight w:hRule="exact" w:val="305"/>
          <w:jc w:val="center"/>
        </w:trPr>
        <w:tc>
          <w:tcPr>
            <w:tcW w:w="1260" w:type="dxa"/>
            <w:vMerge w:val="restart"/>
            <w:vAlign w:val="center"/>
          </w:tcPr>
          <w:p w:rsidR="0043044C" w:rsidRDefault="0043044C" w:rsidP="0043044C">
            <w:pPr>
              <w:spacing w:line="240" w:lineRule="exact"/>
              <w:jc w:val="center"/>
              <w:rPr>
                <w:rFonts w:ascii="宋体"/>
                <w:szCs w:val="21"/>
              </w:rPr>
            </w:pPr>
            <w:r>
              <w:rPr>
                <w:rFonts w:ascii="宋体" w:hint="eastAsia"/>
                <w:szCs w:val="21"/>
              </w:rPr>
              <w:t>载客汽车</w:t>
            </w:r>
          </w:p>
        </w:tc>
        <w:tc>
          <w:tcPr>
            <w:tcW w:w="1365" w:type="dxa"/>
            <w:vMerge w:val="restart"/>
            <w:vAlign w:val="center"/>
          </w:tcPr>
          <w:p w:rsidR="0043044C" w:rsidRDefault="0043044C" w:rsidP="0043044C">
            <w:pPr>
              <w:spacing w:line="240" w:lineRule="exact"/>
              <w:jc w:val="center"/>
              <w:rPr>
                <w:rFonts w:ascii="宋体"/>
                <w:szCs w:val="21"/>
              </w:rPr>
            </w:pPr>
            <w:r>
              <w:rPr>
                <w:rFonts w:ascii="宋体" w:hint="eastAsia"/>
                <w:szCs w:val="21"/>
              </w:rPr>
              <w:t>汽油</w:t>
            </w:r>
          </w:p>
        </w:tc>
        <w:tc>
          <w:tcPr>
            <w:tcW w:w="1470" w:type="dxa"/>
            <w:vAlign w:val="center"/>
          </w:tcPr>
          <w:p w:rsidR="0043044C" w:rsidRDefault="0043044C" w:rsidP="0043044C">
            <w:pPr>
              <w:spacing w:line="240" w:lineRule="exact"/>
              <w:jc w:val="center"/>
              <w:rPr>
                <w:rFonts w:ascii="宋体"/>
                <w:szCs w:val="21"/>
              </w:rPr>
            </w:pPr>
            <w:r>
              <w:rPr>
                <w:rFonts w:ascii="宋体" w:hint="eastAsia"/>
                <w:szCs w:val="21"/>
              </w:rPr>
              <w:t>Ⅰ</w:t>
            </w:r>
          </w:p>
        </w:tc>
        <w:tc>
          <w:tcPr>
            <w:tcW w:w="1446" w:type="dxa"/>
            <w:vAlign w:val="center"/>
          </w:tcPr>
          <w:p w:rsidR="0043044C" w:rsidRDefault="0043044C" w:rsidP="0043044C">
            <w:pPr>
              <w:spacing w:line="240" w:lineRule="exact"/>
              <w:jc w:val="center"/>
              <w:rPr>
                <w:rFonts w:ascii="宋体"/>
                <w:szCs w:val="21"/>
              </w:rPr>
            </w:pPr>
            <w:r>
              <w:rPr>
                <w:rFonts w:ascii="宋体" w:hint="eastAsia"/>
                <w:szCs w:val="21"/>
              </w:rPr>
              <w:t>11</w:t>
            </w:r>
          </w:p>
        </w:tc>
        <w:tc>
          <w:tcPr>
            <w:tcW w:w="3216" w:type="dxa"/>
            <w:vAlign w:val="center"/>
          </w:tcPr>
          <w:p w:rsidR="0043044C" w:rsidRDefault="0043044C" w:rsidP="0043044C">
            <w:pPr>
              <w:spacing w:line="240" w:lineRule="exact"/>
              <w:jc w:val="center"/>
              <w:rPr>
                <w:rFonts w:ascii="宋体"/>
                <w:szCs w:val="21"/>
              </w:rPr>
            </w:pPr>
            <w:r>
              <w:rPr>
                <w:rFonts w:ascii="宋体" w:hint="eastAsia"/>
                <w:szCs w:val="21"/>
              </w:rPr>
              <w:t>7座＜X≤15座</w:t>
            </w:r>
          </w:p>
        </w:tc>
      </w:tr>
      <w:tr w:rsidR="0043044C" w:rsidTr="0043044C">
        <w:trPr>
          <w:cantSplit/>
          <w:trHeight w:hRule="exact" w:val="309"/>
          <w:jc w:val="center"/>
        </w:trPr>
        <w:tc>
          <w:tcPr>
            <w:tcW w:w="1260" w:type="dxa"/>
            <w:vMerge/>
            <w:vAlign w:val="center"/>
          </w:tcPr>
          <w:p w:rsidR="0043044C" w:rsidRDefault="0043044C" w:rsidP="0043044C"/>
        </w:tc>
        <w:tc>
          <w:tcPr>
            <w:tcW w:w="1365" w:type="dxa"/>
            <w:vMerge/>
            <w:vAlign w:val="center"/>
          </w:tcPr>
          <w:p w:rsidR="0043044C" w:rsidRDefault="0043044C" w:rsidP="0043044C"/>
        </w:tc>
        <w:tc>
          <w:tcPr>
            <w:tcW w:w="1470" w:type="dxa"/>
            <w:vAlign w:val="center"/>
          </w:tcPr>
          <w:p w:rsidR="0043044C" w:rsidRDefault="0043044C" w:rsidP="0043044C">
            <w:pPr>
              <w:spacing w:line="240" w:lineRule="exact"/>
              <w:jc w:val="center"/>
              <w:rPr>
                <w:rFonts w:ascii="宋体"/>
                <w:szCs w:val="21"/>
              </w:rPr>
            </w:pPr>
            <w:r>
              <w:rPr>
                <w:rFonts w:ascii="宋体" w:hint="eastAsia"/>
                <w:szCs w:val="21"/>
              </w:rPr>
              <w:t>Ⅱ</w:t>
            </w:r>
          </w:p>
        </w:tc>
        <w:tc>
          <w:tcPr>
            <w:tcW w:w="1446" w:type="dxa"/>
            <w:vAlign w:val="center"/>
          </w:tcPr>
          <w:p w:rsidR="0043044C" w:rsidRDefault="0043044C" w:rsidP="0043044C">
            <w:pPr>
              <w:spacing w:line="240" w:lineRule="exact"/>
              <w:jc w:val="center"/>
              <w:rPr>
                <w:rFonts w:ascii="宋体"/>
                <w:szCs w:val="21"/>
              </w:rPr>
            </w:pPr>
            <w:r>
              <w:rPr>
                <w:rFonts w:ascii="宋体" w:hint="eastAsia"/>
                <w:szCs w:val="21"/>
              </w:rPr>
              <w:t>12</w:t>
            </w:r>
          </w:p>
        </w:tc>
        <w:tc>
          <w:tcPr>
            <w:tcW w:w="3216" w:type="dxa"/>
            <w:vAlign w:val="center"/>
          </w:tcPr>
          <w:p w:rsidR="0043044C" w:rsidRDefault="0043044C" w:rsidP="0043044C">
            <w:pPr>
              <w:spacing w:line="240" w:lineRule="exact"/>
              <w:jc w:val="center"/>
              <w:rPr>
                <w:rFonts w:ascii="宋体"/>
                <w:szCs w:val="21"/>
              </w:rPr>
            </w:pPr>
            <w:r>
              <w:rPr>
                <w:rFonts w:ascii="宋体" w:hint="eastAsia"/>
                <w:szCs w:val="21"/>
              </w:rPr>
              <w:t>X＞15座</w:t>
            </w:r>
          </w:p>
        </w:tc>
      </w:tr>
      <w:tr w:rsidR="0043044C" w:rsidTr="0043044C">
        <w:trPr>
          <w:cantSplit/>
          <w:trHeight w:hRule="exact" w:val="299"/>
          <w:jc w:val="center"/>
        </w:trPr>
        <w:tc>
          <w:tcPr>
            <w:tcW w:w="1260" w:type="dxa"/>
            <w:vMerge/>
            <w:vAlign w:val="center"/>
          </w:tcPr>
          <w:p w:rsidR="0043044C" w:rsidRDefault="0043044C" w:rsidP="0043044C"/>
        </w:tc>
        <w:tc>
          <w:tcPr>
            <w:tcW w:w="1365" w:type="dxa"/>
            <w:vMerge w:val="restart"/>
            <w:vAlign w:val="center"/>
          </w:tcPr>
          <w:p w:rsidR="0043044C" w:rsidRDefault="0043044C" w:rsidP="0043044C">
            <w:pPr>
              <w:spacing w:line="240" w:lineRule="exact"/>
              <w:jc w:val="center"/>
              <w:rPr>
                <w:rFonts w:ascii="宋体"/>
                <w:szCs w:val="21"/>
              </w:rPr>
            </w:pPr>
            <w:r>
              <w:rPr>
                <w:rFonts w:ascii="宋体" w:hint="eastAsia"/>
                <w:szCs w:val="21"/>
              </w:rPr>
              <w:t>柴油</w:t>
            </w:r>
          </w:p>
        </w:tc>
        <w:tc>
          <w:tcPr>
            <w:tcW w:w="1470" w:type="dxa"/>
            <w:vAlign w:val="center"/>
          </w:tcPr>
          <w:p w:rsidR="0043044C" w:rsidRDefault="0043044C" w:rsidP="0043044C">
            <w:pPr>
              <w:spacing w:line="240" w:lineRule="exact"/>
              <w:jc w:val="center"/>
              <w:rPr>
                <w:rFonts w:ascii="宋体"/>
                <w:szCs w:val="21"/>
              </w:rPr>
            </w:pPr>
            <w:r>
              <w:rPr>
                <w:rFonts w:ascii="宋体" w:hint="eastAsia"/>
                <w:szCs w:val="21"/>
              </w:rPr>
              <w:t>Ⅰ</w:t>
            </w:r>
          </w:p>
        </w:tc>
        <w:tc>
          <w:tcPr>
            <w:tcW w:w="1446" w:type="dxa"/>
            <w:vAlign w:val="center"/>
          </w:tcPr>
          <w:p w:rsidR="0043044C" w:rsidRDefault="0043044C" w:rsidP="0043044C">
            <w:pPr>
              <w:spacing w:line="240" w:lineRule="exact"/>
              <w:jc w:val="center"/>
              <w:rPr>
                <w:rFonts w:ascii="宋体"/>
                <w:szCs w:val="21"/>
              </w:rPr>
            </w:pPr>
            <w:r>
              <w:rPr>
                <w:rFonts w:ascii="宋体" w:hint="eastAsia"/>
                <w:szCs w:val="21"/>
              </w:rPr>
              <w:t>13</w:t>
            </w:r>
          </w:p>
        </w:tc>
        <w:tc>
          <w:tcPr>
            <w:tcW w:w="3216" w:type="dxa"/>
            <w:vAlign w:val="center"/>
          </w:tcPr>
          <w:p w:rsidR="0043044C" w:rsidRDefault="0043044C" w:rsidP="0043044C">
            <w:pPr>
              <w:spacing w:line="240" w:lineRule="exact"/>
              <w:jc w:val="center"/>
              <w:rPr>
                <w:rFonts w:ascii="宋体"/>
                <w:szCs w:val="21"/>
              </w:rPr>
            </w:pPr>
            <w:r>
              <w:rPr>
                <w:rFonts w:ascii="宋体" w:hint="eastAsia"/>
                <w:szCs w:val="21"/>
              </w:rPr>
              <w:t>7座＜X≤15座</w:t>
            </w:r>
          </w:p>
        </w:tc>
      </w:tr>
      <w:tr w:rsidR="0043044C" w:rsidTr="0043044C">
        <w:trPr>
          <w:cantSplit/>
          <w:trHeight w:hRule="exact" w:val="317"/>
          <w:jc w:val="center"/>
        </w:trPr>
        <w:tc>
          <w:tcPr>
            <w:tcW w:w="1260" w:type="dxa"/>
            <w:vMerge/>
            <w:vAlign w:val="center"/>
          </w:tcPr>
          <w:p w:rsidR="0043044C" w:rsidRDefault="0043044C" w:rsidP="0043044C"/>
        </w:tc>
        <w:tc>
          <w:tcPr>
            <w:tcW w:w="1365" w:type="dxa"/>
            <w:vMerge/>
            <w:vAlign w:val="center"/>
          </w:tcPr>
          <w:p w:rsidR="0043044C" w:rsidRDefault="0043044C" w:rsidP="0043044C"/>
        </w:tc>
        <w:tc>
          <w:tcPr>
            <w:tcW w:w="1470" w:type="dxa"/>
            <w:vAlign w:val="center"/>
          </w:tcPr>
          <w:p w:rsidR="0043044C" w:rsidRDefault="0043044C" w:rsidP="0043044C">
            <w:pPr>
              <w:spacing w:line="240" w:lineRule="exact"/>
              <w:jc w:val="center"/>
              <w:rPr>
                <w:rFonts w:ascii="宋体"/>
                <w:szCs w:val="21"/>
              </w:rPr>
            </w:pPr>
            <w:r>
              <w:rPr>
                <w:rFonts w:ascii="宋体" w:hint="eastAsia"/>
                <w:szCs w:val="21"/>
              </w:rPr>
              <w:t>Ⅱ</w:t>
            </w:r>
          </w:p>
        </w:tc>
        <w:tc>
          <w:tcPr>
            <w:tcW w:w="1446" w:type="dxa"/>
            <w:vAlign w:val="center"/>
          </w:tcPr>
          <w:p w:rsidR="0043044C" w:rsidRDefault="0043044C" w:rsidP="0043044C">
            <w:pPr>
              <w:spacing w:line="240" w:lineRule="exact"/>
              <w:jc w:val="center"/>
              <w:rPr>
                <w:rFonts w:ascii="宋体"/>
                <w:szCs w:val="21"/>
              </w:rPr>
            </w:pPr>
            <w:r>
              <w:rPr>
                <w:rFonts w:ascii="宋体" w:hint="eastAsia"/>
                <w:szCs w:val="21"/>
              </w:rPr>
              <w:t>14</w:t>
            </w:r>
          </w:p>
        </w:tc>
        <w:tc>
          <w:tcPr>
            <w:tcW w:w="3216" w:type="dxa"/>
            <w:vAlign w:val="center"/>
          </w:tcPr>
          <w:p w:rsidR="0043044C" w:rsidRDefault="0043044C" w:rsidP="0043044C">
            <w:pPr>
              <w:spacing w:line="240" w:lineRule="exact"/>
              <w:jc w:val="center"/>
              <w:rPr>
                <w:rFonts w:ascii="宋体"/>
                <w:szCs w:val="21"/>
              </w:rPr>
            </w:pPr>
            <w:r>
              <w:rPr>
                <w:rFonts w:ascii="宋体" w:hint="eastAsia"/>
                <w:szCs w:val="21"/>
              </w:rPr>
              <w:t>15座＜X≤30座</w:t>
            </w:r>
          </w:p>
        </w:tc>
      </w:tr>
      <w:tr w:rsidR="0043044C" w:rsidTr="0043044C">
        <w:trPr>
          <w:cantSplit/>
          <w:trHeight w:hRule="exact" w:val="307"/>
          <w:jc w:val="center"/>
        </w:trPr>
        <w:tc>
          <w:tcPr>
            <w:tcW w:w="1260" w:type="dxa"/>
            <w:vMerge/>
            <w:tcBorders>
              <w:bottom w:val="double" w:sz="4" w:space="0" w:color="auto"/>
            </w:tcBorders>
            <w:vAlign w:val="center"/>
          </w:tcPr>
          <w:p w:rsidR="0043044C" w:rsidRDefault="0043044C" w:rsidP="0043044C"/>
        </w:tc>
        <w:tc>
          <w:tcPr>
            <w:tcW w:w="1365" w:type="dxa"/>
            <w:vMerge/>
            <w:tcBorders>
              <w:bottom w:val="double" w:sz="4" w:space="0" w:color="auto"/>
            </w:tcBorders>
            <w:vAlign w:val="center"/>
          </w:tcPr>
          <w:p w:rsidR="0043044C" w:rsidRDefault="0043044C" w:rsidP="0043044C"/>
        </w:tc>
        <w:tc>
          <w:tcPr>
            <w:tcW w:w="1470" w:type="dxa"/>
            <w:tcBorders>
              <w:bottom w:val="double" w:sz="4" w:space="0" w:color="auto"/>
            </w:tcBorders>
            <w:vAlign w:val="center"/>
          </w:tcPr>
          <w:p w:rsidR="0043044C" w:rsidRDefault="0043044C" w:rsidP="0043044C">
            <w:pPr>
              <w:spacing w:line="240" w:lineRule="exact"/>
              <w:jc w:val="center"/>
              <w:rPr>
                <w:rFonts w:ascii="宋体"/>
                <w:szCs w:val="21"/>
              </w:rPr>
            </w:pPr>
            <w:r>
              <w:rPr>
                <w:rFonts w:ascii="宋体" w:hint="eastAsia"/>
                <w:szCs w:val="21"/>
              </w:rPr>
              <w:t>Ⅲ</w:t>
            </w:r>
          </w:p>
        </w:tc>
        <w:tc>
          <w:tcPr>
            <w:tcW w:w="1446" w:type="dxa"/>
            <w:tcBorders>
              <w:bottom w:val="double" w:sz="4" w:space="0" w:color="auto"/>
            </w:tcBorders>
            <w:vAlign w:val="center"/>
          </w:tcPr>
          <w:p w:rsidR="0043044C" w:rsidRDefault="0043044C" w:rsidP="0043044C">
            <w:pPr>
              <w:spacing w:line="240" w:lineRule="exact"/>
              <w:jc w:val="center"/>
              <w:rPr>
                <w:rFonts w:ascii="宋体"/>
                <w:szCs w:val="21"/>
              </w:rPr>
            </w:pPr>
            <w:r>
              <w:rPr>
                <w:rFonts w:ascii="宋体" w:hint="eastAsia"/>
                <w:szCs w:val="21"/>
              </w:rPr>
              <w:t>15</w:t>
            </w:r>
          </w:p>
        </w:tc>
        <w:tc>
          <w:tcPr>
            <w:tcW w:w="3216" w:type="dxa"/>
            <w:tcBorders>
              <w:bottom w:val="double" w:sz="4" w:space="0" w:color="auto"/>
            </w:tcBorders>
            <w:vAlign w:val="center"/>
          </w:tcPr>
          <w:p w:rsidR="0043044C" w:rsidRDefault="0043044C" w:rsidP="0043044C">
            <w:pPr>
              <w:spacing w:line="240" w:lineRule="exact"/>
              <w:jc w:val="center"/>
              <w:rPr>
                <w:rFonts w:ascii="宋体"/>
                <w:szCs w:val="21"/>
              </w:rPr>
            </w:pPr>
            <w:r>
              <w:rPr>
                <w:rFonts w:ascii="宋体" w:hint="eastAsia"/>
                <w:szCs w:val="21"/>
              </w:rPr>
              <w:t>X＞30座</w:t>
            </w:r>
          </w:p>
        </w:tc>
      </w:tr>
      <w:tr w:rsidR="0043044C" w:rsidTr="0043044C">
        <w:trPr>
          <w:trHeight w:hRule="exact" w:val="397"/>
          <w:jc w:val="center"/>
        </w:trPr>
        <w:tc>
          <w:tcPr>
            <w:tcW w:w="1260" w:type="dxa"/>
            <w:tcBorders>
              <w:top w:val="double" w:sz="4" w:space="0" w:color="auto"/>
              <w:bottom w:val="single" w:sz="2" w:space="0" w:color="auto"/>
            </w:tcBorders>
            <w:vAlign w:val="center"/>
          </w:tcPr>
          <w:p w:rsidR="0043044C" w:rsidRDefault="0043044C" w:rsidP="0043044C">
            <w:pPr>
              <w:spacing w:line="240" w:lineRule="exact"/>
              <w:jc w:val="center"/>
              <w:rPr>
                <w:rFonts w:ascii="宋体"/>
                <w:szCs w:val="21"/>
              </w:rPr>
            </w:pPr>
            <w:r>
              <w:rPr>
                <w:rFonts w:ascii="宋体" w:hint="eastAsia"/>
                <w:szCs w:val="21"/>
              </w:rPr>
              <w:t>车辆类型</w:t>
            </w:r>
          </w:p>
        </w:tc>
        <w:tc>
          <w:tcPr>
            <w:tcW w:w="1365" w:type="dxa"/>
            <w:tcBorders>
              <w:top w:val="double" w:sz="4" w:space="0" w:color="auto"/>
              <w:bottom w:val="single" w:sz="2" w:space="0" w:color="auto"/>
            </w:tcBorders>
            <w:vAlign w:val="center"/>
          </w:tcPr>
          <w:p w:rsidR="0043044C" w:rsidRDefault="0043044C" w:rsidP="0043044C">
            <w:pPr>
              <w:spacing w:line="240" w:lineRule="exact"/>
              <w:jc w:val="center"/>
              <w:rPr>
                <w:rFonts w:ascii="宋体"/>
                <w:szCs w:val="21"/>
              </w:rPr>
            </w:pPr>
            <w:r>
              <w:rPr>
                <w:rFonts w:ascii="宋体" w:hint="eastAsia"/>
                <w:szCs w:val="21"/>
              </w:rPr>
              <w:t>燃油类型</w:t>
            </w:r>
          </w:p>
        </w:tc>
        <w:tc>
          <w:tcPr>
            <w:tcW w:w="1470" w:type="dxa"/>
            <w:tcBorders>
              <w:top w:val="double" w:sz="4" w:space="0" w:color="auto"/>
              <w:bottom w:val="single" w:sz="2" w:space="0" w:color="auto"/>
            </w:tcBorders>
            <w:vAlign w:val="center"/>
          </w:tcPr>
          <w:p w:rsidR="0043044C" w:rsidRDefault="0043044C" w:rsidP="0043044C">
            <w:pPr>
              <w:spacing w:line="240" w:lineRule="exact"/>
              <w:jc w:val="center"/>
              <w:rPr>
                <w:rFonts w:ascii="宋体"/>
                <w:szCs w:val="21"/>
              </w:rPr>
            </w:pPr>
            <w:r>
              <w:rPr>
                <w:rFonts w:ascii="宋体" w:hint="eastAsia"/>
                <w:szCs w:val="21"/>
              </w:rPr>
              <w:t>类别</w:t>
            </w:r>
          </w:p>
        </w:tc>
        <w:tc>
          <w:tcPr>
            <w:tcW w:w="1446" w:type="dxa"/>
            <w:tcBorders>
              <w:top w:val="double" w:sz="4" w:space="0" w:color="auto"/>
              <w:bottom w:val="single" w:sz="2" w:space="0" w:color="auto"/>
            </w:tcBorders>
            <w:vAlign w:val="center"/>
          </w:tcPr>
          <w:p w:rsidR="0043044C" w:rsidRDefault="0043044C" w:rsidP="0043044C">
            <w:pPr>
              <w:spacing w:line="240" w:lineRule="exact"/>
              <w:jc w:val="center"/>
              <w:rPr>
                <w:rFonts w:ascii="宋体"/>
                <w:szCs w:val="21"/>
              </w:rPr>
            </w:pPr>
            <w:r>
              <w:rPr>
                <w:rFonts w:ascii="宋体" w:hint="eastAsia"/>
                <w:szCs w:val="21"/>
              </w:rPr>
              <w:t>车型代码</w:t>
            </w:r>
          </w:p>
        </w:tc>
        <w:tc>
          <w:tcPr>
            <w:tcW w:w="3216" w:type="dxa"/>
            <w:tcBorders>
              <w:top w:val="double" w:sz="4" w:space="0" w:color="auto"/>
              <w:bottom w:val="single" w:sz="2" w:space="0" w:color="auto"/>
            </w:tcBorders>
            <w:vAlign w:val="center"/>
          </w:tcPr>
          <w:p w:rsidR="0043044C" w:rsidRDefault="0043044C" w:rsidP="0043044C">
            <w:pPr>
              <w:spacing w:line="240" w:lineRule="exact"/>
              <w:jc w:val="center"/>
              <w:rPr>
                <w:rFonts w:ascii="宋体"/>
                <w:szCs w:val="21"/>
              </w:rPr>
            </w:pPr>
            <w:r>
              <w:rPr>
                <w:rFonts w:ascii="宋体" w:hint="eastAsia"/>
                <w:szCs w:val="21"/>
              </w:rPr>
              <w:t>标记吨位X(吨)</w:t>
            </w:r>
          </w:p>
        </w:tc>
      </w:tr>
      <w:tr w:rsidR="0043044C" w:rsidTr="0043044C">
        <w:trPr>
          <w:cantSplit/>
          <w:trHeight w:hRule="exact" w:val="307"/>
          <w:jc w:val="center"/>
        </w:trPr>
        <w:tc>
          <w:tcPr>
            <w:tcW w:w="1260" w:type="dxa"/>
            <w:vMerge w:val="restart"/>
            <w:tcBorders>
              <w:top w:val="single" w:sz="2" w:space="0" w:color="auto"/>
            </w:tcBorders>
            <w:vAlign w:val="center"/>
          </w:tcPr>
          <w:p w:rsidR="0043044C" w:rsidRDefault="0043044C" w:rsidP="0043044C">
            <w:pPr>
              <w:spacing w:line="240" w:lineRule="exact"/>
              <w:jc w:val="center"/>
              <w:rPr>
                <w:rFonts w:ascii="宋体"/>
                <w:szCs w:val="21"/>
              </w:rPr>
            </w:pPr>
            <w:r>
              <w:rPr>
                <w:rFonts w:ascii="宋体" w:hint="eastAsia"/>
                <w:szCs w:val="21"/>
              </w:rPr>
              <w:t>载货汽车</w:t>
            </w:r>
          </w:p>
        </w:tc>
        <w:tc>
          <w:tcPr>
            <w:tcW w:w="1365" w:type="dxa"/>
            <w:vMerge w:val="restart"/>
            <w:tcBorders>
              <w:top w:val="single" w:sz="2" w:space="0" w:color="auto"/>
            </w:tcBorders>
            <w:vAlign w:val="center"/>
          </w:tcPr>
          <w:p w:rsidR="0043044C" w:rsidRDefault="0043044C" w:rsidP="0043044C">
            <w:pPr>
              <w:spacing w:line="240" w:lineRule="exact"/>
              <w:jc w:val="center"/>
              <w:rPr>
                <w:rFonts w:ascii="宋体"/>
                <w:szCs w:val="21"/>
              </w:rPr>
            </w:pPr>
            <w:r>
              <w:rPr>
                <w:rFonts w:ascii="宋体" w:hint="eastAsia"/>
                <w:szCs w:val="21"/>
              </w:rPr>
              <w:t>汽油</w:t>
            </w:r>
          </w:p>
        </w:tc>
        <w:tc>
          <w:tcPr>
            <w:tcW w:w="1470" w:type="dxa"/>
            <w:tcBorders>
              <w:top w:val="single" w:sz="2" w:space="0" w:color="auto"/>
            </w:tcBorders>
            <w:vAlign w:val="center"/>
          </w:tcPr>
          <w:p w:rsidR="0043044C" w:rsidRDefault="0043044C" w:rsidP="0043044C">
            <w:pPr>
              <w:spacing w:line="240" w:lineRule="exact"/>
              <w:jc w:val="center"/>
              <w:rPr>
                <w:rFonts w:ascii="宋体"/>
                <w:szCs w:val="21"/>
              </w:rPr>
            </w:pPr>
            <w:r>
              <w:rPr>
                <w:rFonts w:ascii="宋体" w:hint="eastAsia"/>
                <w:szCs w:val="21"/>
              </w:rPr>
              <w:t>Ⅰ</w:t>
            </w:r>
          </w:p>
        </w:tc>
        <w:tc>
          <w:tcPr>
            <w:tcW w:w="1446" w:type="dxa"/>
            <w:tcBorders>
              <w:top w:val="single" w:sz="2" w:space="0" w:color="auto"/>
            </w:tcBorders>
            <w:vAlign w:val="center"/>
          </w:tcPr>
          <w:p w:rsidR="0043044C" w:rsidRDefault="0043044C" w:rsidP="0043044C">
            <w:pPr>
              <w:spacing w:line="240" w:lineRule="exact"/>
              <w:jc w:val="center"/>
              <w:rPr>
                <w:rFonts w:ascii="宋体"/>
                <w:szCs w:val="21"/>
              </w:rPr>
            </w:pPr>
            <w:r>
              <w:rPr>
                <w:rFonts w:ascii="宋体" w:hint="eastAsia"/>
                <w:szCs w:val="21"/>
              </w:rPr>
              <w:t>21</w:t>
            </w:r>
          </w:p>
        </w:tc>
        <w:tc>
          <w:tcPr>
            <w:tcW w:w="3216" w:type="dxa"/>
            <w:tcBorders>
              <w:top w:val="single" w:sz="2" w:space="0" w:color="auto"/>
            </w:tcBorders>
            <w:vAlign w:val="center"/>
          </w:tcPr>
          <w:p w:rsidR="0043044C" w:rsidRDefault="0043044C" w:rsidP="0043044C">
            <w:pPr>
              <w:spacing w:line="240" w:lineRule="exact"/>
              <w:jc w:val="center"/>
              <w:rPr>
                <w:rFonts w:ascii="宋体"/>
                <w:szCs w:val="21"/>
              </w:rPr>
            </w:pPr>
            <w:r>
              <w:rPr>
                <w:rFonts w:ascii="宋体" w:hint="eastAsia"/>
                <w:szCs w:val="21"/>
              </w:rPr>
              <w:t>X≤2吨</w:t>
            </w:r>
          </w:p>
        </w:tc>
      </w:tr>
      <w:tr w:rsidR="0043044C" w:rsidTr="0043044C">
        <w:trPr>
          <w:cantSplit/>
          <w:trHeight w:hRule="exact" w:val="307"/>
          <w:jc w:val="center"/>
        </w:trPr>
        <w:tc>
          <w:tcPr>
            <w:tcW w:w="1260" w:type="dxa"/>
            <w:vMerge/>
            <w:vAlign w:val="center"/>
          </w:tcPr>
          <w:p w:rsidR="0043044C" w:rsidRDefault="0043044C" w:rsidP="0043044C"/>
        </w:tc>
        <w:tc>
          <w:tcPr>
            <w:tcW w:w="1365" w:type="dxa"/>
            <w:vMerge/>
            <w:vAlign w:val="center"/>
          </w:tcPr>
          <w:p w:rsidR="0043044C" w:rsidRDefault="0043044C" w:rsidP="0043044C"/>
        </w:tc>
        <w:tc>
          <w:tcPr>
            <w:tcW w:w="1470" w:type="dxa"/>
            <w:vAlign w:val="center"/>
          </w:tcPr>
          <w:p w:rsidR="0043044C" w:rsidRDefault="0043044C" w:rsidP="0043044C">
            <w:pPr>
              <w:spacing w:line="240" w:lineRule="exact"/>
              <w:jc w:val="center"/>
              <w:rPr>
                <w:rFonts w:ascii="宋体"/>
                <w:szCs w:val="21"/>
              </w:rPr>
            </w:pPr>
            <w:r>
              <w:rPr>
                <w:rFonts w:ascii="宋体" w:hint="eastAsia"/>
                <w:szCs w:val="21"/>
              </w:rPr>
              <w:t>Ⅱ</w:t>
            </w:r>
          </w:p>
        </w:tc>
        <w:tc>
          <w:tcPr>
            <w:tcW w:w="1446" w:type="dxa"/>
            <w:vAlign w:val="center"/>
          </w:tcPr>
          <w:p w:rsidR="0043044C" w:rsidRDefault="0043044C" w:rsidP="0043044C">
            <w:pPr>
              <w:spacing w:line="240" w:lineRule="exact"/>
              <w:jc w:val="center"/>
              <w:rPr>
                <w:rFonts w:ascii="宋体"/>
                <w:szCs w:val="21"/>
              </w:rPr>
            </w:pPr>
            <w:r>
              <w:rPr>
                <w:rFonts w:ascii="宋体" w:hint="eastAsia"/>
                <w:szCs w:val="21"/>
              </w:rPr>
              <w:t>22</w:t>
            </w:r>
          </w:p>
        </w:tc>
        <w:tc>
          <w:tcPr>
            <w:tcW w:w="3216" w:type="dxa"/>
            <w:vAlign w:val="center"/>
          </w:tcPr>
          <w:p w:rsidR="0043044C" w:rsidRDefault="0043044C" w:rsidP="0043044C">
            <w:pPr>
              <w:spacing w:line="240" w:lineRule="exact"/>
              <w:jc w:val="center"/>
              <w:rPr>
                <w:rFonts w:ascii="宋体"/>
                <w:szCs w:val="21"/>
              </w:rPr>
            </w:pPr>
            <w:r>
              <w:rPr>
                <w:rFonts w:ascii="宋体" w:hint="eastAsia"/>
                <w:szCs w:val="21"/>
              </w:rPr>
              <w:t>X＞2吨</w:t>
            </w:r>
          </w:p>
        </w:tc>
      </w:tr>
      <w:tr w:rsidR="0043044C" w:rsidTr="0043044C">
        <w:trPr>
          <w:cantSplit/>
          <w:trHeight w:hRule="exact" w:val="325"/>
          <w:jc w:val="center"/>
        </w:trPr>
        <w:tc>
          <w:tcPr>
            <w:tcW w:w="1260" w:type="dxa"/>
            <w:vMerge/>
            <w:vAlign w:val="center"/>
          </w:tcPr>
          <w:p w:rsidR="0043044C" w:rsidRDefault="0043044C" w:rsidP="0043044C"/>
        </w:tc>
        <w:tc>
          <w:tcPr>
            <w:tcW w:w="1365" w:type="dxa"/>
            <w:vMerge w:val="restart"/>
            <w:vAlign w:val="center"/>
          </w:tcPr>
          <w:p w:rsidR="0043044C" w:rsidRDefault="0043044C" w:rsidP="0043044C">
            <w:pPr>
              <w:spacing w:line="240" w:lineRule="exact"/>
              <w:jc w:val="center"/>
              <w:rPr>
                <w:rFonts w:ascii="宋体"/>
                <w:szCs w:val="21"/>
              </w:rPr>
            </w:pPr>
            <w:r>
              <w:rPr>
                <w:rFonts w:ascii="宋体" w:hint="eastAsia"/>
                <w:szCs w:val="21"/>
              </w:rPr>
              <w:t>柴油</w:t>
            </w:r>
          </w:p>
        </w:tc>
        <w:tc>
          <w:tcPr>
            <w:tcW w:w="1470" w:type="dxa"/>
            <w:vAlign w:val="center"/>
          </w:tcPr>
          <w:p w:rsidR="0043044C" w:rsidRDefault="0043044C" w:rsidP="0043044C">
            <w:pPr>
              <w:spacing w:line="240" w:lineRule="exact"/>
              <w:jc w:val="center"/>
              <w:rPr>
                <w:rFonts w:ascii="宋体"/>
                <w:szCs w:val="21"/>
              </w:rPr>
            </w:pPr>
            <w:r>
              <w:rPr>
                <w:rFonts w:ascii="宋体" w:hint="eastAsia"/>
                <w:szCs w:val="21"/>
              </w:rPr>
              <w:t>Ⅰ</w:t>
            </w:r>
          </w:p>
        </w:tc>
        <w:tc>
          <w:tcPr>
            <w:tcW w:w="1446" w:type="dxa"/>
            <w:vAlign w:val="center"/>
          </w:tcPr>
          <w:p w:rsidR="0043044C" w:rsidRDefault="0043044C" w:rsidP="0043044C">
            <w:pPr>
              <w:spacing w:line="240" w:lineRule="exact"/>
              <w:jc w:val="center"/>
              <w:rPr>
                <w:rFonts w:ascii="宋体"/>
                <w:szCs w:val="21"/>
              </w:rPr>
            </w:pPr>
            <w:r>
              <w:rPr>
                <w:rFonts w:ascii="宋体" w:hint="eastAsia"/>
                <w:szCs w:val="21"/>
              </w:rPr>
              <w:t>23</w:t>
            </w:r>
          </w:p>
        </w:tc>
        <w:tc>
          <w:tcPr>
            <w:tcW w:w="3216" w:type="dxa"/>
            <w:vAlign w:val="center"/>
          </w:tcPr>
          <w:p w:rsidR="0043044C" w:rsidRDefault="0043044C" w:rsidP="0043044C">
            <w:pPr>
              <w:spacing w:line="240" w:lineRule="exact"/>
              <w:jc w:val="center"/>
              <w:rPr>
                <w:rFonts w:ascii="宋体"/>
                <w:szCs w:val="21"/>
              </w:rPr>
            </w:pPr>
            <w:r>
              <w:rPr>
                <w:rFonts w:ascii="宋体" w:hint="eastAsia"/>
                <w:szCs w:val="21"/>
              </w:rPr>
              <w:t>X≤2吨</w:t>
            </w:r>
          </w:p>
        </w:tc>
      </w:tr>
      <w:tr w:rsidR="0043044C" w:rsidTr="0043044C">
        <w:trPr>
          <w:cantSplit/>
          <w:trHeight w:hRule="exact" w:val="301"/>
          <w:jc w:val="center"/>
        </w:trPr>
        <w:tc>
          <w:tcPr>
            <w:tcW w:w="1260" w:type="dxa"/>
            <w:vMerge/>
            <w:vAlign w:val="center"/>
          </w:tcPr>
          <w:p w:rsidR="0043044C" w:rsidRDefault="0043044C" w:rsidP="0043044C"/>
        </w:tc>
        <w:tc>
          <w:tcPr>
            <w:tcW w:w="1365" w:type="dxa"/>
            <w:vMerge/>
            <w:vAlign w:val="center"/>
          </w:tcPr>
          <w:p w:rsidR="0043044C" w:rsidRDefault="0043044C" w:rsidP="0043044C"/>
        </w:tc>
        <w:tc>
          <w:tcPr>
            <w:tcW w:w="1470" w:type="dxa"/>
            <w:vAlign w:val="center"/>
          </w:tcPr>
          <w:p w:rsidR="0043044C" w:rsidRDefault="0043044C" w:rsidP="0043044C">
            <w:pPr>
              <w:spacing w:line="240" w:lineRule="exact"/>
              <w:jc w:val="center"/>
              <w:rPr>
                <w:rFonts w:ascii="宋体"/>
                <w:szCs w:val="21"/>
              </w:rPr>
            </w:pPr>
            <w:r>
              <w:rPr>
                <w:rFonts w:ascii="宋体" w:hint="eastAsia"/>
                <w:szCs w:val="21"/>
              </w:rPr>
              <w:t>Ⅱ</w:t>
            </w:r>
          </w:p>
        </w:tc>
        <w:tc>
          <w:tcPr>
            <w:tcW w:w="1446" w:type="dxa"/>
            <w:vAlign w:val="center"/>
          </w:tcPr>
          <w:p w:rsidR="0043044C" w:rsidRDefault="0043044C" w:rsidP="0043044C">
            <w:pPr>
              <w:spacing w:line="240" w:lineRule="exact"/>
              <w:jc w:val="center"/>
              <w:rPr>
                <w:rFonts w:ascii="宋体"/>
                <w:szCs w:val="21"/>
              </w:rPr>
            </w:pPr>
            <w:r>
              <w:rPr>
                <w:rFonts w:ascii="宋体" w:hint="eastAsia"/>
                <w:szCs w:val="21"/>
              </w:rPr>
              <w:t>24</w:t>
            </w:r>
          </w:p>
        </w:tc>
        <w:tc>
          <w:tcPr>
            <w:tcW w:w="3216" w:type="dxa"/>
            <w:vAlign w:val="center"/>
          </w:tcPr>
          <w:p w:rsidR="0043044C" w:rsidRDefault="0043044C" w:rsidP="0043044C">
            <w:pPr>
              <w:spacing w:line="240" w:lineRule="exact"/>
              <w:jc w:val="center"/>
              <w:rPr>
                <w:rFonts w:ascii="宋体"/>
                <w:szCs w:val="21"/>
              </w:rPr>
            </w:pPr>
            <w:r>
              <w:rPr>
                <w:rFonts w:ascii="宋体" w:hint="eastAsia"/>
                <w:szCs w:val="21"/>
              </w:rPr>
              <w:t>2吨＜X≤4吨</w:t>
            </w:r>
          </w:p>
        </w:tc>
      </w:tr>
      <w:tr w:rsidR="0043044C" w:rsidTr="0043044C">
        <w:trPr>
          <w:cantSplit/>
          <w:trHeight w:hRule="exact" w:val="305"/>
          <w:jc w:val="center"/>
        </w:trPr>
        <w:tc>
          <w:tcPr>
            <w:tcW w:w="1260" w:type="dxa"/>
            <w:vMerge/>
            <w:vAlign w:val="center"/>
          </w:tcPr>
          <w:p w:rsidR="0043044C" w:rsidRDefault="0043044C" w:rsidP="0043044C"/>
        </w:tc>
        <w:tc>
          <w:tcPr>
            <w:tcW w:w="1365" w:type="dxa"/>
            <w:vMerge/>
            <w:vAlign w:val="center"/>
          </w:tcPr>
          <w:p w:rsidR="0043044C" w:rsidRDefault="0043044C" w:rsidP="0043044C"/>
        </w:tc>
        <w:tc>
          <w:tcPr>
            <w:tcW w:w="1470" w:type="dxa"/>
            <w:vAlign w:val="center"/>
          </w:tcPr>
          <w:p w:rsidR="0043044C" w:rsidRDefault="0043044C" w:rsidP="0043044C">
            <w:pPr>
              <w:spacing w:line="240" w:lineRule="exact"/>
              <w:jc w:val="center"/>
              <w:rPr>
                <w:rFonts w:ascii="宋体"/>
                <w:szCs w:val="21"/>
              </w:rPr>
            </w:pPr>
            <w:r>
              <w:rPr>
                <w:rFonts w:ascii="宋体" w:hint="eastAsia"/>
                <w:szCs w:val="21"/>
              </w:rPr>
              <w:t>Ⅲ</w:t>
            </w:r>
          </w:p>
        </w:tc>
        <w:tc>
          <w:tcPr>
            <w:tcW w:w="1446" w:type="dxa"/>
            <w:vAlign w:val="center"/>
          </w:tcPr>
          <w:p w:rsidR="0043044C" w:rsidRDefault="0043044C" w:rsidP="0043044C">
            <w:pPr>
              <w:spacing w:line="240" w:lineRule="exact"/>
              <w:jc w:val="center"/>
              <w:rPr>
                <w:rFonts w:ascii="宋体"/>
                <w:szCs w:val="21"/>
              </w:rPr>
            </w:pPr>
            <w:r>
              <w:rPr>
                <w:rFonts w:ascii="宋体" w:hint="eastAsia"/>
                <w:szCs w:val="21"/>
              </w:rPr>
              <w:t>25</w:t>
            </w:r>
          </w:p>
        </w:tc>
        <w:tc>
          <w:tcPr>
            <w:tcW w:w="3216" w:type="dxa"/>
            <w:vAlign w:val="center"/>
          </w:tcPr>
          <w:p w:rsidR="0043044C" w:rsidRDefault="0043044C" w:rsidP="0043044C">
            <w:pPr>
              <w:spacing w:line="240" w:lineRule="exact"/>
              <w:jc w:val="center"/>
              <w:rPr>
                <w:rFonts w:ascii="宋体"/>
                <w:szCs w:val="21"/>
              </w:rPr>
            </w:pPr>
            <w:r>
              <w:rPr>
                <w:rFonts w:ascii="宋体" w:hint="eastAsia"/>
                <w:szCs w:val="21"/>
              </w:rPr>
              <w:t>4吨＜X≤8吨</w:t>
            </w:r>
          </w:p>
        </w:tc>
      </w:tr>
      <w:tr w:rsidR="0043044C" w:rsidTr="0043044C">
        <w:trPr>
          <w:cantSplit/>
          <w:trHeight w:hRule="exact" w:val="323"/>
          <w:jc w:val="center"/>
        </w:trPr>
        <w:tc>
          <w:tcPr>
            <w:tcW w:w="1260" w:type="dxa"/>
            <w:vMerge/>
            <w:vAlign w:val="center"/>
          </w:tcPr>
          <w:p w:rsidR="0043044C" w:rsidRDefault="0043044C" w:rsidP="0043044C"/>
        </w:tc>
        <w:tc>
          <w:tcPr>
            <w:tcW w:w="1365" w:type="dxa"/>
            <w:vMerge/>
            <w:vAlign w:val="center"/>
          </w:tcPr>
          <w:p w:rsidR="0043044C" w:rsidRDefault="0043044C" w:rsidP="0043044C"/>
        </w:tc>
        <w:tc>
          <w:tcPr>
            <w:tcW w:w="1470" w:type="dxa"/>
            <w:vAlign w:val="center"/>
          </w:tcPr>
          <w:p w:rsidR="0043044C" w:rsidRDefault="0043044C" w:rsidP="0043044C">
            <w:pPr>
              <w:spacing w:line="240" w:lineRule="exact"/>
              <w:jc w:val="center"/>
              <w:rPr>
                <w:rFonts w:ascii="宋体"/>
                <w:szCs w:val="21"/>
              </w:rPr>
            </w:pPr>
            <w:r>
              <w:rPr>
                <w:rFonts w:ascii="宋体" w:hint="eastAsia"/>
                <w:szCs w:val="21"/>
              </w:rPr>
              <w:t>Ⅳ</w:t>
            </w:r>
          </w:p>
        </w:tc>
        <w:tc>
          <w:tcPr>
            <w:tcW w:w="1446" w:type="dxa"/>
            <w:vAlign w:val="center"/>
          </w:tcPr>
          <w:p w:rsidR="0043044C" w:rsidRDefault="0043044C" w:rsidP="0043044C">
            <w:pPr>
              <w:spacing w:line="240" w:lineRule="exact"/>
              <w:jc w:val="center"/>
              <w:rPr>
                <w:rFonts w:ascii="宋体"/>
                <w:szCs w:val="21"/>
              </w:rPr>
            </w:pPr>
            <w:r>
              <w:rPr>
                <w:rFonts w:ascii="宋体" w:hint="eastAsia"/>
                <w:szCs w:val="21"/>
              </w:rPr>
              <w:t>26</w:t>
            </w:r>
          </w:p>
        </w:tc>
        <w:tc>
          <w:tcPr>
            <w:tcW w:w="3216" w:type="dxa"/>
            <w:vAlign w:val="center"/>
          </w:tcPr>
          <w:p w:rsidR="0043044C" w:rsidRDefault="0043044C" w:rsidP="0043044C">
            <w:pPr>
              <w:spacing w:line="240" w:lineRule="exact"/>
              <w:jc w:val="center"/>
              <w:rPr>
                <w:rFonts w:ascii="宋体"/>
                <w:szCs w:val="21"/>
              </w:rPr>
            </w:pPr>
            <w:r>
              <w:rPr>
                <w:rFonts w:ascii="宋体" w:hint="eastAsia"/>
                <w:szCs w:val="21"/>
              </w:rPr>
              <w:t>8吨＜X≤20吨</w:t>
            </w:r>
          </w:p>
        </w:tc>
      </w:tr>
      <w:tr w:rsidR="0043044C" w:rsidTr="0043044C">
        <w:trPr>
          <w:cantSplit/>
          <w:trHeight w:hRule="exact" w:val="299"/>
          <w:jc w:val="center"/>
        </w:trPr>
        <w:tc>
          <w:tcPr>
            <w:tcW w:w="1260" w:type="dxa"/>
            <w:vMerge/>
            <w:vAlign w:val="center"/>
          </w:tcPr>
          <w:p w:rsidR="0043044C" w:rsidRDefault="0043044C" w:rsidP="0043044C"/>
        </w:tc>
        <w:tc>
          <w:tcPr>
            <w:tcW w:w="1365" w:type="dxa"/>
            <w:vMerge/>
            <w:vAlign w:val="center"/>
          </w:tcPr>
          <w:p w:rsidR="0043044C" w:rsidRDefault="0043044C" w:rsidP="0043044C"/>
        </w:tc>
        <w:tc>
          <w:tcPr>
            <w:tcW w:w="1470" w:type="dxa"/>
            <w:vAlign w:val="center"/>
          </w:tcPr>
          <w:p w:rsidR="0043044C" w:rsidRDefault="0043044C" w:rsidP="0043044C">
            <w:pPr>
              <w:spacing w:line="240" w:lineRule="exact"/>
              <w:jc w:val="center"/>
              <w:rPr>
                <w:rFonts w:ascii="宋体"/>
                <w:szCs w:val="21"/>
              </w:rPr>
            </w:pPr>
            <w:r>
              <w:rPr>
                <w:rFonts w:ascii="宋体" w:hint="eastAsia"/>
                <w:szCs w:val="21"/>
              </w:rPr>
              <w:t>Ⅴ</w:t>
            </w:r>
          </w:p>
        </w:tc>
        <w:tc>
          <w:tcPr>
            <w:tcW w:w="1446" w:type="dxa"/>
            <w:vAlign w:val="center"/>
          </w:tcPr>
          <w:p w:rsidR="0043044C" w:rsidRDefault="0043044C" w:rsidP="0043044C">
            <w:pPr>
              <w:spacing w:line="240" w:lineRule="exact"/>
              <w:jc w:val="center"/>
              <w:rPr>
                <w:rFonts w:ascii="宋体"/>
                <w:szCs w:val="21"/>
              </w:rPr>
            </w:pPr>
            <w:r>
              <w:rPr>
                <w:rFonts w:ascii="宋体" w:hint="eastAsia"/>
                <w:szCs w:val="21"/>
              </w:rPr>
              <w:t>27</w:t>
            </w:r>
          </w:p>
        </w:tc>
        <w:tc>
          <w:tcPr>
            <w:tcW w:w="3216" w:type="dxa"/>
            <w:vAlign w:val="center"/>
          </w:tcPr>
          <w:p w:rsidR="0043044C" w:rsidRDefault="0043044C" w:rsidP="0043044C">
            <w:pPr>
              <w:spacing w:line="240" w:lineRule="exact"/>
              <w:jc w:val="center"/>
              <w:rPr>
                <w:rFonts w:ascii="宋体"/>
                <w:szCs w:val="21"/>
              </w:rPr>
            </w:pPr>
            <w:r>
              <w:rPr>
                <w:rFonts w:ascii="宋体" w:hint="eastAsia"/>
                <w:szCs w:val="21"/>
              </w:rPr>
              <w:t>X＞20吨</w:t>
            </w:r>
          </w:p>
        </w:tc>
      </w:tr>
    </w:tbl>
    <w:p w:rsidR="0043044C" w:rsidRDefault="0043044C" w:rsidP="0043044C">
      <w:pPr>
        <w:spacing w:beforeLines="50" w:before="156" w:line="300" w:lineRule="auto"/>
        <w:ind w:firstLineChars="200" w:firstLine="420"/>
        <w:rPr>
          <w:rFonts w:ascii="宋体"/>
          <w:bCs/>
          <w:szCs w:val="21"/>
        </w:rPr>
      </w:pPr>
      <w:r>
        <w:rPr>
          <w:rFonts w:ascii="宋体" w:hint="eastAsia"/>
          <w:bCs/>
          <w:szCs w:val="21"/>
        </w:rPr>
        <w:t>(二)样本量分配</w:t>
      </w:r>
    </w:p>
    <w:p w:rsidR="0043044C" w:rsidRDefault="0043044C" w:rsidP="0043044C">
      <w:pPr>
        <w:spacing w:line="300" w:lineRule="auto"/>
        <w:ind w:firstLineChars="200" w:firstLine="420"/>
        <w:rPr>
          <w:rFonts w:ascii="宋体"/>
          <w:szCs w:val="21"/>
        </w:rPr>
      </w:pPr>
      <w:r>
        <w:rPr>
          <w:rFonts w:ascii="宋体" w:hint="eastAsia"/>
          <w:bCs/>
          <w:szCs w:val="21"/>
        </w:rPr>
        <w:t>调查以省（区、市)为总体，以地级市(区)为调查区域(由省直接管理的县(市)单独作为调查区域)。各调查区域的不同类型车的调查样本量根据其所占全省(区、市)各类型车的总量的比重确定。要求各调查区域最少调查5类载客汽车</w:t>
      </w:r>
      <w:r>
        <w:rPr>
          <w:rFonts w:hint="eastAsia"/>
        </w:rPr>
        <w:t>每类</w:t>
      </w:r>
      <w:r>
        <w:rPr>
          <w:rFonts w:hint="eastAsia"/>
        </w:rPr>
        <w:t>2</w:t>
      </w:r>
      <w:r>
        <w:rPr>
          <w:rFonts w:hint="eastAsia"/>
        </w:rPr>
        <w:t>辆，最多</w:t>
      </w:r>
      <w:r>
        <w:rPr>
          <w:rFonts w:hint="eastAsia"/>
        </w:rPr>
        <w:t>6</w:t>
      </w:r>
      <w:r>
        <w:rPr>
          <w:rFonts w:hint="eastAsia"/>
        </w:rPr>
        <w:t>辆；</w:t>
      </w:r>
      <w:r>
        <w:rPr>
          <w:rFonts w:hint="eastAsia"/>
        </w:rPr>
        <w:t>7</w:t>
      </w:r>
      <w:r>
        <w:rPr>
          <w:rFonts w:hint="eastAsia"/>
        </w:rPr>
        <w:t>类载货汽车最少每类</w:t>
      </w:r>
      <w:r>
        <w:rPr>
          <w:rFonts w:hint="eastAsia"/>
        </w:rPr>
        <w:t>4</w:t>
      </w:r>
      <w:r>
        <w:rPr>
          <w:rFonts w:hint="eastAsia"/>
        </w:rPr>
        <w:t>辆，最多</w:t>
      </w:r>
      <w:r>
        <w:rPr>
          <w:rFonts w:hint="eastAsia"/>
        </w:rPr>
        <w:t>12</w:t>
      </w:r>
      <w:r>
        <w:rPr>
          <w:rFonts w:hint="eastAsia"/>
        </w:rPr>
        <w:t>辆；即每个调查区域共需调查最少</w:t>
      </w:r>
      <w:r>
        <w:rPr>
          <w:rFonts w:hint="eastAsia"/>
        </w:rPr>
        <w:t>38</w:t>
      </w:r>
      <w:r>
        <w:rPr>
          <w:rFonts w:hint="eastAsia"/>
        </w:rPr>
        <w:t>辆车，最多</w:t>
      </w:r>
      <w:r>
        <w:rPr>
          <w:rFonts w:hint="eastAsia"/>
        </w:rPr>
        <w:t>114</w:t>
      </w:r>
      <w:r>
        <w:rPr>
          <w:rFonts w:hint="eastAsia"/>
        </w:rPr>
        <w:t>辆。重庆市可根据本地情况，以“经济大区”为单位，参照上述各省的要求抽选样本，并适当扩大样本量，即：要求每个“经济大区”最少调查</w:t>
      </w:r>
      <w:r>
        <w:rPr>
          <w:rFonts w:hint="eastAsia"/>
        </w:rPr>
        <w:t>5</w:t>
      </w:r>
      <w:r>
        <w:rPr>
          <w:rFonts w:hint="eastAsia"/>
        </w:rPr>
        <w:t>类载客汽车中每类</w:t>
      </w:r>
      <w:r>
        <w:rPr>
          <w:rFonts w:hint="eastAsia"/>
        </w:rPr>
        <w:t>6</w:t>
      </w:r>
      <w:r>
        <w:rPr>
          <w:rFonts w:hint="eastAsia"/>
        </w:rPr>
        <w:t>辆，最多</w:t>
      </w:r>
      <w:r>
        <w:rPr>
          <w:rFonts w:hint="eastAsia"/>
        </w:rPr>
        <w:t>18</w:t>
      </w:r>
      <w:r>
        <w:rPr>
          <w:rFonts w:hint="eastAsia"/>
        </w:rPr>
        <w:t>辆，</w:t>
      </w:r>
      <w:r>
        <w:rPr>
          <w:rFonts w:hint="eastAsia"/>
        </w:rPr>
        <w:t>7</w:t>
      </w:r>
      <w:r>
        <w:rPr>
          <w:rFonts w:hint="eastAsia"/>
        </w:rPr>
        <w:t>类载货汽车中最少每类</w:t>
      </w:r>
      <w:r>
        <w:rPr>
          <w:rFonts w:hint="eastAsia"/>
        </w:rPr>
        <w:t xml:space="preserve"> 12</w:t>
      </w:r>
      <w:r>
        <w:rPr>
          <w:rFonts w:hint="eastAsia"/>
        </w:rPr>
        <w:t>辆，最多</w:t>
      </w:r>
      <w:r>
        <w:rPr>
          <w:rFonts w:hint="eastAsia"/>
        </w:rPr>
        <w:t>36</w:t>
      </w:r>
      <w:r>
        <w:rPr>
          <w:rFonts w:hint="eastAsia"/>
        </w:rPr>
        <w:t>辆，每个“经济大区”共计最少调查</w:t>
      </w:r>
      <w:r>
        <w:rPr>
          <w:rFonts w:hint="eastAsia"/>
        </w:rPr>
        <w:t>114</w:t>
      </w:r>
      <w:r>
        <w:rPr>
          <w:rFonts w:hint="eastAsia"/>
        </w:rPr>
        <w:t>辆，最多</w:t>
      </w:r>
      <w:r>
        <w:rPr>
          <w:rFonts w:hint="eastAsia"/>
        </w:rPr>
        <w:t>342</w:t>
      </w:r>
      <w:r>
        <w:rPr>
          <w:rFonts w:hint="eastAsia"/>
        </w:rPr>
        <w:t>辆。以载客汽车为例说明某省</w:t>
      </w:r>
      <w:r>
        <w:rPr>
          <w:rFonts w:hint="eastAsia"/>
        </w:rPr>
        <w:t>(</w:t>
      </w:r>
      <w:r>
        <w:rPr>
          <w:rFonts w:hint="eastAsia"/>
        </w:rPr>
        <w:t>区、市</w:t>
      </w:r>
      <w:r>
        <w:rPr>
          <w:rFonts w:hint="eastAsia"/>
        </w:rPr>
        <w:t>)</w:t>
      </w:r>
      <w:r>
        <w:rPr>
          <w:rFonts w:hint="eastAsia"/>
        </w:rPr>
        <w:t>各调查区域每类车辆按规模确定样本量的方式：</w:t>
      </w:r>
    </w:p>
    <w:p w:rsidR="0043044C" w:rsidRDefault="0043044C" w:rsidP="0043044C">
      <w:pPr>
        <w:spacing w:line="300" w:lineRule="auto"/>
        <w:ind w:firstLineChars="200" w:firstLine="420"/>
        <w:rPr>
          <w:rFonts w:ascii="宋体"/>
          <w:szCs w:val="21"/>
        </w:rPr>
      </w:pPr>
      <w:r>
        <w:rPr>
          <w:rFonts w:ascii="宋体" w:hint="eastAsia"/>
          <w:szCs w:val="21"/>
        </w:rPr>
        <w:t>1．汇总各地市(区)第i类车辆</w:t>
      </w:r>
      <w:proofErr w:type="gramStart"/>
      <w:r>
        <w:rPr>
          <w:rFonts w:ascii="宋体" w:hint="eastAsia"/>
          <w:szCs w:val="21"/>
        </w:rPr>
        <w:t>数得到</w:t>
      </w:r>
      <w:proofErr w:type="gramEnd"/>
      <w:r>
        <w:rPr>
          <w:rFonts w:ascii="宋体" w:hint="eastAsia"/>
          <w:szCs w:val="21"/>
        </w:rPr>
        <w:t>全省(区、市)第i类车辆总数</w:t>
      </w:r>
      <w:r>
        <w:rPr>
          <w:rFonts w:ascii="宋体"/>
          <w:noProof/>
          <w:position w:val="-12"/>
          <w:szCs w:val="21"/>
        </w:rPr>
        <w:object w:dxaOrig="278" w:dyaOrig="360">
          <v:shape id="_x0000_i1026" type="#_x0000_t75" style="width:13.3pt;height:18.15pt;mso-wrap-distance-left:2.38119mm;mso-wrap-distance-right:2.38119mm" o:ole="">
            <v:imagedata r:id="rId16" o:title="1899612041411623388203"/>
          </v:shape>
          <o:OLEObject Type="Embed" ProgID="Equation.3" ShapeID="_x0000_i1026" DrawAspect="Content" ObjectID="_1669793450" r:id="rId17"/>
        </w:object>
      </w:r>
      <w:r>
        <w:rPr>
          <w:rFonts w:ascii="宋体"/>
          <w:noProof/>
          <w:position w:val="-10"/>
          <w:szCs w:val="21"/>
        </w:rPr>
        <w:object w:dxaOrig="180" w:dyaOrig="339">
          <v:shape id="_x0000_i1027" type="#_x0000_t75" style="width:9.1pt;height:16.35pt;mso-wrap-distance-left:2.38119mm;mso-wrap-distance-right:2.38119mm" o:ole="">
            <v:imagedata r:id="rId18" o:title="9039681241411623388203"/>
          </v:shape>
          <o:OLEObject Type="Embed" ProgID="Equation.3" ShapeID="_x0000_i1027" DrawAspect="Content" ObjectID="_1669793451" r:id="rId19"/>
        </w:object>
      </w:r>
    </w:p>
    <w:p w:rsidR="0043044C" w:rsidRDefault="0043044C" w:rsidP="0043044C">
      <w:pPr>
        <w:spacing w:line="300" w:lineRule="auto"/>
        <w:jc w:val="center"/>
        <w:rPr>
          <w:rFonts w:ascii="宋体"/>
          <w:szCs w:val="21"/>
        </w:rPr>
      </w:pPr>
      <w:r>
        <w:rPr>
          <w:rFonts w:ascii="宋体"/>
          <w:noProof/>
          <w:position w:val="-36"/>
          <w:szCs w:val="21"/>
        </w:rPr>
        <w:object w:dxaOrig="1111" w:dyaOrig="708">
          <v:shape id="_x0000_i1028" type="#_x0000_t75" style="width:55.05pt;height:35.7pt;mso-wrap-distance-left:2.38119mm;mso-wrap-distance-right:2.38119mm" o:ole="">
            <v:imagedata r:id="rId20" o:title="8786193031411623388203"/>
          </v:shape>
          <o:OLEObject Type="Embed" ProgID="Equation.3" ShapeID="_x0000_i1028" DrawAspect="Content" ObjectID="_1669793452" r:id="rId21"/>
        </w:object>
      </w:r>
    </w:p>
    <w:p w:rsidR="0043044C" w:rsidRDefault="0043044C" w:rsidP="0043044C">
      <w:pPr>
        <w:spacing w:line="300" w:lineRule="auto"/>
        <w:ind w:firstLineChars="200" w:firstLine="420"/>
        <w:rPr>
          <w:rFonts w:ascii="宋体"/>
          <w:szCs w:val="21"/>
        </w:rPr>
      </w:pPr>
      <w:r>
        <w:rPr>
          <w:rFonts w:ascii="宋体" w:hint="eastAsia"/>
          <w:szCs w:val="21"/>
        </w:rPr>
        <w:t>其中，</w:t>
      </w:r>
      <w:r>
        <w:rPr>
          <w:rFonts w:ascii="宋体"/>
          <w:noProof/>
          <w:position w:val="-14"/>
          <w:szCs w:val="21"/>
        </w:rPr>
        <w:object w:dxaOrig="320" w:dyaOrig="380">
          <v:shape id="_x0000_i1029" type="#_x0000_t75" style="width:16.35pt;height:19.35pt;mso-wrap-distance-left:2.38119mm;mso-wrap-distance-right:2.38119mm" o:ole="">
            <v:imagedata r:id="rId22" o:title="1890725811411623388203"/>
          </v:shape>
          <o:OLEObject Type="Embed" ProgID="Equation.3" ShapeID="_x0000_i1029" DrawAspect="Content" ObjectID="_1669793453" r:id="rId23"/>
        </w:object>
      </w:r>
      <w:r>
        <w:rPr>
          <w:rFonts w:ascii="宋体" w:hint="eastAsia"/>
          <w:szCs w:val="21"/>
        </w:rPr>
        <w:t>是全省第j</w:t>
      </w:r>
      <w:proofErr w:type="gramStart"/>
      <w:r>
        <w:rPr>
          <w:rFonts w:ascii="宋体" w:hint="eastAsia"/>
          <w:szCs w:val="21"/>
        </w:rPr>
        <w:t>个</w:t>
      </w:r>
      <w:proofErr w:type="gramEnd"/>
      <w:r>
        <w:rPr>
          <w:rFonts w:ascii="宋体" w:hint="eastAsia"/>
          <w:szCs w:val="21"/>
        </w:rPr>
        <w:t>调查</w:t>
      </w:r>
      <w:proofErr w:type="gramStart"/>
      <w:r>
        <w:rPr>
          <w:rFonts w:ascii="宋体" w:hint="eastAsia"/>
          <w:szCs w:val="21"/>
        </w:rPr>
        <w:t>区域第</w:t>
      </w:r>
      <w:proofErr w:type="gramEnd"/>
      <w:r>
        <w:rPr>
          <w:rFonts w:ascii="宋体" w:hint="eastAsia"/>
          <w:szCs w:val="21"/>
        </w:rPr>
        <w:t>i类车辆的总数(由各调查区域交通运管部门提供)，n是全省(区、市)调查区域的个数。</w:t>
      </w:r>
    </w:p>
    <w:p w:rsidR="0043044C" w:rsidRDefault="0043044C" w:rsidP="0043044C">
      <w:pPr>
        <w:spacing w:line="300" w:lineRule="auto"/>
        <w:ind w:firstLineChars="200" w:firstLine="420"/>
        <w:rPr>
          <w:rFonts w:ascii="宋体"/>
          <w:szCs w:val="21"/>
        </w:rPr>
      </w:pPr>
      <w:r>
        <w:rPr>
          <w:rFonts w:ascii="宋体" w:hint="eastAsia"/>
          <w:szCs w:val="21"/>
        </w:rPr>
        <w:lastRenderedPageBreak/>
        <w:t>2．计算第j</w:t>
      </w:r>
      <w:proofErr w:type="gramStart"/>
      <w:r>
        <w:rPr>
          <w:rFonts w:ascii="宋体" w:hint="eastAsia"/>
          <w:szCs w:val="21"/>
        </w:rPr>
        <w:t>个</w:t>
      </w:r>
      <w:proofErr w:type="gramEnd"/>
      <w:r>
        <w:rPr>
          <w:rFonts w:ascii="宋体" w:hint="eastAsia"/>
          <w:szCs w:val="21"/>
        </w:rPr>
        <w:t>调查</w:t>
      </w:r>
      <w:proofErr w:type="gramStart"/>
      <w:r>
        <w:rPr>
          <w:rFonts w:ascii="宋体" w:hint="eastAsia"/>
          <w:szCs w:val="21"/>
        </w:rPr>
        <w:t>区域第</w:t>
      </w:r>
      <w:proofErr w:type="gramEnd"/>
      <w:r>
        <w:rPr>
          <w:rFonts w:ascii="宋体" w:hint="eastAsia"/>
          <w:szCs w:val="21"/>
        </w:rPr>
        <w:t>i类车辆占全省第i类车辆总数的比例</w:t>
      </w:r>
      <w:r>
        <w:rPr>
          <w:rFonts w:ascii="宋体"/>
          <w:noProof/>
          <w:position w:val="-14"/>
          <w:szCs w:val="21"/>
        </w:rPr>
        <w:object w:dxaOrig="320" w:dyaOrig="380">
          <v:shape id="_x0000_i1030" type="#_x0000_t75" style="width:16.35pt;height:19.35pt;mso-wrap-distance-left:2.38119mm;mso-wrap-distance-right:2.38119mm" o:ole="">
            <v:imagedata r:id="rId24" o:title="512086071411623388218"/>
          </v:shape>
          <o:OLEObject Type="Embed" ProgID="Equation.3" ShapeID="_x0000_i1030" DrawAspect="Content" ObjectID="_1669793454" r:id="rId25"/>
        </w:object>
      </w:r>
    </w:p>
    <w:p w:rsidR="0043044C" w:rsidRDefault="0043044C" w:rsidP="0043044C">
      <w:pPr>
        <w:spacing w:line="300" w:lineRule="auto"/>
        <w:jc w:val="center"/>
        <w:rPr>
          <w:rFonts w:ascii="宋体"/>
          <w:szCs w:val="21"/>
        </w:rPr>
      </w:pPr>
      <w:r>
        <w:rPr>
          <w:rFonts w:ascii="宋体"/>
          <w:noProof/>
          <w:position w:val="-34"/>
          <w:szCs w:val="21"/>
        </w:rPr>
        <w:object w:dxaOrig="930" w:dyaOrig="700">
          <v:shape id="_x0000_i1031" type="#_x0000_t75" style="width:46.6pt;height:35.1pt;mso-wrap-distance-left:2.38119mm;mso-wrap-distance-right:2.38119mm" o:ole="">
            <v:imagedata r:id="rId26" o:title="9610893741411623388218"/>
          </v:shape>
          <o:OLEObject Type="Embed" ProgID="Equation.3" ShapeID="_x0000_i1031" DrawAspect="Content" ObjectID="_1669793455" r:id="rId27"/>
        </w:object>
      </w:r>
    </w:p>
    <w:p w:rsidR="0043044C" w:rsidRDefault="0043044C" w:rsidP="0043044C">
      <w:pPr>
        <w:spacing w:line="300" w:lineRule="auto"/>
        <w:rPr>
          <w:rFonts w:ascii="宋体"/>
          <w:szCs w:val="21"/>
        </w:rPr>
      </w:pPr>
      <w:r>
        <w:rPr>
          <w:rFonts w:ascii="宋体" w:hint="eastAsia"/>
          <w:szCs w:val="21"/>
        </w:rPr>
        <w:t xml:space="preserve">    3．计算第j</w:t>
      </w:r>
      <w:proofErr w:type="gramStart"/>
      <w:r>
        <w:rPr>
          <w:rFonts w:ascii="宋体" w:hint="eastAsia"/>
          <w:szCs w:val="21"/>
        </w:rPr>
        <w:t>个</w:t>
      </w:r>
      <w:proofErr w:type="gramEnd"/>
      <w:r>
        <w:rPr>
          <w:rFonts w:ascii="宋体" w:hint="eastAsia"/>
          <w:szCs w:val="21"/>
        </w:rPr>
        <w:t>调查</w:t>
      </w:r>
      <w:proofErr w:type="gramStart"/>
      <w:r>
        <w:rPr>
          <w:rFonts w:ascii="宋体" w:hint="eastAsia"/>
          <w:szCs w:val="21"/>
        </w:rPr>
        <w:t>区域第</w:t>
      </w:r>
      <w:proofErr w:type="gramEnd"/>
      <w:r>
        <w:rPr>
          <w:rFonts w:ascii="宋体" w:hint="eastAsia"/>
          <w:szCs w:val="21"/>
        </w:rPr>
        <w:t>i类车辆的调查样本量</w:t>
      </w:r>
      <w:r>
        <w:rPr>
          <w:rFonts w:ascii="宋体"/>
          <w:noProof/>
          <w:position w:val="-14"/>
          <w:szCs w:val="21"/>
        </w:rPr>
        <w:object w:dxaOrig="300" w:dyaOrig="380">
          <v:shape id="_x0000_i1032" type="#_x0000_t75" style="width:15.15pt;height:19.35pt;mso-wrap-distance-left:2.38119mm;mso-wrap-distance-right:2.38119mm" o:ole="">
            <v:imagedata r:id="rId28" o:title="8120436141411623388218"/>
          </v:shape>
          <o:OLEObject Type="Embed" ProgID="Equation.3" ShapeID="_x0000_i1032" DrawAspect="Content" ObjectID="_1669793456" r:id="rId29"/>
        </w:object>
      </w:r>
      <w:r>
        <w:rPr>
          <w:rFonts w:ascii="宋体" w:hint="eastAsia"/>
          <w:szCs w:val="21"/>
        </w:rPr>
        <w:t>，令最小调查区域的</w:t>
      </w:r>
      <w:r>
        <w:rPr>
          <w:rFonts w:ascii="宋体"/>
          <w:noProof/>
          <w:position w:val="-12"/>
          <w:szCs w:val="21"/>
        </w:rPr>
        <w:object w:dxaOrig="339" w:dyaOrig="360">
          <v:shape id="_x0000_i1033" type="#_x0000_t75" style="width:16.35pt;height:18.15pt;mso-wrap-distance-left:2.38119mm;mso-wrap-distance-right:2.38119mm" o:ole="">
            <v:imagedata r:id="rId30" o:title="1064538671411623388218"/>
          </v:shape>
          <o:OLEObject Type="Embed" ProgID="Equation.3" ShapeID="_x0000_i1033" DrawAspect="Content" ObjectID="_1669793457" r:id="rId31"/>
        </w:object>
      </w:r>
      <w:r>
        <w:rPr>
          <w:rFonts w:ascii="宋体" w:hint="eastAsia"/>
          <w:szCs w:val="21"/>
        </w:rPr>
        <w:t>对应的样本量为2(载货汽车时为4)，则其余调查区域的</w:t>
      </w:r>
      <w:r>
        <w:rPr>
          <w:rFonts w:ascii="宋体"/>
          <w:noProof/>
          <w:position w:val="-14"/>
          <w:szCs w:val="21"/>
        </w:rPr>
        <w:object w:dxaOrig="320" w:dyaOrig="380">
          <v:shape id="_x0000_i1034" type="#_x0000_t75" style="width:16.35pt;height:19.35pt;mso-wrap-distance-left:2.38119mm;mso-wrap-distance-right:2.38119mm" o:ole="">
            <v:imagedata r:id="rId24" o:title="512086071411623388218"/>
          </v:shape>
          <o:OLEObject Type="Embed" ProgID="Equation.3" ShapeID="_x0000_i1034" DrawAspect="Content" ObjectID="_1669793458" r:id="rId32"/>
        </w:object>
      </w:r>
      <w:r>
        <w:rPr>
          <w:rFonts w:ascii="宋体" w:hint="eastAsia"/>
          <w:szCs w:val="21"/>
        </w:rPr>
        <w:t>对应的样本量为</w:t>
      </w:r>
      <w:r>
        <w:rPr>
          <w:rFonts w:ascii="宋体"/>
          <w:noProof/>
          <w:position w:val="-34"/>
          <w:szCs w:val="21"/>
        </w:rPr>
        <w:object w:dxaOrig="556" w:dyaOrig="703">
          <v:shape id="_x0000_i1035" type="#_x0000_t75" style="width:27.85pt;height:35.7pt;mso-wrap-distance-left:2.38119mm;mso-wrap-distance-right:2.38119mm" o:ole="">
            <v:imagedata r:id="rId33" o:title="1737875961411623388218"/>
          </v:shape>
          <o:OLEObject Type="Embed" ProgID="Equation.3" ShapeID="_x0000_i1035" DrawAspect="Content" ObjectID="_1669793459" r:id="rId34"/>
        </w:object>
      </w:r>
      <w:r>
        <w:rPr>
          <w:rFonts w:ascii="宋体" w:hint="eastAsia"/>
          <w:szCs w:val="21"/>
        </w:rPr>
        <w:t>辆，小数按四舍五入计，当</w:t>
      </w:r>
      <w:r>
        <w:rPr>
          <w:rFonts w:ascii="宋体"/>
          <w:noProof/>
          <w:position w:val="-34"/>
          <w:szCs w:val="21"/>
        </w:rPr>
        <w:object w:dxaOrig="556" w:dyaOrig="703">
          <v:shape id="_x0000_i1036" type="#_x0000_t75" style="width:27.85pt;height:35.7pt;mso-wrap-distance-left:2.38119mm;mso-wrap-distance-right:2.38119mm" o:ole="">
            <v:imagedata r:id="rId33" o:title="1737875961411623388218"/>
          </v:shape>
          <o:OLEObject Type="Embed" ProgID="Equation.3" ShapeID="_x0000_i1036" DrawAspect="Content" ObjectID="_1669793460" r:id="rId35"/>
        </w:object>
      </w:r>
      <w:r>
        <w:rPr>
          <w:rFonts w:ascii="宋体" w:hint="eastAsia"/>
          <w:szCs w:val="21"/>
        </w:rPr>
        <w:t>大于6时，按6算。</w:t>
      </w:r>
    </w:p>
    <w:p w:rsidR="0043044C" w:rsidRDefault="0043044C" w:rsidP="0043044C">
      <w:pPr>
        <w:spacing w:line="300" w:lineRule="auto"/>
        <w:ind w:firstLineChars="200" w:firstLine="420"/>
        <w:rPr>
          <w:rFonts w:ascii="宋体"/>
          <w:szCs w:val="21"/>
        </w:rPr>
      </w:pPr>
      <w:r>
        <w:rPr>
          <w:rFonts w:ascii="宋体" w:hint="eastAsia"/>
          <w:szCs w:val="21"/>
        </w:rPr>
        <w:t>(三)样本调查方法</w:t>
      </w:r>
    </w:p>
    <w:p w:rsidR="0043044C" w:rsidRDefault="0043044C" w:rsidP="0043044C">
      <w:pPr>
        <w:spacing w:line="300" w:lineRule="auto"/>
        <w:ind w:firstLineChars="200" w:firstLine="420"/>
        <w:rPr>
          <w:rFonts w:ascii="宋体"/>
          <w:szCs w:val="21"/>
        </w:rPr>
      </w:pPr>
      <w:r>
        <w:rPr>
          <w:rFonts w:ascii="宋体" w:hint="eastAsia"/>
          <w:szCs w:val="21"/>
        </w:rPr>
        <w:t>载客(货)汽车能源消费报表主要由调查员现场询问司机或车主得到资料，并填写调查表。</w:t>
      </w:r>
    </w:p>
    <w:p w:rsidR="0043044C" w:rsidRDefault="0043044C" w:rsidP="0043044C">
      <w:pPr>
        <w:spacing w:line="300" w:lineRule="auto"/>
        <w:ind w:firstLineChars="200" w:firstLine="420"/>
        <w:rPr>
          <w:rFonts w:ascii="宋体"/>
          <w:bCs/>
          <w:szCs w:val="21"/>
        </w:rPr>
      </w:pPr>
      <w:r>
        <w:rPr>
          <w:rFonts w:ascii="宋体" w:hint="eastAsia"/>
          <w:bCs/>
          <w:szCs w:val="21"/>
        </w:rPr>
        <w:t>二、推算</w:t>
      </w:r>
    </w:p>
    <w:p w:rsidR="0043044C" w:rsidRDefault="0043044C" w:rsidP="0043044C">
      <w:pPr>
        <w:spacing w:line="300" w:lineRule="auto"/>
        <w:ind w:firstLineChars="200" w:firstLine="420"/>
        <w:rPr>
          <w:rFonts w:ascii="宋体"/>
          <w:szCs w:val="21"/>
        </w:rPr>
      </w:pPr>
      <w:r>
        <w:rPr>
          <w:rFonts w:ascii="宋体" w:hint="eastAsia"/>
          <w:szCs w:val="21"/>
        </w:rPr>
        <w:t>要求各省(区、市)按以下两种方法推算：</w:t>
      </w:r>
    </w:p>
    <w:p w:rsidR="0043044C" w:rsidRDefault="0043044C" w:rsidP="0043044C">
      <w:pPr>
        <w:spacing w:line="300" w:lineRule="auto"/>
        <w:ind w:firstLineChars="200" w:firstLine="420"/>
        <w:rPr>
          <w:rFonts w:ascii="宋体"/>
          <w:szCs w:val="21"/>
        </w:rPr>
      </w:pPr>
      <w:r>
        <w:rPr>
          <w:rFonts w:ascii="宋体" w:hint="eastAsia"/>
          <w:szCs w:val="21"/>
        </w:rPr>
        <w:t>(一)第一种推算方法：先用同一类别样本车的基础数据推算出该类车辆的平均燃油消费量；再用各省(区、市)交通运输部门运管车辆库中各类别的营运车辆数推算出该类车辆的燃油消费总量；然后将各类车辆进行加总得到各省(区、市)营运车辆的燃油消费总量。具体方法如下：</w:t>
      </w:r>
    </w:p>
    <w:p w:rsidR="0043044C" w:rsidRDefault="0043044C" w:rsidP="0043044C">
      <w:pPr>
        <w:spacing w:line="300" w:lineRule="auto"/>
        <w:ind w:firstLineChars="200" w:firstLine="420"/>
        <w:rPr>
          <w:rFonts w:ascii="宋体"/>
          <w:szCs w:val="21"/>
        </w:rPr>
      </w:pPr>
      <w:r>
        <w:rPr>
          <w:rFonts w:ascii="宋体" w:hint="eastAsia"/>
          <w:szCs w:val="21"/>
        </w:rPr>
        <w:t>1．计算第ｉ类</w:t>
      </w:r>
      <w:proofErr w:type="gramStart"/>
      <w:r>
        <w:rPr>
          <w:rFonts w:ascii="宋体" w:hint="eastAsia"/>
          <w:szCs w:val="21"/>
        </w:rPr>
        <w:t>车型第</w:t>
      </w:r>
      <w:proofErr w:type="gramEnd"/>
      <w:r>
        <w:rPr>
          <w:rFonts w:ascii="宋体" w:hint="eastAsia"/>
          <w:szCs w:val="21"/>
        </w:rPr>
        <w:t>j辆车的2019年的燃油消费量</w:t>
      </w:r>
      <w:r>
        <w:rPr>
          <w:rFonts w:ascii="宋体"/>
          <w:noProof/>
          <w:position w:val="-14"/>
          <w:szCs w:val="21"/>
        </w:rPr>
        <w:object w:dxaOrig="339" w:dyaOrig="380">
          <v:shape id="_x0000_i1037" type="#_x0000_t75" style="width:16.35pt;height:19.35pt;mso-wrap-distance-left:2.38119mm;mso-wrap-distance-right:2.38119mm" o:ole="">
            <v:imagedata r:id="rId36" o:title="3177290901411623388234"/>
          </v:shape>
          <o:OLEObject Type="Embed" ProgID="Equation.3" ShapeID="_x0000_i1037" DrawAspect="Content" ObjectID="_1669793461" r:id="rId37"/>
        </w:object>
      </w:r>
    </w:p>
    <w:p w:rsidR="0043044C" w:rsidRDefault="0043044C" w:rsidP="0043044C">
      <w:pPr>
        <w:spacing w:line="300" w:lineRule="auto"/>
        <w:jc w:val="center"/>
        <w:rPr>
          <w:rFonts w:ascii="宋体"/>
          <w:szCs w:val="21"/>
        </w:rPr>
      </w:pPr>
      <w:r>
        <w:rPr>
          <w:rFonts w:ascii="宋体"/>
          <w:noProof/>
          <w:position w:val="-24"/>
          <w:szCs w:val="21"/>
        </w:rPr>
        <w:object w:dxaOrig="1299" w:dyaOrig="660">
          <v:shape id="_x0000_i1038" type="#_x0000_t75" style="width:64.15pt;height:33.3pt;mso-wrap-distance-left:2.38119mm;mso-wrap-distance-right:2.38119mm" o:ole="">
            <v:imagedata r:id="rId38" o:title="9737033091411623388234"/>
          </v:shape>
          <o:OLEObject Type="Embed" ProgID="Equation.3" ShapeID="_x0000_i1038" DrawAspect="Content" ObjectID="_1669793462" r:id="rId39"/>
        </w:object>
      </w:r>
    </w:p>
    <w:p w:rsidR="0043044C" w:rsidRDefault="0043044C" w:rsidP="0043044C">
      <w:pPr>
        <w:spacing w:line="300" w:lineRule="auto"/>
        <w:ind w:firstLineChars="200" w:firstLine="420"/>
        <w:rPr>
          <w:rFonts w:ascii="宋体"/>
          <w:szCs w:val="21"/>
        </w:rPr>
      </w:pPr>
      <w:r>
        <w:rPr>
          <w:rFonts w:ascii="宋体" w:hint="eastAsia"/>
          <w:szCs w:val="21"/>
        </w:rPr>
        <w:t>其中：</w:t>
      </w:r>
      <w:r>
        <w:rPr>
          <w:rFonts w:ascii="宋体"/>
          <w:noProof/>
          <w:position w:val="-14"/>
          <w:szCs w:val="21"/>
        </w:rPr>
        <w:object w:dxaOrig="240" w:dyaOrig="380">
          <v:shape id="_x0000_i1039" type="#_x0000_t75" style="width:12.1pt;height:19.35pt;mso-wrap-distance-left:2.38119mm;mso-wrap-distance-right:2.38119mm" o:ole="">
            <v:imagedata r:id="rId40" o:title="9869332601411623388234"/>
          </v:shape>
          <o:OLEObject Type="Embed" ProgID="Equation.3" ShapeID="_x0000_i1039" DrawAspect="Content" ObjectID="_1669793463" r:id="rId41"/>
        </w:object>
      </w:r>
      <w:r>
        <w:rPr>
          <w:rFonts w:ascii="宋体" w:hint="eastAsia"/>
          <w:szCs w:val="21"/>
        </w:rPr>
        <w:t>是该车运行里程，即该车2019年行驶的总里程；</w:t>
      </w:r>
    </w:p>
    <w:p w:rsidR="0043044C" w:rsidRDefault="0043044C" w:rsidP="0043044C">
      <w:pPr>
        <w:spacing w:line="300" w:lineRule="auto"/>
        <w:ind w:firstLineChars="200" w:firstLine="420"/>
        <w:rPr>
          <w:rFonts w:ascii="宋体"/>
          <w:szCs w:val="21"/>
        </w:rPr>
      </w:pPr>
      <w:r>
        <w:rPr>
          <w:rFonts w:ascii="宋体"/>
          <w:noProof/>
          <w:position w:val="-14"/>
          <w:szCs w:val="21"/>
        </w:rPr>
        <w:object w:dxaOrig="339" w:dyaOrig="380">
          <v:shape id="_x0000_i1040" type="#_x0000_t75" style="width:16.35pt;height:19.35pt;mso-wrap-distance-left:2.38119mm;mso-wrap-distance-right:2.38119mm" o:ole="">
            <v:imagedata r:id="rId42" o:title="2373985691411623388234"/>
          </v:shape>
          <o:OLEObject Type="Embed" ProgID="Equation.3" ShapeID="_x0000_i1040" DrawAspect="Content" ObjectID="_1669793464" r:id="rId43"/>
        </w:object>
      </w:r>
      <w:r>
        <w:rPr>
          <w:rFonts w:ascii="宋体" w:hint="eastAsia"/>
          <w:szCs w:val="21"/>
        </w:rPr>
        <w:t>是</w:t>
      </w:r>
      <w:proofErr w:type="gramStart"/>
      <w:r>
        <w:rPr>
          <w:rFonts w:ascii="宋体" w:hint="eastAsia"/>
          <w:szCs w:val="21"/>
        </w:rPr>
        <w:t>百公里</w:t>
      </w:r>
      <w:proofErr w:type="gramEnd"/>
      <w:r>
        <w:rPr>
          <w:rFonts w:ascii="宋体" w:hint="eastAsia"/>
          <w:szCs w:val="21"/>
        </w:rPr>
        <w:t>耗油，即该车在公路上行驶一百公里的平均燃油消费量。</w:t>
      </w:r>
    </w:p>
    <w:p w:rsidR="0043044C" w:rsidRDefault="0043044C" w:rsidP="0043044C">
      <w:pPr>
        <w:spacing w:line="300" w:lineRule="auto"/>
        <w:ind w:firstLineChars="200" w:firstLine="420"/>
        <w:rPr>
          <w:rFonts w:ascii="宋体"/>
          <w:szCs w:val="21"/>
        </w:rPr>
      </w:pPr>
      <w:r>
        <w:rPr>
          <w:rFonts w:ascii="宋体" w:hint="eastAsia"/>
          <w:szCs w:val="21"/>
        </w:rPr>
        <w:t>2．计算第ｉ类车型的2019年平均燃油消费量</w:t>
      </w:r>
      <w:r>
        <w:rPr>
          <w:rFonts w:ascii="宋体"/>
          <w:noProof/>
          <w:position w:val="-12"/>
          <w:szCs w:val="21"/>
        </w:rPr>
        <w:object w:dxaOrig="300" w:dyaOrig="360">
          <v:shape id="_x0000_i1041" type="#_x0000_t75" style="width:15.15pt;height:18.15pt;mso-wrap-distance-left:2.38119mm;mso-wrap-distance-right:2.38119mm" o:ole="">
            <v:imagedata r:id="rId44" o:title="7814108131411623388234"/>
          </v:shape>
          <o:OLEObject Type="Embed" ProgID="Equation.3" ShapeID="_x0000_i1041" DrawAspect="Content" ObjectID="_1669793465" r:id="rId45"/>
        </w:object>
      </w:r>
    </w:p>
    <w:p w:rsidR="0043044C" w:rsidRDefault="0043044C" w:rsidP="0043044C">
      <w:pPr>
        <w:spacing w:line="300" w:lineRule="auto"/>
        <w:jc w:val="center"/>
        <w:rPr>
          <w:rFonts w:ascii="宋体"/>
          <w:szCs w:val="21"/>
        </w:rPr>
      </w:pPr>
      <w:r>
        <w:rPr>
          <w:rFonts w:ascii="宋体"/>
          <w:noProof/>
          <w:position w:val="-30"/>
          <w:szCs w:val="21"/>
        </w:rPr>
        <w:object w:dxaOrig="1219" w:dyaOrig="1080">
          <v:shape id="_x0000_i1042" type="#_x0000_t75" style="width:61.1pt;height:53.85pt;mso-wrap-distance-left:2.38119mm;mso-wrap-distance-right:2.38119mm" o:ole="">
            <v:imagedata r:id="rId46" o:title="6416884581411623388234"/>
          </v:shape>
          <o:OLEObject Type="Embed" ProgID="Equation.3" ShapeID="_x0000_i1042" DrawAspect="Content" ObjectID="_1669793466" r:id="rId47"/>
        </w:object>
      </w:r>
    </w:p>
    <w:p w:rsidR="0043044C" w:rsidRDefault="0043044C" w:rsidP="0043044C">
      <w:pPr>
        <w:spacing w:line="300" w:lineRule="auto"/>
        <w:ind w:firstLineChars="200" w:firstLine="420"/>
        <w:rPr>
          <w:rFonts w:ascii="宋体"/>
          <w:szCs w:val="21"/>
        </w:rPr>
      </w:pPr>
      <w:r>
        <w:rPr>
          <w:rFonts w:ascii="宋体" w:hint="eastAsia"/>
          <w:szCs w:val="21"/>
        </w:rPr>
        <w:t>其中：</w:t>
      </w:r>
      <w:r>
        <w:rPr>
          <w:rFonts w:ascii="宋体"/>
          <w:noProof/>
          <w:position w:val="-12"/>
          <w:szCs w:val="21"/>
        </w:rPr>
        <w:object w:dxaOrig="240" w:dyaOrig="360">
          <v:shape id="_x0000_i1043" type="#_x0000_t75" style="width:12.1pt;height:18.15pt;mso-wrap-distance-left:2.38119mm;mso-wrap-distance-right:2.38119mm" o:ole="">
            <v:imagedata r:id="rId48" o:title="857987401411623388250"/>
          </v:shape>
          <o:OLEObject Type="Embed" ProgID="Equation.3" ShapeID="_x0000_i1043" DrawAspect="Content" ObjectID="_1669793467" r:id="rId49"/>
        </w:object>
      </w:r>
      <w:r>
        <w:rPr>
          <w:rFonts w:ascii="宋体" w:hint="eastAsia"/>
          <w:szCs w:val="21"/>
        </w:rPr>
        <w:t>是全省(区、市)第i类型车辆的调查样本数。</w:t>
      </w:r>
    </w:p>
    <w:p w:rsidR="0043044C" w:rsidRDefault="0043044C" w:rsidP="0043044C">
      <w:pPr>
        <w:spacing w:line="300" w:lineRule="auto"/>
        <w:ind w:firstLineChars="200" w:firstLine="420"/>
        <w:rPr>
          <w:rFonts w:ascii="宋体"/>
          <w:szCs w:val="21"/>
        </w:rPr>
      </w:pPr>
      <w:r>
        <w:rPr>
          <w:rFonts w:ascii="宋体" w:hint="eastAsia"/>
          <w:szCs w:val="21"/>
        </w:rPr>
        <w:t>3．计算全省(区、市)第ｉ类车型的201</w:t>
      </w:r>
      <w:r>
        <w:rPr>
          <w:rFonts w:ascii="宋体"/>
          <w:szCs w:val="21"/>
        </w:rPr>
        <w:t>8</w:t>
      </w:r>
      <w:r>
        <w:rPr>
          <w:rFonts w:ascii="宋体" w:hint="eastAsia"/>
          <w:szCs w:val="21"/>
        </w:rPr>
        <w:t>年燃油消费总量</w:t>
      </w:r>
      <w:r>
        <w:rPr>
          <w:rFonts w:ascii="宋体"/>
          <w:noProof/>
          <w:position w:val="-12"/>
          <w:szCs w:val="21"/>
        </w:rPr>
        <w:object w:dxaOrig="339" w:dyaOrig="360">
          <v:shape id="_x0000_i1044" type="#_x0000_t75" style="width:16.35pt;height:18.15pt;mso-wrap-distance-left:2.38119mm;mso-wrap-distance-right:2.38119mm" o:ole="">
            <v:imagedata r:id="rId50" o:title="8520659241411623388250"/>
          </v:shape>
          <o:OLEObject Type="Embed" ProgID="Equation.3" ShapeID="_x0000_i1044" DrawAspect="Content" ObjectID="_1669793468" r:id="rId51"/>
        </w:object>
      </w:r>
    </w:p>
    <w:p w:rsidR="0043044C" w:rsidRDefault="0043044C" w:rsidP="0043044C">
      <w:pPr>
        <w:spacing w:line="300" w:lineRule="auto"/>
        <w:jc w:val="center"/>
        <w:rPr>
          <w:rFonts w:ascii="宋体"/>
          <w:szCs w:val="21"/>
        </w:rPr>
      </w:pPr>
      <w:r>
        <w:rPr>
          <w:rFonts w:ascii="宋体"/>
          <w:noProof/>
          <w:position w:val="-12"/>
          <w:szCs w:val="21"/>
        </w:rPr>
        <w:object w:dxaOrig="1100" w:dyaOrig="360">
          <v:shape id="_x0000_i1045" type="#_x0000_t75" style="width:55.05pt;height:18.15pt;mso-wrap-distance-left:2.38119mm;mso-wrap-distance-right:2.38119mm" o:ole="">
            <v:imagedata r:id="rId52" o:title="2288271001411623388250"/>
          </v:shape>
          <o:OLEObject Type="Embed" ProgID="Equation.3" ShapeID="_x0000_i1045" DrawAspect="Content" ObjectID="_1669793469" r:id="rId53"/>
        </w:object>
      </w:r>
    </w:p>
    <w:p w:rsidR="0043044C" w:rsidRDefault="0043044C" w:rsidP="0043044C">
      <w:pPr>
        <w:spacing w:line="300" w:lineRule="auto"/>
        <w:ind w:firstLineChars="200" w:firstLine="420"/>
        <w:rPr>
          <w:rFonts w:ascii="宋体"/>
          <w:szCs w:val="21"/>
        </w:rPr>
      </w:pPr>
      <w:r>
        <w:rPr>
          <w:rFonts w:ascii="宋体" w:hint="eastAsia"/>
          <w:szCs w:val="21"/>
        </w:rPr>
        <w:t>其中：</w:t>
      </w:r>
      <w:r>
        <w:rPr>
          <w:rFonts w:ascii="宋体"/>
          <w:noProof/>
          <w:position w:val="-12"/>
          <w:szCs w:val="21"/>
        </w:rPr>
        <w:object w:dxaOrig="320" w:dyaOrig="360">
          <v:shape id="_x0000_i1046" type="#_x0000_t75" style="width:16.35pt;height:18.15pt;mso-wrap-distance-left:2.38119mm;mso-wrap-distance-right:2.38119mm" o:ole="">
            <v:imagedata r:id="rId54" o:title="4260017301411623388250"/>
          </v:shape>
          <o:OLEObject Type="Embed" ProgID="Equation.3" ShapeID="_x0000_i1046" DrawAspect="Content" ObjectID="_1669793470" r:id="rId55"/>
        </w:object>
      </w:r>
      <w:r>
        <w:rPr>
          <w:rFonts w:ascii="宋体" w:hint="eastAsia"/>
          <w:szCs w:val="21"/>
        </w:rPr>
        <w:t>是全省(区、市)第i类型车辆的总数。</w:t>
      </w:r>
    </w:p>
    <w:p w:rsidR="0043044C" w:rsidRDefault="0043044C" w:rsidP="0043044C">
      <w:pPr>
        <w:spacing w:line="300" w:lineRule="auto"/>
        <w:ind w:firstLineChars="200" w:firstLine="420"/>
        <w:rPr>
          <w:rFonts w:ascii="宋体"/>
          <w:szCs w:val="21"/>
        </w:rPr>
      </w:pPr>
      <w:r>
        <w:rPr>
          <w:rFonts w:ascii="宋体" w:hint="eastAsia"/>
          <w:szCs w:val="21"/>
        </w:rPr>
        <w:t>4．计算全省(区、市)所有车型的2019年燃油消费总量</w:t>
      </w:r>
      <w:r>
        <w:rPr>
          <w:rFonts w:ascii="宋体"/>
          <w:noProof/>
          <w:position w:val="-10"/>
          <w:szCs w:val="21"/>
        </w:rPr>
        <w:object w:dxaOrig="300" w:dyaOrig="339">
          <v:shape id="_x0000_i1047" type="#_x0000_t75" style="width:15.15pt;height:16.35pt;mso-wrap-distance-left:2.38119mm;mso-wrap-distance-right:2.38119mm" o:ole="">
            <v:imagedata r:id="rId56" o:title="3849715511411623388265"/>
          </v:shape>
          <o:OLEObject Type="Embed" ProgID="Equation.3" ShapeID="_x0000_i1047" DrawAspect="Content" ObjectID="_1669793471" r:id="rId57"/>
        </w:object>
      </w:r>
    </w:p>
    <w:p w:rsidR="0043044C" w:rsidRDefault="0043044C" w:rsidP="0043044C">
      <w:pPr>
        <w:spacing w:line="300" w:lineRule="auto"/>
        <w:jc w:val="center"/>
        <w:rPr>
          <w:rFonts w:ascii="宋体"/>
          <w:szCs w:val="21"/>
        </w:rPr>
      </w:pPr>
      <w:r>
        <w:rPr>
          <w:rFonts w:ascii="宋体"/>
          <w:noProof/>
          <w:position w:val="-32"/>
          <w:szCs w:val="21"/>
        </w:rPr>
        <w:object w:dxaOrig="1134" w:dyaOrig="657">
          <v:shape id="_x0000_i1048" type="#_x0000_t75" style="width:56.85pt;height:33.3pt;mso-wrap-distance-left:2.38119mm;mso-wrap-distance-right:2.38119mm" o:ole="">
            <v:imagedata r:id="rId58" o:title="7156531691411623388265"/>
          </v:shape>
          <o:OLEObject Type="Embed" ProgID="Equation.3" ShapeID="_x0000_i1048" DrawAspect="Content" ObjectID="_1669793472" r:id="rId59"/>
        </w:object>
      </w:r>
    </w:p>
    <w:p w:rsidR="0043044C" w:rsidRDefault="0043044C" w:rsidP="0043044C">
      <w:pPr>
        <w:spacing w:line="300" w:lineRule="auto"/>
        <w:ind w:firstLineChars="200" w:firstLine="420"/>
        <w:rPr>
          <w:rFonts w:ascii="宋体"/>
          <w:szCs w:val="21"/>
        </w:rPr>
      </w:pPr>
      <w:r>
        <w:rPr>
          <w:rFonts w:ascii="宋体" w:hint="eastAsia"/>
          <w:szCs w:val="21"/>
        </w:rPr>
        <w:t>(二)第二种推算方法：通过每辆车2019年的加油费用、燃油单价和营运车辆数推算燃油消费总量。</w:t>
      </w:r>
    </w:p>
    <w:p w:rsidR="0043044C" w:rsidRDefault="0043044C" w:rsidP="0043044C">
      <w:pPr>
        <w:spacing w:line="300" w:lineRule="auto"/>
        <w:ind w:firstLineChars="200" w:firstLine="420"/>
        <w:rPr>
          <w:rFonts w:ascii="宋体"/>
          <w:szCs w:val="21"/>
        </w:rPr>
      </w:pPr>
      <w:r>
        <w:rPr>
          <w:rFonts w:ascii="宋体" w:hint="eastAsia"/>
          <w:szCs w:val="21"/>
        </w:rPr>
        <w:t>1．计算第ｉ</w:t>
      </w:r>
      <w:proofErr w:type="gramStart"/>
      <w:r>
        <w:rPr>
          <w:rFonts w:ascii="宋体" w:hint="eastAsia"/>
          <w:szCs w:val="21"/>
        </w:rPr>
        <w:t>类型车第</w:t>
      </w:r>
      <w:proofErr w:type="gramEnd"/>
      <w:r>
        <w:rPr>
          <w:rFonts w:ascii="宋体" w:hint="eastAsia"/>
          <w:szCs w:val="21"/>
        </w:rPr>
        <w:t>j辆车的2019年燃油消费量</w:t>
      </w:r>
      <w:r>
        <w:rPr>
          <w:rFonts w:ascii="宋体"/>
          <w:noProof/>
          <w:position w:val="-14"/>
          <w:szCs w:val="21"/>
        </w:rPr>
        <w:object w:dxaOrig="380" w:dyaOrig="380">
          <v:shape id="_x0000_i1049" type="#_x0000_t75" style="width:19.35pt;height:19.35pt;mso-wrap-distance-left:2.38119mm;mso-wrap-distance-right:2.38119mm" o:ole="">
            <v:imagedata r:id="rId60" o:title="2672708601411623388265"/>
          </v:shape>
          <o:OLEObject Type="Embed" ProgID="Equation.3" ShapeID="_x0000_i1049" DrawAspect="Content" ObjectID="_1669793473" r:id="rId61"/>
        </w:object>
      </w:r>
    </w:p>
    <w:p w:rsidR="0043044C" w:rsidRDefault="0043044C" w:rsidP="0043044C">
      <w:pPr>
        <w:spacing w:line="300" w:lineRule="auto"/>
        <w:jc w:val="center"/>
        <w:rPr>
          <w:rFonts w:ascii="宋体"/>
          <w:szCs w:val="21"/>
        </w:rPr>
      </w:pPr>
      <w:r>
        <w:rPr>
          <w:rFonts w:ascii="宋体"/>
          <w:noProof/>
          <w:position w:val="-34"/>
          <w:szCs w:val="21"/>
        </w:rPr>
        <w:object w:dxaOrig="890" w:dyaOrig="633">
          <v:shape id="_x0000_i1050" type="#_x0000_t75" style="width:44.15pt;height:31.45pt;mso-wrap-distance-left:2.38119mm;mso-wrap-distance-right:2.38119mm" o:ole="">
            <v:imagedata r:id="rId62" o:title="3536664891411623388265"/>
          </v:shape>
          <o:OLEObject Type="Embed" ProgID="Equation.3" ShapeID="_x0000_i1050" DrawAspect="Content" ObjectID="_1669793474" r:id="rId63"/>
        </w:object>
      </w:r>
    </w:p>
    <w:p w:rsidR="0043044C" w:rsidRDefault="0043044C" w:rsidP="0043044C">
      <w:pPr>
        <w:spacing w:line="300" w:lineRule="auto"/>
        <w:ind w:firstLineChars="200" w:firstLine="420"/>
        <w:rPr>
          <w:rFonts w:ascii="宋体"/>
          <w:szCs w:val="21"/>
        </w:rPr>
      </w:pPr>
      <w:r>
        <w:rPr>
          <w:rFonts w:ascii="宋体" w:hint="eastAsia"/>
          <w:szCs w:val="21"/>
        </w:rPr>
        <w:t>其中：</w:t>
      </w:r>
      <w:r>
        <w:rPr>
          <w:rFonts w:ascii="宋体"/>
          <w:noProof/>
          <w:position w:val="-14"/>
          <w:szCs w:val="21"/>
        </w:rPr>
        <w:object w:dxaOrig="300" w:dyaOrig="380">
          <v:shape id="_x0000_i1051" type="#_x0000_t75" style="width:15.15pt;height:19.35pt;mso-wrap-distance-left:2.38119mm;mso-wrap-distance-right:2.38119mm" o:ole="">
            <v:imagedata r:id="rId64" o:title="4522631961411623388265"/>
          </v:shape>
          <o:OLEObject Type="Embed" ProgID="Equation.3" ShapeID="_x0000_i1051" DrawAspect="Content" ObjectID="_1669793475" r:id="rId65"/>
        </w:object>
      </w:r>
      <w:r>
        <w:rPr>
          <w:rFonts w:ascii="宋体" w:hint="eastAsia"/>
          <w:szCs w:val="21"/>
        </w:rPr>
        <w:t>是全省(区、市)第i</w:t>
      </w:r>
      <w:proofErr w:type="gramStart"/>
      <w:r>
        <w:rPr>
          <w:rFonts w:ascii="宋体" w:hint="eastAsia"/>
          <w:szCs w:val="21"/>
        </w:rPr>
        <w:t>类车第</w:t>
      </w:r>
      <w:proofErr w:type="gramEnd"/>
      <w:r>
        <w:rPr>
          <w:rFonts w:ascii="宋体" w:hint="eastAsia"/>
          <w:szCs w:val="21"/>
        </w:rPr>
        <w:t>j辆车的2019年加油费用；d是全国2019年平均油价，由国家经过计算给出。计算公式如下：</w:t>
      </w:r>
    </w:p>
    <w:p w:rsidR="0043044C" w:rsidRDefault="0043044C" w:rsidP="0043044C">
      <w:pPr>
        <w:spacing w:line="300" w:lineRule="auto"/>
        <w:jc w:val="center"/>
        <w:rPr>
          <w:rFonts w:ascii="宋体"/>
          <w:szCs w:val="21"/>
        </w:rPr>
      </w:pPr>
      <w:r>
        <w:rPr>
          <w:rFonts w:ascii="宋体"/>
          <w:noProof/>
          <w:position w:val="-58"/>
          <w:szCs w:val="21"/>
        </w:rPr>
        <w:object w:dxaOrig="867" w:dyaOrig="875">
          <v:shape id="_x0000_i1052" type="#_x0000_t75" style="width:42.95pt;height:42.95pt;mso-wrap-distance-left:2.38119mm;mso-wrap-distance-right:2.38119mm" o:ole="">
            <v:imagedata r:id="rId66" o:title="3802154471411623388265"/>
          </v:shape>
          <o:OLEObject Type="Embed" ProgID="Equation.3" ShapeID="_x0000_i1052" DrawAspect="Content" ObjectID="_1669793476" r:id="rId67"/>
        </w:object>
      </w:r>
    </w:p>
    <w:p w:rsidR="0043044C" w:rsidRDefault="0043044C" w:rsidP="0043044C">
      <w:pPr>
        <w:spacing w:line="300" w:lineRule="auto"/>
        <w:ind w:firstLineChars="200" w:firstLine="420"/>
        <w:rPr>
          <w:rFonts w:ascii="宋体"/>
          <w:szCs w:val="21"/>
        </w:rPr>
      </w:pPr>
      <w:r>
        <w:rPr>
          <w:rFonts w:ascii="宋体" w:hint="eastAsia"/>
          <w:szCs w:val="21"/>
        </w:rPr>
        <w:t>其中：</w:t>
      </w:r>
      <w:r>
        <w:rPr>
          <w:rFonts w:ascii="宋体"/>
          <w:noProof/>
          <w:position w:val="-12"/>
          <w:szCs w:val="21"/>
        </w:rPr>
        <w:object w:dxaOrig="240" w:dyaOrig="360">
          <v:shape id="_x0000_i1053" type="#_x0000_t75" style="width:12.1pt;height:18.15pt;mso-wrap-distance-left:2.38119mm;mso-wrap-distance-right:2.38119mm" o:ole="">
            <v:imagedata r:id="rId68" o:title="3162755161411623388281"/>
          </v:shape>
          <o:OLEObject Type="Embed" ProgID="Equation.3" ShapeID="_x0000_i1053" DrawAspect="Content" ObjectID="_1669793477" r:id="rId69"/>
        </w:object>
      </w:r>
      <w:r>
        <w:rPr>
          <w:rFonts w:ascii="宋体" w:hint="eastAsia"/>
          <w:szCs w:val="21"/>
        </w:rPr>
        <w:t>是全国201</w:t>
      </w:r>
      <w:r>
        <w:rPr>
          <w:rFonts w:ascii="宋体"/>
          <w:szCs w:val="21"/>
        </w:rPr>
        <w:t>8</w:t>
      </w:r>
      <w:r>
        <w:rPr>
          <w:rFonts w:ascii="宋体" w:hint="eastAsia"/>
          <w:szCs w:val="21"/>
        </w:rPr>
        <w:t>年第i次调整后的油价，n是2019年的油价调整次数，</w:t>
      </w:r>
      <w:r>
        <w:rPr>
          <w:rFonts w:ascii="宋体"/>
          <w:noProof/>
          <w:position w:val="-12"/>
          <w:szCs w:val="21"/>
        </w:rPr>
        <w:object w:dxaOrig="199" w:dyaOrig="360">
          <v:shape id="_x0000_i1054" type="#_x0000_t75" style="width:10.3pt;height:18.15pt;mso-wrap-distance-left:2.38119mm;mso-wrap-distance-right:2.38119mm" o:ole="">
            <v:imagedata r:id="rId70" o:title="4530284541411623388296"/>
          </v:shape>
          <o:OLEObject Type="Embed" ProgID="Equation.3" ShapeID="_x0000_i1054" DrawAspect="Content" ObjectID="_1669793478" r:id="rId71"/>
        </w:object>
      </w:r>
      <w:r>
        <w:rPr>
          <w:rFonts w:ascii="宋体" w:hint="eastAsia"/>
          <w:szCs w:val="21"/>
        </w:rPr>
        <w:t>是全国2019年第i次油价持续天数。</w:t>
      </w:r>
    </w:p>
    <w:p w:rsidR="0043044C" w:rsidRDefault="0043044C" w:rsidP="0043044C">
      <w:pPr>
        <w:spacing w:line="300" w:lineRule="auto"/>
        <w:ind w:firstLineChars="200" w:firstLine="420"/>
        <w:rPr>
          <w:rFonts w:ascii="宋体"/>
          <w:szCs w:val="21"/>
        </w:rPr>
      </w:pPr>
      <w:r>
        <w:rPr>
          <w:rFonts w:ascii="宋体" w:hint="eastAsia"/>
          <w:szCs w:val="21"/>
        </w:rPr>
        <w:t>2．计算第ｉ类型车的2019年平均燃油消费量</w:t>
      </w:r>
      <w:r>
        <w:rPr>
          <w:rFonts w:ascii="宋体"/>
          <w:noProof/>
          <w:position w:val="-12"/>
          <w:szCs w:val="21"/>
        </w:rPr>
        <w:object w:dxaOrig="320" w:dyaOrig="360">
          <v:shape id="_x0000_i1055" type="#_x0000_t75" style="width:16.35pt;height:18.15pt;mso-wrap-distance-left:2.38119mm;mso-wrap-distance-right:2.38119mm" o:ole="">
            <v:imagedata r:id="rId72" o:title="4160929381411623388296"/>
          </v:shape>
          <o:OLEObject Type="Embed" ProgID="Equation.3" ShapeID="_x0000_i1055" DrawAspect="Content" ObjectID="_1669793479" r:id="rId73"/>
        </w:object>
      </w:r>
    </w:p>
    <w:p w:rsidR="0043044C" w:rsidRDefault="0043044C" w:rsidP="0043044C">
      <w:pPr>
        <w:spacing w:line="300" w:lineRule="auto"/>
        <w:jc w:val="center"/>
        <w:rPr>
          <w:rFonts w:ascii="宋体"/>
          <w:szCs w:val="21"/>
        </w:rPr>
      </w:pPr>
      <w:r>
        <w:rPr>
          <w:rFonts w:ascii="宋体"/>
          <w:noProof/>
          <w:position w:val="-30"/>
          <w:szCs w:val="21"/>
        </w:rPr>
        <w:object w:dxaOrig="1260" w:dyaOrig="1080">
          <v:shape id="_x0000_i1056" type="#_x0000_t75" style="width:62.9pt;height:53.85pt;mso-wrap-distance-left:2.38119mm;mso-wrap-distance-right:2.38119mm" o:ole="">
            <v:imagedata r:id="rId74" o:title="8321599141411623388312"/>
          </v:shape>
          <o:OLEObject Type="Embed" ProgID="Equation.3" ShapeID="_x0000_i1056" DrawAspect="Content" ObjectID="_1669793480" r:id="rId75"/>
        </w:object>
      </w:r>
    </w:p>
    <w:p w:rsidR="0043044C" w:rsidRDefault="0043044C" w:rsidP="0043044C">
      <w:pPr>
        <w:spacing w:line="300" w:lineRule="auto"/>
        <w:ind w:firstLineChars="200" w:firstLine="420"/>
        <w:rPr>
          <w:rFonts w:ascii="宋体"/>
          <w:szCs w:val="21"/>
        </w:rPr>
      </w:pPr>
      <w:r>
        <w:rPr>
          <w:rFonts w:ascii="宋体" w:hint="eastAsia"/>
          <w:szCs w:val="21"/>
        </w:rPr>
        <w:t>其中：</w:t>
      </w:r>
      <w:r>
        <w:rPr>
          <w:rFonts w:ascii="宋体"/>
          <w:noProof/>
          <w:position w:val="-12"/>
          <w:szCs w:val="21"/>
        </w:rPr>
        <w:object w:dxaOrig="240" w:dyaOrig="360">
          <v:shape id="_x0000_i1057" type="#_x0000_t75" style="width:12.1pt;height:18.15pt;mso-wrap-distance-left:2.38119mm;mso-wrap-distance-right:2.38119mm" o:ole="">
            <v:imagedata r:id="rId76" o:title="8110720031411623388312"/>
          </v:shape>
          <o:OLEObject Type="Embed" ProgID="Equation.3" ShapeID="_x0000_i1057" DrawAspect="Content" ObjectID="_1669793481" r:id="rId77"/>
        </w:object>
      </w:r>
      <w:r>
        <w:rPr>
          <w:rFonts w:ascii="宋体" w:hint="eastAsia"/>
          <w:szCs w:val="21"/>
        </w:rPr>
        <w:t>是全省(区、市)第i类型车辆的调查样本数。</w:t>
      </w:r>
    </w:p>
    <w:p w:rsidR="0043044C" w:rsidRDefault="0043044C" w:rsidP="0043044C">
      <w:pPr>
        <w:spacing w:line="300" w:lineRule="auto"/>
        <w:ind w:firstLineChars="200" w:firstLine="420"/>
        <w:rPr>
          <w:rFonts w:ascii="宋体"/>
          <w:szCs w:val="21"/>
        </w:rPr>
      </w:pPr>
      <w:r>
        <w:rPr>
          <w:rFonts w:ascii="宋体" w:hint="eastAsia"/>
          <w:szCs w:val="21"/>
        </w:rPr>
        <w:t>3．计算全省(区、市)第ｉ类车型的2019年燃油消费总量</w:t>
      </w:r>
      <w:r>
        <w:rPr>
          <w:rFonts w:ascii="宋体"/>
          <w:noProof/>
          <w:position w:val="-12"/>
          <w:szCs w:val="21"/>
        </w:rPr>
        <w:object w:dxaOrig="360" w:dyaOrig="360">
          <v:shape id="_x0000_i1058" type="#_x0000_t75" style="width:18.15pt;height:18.15pt;mso-wrap-distance-left:2.38119mm;mso-wrap-distance-right:2.38119mm" o:ole="">
            <v:imagedata r:id="rId78" o:title="2845740251411623388312"/>
          </v:shape>
          <o:OLEObject Type="Embed" ProgID="Equation.3" ShapeID="_x0000_i1058" DrawAspect="Content" ObjectID="_1669793482" r:id="rId79"/>
        </w:object>
      </w:r>
    </w:p>
    <w:p w:rsidR="0043044C" w:rsidRDefault="0043044C" w:rsidP="0043044C">
      <w:pPr>
        <w:spacing w:line="300" w:lineRule="auto"/>
        <w:jc w:val="center"/>
        <w:rPr>
          <w:rFonts w:ascii="宋体"/>
          <w:szCs w:val="21"/>
        </w:rPr>
      </w:pPr>
      <w:r>
        <w:rPr>
          <w:rFonts w:ascii="宋体"/>
          <w:noProof/>
          <w:position w:val="-12"/>
          <w:szCs w:val="21"/>
        </w:rPr>
        <w:object w:dxaOrig="1160" w:dyaOrig="360">
          <v:shape id="_x0000_i1059" type="#_x0000_t75" style="width:58.7pt;height:18.15pt;mso-wrap-distance-left:2.38119mm;mso-wrap-distance-right:2.38119mm" o:ole="">
            <v:imagedata r:id="rId80" o:title="9396399951411623388312"/>
          </v:shape>
          <o:OLEObject Type="Embed" ProgID="Equation.3" ShapeID="_x0000_i1059" DrawAspect="Content" ObjectID="_1669793483" r:id="rId81"/>
        </w:object>
      </w:r>
    </w:p>
    <w:p w:rsidR="0043044C" w:rsidRDefault="0043044C" w:rsidP="0043044C">
      <w:pPr>
        <w:spacing w:line="300" w:lineRule="auto"/>
        <w:ind w:firstLineChars="200" w:firstLine="420"/>
        <w:rPr>
          <w:rFonts w:ascii="宋体"/>
          <w:szCs w:val="21"/>
        </w:rPr>
      </w:pPr>
      <w:r>
        <w:rPr>
          <w:rFonts w:ascii="宋体" w:hint="eastAsia"/>
          <w:szCs w:val="21"/>
        </w:rPr>
        <w:t>其中：</w:t>
      </w:r>
      <w:r>
        <w:rPr>
          <w:rFonts w:ascii="宋体"/>
          <w:noProof/>
          <w:position w:val="-12"/>
          <w:szCs w:val="21"/>
        </w:rPr>
        <w:object w:dxaOrig="320" w:dyaOrig="360">
          <v:shape id="_x0000_i1060" type="#_x0000_t75" style="width:16.35pt;height:18.15pt;mso-wrap-distance-left:2.38119mm;mso-wrap-distance-right:2.38119mm" o:ole="">
            <v:imagedata r:id="rId54" o:title="4260017301411623388250"/>
          </v:shape>
          <o:OLEObject Type="Embed" ProgID="Equation.3" ShapeID="_x0000_i1060" DrawAspect="Content" ObjectID="_1669793484" r:id="rId82"/>
        </w:object>
      </w:r>
      <w:r>
        <w:rPr>
          <w:rFonts w:ascii="宋体" w:hint="eastAsia"/>
          <w:szCs w:val="21"/>
        </w:rPr>
        <w:t>是全省(区、市)第i类型车辆的总数。</w:t>
      </w:r>
    </w:p>
    <w:p w:rsidR="0043044C" w:rsidRDefault="0043044C" w:rsidP="0043044C">
      <w:pPr>
        <w:spacing w:line="300" w:lineRule="auto"/>
        <w:ind w:firstLineChars="200" w:firstLine="420"/>
        <w:rPr>
          <w:rFonts w:ascii="宋体"/>
          <w:szCs w:val="21"/>
        </w:rPr>
      </w:pPr>
      <w:r>
        <w:rPr>
          <w:rFonts w:ascii="宋体" w:hint="eastAsia"/>
          <w:szCs w:val="21"/>
        </w:rPr>
        <w:t>4．计算全省(区、市)所有车型的2019年燃油消费总量</w:t>
      </w:r>
      <w:r>
        <w:rPr>
          <w:rFonts w:ascii="宋体"/>
          <w:noProof/>
          <w:position w:val="-10"/>
          <w:szCs w:val="21"/>
        </w:rPr>
        <w:object w:dxaOrig="320" w:dyaOrig="339">
          <v:shape id="_x0000_i1061" type="#_x0000_t75" style="width:16.35pt;height:16.35pt;mso-wrap-distance-left:2.38119mm;mso-wrap-distance-right:2.38119mm" o:ole="">
            <v:imagedata r:id="rId83" o:title="2212062111411623388312"/>
          </v:shape>
          <o:OLEObject Type="Embed" ProgID="Equation.3" ShapeID="_x0000_i1061" DrawAspect="Content" ObjectID="_1669793485" r:id="rId84"/>
        </w:object>
      </w:r>
    </w:p>
    <w:p w:rsidR="0043044C" w:rsidRDefault="0043044C" w:rsidP="0043044C">
      <w:pPr>
        <w:spacing w:line="300" w:lineRule="auto"/>
        <w:jc w:val="center"/>
      </w:pPr>
      <w:r>
        <w:rPr>
          <w:noProof/>
          <w:position w:val="-32"/>
        </w:rPr>
        <w:object w:dxaOrig="1202" w:dyaOrig="663">
          <v:shape id="_x0000_i1062" type="#_x0000_t75" style="width:59.9pt;height:33.3pt;mso-wrap-distance-left:2.38119mm;mso-wrap-distance-right:2.38119mm" o:ole="">
            <v:imagedata r:id="rId85" o:title="5507024501411623388328"/>
          </v:shape>
          <o:OLEObject Type="Embed" ProgID="Equation.3" ShapeID="_x0000_i1062" DrawAspect="Content" ObjectID="_1669793486" r:id="rId86"/>
        </w:object>
      </w:r>
    </w:p>
    <w:sectPr w:rsidR="0043044C" w:rsidSect="000F1427">
      <w:pgSz w:w="11906" w:h="16838"/>
      <w:pgMar w:top="1418" w:right="1133" w:bottom="1247" w:left="124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B4D" w:rsidRDefault="00193B4D" w:rsidP="000669E8">
      <w:r>
        <w:separator/>
      </w:r>
    </w:p>
  </w:endnote>
  <w:endnote w:type="continuationSeparator" w:id="0">
    <w:p w:rsidR="00193B4D" w:rsidRDefault="00193B4D" w:rsidP="0006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汉仪书宋一简">
    <w:altName w:val="Arial Unicode MS"/>
    <w:charset w:val="86"/>
    <w:family w:val="auto"/>
    <w:pitch w:val="default"/>
    <w:sig w:usb0="00000000" w:usb1="00000000" w:usb2="00000002"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汉仪仿宋简">
    <w:charset w:val="86"/>
    <w:family w:val="auto"/>
    <w:pitch w:val="default"/>
    <w:sig w:usb0="00000001" w:usb1="080E0800" w:usb2="00000002" w:usb3="00000000" w:csb0="00040000" w:csb1="00000000"/>
  </w:font>
  <w:font w:name="Microsoft YaHei UI">
    <w:panose1 w:val="020B0503020204020204"/>
    <w:charset w:val="86"/>
    <w:family w:val="swiss"/>
    <w:pitch w:val="variable"/>
    <w:sig w:usb0="80000287" w:usb1="28C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Gulim">
    <w:altName w:val="굴림"/>
    <w:panose1 w:val="020B0600000101010101"/>
    <w:charset w:val="81"/>
    <w:family w:val="swiss"/>
    <w:pitch w:val="variable"/>
    <w:sig w:usb0="B00002AF" w:usb1="69D77CFB" w:usb2="00000030" w:usb3="00000000" w:csb0="0008009F" w:csb1="00000000"/>
  </w:font>
  <w:font w:name="Roman PS">
    <w:altName w:val="Times New Roman"/>
    <w:charset w:val="00"/>
    <w:family w:val="roman"/>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书宋简体">
    <w:altName w:val="Arial Unicode MS"/>
    <w:panose1 w:val="02010601030101010101"/>
    <w:charset w:val="86"/>
    <w:family w:val="auto"/>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宋体_GB2312">
    <w:altName w:val="Times New Roman"/>
    <w:charset w:val="00"/>
    <w:family w:val="auto"/>
    <w:pitch w:val="default"/>
  </w:font>
  <w:font w:name="仿宋">
    <w:panose1 w:val="02010609060101010101"/>
    <w:charset w:val="86"/>
    <w:family w:val="modern"/>
    <w:pitch w:val="fixed"/>
    <w:sig w:usb0="800002BF" w:usb1="38CF7CFA" w:usb2="00000016" w:usb3="00000000" w:csb0="00040001" w:csb1="00000000"/>
  </w:font>
  <w:font w:name="Century">
    <w:panose1 w:val="02040604050505020304"/>
    <w:charset w:val="00"/>
    <w:family w:val="roman"/>
    <w:pitch w:val="variable"/>
    <w:sig w:usb0="00000287" w:usb1="00000000" w:usb2="00000000" w:usb3="00000000" w:csb0="0000009F" w:csb1="00000000"/>
  </w:font>
  <w:font w:name="汗仪仿宋+roman">
    <w:altName w:val="方正舒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D2D" w:rsidRDefault="00EE5D2D" w:rsidP="0043044C">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sidR="00AE60A6">
      <w:rPr>
        <w:rStyle w:val="a7"/>
        <w:noProof/>
      </w:rPr>
      <w:t>- 20 -</w:t>
    </w:r>
    <w:r>
      <w:rPr>
        <w:rStyle w:val="a7"/>
      </w:rPr>
      <w:fldChar w:fldCharType="end"/>
    </w:r>
  </w:p>
  <w:p w:rsidR="00EE5D2D" w:rsidRDefault="00EE5D2D" w:rsidP="0043044C">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B4D" w:rsidRDefault="00193B4D" w:rsidP="000669E8">
      <w:r>
        <w:separator/>
      </w:r>
    </w:p>
  </w:footnote>
  <w:footnote w:type="continuationSeparator" w:id="0">
    <w:p w:rsidR="00193B4D" w:rsidRDefault="00193B4D" w:rsidP="00066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D2D" w:rsidRDefault="00EE5D2D">
    <w:pPr>
      <w:pStyle w:val="a4"/>
      <w:framePr w:h="0" w:wrap="around" w:vAnchor="text" w:hAnchor="margin" w:xAlign="outside" w:y="1"/>
      <w:pBdr>
        <w:bottom w:val="none" w:sz="0" w:space="0" w:color="auto"/>
      </w:pBdr>
      <w:rPr>
        <w:rStyle w:val="a7"/>
        <w:sz w:val="18"/>
        <w:szCs w:val="18"/>
      </w:rPr>
    </w:pPr>
    <w:r>
      <w:rPr>
        <w:szCs w:val="18"/>
      </w:rPr>
      <w:fldChar w:fldCharType="begin"/>
    </w:r>
    <w:r>
      <w:rPr>
        <w:rStyle w:val="a7"/>
        <w:sz w:val="18"/>
        <w:szCs w:val="18"/>
      </w:rPr>
      <w:instrText xml:space="preserve">PAGE  </w:instrText>
    </w:r>
    <w:r>
      <w:rPr>
        <w:szCs w:val="18"/>
      </w:rPr>
      <w:fldChar w:fldCharType="separate"/>
    </w:r>
    <w:r w:rsidR="002D60D3">
      <w:rPr>
        <w:rStyle w:val="a7"/>
        <w:noProof/>
        <w:sz w:val="18"/>
        <w:szCs w:val="18"/>
      </w:rPr>
      <w:t>- 7 -</w:t>
    </w:r>
    <w:r>
      <w:rPr>
        <w:szCs w:val="18"/>
      </w:rPr>
      <w:fldChar w:fldCharType="end"/>
    </w:r>
  </w:p>
  <w:p w:rsidR="00EE5D2D" w:rsidRDefault="00EE5D2D">
    <w:pPr>
      <w:pStyle w:val="a4"/>
    </w:pPr>
    <w:r>
      <w:rPr>
        <w:rFonts w:hint="eastAsia"/>
      </w:rPr>
      <w:t>运输邮电软件业统计报表制度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D2D" w:rsidRDefault="00EE5D2D" w:rsidP="0043044C">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sidR="00AE60A6">
      <w:rPr>
        <w:rStyle w:val="a7"/>
        <w:noProof/>
      </w:rPr>
      <w:t>- 20 -</w:t>
    </w:r>
    <w:r>
      <w:rPr>
        <w:rStyle w:val="a7"/>
      </w:rPr>
      <w:fldChar w:fldCharType="end"/>
    </w:r>
  </w:p>
  <w:p w:rsidR="00EE5D2D" w:rsidRDefault="00EE5D2D">
    <w:pPr>
      <w:pStyle w:val="a4"/>
      <w:ind w:right="360" w:firstLine="36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D2D" w:rsidRPr="000669E8" w:rsidRDefault="00EE5D2D" w:rsidP="000669E8">
    <w:pPr>
      <w:pStyle w:val="a4"/>
      <w:jc w:val="right"/>
    </w:pPr>
    <w:r>
      <w:rPr>
        <w:rFonts w:hint="eastAsia"/>
        <w:lang w:eastAsia="zh-CN"/>
      </w:rPr>
      <w:t xml:space="preserve">            </w:t>
    </w:r>
    <w:r>
      <w:rPr>
        <w:rFonts w:hint="eastAsia"/>
        <w:lang w:eastAsia="zh-CN"/>
      </w:rPr>
      <w:t>运输邮电互联网软件业统计报表制度</w:t>
    </w:r>
    <w:r>
      <w:rPr>
        <w:rFonts w:hint="eastAsia"/>
        <w:lang w:eastAsia="zh-CN"/>
      </w:rPr>
      <w:t xml:space="preserve">                               </w:t>
    </w:r>
    <w:r>
      <w:rPr>
        <w:lang w:eastAsia="zh-CN"/>
      </w:rPr>
      <w:fldChar w:fldCharType="begin"/>
    </w:r>
    <w:r>
      <w:rPr>
        <w:lang w:eastAsia="zh-CN"/>
      </w:rPr>
      <w:instrText>PAGE   \* MERGEFORMAT</w:instrText>
    </w:r>
    <w:r>
      <w:rPr>
        <w:lang w:eastAsia="zh-CN"/>
      </w:rPr>
      <w:fldChar w:fldCharType="separate"/>
    </w:r>
    <w:r w:rsidR="002D60D3" w:rsidRPr="002D60D3">
      <w:rPr>
        <w:noProof/>
        <w:lang w:val="zh-CN" w:eastAsia="zh-CN"/>
      </w:rPr>
      <w:t>-</w:t>
    </w:r>
    <w:r w:rsidR="002D60D3">
      <w:rPr>
        <w:noProof/>
        <w:lang w:eastAsia="zh-CN"/>
      </w:rPr>
      <w:t xml:space="preserve"> 60 -</w:t>
    </w:r>
    <w:r>
      <w:rPr>
        <w:lang w:eastAsia="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lvl w:ilvl="0">
      <w:start w:val="2"/>
      <w:numFmt w:val="decimal"/>
      <w:suff w:val="nothing"/>
      <w:lvlText w:val="%1."/>
      <w:lvlJc w:val="left"/>
      <w:rPr>
        <w:rFonts w:cs="Times New Roman"/>
      </w:rPr>
    </w:lvl>
  </w:abstractNum>
  <w:abstractNum w:abstractNumId="1">
    <w:nsid w:val="03CC476D"/>
    <w:multiLevelType w:val="multilevel"/>
    <w:tmpl w:val="EB6E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E052E"/>
    <w:multiLevelType w:val="hybridMultilevel"/>
    <w:tmpl w:val="EEEC55C2"/>
    <w:lvl w:ilvl="0" w:tplc="0409000F">
      <w:start w:val="1"/>
      <w:numFmt w:val="decimal"/>
      <w:lvlText w:val="%1."/>
      <w:lvlJc w:val="left"/>
      <w:pPr>
        <w:ind w:left="1056" w:hanging="420"/>
      </w:p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3">
    <w:nsid w:val="0706302C"/>
    <w:multiLevelType w:val="hybridMultilevel"/>
    <w:tmpl w:val="353E188A"/>
    <w:lvl w:ilvl="0" w:tplc="FFFFFFFF">
      <w:start w:val="1"/>
      <w:numFmt w:val="japaneseCounting"/>
      <w:lvlText w:val="%1、"/>
      <w:lvlJc w:val="left"/>
      <w:pPr>
        <w:tabs>
          <w:tab w:val="num" w:pos="420"/>
        </w:tabs>
        <w:ind w:left="420" w:hanging="42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
    <w:nsid w:val="07FB5583"/>
    <w:multiLevelType w:val="hybridMultilevel"/>
    <w:tmpl w:val="E968EA50"/>
    <w:lvl w:ilvl="0" w:tplc="85102D7A">
      <w:start w:val="1"/>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084C75EB"/>
    <w:multiLevelType w:val="multilevel"/>
    <w:tmpl w:val="084C75EB"/>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japaneseCounting"/>
      <w:lvlText w:val="%4、"/>
      <w:lvlJc w:val="left"/>
      <w:pPr>
        <w:tabs>
          <w:tab w:val="num" w:pos="1620"/>
        </w:tabs>
        <w:ind w:left="1620" w:hanging="36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99B30AB"/>
    <w:multiLevelType w:val="multilevel"/>
    <w:tmpl w:val="099B30A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FFFFF7C"/>
    <w:multiLevelType w:val="singleLevel"/>
    <w:tmpl w:val="6C6E55D6"/>
    <w:lvl w:ilvl="0">
      <w:start w:val="1"/>
      <w:numFmt w:val="decimal"/>
      <w:pStyle w:val="2"/>
      <w:lvlText w:val="%1."/>
      <w:lvlJc w:val="left"/>
      <w:pPr>
        <w:tabs>
          <w:tab w:val="num" w:pos="2040"/>
        </w:tabs>
        <w:ind w:left="2040" w:hanging="360"/>
      </w:pPr>
    </w:lvl>
  </w:abstractNum>
  <w:abstractNum w:abstractNumId="8">
    <w:nsid w:val="0FFFFF7D"/>
    <w:multiLevelType w:val="singleLevel"/>
    <w:tmpl w:val="52085C78"/>
    <w:lvl w:ilvl="0">
      <w:start w:val="1"/>
      <w:numFmt w:val="decimal"/>
      <w:lvlText w:val="%1."/>
      <w:lvlJc w:val="left"/>
      <w:pPr>
        <w:tabs>
          <w:tab w:val="num" w:pos="1620"/>
        </w:tabs>
        <w:ind w:left="1620" w:hanging="360"/>
      </w:pPr>
    </w:lvl>
  </w:abstractNum>
  <w:abstractNum w:abstractNumId="9">
    <w:nsid w:val="0FFFFF7E"/>
    <w:multiLevelType w:val="singleLevel"/>
    <w:tmpl w:val="F2AC740C"/>
    <w:lvl w:ilvl="0">
      <w:start w:val="1"/>
      <w:numFmt w:val="decimal"/>
      <w:lvlText w:val="%1."/>
      <w:lvlJc w:val="left"/>
      <w:pPr>
        <w:tabs>
          <w:tab w:val="num" w:pos="1200"/>
        </w:tabs>
        <w:ind w:left="1200" w:hanging="360"/>
      </w:pPr>
    </w:lvl>
  </w:abstractNum>
  <w:abstractNum w:abstractNumId="10">
    <w:nsid w:val="0FFFFF7F"/>
    <w:multiLevelType w:val="singleLevel"/>
    <w:tmpl w:val="923471F4"/>
    <w:lvl w:ilvl="0">
      <w:start w:val="1"/>
      <w:numFmt w:val="decimal"/>
      <w:pStyle w:val="a"/>
      <w:lvlText w:val="%1."/>
      <w:lvlJc w:val="left"/>
      <w:pPr>
        <w:tabs>
          <w:tab w:val="num" w:pos="780"/>
        </w:tabs>
        <w:ind w:left="780" w:hanging="360"/>
      </w:pPr>
    </w:lvl>
  </w:abstractNum>
  <w:abstractNum w:abstractNumId="11">
    <w:nsid w:val="0FFFFF80"/>
    <w:multiLevelType w:val="singleLevel"/>
    <w:tmpl w:val="3AF2A108"/>
    <w:lvl w:ilvl="0">
      <w:start w:val="1"/>
      <w:numFmt w:val="bullet"/>
      <w:lvlText w:val=""/>
      <w:lvlJc w:val="left"/>
      <w:pPr>
        <w:tabs>
          <w:tab w:val="num" w:pos="2040"/>
        </w:tabs>
        <w:ind w:left="2040" w:hanging="360"/>
      </w:pPr>
      <w:rPr>
        <w:rFonts w:ascii="Wingdings" w:hAnsi="Wingdings" w:hint="default"/>
      </w:rPr>
    </w:lvl>
  </w:abstractNum>
  <w:abstractNum w:abstractNumId="12">
    <w:nsid w:val="0FFFFF81"/>
    <w:multiLevelType w:val="singleLevel"/>
    <w:tmpl w:val="1EECC8DA"/>
    <w:lvl w:ilvl="0">
      <w:start w:val="1"/>
      <w:numFmt w:val="bullet"/>
      <w:lvlText w:val=""/>
      <w:lvlJc w:val="left"/>
      <w:pPr>
        <w:tabs>
          <w:tab w:val="num" w:pos="1620"/>
        </w:tabs>
        <w:ind w:left="1620" w:hanging="360"/>
      </w:pPr>
      <w:rPr>
        <w:rFonts w:ascii="Wingdings" w:hAnsi="Wingdings" w:hint="default"/>
      </w:rPr>
    </w:lvl>
  </w:abstractNum>
  <w:abstractNum w:abstractNumId="13">
    <w:nsid w:val="0FFFFF82"/>
    <w:multiLevelType w:val="singleLevel"/>
    <w:tmpl w:val="0C70736C"/>
    <w:lvl w:ilvl="0">
      <w:start w:val="1"/>
      <w:numFmt w:val="bullet"/>
      <w:lvlText w:val=""/>
      <w:lvlJc w:val="left"/>
      <w:pPr>
        <w:tabs>
          <w:tab w:val="num" w:pos="1200"/>
        </w:tabs>
        <w:ind w:left="1200" w:hanging="360"/>
      </w:pPr>
      <w:rPr>
        <w:rFonts w:ascii="Wingdings" w:hAnsi="Wingdings" w:hint="default"/>
      </w:rPr>
    </w:lvl>
  </w:abstractNum>
  <w:abstractNum w:abstractNumId="14">
    <w:nsid w:val="0FFFFF83"/>
    <w:multiLevelType w:val="singleLevel"/>
    <w:tmpl w:val="79262588"/>
    <w:lvl w:ilvl="0">
      <w:start w:val="1"/>
      <w:numFmt w:val="bullet"/>
      <w:pStyle w:val="CharCharCharChar"/>
      <w:lvlText w:val=""/>
      <w:lvlJc w:val="left"/>
      <w:pPr>
        <w:tabs>
          <w:tab w:val="num" w:pos="780"/>
        </w:tabs>
        <w:ind w:left="780" w:hanging="360"/>
      </w:pPr>
      <w:rPr>
        <w:rFonts w:ascii="Wingdings" w:hAnsi="Wingdings" w:hint="default"/>
      </w:rPr>
    </w:lvl>
  </w:abstractNum>
  <w:abstractNum w:abstractNumId="15">
    <w:nsid w:val="0FFFFF88"/>
    <w:multiLevelType w:val="singleLevel"/>
    <w:tmpl w:val="1B2A60E8"/>
    <w:lvl w:ilvl="0">
      <w:start w:val="1"/>
      <w:numFmt w:val="decimal"/>
      <w:lvlText w:val="%1."/>
      <w:lvlJc w:val="left"/>
      <w:pPr>
        <w:tabs>
          <w:tab w:val="num" w:pos="360"/>
        </w:tabs>
        <w:ind w:left="360" w:hanging="360"/>
      </w:pPr>
    </w:lvl>
  </w:abstractNum>
  <w:abstractNum w:abstractNumId="16">
    <w:nsid w:val="0FFFFF89"/>
    <w:multiLevelType w:val="singleLevel"/>
    <w:tmpl w:val="05A27C80"/>
    <w:lvl w:ilvl="0">
      <w:start w:val="1"/>
      <w:numFmt w:val="bullet"/>
      <w:lvlText w:val=""/>
      <w:lvlJc w:val="left"/>
      <w:pPr>
        <w:tabs>
          <w:tab w:val="num" w:pos="360"/>
        </w:tabs>
        <w:ind w:left="360" w:hanging="360"/>
      </w:pPr>
      <w:rPr>
        <w:rFonts w:ascii="Wingdings" w:hAnsi="Wingdings" w:hint="default"/>
      </w:rPr>
    </w:lvl>
  </w:abstractNum>
  <w:abstractNum w:abstractNumId="17">
    <w:nsid w:val="1B374484"/>
    <w:multiLevelType w:val="hybridMultilevel"/>
    <w:tmpl w:val="E42278FA"/>
    <w:lvl w:ilvl="0" w:tplc="FFFFFFFF">
      <w:start w:val="1"/>
      <w:numFmt w:val="japaneseCounting"/>
      <w:lvlText w:val="%1、"/>
      <w:lvlJc w:val="left"/>
      <w:pPr>
        <w:tabs>
          <w:tab w:val="num" w:pos="360"/>
        </w:tabs>
        <w:ind w:left="360" w:hanging="360"/>
      </w:pPr>
      <w:rPr>
        <w:rFonts w:hint="eastAsia"/>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8">
    <w:nsid w:val="1F43163B"/>
    <w:multiLevelType w:val="multilevel"/>
    <w:tmpl w:val="1F43163B"/>
    <w:lvl w:ilvl="0">
      <w:start w:val="3"/>
      <w:numFmt w:val="decimal"/>
      <w:lvlText w:val="%1"/>
      <w:lvlJc w:val="left"/>
      <w:pPr>
        <w:tabs>
          <w:tab w:val="num" w:pos="810"/>
        </w:tabs>
        <w:ind w:left="810" w:hanging="810"/>
      </w:pPr>
      <w:rPr>
        <w:rFonts w:hint="eastAsia"/>
      </w:rPr>
    </w:lvl>
    <w:lvl w:ilvl="1">
      <w:start w:val="1"/>
      <w:numFmt w:val="decimal"/>
      <w:lvlText w:val="%1．%2"/>
      <w:lvlJc w:val="left"/>
      <w:pPr>
        <w:tabs>
          <w:tab w:val="num" w:pos="900"/>
        </w:tabs>
        <w:ind w:left="900" w:hanging="810"/>
      </w:pPr>
      <w:rPr>
        <w:rFonts w:hint="eastAsia"/>
      </w:rPr>
    </w:lvl>
    <w:lvl w:ilvl="2">
      <w:start w:val="4"/>
      <w:numFmt w:val="decimal"/>
      <w:lvlText w:val="%1．%2．%3"/>
      <w:lvlJc w:val="left"/>
      <w:pPr>
        <w:tabs>
          <w:tab w:val="num" w:pos="990"/>
        </w:tabs>
        <w:ind w:left="990" w:hanging="810"/>
      </w:pPr>
      <w:rPr>
        <w:rFonts w:hint="eastAsia"/>
      </w:rPr>
    </w:lvl>
    <w:lvl w:ilvl="3">
      <w:start w:val="1"/>
      <w:numFmt w:val="decimal"/>
      <w:lvlText w:val="%1．%2．%3.%4"/>
      <w:lvlJc w:val="left"/>
      <w:pPr>
        <w:tabs>
          <w:tab w:val="num" w:pos="1350"/>
        </w:tabs>
        <w:ind w:left="1350" w:hanging="1080"/>
      </w:pPr>
      <w:rPr>
        <w:rFonts w:hint="eastAsia"/>
      </w:rPr>
    </w:lvl>
    <w:lvl w:ilvl="4">
      <w:start w:val="1"/>
      <w:numFmt w:val="decimal"/>
      <w:lvlText w:val="%1．%2．%3.%4.%5"/>
      <w:lvlJc w:val="left"/>
      <w:pPr>
        <w:tabs>
          <w:tab w:val="num" w:pos="1440"/>
        </w:tabs>
        <w:ind w:left="1440" w:hanging="1080"/>
      </w:pPr>
      <w:rPr>
        <w:rFonts w:hint="eastAsia"/>
      </w:rPr>
    </w:lvl>
    <w:lvl w:ilvl="5">
      <w:start w:val="1"/>
      <w:numFmt w:val="decimal"/>
      <w:lvlText w:val="%1．%2．%3.%4.%5.%6"/>
      <w:lvlJc w:val="left"/>
      <w:pPr>
        <w:tabs>
          <w:tab w:val="num" w:pos="1530"/>
        </w:tabs>
        <w:ind w:left="1530" w:hanging="1080"/>
      </w:pPr>
      <w:rPr>
        <w:rFonts w:hint="eastAsia"/>
      </w:rPr>
    </w:lvl>
    <w:lvl w:ilvl="6">
      <w:start w:val="1"/>
      <w:numFmt w:val="decimal"/>
      <w:lvlText w:val="%1．%2．%3.%4.%5.%6.%7"/>
      <w:lvlJc w:val="left"/>
      <w:pPr>
        <w:tabs>
          <w:tab w:val="num" w:pos="1980"/>
        </w:tabs>
        <w:ind w:left="1980" w:hanging="1440"/>
      </w:pPr>
      <w:rPr>
        <w:rFonts w:hint="eastAsia"/>
      </w:rPr>
    </w:lvl>
    <w:lvl w:ilvl="7">
      <w:start w:val="1"/>
      <w:numFmt w:val="decimal"/>
      <w:lvlText w:val="%1．%2．%3.%4.%5.%6.%7.%8"/>
      <w:lvlJc w:val="left"/>
      <w:pPr>
        <w:tabs>
          <w:tab w:val="num" w:pos="2070"/>
        </w:tabs>
        <w:ind w:left="2070" w:hanging="1440"/>
      </w:pPr>
      <w:rPr>
        <w:rFonts w:hint="eastAsia"/>
      </w:rPr>
    </w:lvl>
    <w:lvl w:ilvl="8">
      <w:start w:val="1"/>
      <w:numFmt w:val="decimal"/>
      <w:lvlText w:val="%1．%2．%3.%4.%5.%6.%7.%8.%9"/>
      <w:lvlJc w:val="left"/>
      <w:pPr>
        <w:tabs>
          <w:tab w:val="num" w:pos="2160"/>
        </w:tabs>
        <w:ind w:left="2160" w:hanging="1440"/>
      </w:pPr>
      <w:rPr>
        <w:rFonts w:hint="eastAsia"/>
      </w:rPr>
    </w:lvl>
  </w:abstractNum>
  <w:abstractNum w:abstractNumId="19">
    <w:nsid w:val="20187D66"/>
    <w:multiLevelType w:val="multilevel"/>
    <w:tmpl w:val="20187D66"/>
    <w:lvl w:ilvl="0">
      <w:start w:val="3"/>
      <w:numFmt w:val="decimal"/>
      <w:lvlText w:val="%1"/>
      <w:lvlJc w:val="left"/>
      <w:pPr>
        <w:tabs>
          <w:tab w:val="num" w:pos="810"/>
        </w:tabs>
        <w:ind w:left="810" w:hanging="810"/>
      </w:pPr>
      <w:rPr>
        <w:rFonts w:hint="eastAsia"/>
      </w:rPr>
    </w:lvl>
    <w:lvl w:ilvl="1">
      <w:start w:val="2"/>
      <w:numFmt w:val="decimal"/>
      <w:lvlText w:val="%1．%2"/>
      <w:lvlJc w:val="left"/>
      <w:pPr>
        <w:tabs>
          <w:tab w:val="num" w:pos="900"/>
        </w:tabs>
        <w:ind w:left="900" w:hanging="810"/>
      </w:pPr>
      <w:rPr>
        <w:rFonts w:hint="eastAsia"/>
      </w:rPr>
    </w:lvl>
    <w:lvl w:ilvl="2">
      <w:start w:val="3"/>
      <w:numFmt w:val="decimal"/>
      <w:lvlText w:val="%1．%2．%3"/>
      <w:lvlJc w:val="left"/>
      <w:pPr>
        <w:tabs>
          <w:tab w:val="num" w:pos="990"/>
        </w:tabs>
        <w:ind w:left="990" w:hanging="810"/>
      </w:pPr>
      <w:rPr>
        <w:rFonts w:hint="eastAsia"/>
      </w:rPr>
    </w:lvl>
    <w:lvl w:ilvl="3">
      <w:start w:val="1"/>
      <w:numFmt w:val="decimal"/>
      <w:lvlText w:val="%1．%2．%3.%4"/>
      <w:lvlJc w:val="left"/>
      <w:pPr>
        <w:tabs>
          <w:tab w:val="num" w:pos="1350"/>
        </w:tabs>
        <w:ind w:left="1350" w:hanging="1080"/>
      </w:pPr>
      <w:rPr>
        <w:rFonts w:hint="eastAsia"/>
      </w:rPr>
    </w:lvl>
    <w:lvl w:ilvl="4">
      <w:start w:val="1"/>
      <w:numFmt w:val="decimal"/>
      <w:lvlText w:val="%1．%2．%3.%4.%5"/>
      <w:lvlJc w:val="left"/>
      <w:pPr>
        <w:tabs>
          <w:tab w:val="num" w:pos="1440"/>
        </w:tabs>
        <w:ind w:left="1440" w:hanging="1080"/>
      </w:pPr>
      <w:rPr>
        <w:rFonts w:hint="eastAsia"/>
      </w:rPr>
    </w:lvl>
    <w:lvl w:ilvl="5">
      <w:start w:val="1"/>
      <w:numFmt w:val="decimal"/>
      <w:lvlText w:val="%1．%2．%3.%4.%5.%6"/>
      <w:lvlJc w:val="left"/>
      <w:pPr>
        <w:tabs>
          <w:tab w:val="num" w:pos="1530"/>
        </w:tabs>
        <w:ind w:left="1530" w:hanging="1080"/>
      </w:pPr>
      <w:rPr>
        <w:rFonts w:hint="eastAsia"/>
      </w:rPr>
    </w:lvl>
    <w:lvl w:ilvl="6">
      <w:start w:val="1"/>
      <w:numFmt w:val="decimal"/>
      <w:lvlText w:val="%1．%2．%3.%4.%5.%6.%7"/>
      <w:lvlJc w:val="left"/>
      <w:pPr>
        <w:tabs>
          <w:tab w:val="num" w:pos="1980"/>
        </w:tabs>
        <w:ind w:left="1980" w:hanging="1440"/>
      </w:pPr>
      <w:rPr>
        <w:rFonts w:hint="eastAsia"/>
      </w:rPr>
    </w:lvl>
    <w:lvl w:ilvl="7">
      <w:start w:val="1"/>
      <w:numFmt w:val="decimal"/>
      <w:lvlText w:val="%1．%2．%3.%4.%5.%6.%7.%8"/>
      <w:lvlJc w:val="left"/>
      <w:pPr>
        <w:tabs>
          <w:tab w:val="num" w:pos="2070"/>
        </w:tabs>
        <w:ind w:left="2070" w:hanging="1440"/>
      </w:pPr>
      <w:rPr>
        <w:rFonts w:hint="eastAsia"/>
      </w:rPr>
    </w:lvl>
    <w:lvl w:ilvl="8">
      <w:start w:val="1"/>
      <w:numFmt w:val="decimal"/>
      <w:lvlText w:val="%1．%2．%3.%4.%5.%6.%7.%8.%9"/>
      <w:lvlJc w:val="left"/>
      <w:pPr>
        <w:tabs>
          <w:tab w:val="num" w:pos="2160"/>
        </w:tabs>
        <w:ind w:left="2160" w:hanging="1440"/>
      </w:pPr>
      <w:rPr>
        <w:rFonts w:hint="eastAsia"/>
      </w:rPr>
    </w:lvl>
  </w:abstractNum>
  <w:abstractNum w:abstractNumId="20">
    <w:nsid w:val="23C73541"/>
    <w:multiLevelType w:val="multilevel"/>
    <w:tmpl w:val="23C73541"/>
    <w:lvl w:ilvl="0">
      <w:start w:val="1"/>
      <w:numFmt w:val="decimal"/>
      <w:lvlText w:val="%1."/>
      <w:lvlJc w:val="left"/>
      <w:pPr>
        <w:tabs>
          <w:tab w:val="num" w:pos="600"/>
        </w:tabs>
        <w:ind w:left="600" w:hanging="420"/>
      </w:p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21">
    <w:nsid w:val="25C4163F"/>
    <w:multiLevelType w:val="hybridMultilevel"/>
    <w:tmpl w:val="23EEE0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7937896"/>
    <w:multiLevelType w:val="hybridMultilevel"/>
    <w:tmpl w:val="D1484E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81F58BF"/>
    <w:multiLevelType w:val="multilevel"/>
    <w:tmpl w:val="281F58BF"/>
    <w:lvl w:ilvl="0">
      <w:start w:val="1"/>
      <w:numFmt w:val="japaneseCounting"/>
      <w:lvlText w:val="（%1）"/>
      <w:lvlJc w:val="left"/>
      <w:pPr>
        <w:tabs>
          <w:tab w:val="num" w:pos="855"/>
        </w:tabs>
        <w:ind w:left="855" w:hanging="85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29AE3A32"/>
    <w:multiLevelType w:val="singleLevel"/>
    <w:tmpl w:val="00000000"/>
    <w:lvl w:ilvl="0">
      <w:start w:val="7"/>
      <w:numFmt w:val="decimal"/>
      <w:suff w:val="nothing"/>
      <w:lvlText w:val="%1."/>
      <w:lvlJc w:val="left"/>
      <w:rPr>
        <w:rFonts w:cs="Times New Roman"/>
      </w:rPr>
    </w:lvl>
  </w:abstractNum>
  <w:abstractNum w:abstractNumId="25">
    <w:nsid w:val="2C84032B"/>
    <w:multiLevelType w:val="hybridMultilevel"/>
    <w:tmpl w:val="837A49AE"/>
    <w:lvl w:ilvl="0" w:tplc="FA9CC392">
      <w:start w:val="1"/>
      <w:numFmt w:val="japaneseCounting"/>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2D9C6EE4"/>
    <w:multiLevelType w:val="hybridMultilevel"/>
    <w:tmpl w:val="D3364D04"/>
    <w:lvl w:ilvl="0" w:tplc="FFFFFFFF">
      <w:start w:val="1"/>
      <w:numFmt w:val="japaneseCounting"/>
      <w:lvlText w:val="%1、"/>
      <w:lvlJc w:val="left"/>
      <w:pPr>
        <w:tabs>
          <w:tab w:val="num" w:pos="540"/>
        </w:tabs>
        <w:ind w:left="540" w:hanging="360"/>
      </w:pPr>
      <w:rPr>
        <w:rFonts w:hint="default"/>
      </w:rPr>
    </w:lvl>
    <w:lvl w:ilvl="1" w:tplc="FFFFFFFF" w:tentative="1">
      <w:start w:val="1"/>
      <w:numFmt w:val="lowerLetter"/>
      <w:lvlText w:val="%2)"/>
      <w:lvlJc w:val="left"/>
      <w:pPr>
        <w:tabs>
          <w:tab w:val="num" w:pos="1020"/>
        </w:tabs>
        <w:ind w:left="1020" w:hanging="420"/>
      </w:pPr>
    </w:lvl>
    <w:lvl w:ilvl="2" w:tplc="FFFFFFFF" w:tentative="1">
      <w:start w:val="1"/>
      <w:numFmt w:val="lowerRoman"/>
      <w:lvlText w:val="%3."/>
      <w:lvlJc w:val="right"/>
      <w:pPr>
        <w:tabs>
          <w:tab w:val="num" w:pos="1440"/>
        </w:tabs>
        <w:ind w:left="1440" w:hanging="420"/>
      </w:pPr>
    </w:lvl>
    <w:lvl w:ilvl="3" w:tplc="FFFFFFFF" w:tentative="1">
      <w:start w:val="1"/>
      <w:numFmt w:val="decimal"/>
      <w:lvlText w:val="%4."/>
      <w:lvlJc w:val="left"/>
      <w:pPr>
        <w:tabs>
          <w:tab w:val="num" w:pos="1860"/>
        </w:tabs>
        <w:ind w:left="1860" w:hanging="420"/>
      </w:pPr>
    </w:lvl>
    <w:lvl w:ilvl="4" w:tplc="FFFFFFFF" w:tentative="1">
      <w:start w:val="1"/>
      <w:numFmt w:val="lowerLetter"/>
      <w:lvlText w:val="%5)"/>
      <w:lvlJc w:val="left"/>
      <w:pPr>
        <w:tabs>
          <w:tab w:val="num" w:pos="2280"/>
        </w:tabs>
        <w:ind w:left="2280" w:hanging="420"/>
      </w:pPr>
    </w:lvl>
    <w:lvl w:ilvl="5" w:tplc="FFFFFFFF" w:tentative="1">
      <w:start w:val="1"/>
      <w:numFmt w:val="lowerRoman"/>
      <w:lvlText w:val="%6."/>
      <w:lvlJc w:val="right"/>
      <w:pPr>
        <w:tabs>
          <w:tab w:val="num" w:pos="2700"/>
        </w:tabs>
        <w:ind w:left="2700" w:hanging="420"/>
      </w:pPr>
    </w:lvl>
    <w:lvl w:ilvl="6" w:tplc="FFFFFFFF" w:tentative="1">
      <w:start w:val="1"/>
      <w:numFmt w:val="decimal"/>
      <w:lvlText w:val="%7."/>
      <w:lvlJc w:val="left"/>
      <w:pPr>
        <w:tabs>
          <w:tab w:val="num" w:pos="3120"/>
        </w:tabs>
        <w:ind w:left="3120" w:hanging="420"/>
      </w:pPr>
    </w:lvl>
    <w:lvl w:ilvl="7" w:tplc="FFFFFFFF" w:tentative="1">
      <w:start w:val="1"/>
      <w:numFmt w:val="lowerLetter"/>
      <w:lvlText w:val="%8)"/>
      <w:lvlJc w:val="left"/>
      <w:pPr>
        <w:tabs>
          <w:tab w:val="num" w:pos="3540"/>
        </w:tabs>
        <w:ind w:left="3540" w:hanging="420"/>
      </w:pPr>
    </w:lvl>
    <w:lvl w:ilvl="8" w:tplc="FFFFFFFF" w:tentative="1">
      <w:start w:val="1"/>
      <w:numFmt w:val="lowerRoman"/>
      <w:lvlText w:val="%9."/>
      <w:lvlJc w:val="right"/>
      <w:pPr>
        <w:tabs>
          <w:tab w:val="num" w:pos="3960"/>
        </w:tabs>
        <w:ind w:left="3960" w:hanging="420"/>
      </w:pPr>
    </w:lvl>
  </w:abstractNum>
  <w:abstractNum w:abstractNumId="27">
    <w:nsid w:val="2EA2285B"/>
    <w:multiLevelType w:val="hybridMultilevel"/>
    <w:tmpl w:val="444C8752"/>
    <w:lvl w:ilvl="0" w:tplc="FFFFFFFF">
      <w:start w:val="1"/>
      <w:numFmt w:val="none"/>
      <w:lvlText w:val="一、"/>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8">
    <w:nsid w:val="30613B91"/>
    <w:multiLevelType w:val="hybridMultilevel"/>
    <w:tmpl w:val="E0F6DD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A6A387A"/>
    <w:multiLevelType w:val="multilevel"/>
    <w:tmpl w:val="3A6A387A"/>
    <w:lvl w:ilvl="0">
      <w:start w:val="1"/>
      <w:numFmt w:val="decimal"/>
      <w:lvlText w:val="%1"/>
      <w:lvlJc w:val="left"/>
      <w:pPr>
        <w:tabs>
          <w:tab w:val="num" w:pos="540"/>
        </w:tabs>
        <w:ind w:left="540" w:hanging="540"/>
      </w:pPr>
      <w:rPr>
        <w:rFonts w:hint="eastAsia"/>
      </w:rPr>
    </w:lvl>
    <w:lvl w:ilvl="1">
      <w:start w:val="1"/>
      <w:numFmt w:val="decimal"/>
      <w:lvlText w:val="%1．%2"/>
      <w:lvlJc w:val="left"/>
      <w:pPr>
        <w:tabs>
          <w:tab w:val="num" w:pos="720"/>
        </w:tabs>
        <w:ind w:left="720" w:hanging="540"/>
      </w:pPr>
      <w:rPr>
        <w:rFonts w:hint="eastAsia"/>
      </w:rPr>
    </w:lvl>
    <w:lvl w:ilvl="2">
      <w:start w:val="1"/>
      <w:numFmt w:val="decimal"/>
      <w:lvlText w:val="%1．%2.%3"/>
      <w:lvlJc w:val="left"/>
      <w:pPr>
        <w:tabs>
          <w:tab w:val="num" w:pos="1080"/>
        </w:tabs>
        <w:ind w:left="1080" w:hanging="720"/>
      </w:pPr>
      <w:rPr>
        <w:rFonts w:hint="eastAsia"/>
      </w:rPr>
    </w:lvl>
    <w:lvl w:ilvl="3">
      <w:start w:val="1"/>
      <w:numFmt w:val="decimal"/>
      <w:lvlText w:val="%1．%2.%3.%4"/>
      <w:lvlJc w:val="left"/>
      <w:pPr>
        <w:tabs>
          <w:tab w:val="num" w:pos="1260"/>
        </w:tabs>
        <w:ind w:left="1260" w:hanging="720"/>
      </w:pPr>
      <w:rPr>
        <w:rFonts w:hint="eastAsia"/>
      </w:rPr>
    </w:lvl>
    <w:lvl w:ilvl="4">
      <w:start w:val="1"/>
      <w:numFmt w:val="decimal"/>
      <w:lvlText w:val="%1．%2.%3.%4.%5"/>
      <w:lvlJc w:val="left"/>
      <w:pPr>
        <w:tabs>
          <w:tab w:val="num" w:pos="1800"/>
        </w:tabs>
        <w:ind w:left="1800" w:hanging="1080"/>
      </w:pPr>
      <w:rPr>
        <w:rFonts w:hint="eastAsia"/>
      </w:rPr>
    </w:lvl>
    <w:lvl w:ilvl="5">
      <w:start w:val="1"/>
      <w:numFmt w:val="decimal"/>
      <w:lvlText w:val="%1．%2.%3.%4.%5.%6"/>
      <w:lvlJc w:val="left"/>
      <w:pPr>
        <w:tabs>
          <w:tab w:val="num" w:pos="1980"/>
        </w:tabs>
        <w:ind w:left="1980" w:hanging="1080"/>
      </w:pPr>
      <w:rPr>
        <w:rFonts w:hint="eastAsia"/>
      </w:rPr>
    </w:lvl>
    <w:lvl w:ilvl="6">
      <w:start w:val="1"/>
      <w:numFmt w:val="decimal"/>
      <w:lvlText w:val="%1．%2.%3.%4.%5.%6.%7"/>
      <w:lvlJc w:val="left"/>
      <w:pPr>
        <w:tabs>
          <w:tab w:val="num" w:pos="2160"/>
        </w:tabs>
        <w:ind w:left="2160" w:hanging="1080"/>
      </w:pPr>
      <w:rPr>
        <w:rFonts w:hint="eastAsia"/>
      </w:rPr>
    </w:lvl>
    <w:lvl w:ilvl="7">
      <w:start w:val="1"/>
      <w:numFmt w:val="decimal"/>
      <w:lvlText w:val="%1．%2.%3.%4.%5.%6.%7.%8"/>
      <w:lvlJc w:val="left"/>
      <w:pPr>
        <w:tabs>
          <w:tab w:val="num" w:pos="2700"/>
        </w:tabs>
        <w:ind w:left="2700" w:hanging="1440"/>
      </w:pPr>
      <w:rPr>
        <w:rFonts w:hint="eastAsia"/>
      </w:rPr>
    </w:lvl>
    <w:lvl w:ilvl="8">
      <w:start w:val="1"/>
      <w:numFmt w:val="decimal"/>
      <w:lvlText w:val="%1．%2.%3.%4.%5.%6.%7.%8.%9"/>
      <w:lvlJc w:val="left"/>
      <w:pPr>
        <w:tabs>
          <w:tab w:val="num" w:pos="2880"/>
        </w:tabs>
        <w:ind w:left="2880" w:hanging="1440"/>
      </w:pPr>
      <w:rPr>
        <w:rFonts w:hint="eastAsia"/>
      </w:rPr>
    </w:lvl>
  </w:abstractNum>
  <w:abstractNum w:abstractNumId="30">
    <w:nsid w:val="3BC64E5E"/>
    <w:multiLevelType w:val="multilevel"/>
    <w:tmpl w:val="3BC64E5E"/>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1080"/>
        </w:tabs>
        <w:ind w:left="1080" w:hanging="420"/>
      </w:pPr>
    </w:lvl>
    <w:lvl w:ilvl="2">
      <w:start w:val="1"/>
      <w:numFmt w:val="lowerRoman"/>
      <w:lvlText w:val="%3."/>
      <w:lvlJc w:val="right"/>
      <w:pPr>
        <w:tabs>
          <w:tab w:val="num" w:pos="1500"/>
        </w:tabs>
        <w:ind w:left="1500" w:hanging="420"/>
      </w:pPr>
    </w:lvl>
    <w:lvl w:ilvl="3">
      <w:start w:val="1"/>
      <w:numFmt w:val="decimal"/>
      <w:lvlText w:val="%4."/>
      <w:lvlJc w:val="left"/>
      <w:pPr>
        <w:tabs>
          <w:tab w:val="num" w:pos="1920"/>
        </w:tabs>
        <w:ind w:left="1920" w:hanging="420"/>
      </w:pPr>
    </w:lvl>
    <w:lvl w:ilvl="4">
      <w:start w:val="1"/>
      <w:numFmt w:val="lowerLetter"/>
      <w:lvlText w:val="%5)"/>
      <w:lvlJc w:val="left"/>
      <w:pPr>
        <w:tabs>
          <w:tab w:val="num" w:pos="2340"/>
        </w:tabs>
        <w:ind w:left="2340" w:hanging="420"/>
      </w:pPr>
    </w:lvl>
    <w:lvl w:ilvl="5">
      <w:start w:val="1"/>
      <w:numFmt w:val="lowerRoman"/>
      <w:lvlText w:val="%6."/>
      <w:lvlJc w:val="right"/>
      <w:pPr>
        <w:tabs>
          <w:tab w:val="num" w:pos="2760"/>
        </w:tabs>
        <w:ind w:left="2760" w:hanging="420"/>
      </w:pPr>
    </w:lvl>
    <w:lvl w:ilvl="6">
      <w:start w:val="1"/>
      <w:numFmt w:val="decimal"/>
      <w:lvlText w:val="%7."/>
      <w:lvlJc w:val="left"/>
      <w:pPr>
        <w:tabs>
          <w:tab w:val="num" w:pos="3180"/>
        </w:tabs>
        <w:ind w:left="3180" w:hanging="420"/>
      </w:pPr>
    </w:lvl>
    <w:lvl w:ilvl="7">
      <w:start w:val="1"/>
      <w:numFmt w:val="lowerLetter"/>
      <w:lvlText w:val="%8)"/>
      <w:lvlJc w:val="left"/>
      <w:pPr>
        <w:tabs>
          <w:tab w:val="num" w:pos="3600"/>
        </w:tabs>
        <w:ind w:left="3600" w:hanging="420"/>
      </w:pPr>
    </w:lvl>
    <w:lvl w:ilvl="8">
      <w:start w:val="1"/>
      <w:numFmt w:val="lowerRoman"/>
      <w:lvlText w:val="%9."/>
      <w:lvlJc w:val="right"/>
      <w:pPr>
        <w:tabs>
          <w:tab w:val="num" w:pos="4020"/>
        </w:tabs>
        <w:ind w:left="4020" w:hanging="420"/>
      </w:pPr>
    </w:lvl>
  </w:abstractNum>
  <w:abstractNum w:abstractNumId="31">
    <w:nsid w:val="3DA4774C"/>
    <w:multiLevelType w:val="multilevel"/>
    <w:tmpl w:val="3DA4774C"/>
    <w:lvl w:ilvl="0">
      <w:start w:val="2"/>
      <w:numFmt w:val="decimal"/>
      <w:lvlText w:val="%1"/>
      <w:lvlJc w:val="left"/>
      <w:pPr>
        <w:tabs>
          <w:tab w:val="num" w:pos="810"/>
        </w:tabs>
        <w:ind w:left="810" w:hanging="810"/>
      </w:pPr>
      <w:rPr>
        <w:rFonts w:hint="eastAsia"/>
      </w:rPr>
    </w:lvl>
    <w:lvl w:ilvl="1">
      <w:start w:val="2"/>
      <w:numFmt w:val="decimal"/>
      <w:lvlText w:val="%1．%2"/>
      <w:lvlJc w:val="left"/>
      <w:pPr>
        <w:tabs>
          <w:tab w:val="num" w:pos="900"/>
        </w:tabs>
        <w:ind w:left="900" w:hanging="810"/>
      </w:pPr>
      <w:rPr>
        <w:rFonts w:hint="eastAsia"/>
      </w:rPr>
    </w:lvl>
    <w:lvl w:ilvl="2">
      <w:start w:val="1"/>
      <w:numFmt w:val="decimal"/>
      <w:lvlText w:val="%1．%2．%3"/>
      <w:lvlJc w:val="left"/>
      <w:pPr>
        <w:tabs>
          <w:tab w:val="num" w:pos="990"/>
        </w:tabs>
        <w:ind w:left="990" w:hanging="810"/>
      </w:pPr>
      <w:rPr>
        <w:rFonts w:hint="eastAsia"/>
      </w:rPr>
    </w:lvl>
    <w:lvl w:ilvl="3">
      <w:start w:val="1"/>
      <w:numFmt w:val="decimal"/>
      <w:lvlText w:val="%1．%2．%3.%4"/>
      <w:lvlJc w:val="left"/>
      <w:pPr>
        <w:tabs>
          <w:tab w:val="num" w:pos="1350"/>
        </w:tabs>
        <w:ind w:left="1350" w:hanging="1080"/>
      </w:pPr>
      <w:rPr>
        <w:rFonts w:hint="eastAsia"/>
      </w:rPr>
    </w:lvl>
    <w:lvl w:ilvl="4">
      <w:start w:val="1"/>
      <w:numFmt w:val="decimal"/>
      <w:lvlText w:val="%1．%2．%3.%4.%5"/>
      <w:lvlJc w:val="left"/>
      <w:pPr>
        <w:tabs>
          <w:tab w:val="num" w:pos="1440"/>
        </w:tabs>
        <w:ind w:left="1440" w:hanging="1080"/>
      </w:pPr>
      <w:rPr>
        <w:rFonts w:hint="eastAsia"/>
      </w:rPr>
    </w:lvl>
    <w:lvl w:ilvl="5">
      <w:start w:val="1"/>
      <w:numFmt w:val="decimal"/>
      <w:lvlText w:val="%1．%2．%3.%4.%5.%6"/>
      <w:lvlJc w:val="left"/>
      <w:pPr>
        <w:tabs>
          <w:tab w:val="num" w:pos="1530"/>
        </w:tabs>
        <w:ind w:left="1530" w:hanging="1080"/>
      </w:pPr>
      <w:rPr>
        <w:rFonts w:hint="eastAsia"/>
      </w:rPr>
    </w:lvl>
    <w:lvl w:ilvl="6">
      <w:start w:val="1"/>
      <w:numFmt w:val="decimal"/>
      <w:lvlText w:val="%1．%2．%3.%4.%5.%6.%7"/>
      <w:lvlJc w:val="left"/>
      <w:pPr>
        <w:tabs>
          <w:tab w:val="num" w:pos="1980"/>
        </w:tabs>
        <w:ind w:left="1980" w:hanging="1440"/>
      </w:pPr>
      <w:rPr>
        <w:rFonts w:hint="eastAsia"/>
      </w:rPr>
    </w:lvl>
    <w:lvl w:ilvl="7">
      <w:start w:val="1"/>
      <w:numFmt w:val="decimal"/>
      <w:lvlText w:val="%1．%2．%3.%4.%5.%6.%7.%8"/>
      <w:lvlJc w:val="left"/>
      <w:pPr>
        <w:tabs>
          <w:tab w:val="num" w:pos="2070"/>
        </w:tabs>
        <w:ind w:left="2070" w:hanging="1440"/>
      </w:pPr>
      <w:rPr>
        <w:rFonts w:hint="eastAsia"/>
      </w:rPr>
    </w:lvl>
    <w:lvl w:ilvl="8">
      <w:start w:val="1"/>
      <w:numFmt w:val="decimal"/>
      <w:lvlText w:val="%1．%2．%3.%4.%5.%6.%7.%8.%9"/>
      <w:lvlJc w:val="left"/>
      <w:pPr>
        <w:tabs>
          <w:tab w:val="num" w:pos="2160"/>
        </w:tabs>
        <w:ind w:left="2160" w:hanging="1440"/>
      </w:pPr>
      <w:rPr>
        <w:rFonts w:hint="eastAsia"/>
      </w:rPr>
    </w:lvl>
  </w:abstractNum>
  <w:abstractNum w:abstractNumId="32">
    <w:nsid w:val="3DC32C43"/>
    <w:multiLevelType w:val="singleLevel"/>
    <w:tmpl w:val="CD166894"/>
    <w:lvl w:ilvl="0">
      <w:start w:val="1"/>
      <w:numFmt w:val="japaneseCounting"/>
      <w:lvlText w:val="%1、"/>
      <w:lvlJc w:val="left"/>
      <w:pPr>
        <w:tabs>
          <w:tab w:val="num" w:pos="420"/>
        </w:tabs>
        <w:ind w:left="420" w:hanging="420"/>
      </w:pPr>
      <w:rPr>
        <w:rFonts w:hint="eastAsia"/>
      </w:rPr>
    </w:lvl>
  </w:abstractNum>
  <w:abstractNum w:abstractNumId="33">
    <w:nsid w:val="3FE4473F"/>
    <w:multiLevelType w:val="hybridMultilevel"/>
    <w:tmpl w:val="9A425A3E"/>
    <w:lvl w:ilvl="0" w:tplc="766A361E">
      <w:start w:val="1"/>
      <w:numFmt w:val="japaneseCounting"/>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4">
    <w:nsid w:val="41E94573"/>
    <w:multiLevelType w:val="singleLevel"/>
    <w:tmpl w:val="97D2C984"/>
    <w:lvl w:ilvl="0">
      <w:start w:val="3"/>
      <w:numFmt w:val="japaneseCounting"/>
      <w:lvlText w:val="%1、"/>
      <w:lvlJc w:val="left"/>
      <w:pPr>
        <w:tabs>
          <w:tab w:val="num" w:pos="360"/>
        </w:tabs>
        <w:ind w:left="360" w:hanging="360"/>
      </w:pPr>
      <w:rPr>
        <w:rFonts w:hint="eastAsia"/>
      </w:rPr>
    </w:lvl>
  </w:abstractNum>
  <w:abstractNum w:abstractNumId="35">
    <w:nsid w:val="45B50693"/>
    <w:multiLevelType w:val="multilevel"/>
    <w:tmpl w:val="C8FE4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1C54991"/>
    <w:multiLevelType w:val="hybridMultilevel"/>
    <w:tmpl w:val="0DCA56C6"/>
    <w:lvl w:ilvl="0" w:tplc="FFFFFFFF">
      <w:start w:val="1"/>
      <w:numFmt w:val="decimalEnclosedCircle"/>
      <w:lvlText w:val="%1"/>
      <w:lvlJc w:val="left"/>
      <w:pPr>
        <w:ind w:left="782" w:hanging="360"/>
      </w:pPr>
      <w:rPr>
        <w:rFonts w:hint="default"/>
      </w:rPr>
    </w:lvl>
    <w:lvl w:ilvl="1" w:tplc="FFFFFFFF" w:tentative="1">
      <w:start w:val="1"/>
      <w:numFmt w:val="lowerLetter"/>
      <w:lvlText w:val="%2)"/>
      <w:lvlJc w:val="left"/>
      <w:pPr>
        <w:ind w:left="1262" w:hanging="420"/>
      </w:pPr>
    </w:lvl>
    <w:lvl w:ilvl="2" w:tplc="FFFFFFFF" w:tentative="1">
      <w:start w:val="1"/>
      <w:numFmt w:val="lowerRoman"/>
      <w:lvlText w:val="%3."/>
      <w:lvlJc w:val="right"/>
      <w:pPr>
        <w:ind w:left="1682" w:hanging="420"/>
      </w:pPr>
    </w:lvl>
    <w:lvl w:ilvl="3" w:tplc="FFFFFFFF" w:tentative="1">
      <w:start w:val="1"/>
      <w:numFmt w:val="decimal"/>
      <w:lvlText w:val="%4."/>
      <w:lvlJc w:val="left"/>
      <w:pPr>
        <w:ind w:left="2102" w:hanging="420"/>
      </w:pPr>
    </w:lvl>
    <w:lvl w:ilvl="4" w:tplc="FFFFFFFF" w:tentative="1">
      <w:start w:val="1"/>
      <w:numFmt w:val="lowerLetter"/>
      <w:lvlText w:val="%5)"/>
      <w:lvlJc w:val="left"/>
      <w:pPr>
        <w:ind w:left="2522" w:hanging="420"/>
      </w:pPr>
    </w:lvl>
    <w:lvl w:ilvl="5" w:tplc="FFFFFFFF" w:tentative="1">
      <w:start w:val="1"/>
      <w:numFmt w:val="lowerRoman"/>
      <w:lvlText w:val="%6."/>
      <w:lvlJc w:val="right"/>
      <w:pPr>
        <w:ind w:left="2942" w:hanging="420"/>
      </w:pPr>
    </w:lvl>
    <w:lvl w:ilvl="6" w:tplc="FFFFFFFF" w:tentative="1">
      <w:start w:val="1"/>
      <w:numFmt w:val="decimal"/>
      <w:lvlText w:val="%7."/>
      <w:lvlJc w:val="left"/>
      <w:pPr>
        <w:ind w:left="3362" w:hanging="420"/>
      </w:pPr>
    </w:lvl>
    <w:lvl w:ilvl="7" w:tplc="FFFFFFFF" w:tentative="1">
      <w:start w:val="1"/>
      <w:numFmt w:val="lowerLetter"/>
      <w:lvlText w:val="%8)"/>
      <w:lvlJc w:val="left"/>
      <w:pPr>
        <w:ind w:left="3782" w:hanging="420"/>
      </w:pPr>
    </w:lvl>
    <w:lvl w:ilvl="8" w:tplc="FFFFFFFF" w:tentative="1">
      <w:start w:val="1"/>
      <w:numFmt w:val="lowerRoman"/>
      <w:lvlText w:val="%9."/>
      <w:lvlJc w:val="right"/>
      <w:pPr>
        <w:ind w:left="4202" w:hanging="420"/>
      </w:pPr>
    </w:lvl>
  </w:abstractNum>
  <w:abstractNum w:abstractNumId="37">
    <w:nsid w:val="544C3F35"/>
    <w:multiLevelType w:val="multilevel"/>
    <w:tmpl w:val="544C3F35"/>
    <w:lvl w:ilvl="0">
      <w:start w:val="3"/>
      <w:numFmt w:val="decimal"/>
      <w:lvlText w:val="%1"/>
      <w:lvlJc w:val="left"/>
      <w:pPr>
        <w:tabs>
          <w:tab w:val="num" w:pos="810"/>
        </w:tabs>
        <w:ind w:left="810" w:hanging="810"/>
      </w:pPr>
      <w:rPr>
        <w:rFonts w:hint="eastAsia"/>
      </w:rPr>
    </w:lvl>
    <w:lvl w:ilvl="1">
      <w:start w:val="1"/>
      <w:numFmt w:val="decimal"/>
      <w:lvlText w:val="%1．%2"/>
      <w:lvlJc w:val="left"/>
      <w:pPr>
        <w:tabs>
          <w:tab w:val="num" w:pos="900"/>
        </w:tabs>
        <w:ind w:left="900" w:hanging="810"/>
      </w:pPr>
      <w:rPr>
        <w:rFonts w:hint="eastAsia"/>
      </w:rPr>
    </w:lvl>
    <w:lvl w:ilvl="2">
      <w:start w:val="1"/>
      <w:numFmt w:val="decimal"/>
      <w:lvlText w:val="%1．%2．%3"/>
      <w:lvlJc w:val="left"/>
      <w:pPr>
        <w:tabs>
          <w:tab w:val="num" w:pos="990"/>
        </w:tabs>
        <w:ind w:left="990" w:hanging="810"/>
      </w:pPr>
      <w:rPr>
        <w:rFonts w:hint="eastAsia"/>
      </w:rPr>
    </w:lvl>
    <w:lvl w:ilvl="3">
      <w:start w:val="1"/>
      <w:numFmt w:val="decimal"/>
      <w:lvlText w:val="%1．%2．%3.%4"/>
      <w:lvlJc w:val="left"/>
      <w:pPr>
        <w:tabs>
          <w:tab w:val="num" w:pos="1350"/>
        </w:tabs>
        <w:ind w:left="1350" w:hanging="1080"/>
      </w:pPr>
      <w:rPr>
        <w:rFonts w:hint="eastAsia"/>
      </w:rPr>
    </w:lvl>
    <w:lvl w:ilvl="4">
      <w:start w:val="1"/>
      <w:numFmt w:val="decimal"/>
      <w:lvlText w:val="%1．%2．%3.%4.%5"/>
      <w:lvlJc w:val="left"/>
      <w:pPr>
        <w:tabs>
          <w:tab w:val="num" w:pos="1440"/>
        </w:tabs>
        <w:ind w:left="1440" w:hanging="1080"/>
      </w:pPr>
      <w:rPr>
        <w:rFonts w:hint="eastAsia"/>
      </w:rPr>
    </w:lvl>
    <w:lvl w:ilvl="5">
      <w:start w:val="1"/>
      <w:numFmt w:val="decimal"/>
      <w:lvlText w:val="%1．%2．%3.%4.%5.%6"/>
      <w:lvlJc w:val="left"/>
      <w:pPr>
        <w:tabs>
          <w:tab w:val="num" w:pos="1530"/>
        </w:tabs>
        <w:ind w:left="1530" w:hanging="1080"/>
      </w:pPr>
      <w:rPr>
        <w:rFonts w:hint="eastAsia"/>
      </w:rPr>
    </w:lvl>
    <w:lvl w:ilvl="6">
      <w:start w:val="1"/>
      <w:numFmt w:val="decimal"/>
      <w:lvlText w:val="%1．%2．%3.%4.%5.%6.%7"/>
      <w:lvlJc w:val="left"/>
      <w:pPr>
        <w:tabs>
          <w:tab w:val="num" w:pos="1980"/>
        </w:tabs>
        <w:ind w:left="1980" w:hanging="1440"/>
      </w:pPr>
      <w:rPr>
        <w:rFonts w:hint="eastAsia"/>
      </w:rPr>
    </w:lvl>
    <w:lvl w:ilvl="7">
      <w:start w:val="1"/>
      <w:numFmt w:val="decimal"/>
      <w:lvlText w:val="%1．%2．%3.%4.%5.%6.%7.%8"/>
      <w:lvlJc w:val="left"/>
      <w:pPr>
        <w:tabs>
          <w:tab w:val="num" w:pos="2070"/>
        </w:tabs>
        <w:ind w:left="2070" w:hanging="1440"/>
      </w:pPr>
      <w:rPr>
        <w:rFonts w:hint="eastAsia"/>
      </w:rPr>
    </w:lvl>
    <w:lvl w:ilvl="8">
      <w:start w:val="1"/>
      <w:numFmt w:val="decimal"/>
      <w:lvlText w:val="%1．%2．%3.%4.%5.%6.%7.%8.%9"/>
      <w:lvlJc w:val="left"/>
      <w:pPr>
        <w:tabs>
          <w:tab w:val="num" w:pos="2160"/>
        </w:tabs>
        <w:ind w:left="2160" w:hanging="1440"/>
      </w:pPr>
      <w:rPr>
        <w:rFonts w:hint="eastAsia"/>
      </w:rPr>
    </w:lvl>
  </w:abstractNum>
  <w:abstractNum w:abstractNumId="38">
    <w:nsid w:val="59822756"/>
    <w:multiLevelType w:val="multilevel"/>
    <w:tmpl w:val="59822756"/>
    <w:lvl w:ilvl="0">
      <w:start w:val="1"/>
      <w:numFmt w:val="decimalZero"/>
      <w:lvlText w:val="%1章"/>
      <w:lvlJc w:val="left"/>
      <w:pPr>
        <w:tabs>
          <w:tab w:val="num" w:pos="765"/>
        </w:tabs>
        <w:ind w:left="765" w:hanging="585"/>
      </w:pPr>
      <w:rPr>
        <w:rFonts w:hint="eastAsia"/>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39">
    <w:nsid w:val="6611754F"/>
    <w:multiLevelType w:val="hybridMultilevel"/>
    <w:tmpl w:val="10EC8CC0"/>
    <w:lvl w:ilvl="0" w:tplc="FFFFFFFF">
      <w:start w:val="1"/>
      <w:numFmt w:val="japaneseCounting"/>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0">
    <w:nsid w:val="661178F4"/>
    <w:multiLevelType w:val="multilevel"/>
    <w:tmpl w:val="D7BE3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4F5822"/>
    <w:multiLevelType w:val="hybridMultilevel"/>
    <w:tmpl w:val="315E4676"/>
    <w:lvl w:ilvl="0" w:tplc="FFFFFFFF">
      <w:start w:val="1"/>
      <w:numFmt w:val="japaneseCounting"/>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nsid w:val="6C5A17EB"/>
    <w:multiLevelType w:val="multilevel"/>
    <w:tmpl w:val="6C5A17EB"/>
    <w:lvl w:ilvl="0">
      <w:start w:val="2"/>
      <w:numFmt w:val="decimal"/>
      <w:lvlText w:val="%1"/>
      <w:lvlJc w:val="left"/>
      <w:pPr>
        <w:tabs>
          <w:tab w:val="num" w:pos="810"/>
        </w:tabs>
        <w:ind w:left="810" w:hanging="810"/>
      </w:pPr>
      <w:rPr>
        <w:rFonts w:hint="eastAsia"/>
      </w:rPr>
    </w:lvl>
    <w:lvl w:ilvl="1">
      <w:start w:val="1"/>
      <w:numFmt w:val="decimal"/>
      <w:lvlText w:val="%1．%2"/>
      <w:lvlJc w:val="left"/>
      <w:pPr>
        <w:tabs>
          <w:tab w:val="num" w:pos="900"/>
        </w:tabs>
        <w:ind w:left="900" w:hanging="810"/>
      </w:pPr>
      <w:rPr>
        <w:rFonts w:hint="eastAsia"/>
      </w:rPr>
    </w:lvl>
    <w:lvl w:ilvl="2">
      <w:start w:val="1"/>
      <w:numFmt w:val="decimal"/>
      <w:lvlText w:val="%1．%2．%3"/>
      <w:lvlJc w:val="left"/>
      <w:pPr>
        <w:tabs>
          <w:tab w:val="num" w:pos="990"/>
        </w:tabs>
        <w:ind w:left="990" w:hanging="810"/>
      </w:pPr>
      <w:rPr>
        <w:rFonts w:hint="eastAsia"/>
      </w:rPr>
    </w:lvl>
    <w:lvl w:ilvl="3">
      <w:start w:val="1"/>
      <w:numFmt w:val="decimal"/>
      <w:lvlText w:val="%1．%2．%3.%4"/>
      <w:lvlJc w:val="left"/>
      <w:pPr>
        <w:tabs>
          <w:tab w:val="num" w:pos="1350"/>
        </w:tabs>
        <w:ind w:left="1350" w:hanging="1080"/>
      </w:pPr>
      <w:rPr>
        <w:rFonts w:hint="eastAsia"/>
      </w:rPr>
    </w:lvl>
    <w:lvl w:ilvl="4">
      <w:start w:val="1"/>
      <w:numFmt w:val="decimal"/>
      <w:lvlText w:val="%1．%2．%3.%4.%5"/>
      <w:lvlJc w:val="left"/>
      <w:pPr>
        <w:tabs>
          <w:tab w:val="num" w:pos="1440"/>
        </w:tabs>
        <w:ind w:left="1440" w:hanging="1080"/>
      </w:pPr>
      <w:rPr>
        <w:rFonts w:hint="eastAsia"/>
      </w:rPr>
    </w:lvl>
    <w:lvl w:ilvl="5">
      <w:start w:val="1"/>
      <w:numFmt w:val="decimal"/>
      <w:lvlText w:val="%1．%2．%3.%4.%5.%6"/>
      <w:lvlJc w:val="left"/>
      <w:pPr>
        <w:tabs>
          <w:tab w:val="num" w:pos="1530"/>
        </w:tabs>
        <w:ind w:left="1530" w:hanging="1080"/>
      </w:pPr>
      <w:rPr>
        <w:rFonts w:hint="eastAsia"/>
      </w:rPr>
    </w:lvl>
    <w:lvl w:ilvl="6">
      <w:start w:val="1"/>
      <w:numFmt w:val="decimal"/>
      <w:lvlText w:val="%1．%2．%3.%4.%5.%6.%7"/>
      <w:lvlJc w:val="left"/>
      <w:pPr>
        <w:tabs>
          <w:tab w:val="num" w:pos="1980"/>
        </w:tabs>
        <w:ind w:left="1980" w:hanging="1440"/>
      </w:pPr>
      <w:rPr>
        <w:rFonts w:hint="eastAsia"/>
      </w:rPr>
    </w:lvl>
    <w:lvl w:ilvl="7">
      <w:start w:val="1"/>
      <w:numFmt w:val="decimal"/>
      <w:lvlText w:val="%1．%2．%3.%4.%5.%6.%7.%8"/>
      <w:lvlJc w:val="left"/>
      <w:pPr>
        <w:tabs>
          <w:tab w:val="num" w:pos="2070"/>
        </w:tabs>
        <w:ind w:left="2070" w:hanging="1440"/>
      </w:pPr>
      <w:rPr>
        <w:rFonts w:hint="eastAsia"/>
      </w:rPr>
    </w:lvl>
    <w:lvl w:ilvl="8">
      <w:start w:val="1"/>
      <w:numFmt w:val="decimal"/>
      <w:lvlText w:val="%1．%2．%3.%4.%5.%6.%7.%8.%9"/>
      <w:lvlJc w:val="left"/>
      <w:pPr>
        <w:tabs>
          <w:tab w:val="num" w:pos="2160"/>
        </w:tabs>
        <w:ind w:left="2160" w:hanging="1440"/>
      </w:pPr>
      <w:rPr>
        <w:rFonts w:hint="eastAsia"/>
      </w:rPr>
    </w:lvl>
  </w:abstractNum>
  <w:abstractNum w:abstractNumId="43">
    <w:nsid w:val="6E254626"/>
    <w:multiLevelType w:val="multilevel"/>
    <w:tmpl w:val="6E254626"/>
    <w:lvl w:ilvl="0">
      <w:start w:val="1"/>
      <w:numFmt w:val="decimal"/>
      <w:lvlText w:val="%1."/>
      <w:lvlJc w:val="left"/>
      <w:pPr>
        <w:tabs>
          <w:tab w:val="num" w:pos="600"/>
        </w:tabs>
        <w:ind w:left="600" w:hanging="420"/>
      </w:pPr>
    </w:lvl>
    <w:lvl w:ilvl="1">
      <w:start w:val="1"/>
      <w:numFmt w:val="japaneseCounting"/>
      <w:lvlText w:val="（%2）"/>
      <w:lvlJc w:val="left"/>
      <w:pPr>
        <w:tabs>
          <w:tab w:val="num" w:pos="1455"/>
        </w:tabs>
        <w:ind w:left="1455" w:hanging="855"/>
      </w:pPr>
      <w:rPr>
        <w:rFonts w:hint="default"/>
      </w:r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44">
    <w:nsid w:val="7FD71ED0"/>
    <w:multiLevelType w:val="hybridMultilevel"/>
    <w:tmpl w:val="6786D620"/>
    <w:lvl w:ilvl="0" w:tplc="DFF69704">
      <w:start w:val="1"/>
      <w:numFmt w:val="japaneseCounting"/>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7"/>
  </w:num>
  <w:num w:numId="2">
    <w:abstractNumId w:val="32"/>
  </w:num>
  <w:num w:numId="3">
    <w:abstractNumId w:val="34"/>
  </w:num>
  <w:num w:numId="4">
    <w:abstractNumId w:val="16"/>
  </w:num>
  <w:num w:numId="5">
    <w:abstractNumId w:val="15"/>
  </w:num>
  <w:num w:numId="6">
    <w:abstractNumId w:val="14"/>
  </w:num>
  <w:num w:numId="7">
    <w:abstractNumId w:val="13"/>
  </w:num>
  <w:num w:numId="8">
    <w:abstractNumId w:val="12"/>
  </w:num>
  <w:num w:numId="9">
    <w:abstractNumId w:val="11"/>
  </w:num>
  <w:num w:numId="10">
    <w:abstractNumId w:val="10"/>
  </w:num>
  <w:num w:numId="11">
    <w:abstractNumId w:val="9"/>
  </w:num>
  <w:num w:numId="12">
    <w:abstractNumId w:val="8"/>
  </w:num>
  <w:num w:numId="13">
    <w:abstractNumId w:val="7"/>
  </w:num>
  <w:num w:numId="14">
    <w:abstractNumId w:val="23"/>
  </w:num>
  <w:num w:numId="15">
    <w:abstractNumId w:val="43"/>
    <w:lvlOverride w:ilvl="0">
      <w:startOverride w:val="1"/>
    </w:lvlOverride>
  </w:num>
  <w:num w:numId="16">
    <w:abstractNumId w:val="20"/>
    <w:lvlOverride w:ilvl="0">
      <w:startOverride w:val="1"/>
    </w:lvlOverride>
  </w:num>
  <w:num w:numId="17">
    <w:abstractNumId w:val="38"/>
    <w:lvlOverride w:ilvl="0">
      <w:startOverride w:val="1"/>
    </w:lvlOverride>
  </w:num>
  <w:num w:numId="18">
    <w:abstractNumId w:val="6"/>
  </w:num>
  <w:num w:numId="19">
    <w:abstractNumId w:val="30"/>
  </w:num>
  <w:num w:numId="20">
    <w:abstractNumId w:val="5"/>
  </w:num>
  <w:num w:numId="21">
    <w:abstractNumId w:val="29"/>
  </w:num>
  <w:num w:numId="22">
    <w:abstractNumId w:val="42"/>
  </w:num>
  <w:num w:numId="23">
    <w:abstractNumId w:val="31"/>
  </w:num>
  <w:num w:numId="24">
    <w:abstractNumId w:val="37"/>
  </w:num>
  <w:num w:numId="25">
    <w:abstractNumId w:val="18"/>
  </w:num>
  <w:num w:numId="26">
    <w:abstractNumId w:val="19"/>
  </w:num>
  <w:num w:numId="27">
    <w:abstractNumId w:val="38"/>
  </w:num>
  <w:num w:numId="28">
    <w:abstractNumId w:val="43"/>
  </w:num>
  <w:num w:numId="29">
    <w:abstractNumId w:val="20"/>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7"/>
  </w:num>
  <w:num w:numId="33">
    <w:abstractNumId w:val="1"/>
  </w:num>
  <w:num w:numId="34">
    <w:abstractNumId w:val="40"/>
  </w:num>
  <w:num w:numId="35">
    <w:abstractNumId w:val="35"/>
  </w:num>
  <w:num w:numId="36">
    <w:abstractNumId w:val="3"/>
  </w:num>
  <w:num w:numId="37">
    <w:abstractNumId w:val="36"/>
  </w:num>
  <w:num w:numId="38">
    <w:abstractNumId w:val="39"/>
  </w:num>
  <w:num w:numId="39">
    <w:abstractNumId w:val="25"/>
  </w:num>
  <w:num w:numId="40">
    <w:abstractNumId w:val="33"/>
  </w:num>
  <w:num w:numId="41">
    <w:abstractNumId w:val="2"/>
  </w:num>
  <w:num w:numId="42">
    <w:abstractNumId w:val="28"/>
  </w:num>
  <w:num w:numId="43">
    <w:abstractNumId w:val="21"/>
  </w:num>
  <w:num w:numId="44">
    <w:abstractNumId w:val="22"/>
  </w:num>
  <w:num w:numId="45">
    <w:abstractNumId w:val="0"/>
  </w:num>
  <w:num w:numId="46">
    <w:abstractNumId w:val="24"/>
  </w:num>
  <w:num w:numId="47">
    <w:abstractNumId w:val="26"/>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C1"/>
    <w:rsid w:val="00026D91"/>
    <w:rsid w:val="00032A2A"/>
    <w:rsid w:val="000669E8"/>
    <w:rsid w:val="00096582"/>
    <w:rsid w:val="000B7258"/>
    <w:rsid w:val="000D6E08"/>
    <w:rsid w:val="000E2C3D"/>
    <w:rsid w:val="000F1427"/>
    <w:rsid w:val="000F2C50"/>
    <w:rsid w:val="00110D7C"/>
    <w:rsid w:val="00193B4D"/>
    <w:rsid w:val="001B0702"/>
    <w:rsid w:val="001F29E1"/>
    <w:rsid w:val="00263AE8"/>
    <w:rsid w:val="002654D2"/>
    <w:rsid w:val="002A3D41"/>
    <w:rsid w:val="002C6F32"/>
    <w:rsid w:val="002D60D3"/>
    <w:rsid w:val="00342DB4"/>
    <w:rsid w:val="003A0A63"/>
    <w:rsid w:val="00422865"/>
    <w:rsid w:val="0043044C"/>
    <w:rsid w:val="004564AF"/>
    <w:rsid w:val="004B0C76"/>
    <w:rsid w:val="005652EF"/>
    <w:rsid w:val="005C1912"/>
    <w:rsid w:val="005E6675"/>
    <w:rsid w:val="005E75B7"/>
    <w:rsid w:val="005F5AF4"/>
    <w:rsid w:val="00637691"/>
    <w:rsid w:val="00637D79"/>
    <w:rsid w:val="006433D8"/>
    <w:rsid w:val="0064576F"/>
    <w:rsid w:val="006B047D"/>
    <w:rsid w:val="006F192A"/>
    <w:rsid w:val="00733FC7"/>
    <w:rsid w:val="00794DA3"/>
    <w:rsid w:val="007B54E7"/>
    <w:rsid w:val="007C755C"/>
    <w:rsid w:val="007D08EB"/>
    <w:rsid w:val="007D419B"/>
    <w:rsid w:val="00802F26"/>
    <w:rsid w:val="00822B59"/>
    <w:rsid w:val="00823463"/>
    <w:rsid w:val="00841BB1"/>
    <w:rsid w:val="00853965"/>
    <w:rsid w:val="008B3478"/>
    <w:rsid w:val="009F07BE"/>
    <w:rsid w:val="00A3537D"/>
    <w:rsid w:val="00AE60A6"/>
    <w:rsid w:val="00B82A00"/>
    <w:rsid w:val="00BE5235"/>
    <w:rsid w:val="00C32048"/>
    <w:rsid w:val="00C33FC1"/>
    <w:rsid w:val="00C72849"/>
    <w:rsid w:val="00C817A9"/>
    <w:rsid w:val="00C94185"/>
    <w:rsid w:val="00CB23BD"/>
    <w:rsid w:val="00CF351C"/>
    <w:rsid w:val="00D12C87"/>
    <w:rsid w:val="00E753F9"/>
    <w:rsid w:val="00E858ED"/>
    <w:rsid w:val="00EE5D2D"/>
    <w:rsid w:val="00FC3B94"/>
    <w:rsid w:val="00FF0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126107-C3E1-4D1D-B584-F14F5C51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33FC1"/>
    <w:pPr>
      <w:widowControl w:val="0"/>
      <w:jc w:val="both"/>
    </w:pPr>
    <w:rPr>
      <w:rFonts w:ascii="Times New Roman" w:eastAsia="宋体" w:hAnsi="Times New Roman" w:cs="Times New Roman"/>
      <w:szCs w:val="24"/>
    </w:rPr>
  </w:style>
  <w:style w:type="paragraph" w:styleId="1">
    <w:name w:val="heading 1"/>
    <w:aliases w:val="Heading 1 Char"/>
    <w:basedOn w:val="a0"/>
    <w:next w:val="a0"/>
    <w:link w:val="1Char"/>
    <w:qFormat/>
    <w:rsid w:val="0043044C"/>
    <w:pPr>
      <w:keepNext/>
      <w:keepLines/>
      <w:spacing w:before="340" w:after="330" w:line="576" w:lineRule="auto"/>
      <w:outlineLvl w:val="0"/>
    </w:pPr>
    <w:rPr>
      <w:rFonts w:ascii="宋体" w:hAnsi="宋体"/>
      <w:b/>
      <w:bCs/>
      <w:kern w:val="44"/>
      <w:sz w:val="44"/>
      <w:szCs w:val="44"/>
      <w:lang w:val="x-none" w:eastAsia="x-none"/>
    </w:rPr>
  </w:style>
  <w:style w:type="paragraph" w:styleId="20">
    <w:name w:val="heading 2"/>
    <w:basedOn w:val="a0"/>
    <w:next w:val="a0"/>
    <w:link w:val="2Char"/>
    <w:qFormat/>
    <w:rsid w:val="0043044C"/>
    <w:pPr>
      <w:keepNext/>
      <w:keepLines/>
      <w:spacing w:before="260" w:after="260" w:line="416" w:lineRule="auto"/>
      <w:outlineLvl w:val="1"/>
    </w:pPr>
    <w:rPr>
      <w:rFonts w:ascii="Arial" w:eastAsia="黑体" w:hAnsi="Arial"/>
      <w:b/>
      <w:bCs/>
      <w:sz w:val="32"/>
      <w:szCs w:val="32"/>
      <w:lang w:val="x-none" w:eastAsia="x-none"/>
    </w:rPr>
  </w:style>
  <w:style w:type="paragraph" w:styleId="3">
    <w:name w:val="heading 3"/>
    <w:basedOn w:val="a0"/>
    <w:next w:val="a0"/>
    <w:link w:val="3Char"/>
    <w:qFormat/>
    <w:rsid w:val="0043044C"/>
    <w:pPr>
      <w:keepNext/>
      <w:keepLines/>
      <w:spacing w:before="260" w:after="260" w:line="416" w:lineRule="auto"/>
      <w:outlineLvl w:val="2"/>
    </w:pPr>
    <w:rPr>
      <w:b/>
      <w:bCs/>
      <w:sz w:val="32"/>
      <w:szCs w:val="32"/>
      <w:lang w:val="x-none" w:eastAsia="x-none"/>
    </w:rPr>
  </w:style>
  <w:style w:type="paragraph" w:styleId="4">
    <w:name w:val="heading 4"/>
    <w:basedOn w:val="a0"/>
    <w:next w:val="a0"/>
    <w:link w:val="4Char"/>
    <w:qFormat/>
    <w:rsid w:val="0043044C"/>
    <w:pPr>
      <w:keepNext/>
      <w:keepLines/>
      <w:spacing w:before="280" w:after="290" w:line="376" w:lineRule="auto"/>
      <w:outlineLvl w:val="3"/>
    </w:pPr>
    <w:rPr>
      <w:rFonts w:ascii="Arial" w:eastAsia="黑体" w:hAnsi="Arial"/>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eading 1 Char Char"/>
    <w:basedOn w:val="a1"/>
    <w:link w:val="1"/>
    <w:rsid w:val="0043044C"/>
    <w:rPr>
      <w:rFonts w:ascii="宋体" w:eastAsia="宋体" w:hAnsi="宋体" w:cs="Times New Roman"/>
      <w:b/>
      <w:bCs/>
      <w:kern w:val="44"/>
      <w:sz w:val="44"/>
      <w:szCs w:val="44"/>
      <w:lang w:val="x-none" w:eastAsia="x-none"/>
    </w:rPr>
  </w:style>
  <w:style w:type="character" w:customStyle="1" w:styleId="2Char">
    <w:name w:val="标题 2 Char"/>
    <w:basedOn w:val="a1"/>
    <w:link w:val="20"/>
    <w:rsid w:val="0043044C"/>
    <w:rPr>
      <w:rFonts w:ascii="Arial" w:eastAsia="黑体" w:hAnsi="Arial" w:cs="Times New Roman"/>
      <w:b/>
      <w:bCs/>
      <w:sz w:val="32"/>
      <w:szCs w:val="32"/>
      <w:lang w:val="x-none" w:eastAsia="x-none"/>
    </w:rPr>
  </w:style>
  <w:style w:type="character" w:customStyle="1" w:styleId="3Char">
    <w:name w:val="标题 3 Char"/>
    <w:basedOn w:val="a1"/>
    <w:link w:val="3"/>
    <w:rsid w:val="0043044C"/>
    <w:rPr>
      <w:rFonts w:ascii="Times New Roman" w:eastAsia="宋体" w:hAnsi="Times New Roman" w:cs="Times New Roman"/>
      <w:b/>
      <w:bCs/>
      <w:sz w:val="32"/>
      <w:szCs w:val="32"/>
      <w:lang w:val="x-none" w:eastAsia="x-none"/>
    </w:rPr>
  </w:style>
  <w:style w:type="character" w:customStyle="1" w:styleId="4Char">
    <w:name w:val="标题 4 Char"/>
    <w:basedOn w:val="a1"/>
    <w:link w:val="4"/>
    <w:rsid w:val="0043044C"/>
    <w:rPr>
      <w:rFonts w:ascii="Arial" w:eastAsia="黑体" w:hAnsi="Arial" w:cs="Times New Roman"/>
      <w:b/>
      <w:bCs/>
      <w:sz w:val="28"/>
      <w:szCs w:val="28"/>
      <w:lang w:val="x-none" w:eastAsia="x-none"/>
    </w:rPr>
  </w:style>
  <w:style w:type="paragraph" w:customStyle="1" w:styleId="ParaCharCharCharCharCharCharChar">
    <w:name w:val="默认段落字体 Para Char Char Char Char Char Char Char"/>
    <w:rsid w:val="0043044C"/>
    <w:rPr>
      <w:rFonts w:ascii="Times New Roman" w:eastAsia="宋体" w:hAnsi="Times New Roman" w:cs="Times New Roman"/>
      <w:szCs w:val="24"/>
    </w:rPr>
  </w:style>
  <w:style w:type="paragraph" w:styleId="a4">
    <w:name w:val="header"/>
    <w:basedOn w:val="a0"/>
    <w:link w:val="Char"/>
    <w:uiPriority w:val="99"/>
    <w:rsid w:val="0043044C"/>
    <w:pPr>
      <w:pBdr>
        <w:bottom w:val="single" w:sz="6" w:space="1" w:color="auto"/>
      </w:pBdr>
      <w:tabs>
        <w:tab w:val="center" w:pos="4153"/>
        <w:tab w:val="right" w:pos="8306"/>
      </w:tabs>
      <w:snapToGrid w:val="0"/>
      <w:jc w:val="center"/>
    </w:pPr>
    <w:rPr>
      <w:sz w:val="18"/>
      <w:szCs w:val="20"/>
      <w:lang w:val="x-none" w:eastAsia="x-none"/>
    </w:rPr>
  </w:style>
  <w:style w:type="character" w:customStyle="1" w:styleId="Char">
    <w:name w:val="页眉 Char"/>
    <w:basedOn w:val="a1"/>
    <w:link w:val="a4"/>
    <w:uiPriority w:val="99"/>
    <w:rsid w:val="0043044C"/>
    <w:rPr>
      <w:rFonts w:ascii="Times New Roman" w:eastAsia="宋体" w:hAnsi="Times New Roman" w:cs="Times New Roman"/>
      <w:sz w:val="18"/>
      <w:szCs w:val="20"/>
      <w:lang w:val="x-none" w:eastAsia="x-none"/>
    </w:rPr>
  </w:style>
  <w:style w:type="paragraph" w:styleId="a5">
    <w:name w:val="Body Text"/>
    <w:basedOn w:val="a0"/>
    <w:link w:val="Char1"/>
    <w:rsid w:val="0043044C"/>
    <w:pPr>
      <w:jc w:val="center"/>
    </w:pPr>
    <w:rPr>
      <w:rFonts w:ascii="宋体"/>
      <w:lang w:val="x-none" w:eastAsia="x-none"/>
    </w:rPr>
  </w:style>
  <w:style w:type="character" w:customStyle="1" w:styleId="Char1">
    <w:name w:val="正文文本 Char1"/>
    <w:link w:val="a5"/>
    <w:rsid w:val="0043044C"/>
    <w:rPr>
      <w:rFonts w:ascii="宋体" w:eastAsia="宋体" w:hAnsi="Times New Roman" w:cs="Times New Roman"/>
      <w:szCs w:val="24"/>
      <w:lang w:val="x-none" w:eastAsia="x-none"/>
    </w:rPr>
  </w:style>
  <w:style w:type="character" w:customStyle="1" w:styleId="Char0">
    <w:name w:val="正文文本 Char"/>
    <w:basedOn w:val="a1"/>
    <w:rsid w:val="0043044C"/>
    <w:rPr>
      <w:rFonts w:ascii="Times New Roman" w:eastAsia="宋体" w:hAnsi="Times New Roman" w:cs="Times New Roman"/>
      <w:szCs w:val="24"/>
    </w:rPr>
  </w:style>
  <w:style w:type="paragraph" w:styleId="21">
    <w:name w:val="Body Text 2"/>
    <w:basedOn w:val="a0"/>
    <w:link w:val="2Char0"/>
    <w:rsid w:val="0043044C"/>
    <w:rPr>
      <w:rFonts w:ascii="宋体"/>
      <w:sz w:val="15"/>
      <w:lang w:val="x-none" w:eastAsia="x-none"/>
    </w:rPr>
  </w:style>
  <w:style w:type="character" w:customStyle="1" w:styleId="2Char0">
    <w:name w:val="正文文本 2 Char"/>
    <w:basedOn w:val="a1"/>
    <w:link w:val="21"/>
    <w:rsid w:val="0043044C"/>
    <w:rPr>
      <w:rFonts w:ascii="宋体" w:eastAsia="宋体" w:hAnsi="Times New Roman" w:cs="Times New Roman"/>
      <w:sz w:val="15"/>
      <w:szCs w:val="24"/>
      <w:lang w:val="x-none" w:eastAsia="x-none"/>
    </w:rPr>
  </w:style>
  <w:style w:type="paragraph" w:styleId="a6">
    <w:name w:val="footer"/>
    <w:basedOn w:val="a0"/>
    <w:link w:val="Char2"/>
    <w:uiPriority w:val="99"/>
    <w:rsid w:val="0043044C"/>
    <w:pPr>
      <w:tabs>
        <w:tab w:val="center" w:pos="4153"/>
        <w:tab w:val="right" w:pos="8306"/>
      </w:tabs>
      <w:snapToGrid w:val="0"/>
      <w:jc w:val="left"/>
    </w:pPr>
    <w:rPr>
      <w:sz w:val="18"/>
      <w:szCs w:val="18"/>
      <w:lang w:val="x-none" w:eastAsia="x-none"/>
    </w:rPr>
  </w:style>
  <w:style w:type="character" w:customStyle="1" w:styleId="Char2">
    <w:name w:val="页脚 Char"/>
    <w:basedOn w:val="a1"/>
    <w:link w:val="a6"/>
    <w:uiPriority w:val="99"/>
    <w:rsid w:val="0043044C"/>
    <w:rPr>
      <w:rFonts w:ascii="Times New Roman" w:eastAsia="宋体" w:hAnsi="Times New Roman" w:cs="Times New Roman"/>
      <w:sz w:val="18"/>
      <w:szCs w:val="18"/>
      <w:lang w:val="x-none" w:eastAsia="x-none"/>
    </w:rPr>
  </w:style>
  <w:style w:type="character" w:styleId="a7">
    <w:name w:val="page number"/>
    <w:rsid w:val="0043044C"/>
    <w:rPr>
      <w:rFonts w:eastAsia="宋体"/>
      <w:kern w:val="2"/>
      <w:sz w:val="21"/>
      <w:szCs w:val="24"/>
      <w:lang w:val="en-US" w:eastAsia="zh-CN" w:bidi="ar-SA"/>
    </w:rPr>
  </w:style>
  <w:style w:type="paragraph" w:styleId="a8">
    <w:name w:val="Date"/>
    <w:basedOn w:val="a0"/>
    <w:next w:val="a0"/>
    <w:link w:val="Char3"/>
    <w:rsid w:val="0043044C"/>
    <w:pPr>
      <w:autoSpaceDE w:val="0"/>
      <w:autoSpaceDN w:val="0"/>
      <w:adjustRightInd w:val="0"/>
      <w:textAlignment w:val="baseline"/>
    </w:pPr>
    <w:rPr>
      <w:rFonts w:ascii="宋体"/>
      <w:kern w:val="0"/>
      <w:sz w:val="18"/>
      <w:szCs w:val="20"/>
      <w:lang w:val="x-none" w:eastAsia="x-none"/>
    </w:rPr>
  </w:style>
  <w:style w:type="character" w:customStyle="1" w:styleId="Char3">
    <w:name w:val="日期 Char"/>
    <w:basedOn w:val="a1"/>
    <w:link w:val="a8"/>
    <w:rsid w:val="0043044C"/>
    <w:rPr>
      <w:rFonts w:ascii="宋体" w:eastAsia="宋体" w:hAnsi="Times New Roman" w:cs="Times New Roman"/>
      <w:kern w:val="0"/>
      <w:sz w:val="18"/>
      <w:szCs w:val="20"/>
      <w:lang w:val="x-none" w:eastAsia="x-none"/>
    </w:rPr>
  </w:style>
  <w:style w:type="paragraph" w:customStyle="1" w:styleId="xl42">
    <w:name w:val="xl42"/>
    <w:basedOn w:val="a0"/>
    <w:rsid w:val="0043044C"/>
    <w:pPr>
      <w:widowControl/>
      <w:spacing w:before="100" w:beforeAutospacing="1" w:after="100" w:afterAutospacing="1"/>
      <w:jc w:val="center"/>
    </w:pPr>
    <w:rPr>
      <w:rFonts w:ascii="Arial Unicode MS" w:eastAsia="Arial Unicode MS"/>
      <w:kern w:val="0"/>
      <w:sz w:val="32"/>
      <w:szCs w:val="32"/>
    </w:rPr>
  </w:style>
  <w:style w:type="paragraph" w:styleId="a9">
    <w:name w:val="Plain Text"/>
    <w:aliases w:val=" Char,Char"/>
    <w:basedOn w:val="a0"/>
    <w:link w:val="Char10"/>
    <w:rsid w:val="0043044C"/>
    <w:rPr>
      <w:rFonts w:ascii="宋体"/>
      <w:szCs w:val="21"/>
      <w:lang w:val="x-none" w:eastAsia="x-none"/>
    </w:rPr>
  </w:style>
  <w:style w:type="character" w:customStyle="1" w:styleId="Char10">
    <w:name w:val="纯文本 Char1"/>
    <w:aliases w:val=" Char Char,Char Char"/>
    <w:link w:val="a9"/>
    <w:rsid w:val="0043044C"/>
    <w:rPr>
      <w:rFonts w:ascii="宋体" w:eastAsia="宋体" w:hAnsi="Times New Roman" w:cs="Times New Roman"/>
      <w:szCs w:val="21"/>
      <w:lang w:val="x-none" w:eastAsia="x-none"/>
    </w:rPr>
  </w:style>
  <w:style w:type="character" w:customStyle="1" w:styleId="Char4">
    <w:name w:val="纯文本 Char"/>
    <w:basedOn w:val="a1"/>
    <w:rsid w:val="0043044C"/>
    <w:rPr>
      <w:rFonts w:ascii="宋体" w:eastAsia="宋体" w:hAnsi="Courier New" w:cs="Courier New"/>
      <w:szCs w:val="21"/>
    </w:rPr>
  </w:style>
  <w:style w:type="paragraph" w:customStyle="1" w:styleId="aa">
    <w:name w:val="内文文字"/>
    <w:rsid w:val="0043044C"/>
    <w:pPr>
      <w:widowControl w:val="0"/>
      <w:autoSpaceDE w:val="0"/>
      <w:autoSpaceDN w:val="0"/>
      <w:adjustRightInd w:val="0"/>
      <w:spacing w:line="290" w:lineRule="atLeast"/>
      <w:ind w:firstLine="397"/>
      <w:jc w:val="both"/>
    </w:pPr>
    <w:rPr>
      <w:rFonts w:ascii="汉仪书宋一简" w:eastAsia="汉仪书宋一简" w:hAnsi="Times New Roman" w:cs="Times New Roman"/>
      <w:color w:val="000000"/>
      <w:kern w:val="0"/>
      <w:sz w:val="18"/>
      <w:szCs w:val="20"/>
    </w:rPr>
  </w:style>
  <w:style w:type="paragraph" w:customStyle="1" w:styleId="ab">
    <w:name w:val="段"/>
    <w:rsid w:val="0043044C"/>
    <w:pPr>
      <w:autoSpaceDE w:val="0"/>
      <w:autoSpaceDN w:val="0"/>
      <w:ind w:firstLineChars="200" w:firstLine="200"/>
      <w:jc w:val="both"/>
    </w:pPr>
    <w:rPr>
      <w:rFonts w:ascii="宋体" w:eastAsia="宋体" w:hAnsi="Times New Roman" w:cs="Times New Roman"/>
      <w:kern w:val="0"/>
      <w:szCs w:val="20"/>
    </w:rPr>
  </w:style>
  <w:style w:type="paragraph" w:customStyle="1" w:styleId="ParaCharChar">
    <w:name w:val="默认段落字体 Para Char Char"/>
    <w:basedOn w:val="a0"/>
    <w:rsid w:val="0043044C"/>
    <w:rPr>
      <w:szCs w:val="20"/>
    </w:rPr>
  </w:style>
  <w:style w:type="paragraph" w:styleId="ac">
    <w:name w:val="Balloon Text"/>
    <w:basedOn w:val="a0"/>
    <w:link w:val="Char5"/>
    <w:rsid w:val="0043044C"/>
    <w:rPr>
      <w:sz w:val="18"/>
      <w:szCs w:val="18"/>
      <w:lang w:val="x-none" w:eastAsia="x-none"/>
    </w:rPr>
  </w:style>
  <w:style w:type="character" w:customStyle="1" w:styleId="Char5">
    <w:name w:val="批注框文本 Char"/>
    <w:basedOn w:val="a1"/>
    <w:link w:val="ac"/>
    <w:rsid w:val="0043044C"/>
    <w:rPr>
      <w:rFonts w:ascii="Times New Roman" w:eastAsia="宋体" w:hAnsi="Times New Roman" w:cs="Times New Roman"/>
      <w:sz w:val="18"/>
      <w:szCs w:val="18"/>
      <w:lang w:val="x-none" w:eastAsia="x-none"/>
    </w:rPr>
  </w:style>
  <w:style w:type="character" w:customStyle="1" w:styleId="CharChar7">
    <w:name w:val="Char Char7"/>
    <w:rsid w:val="0043044C"/>
    <w:rPr>
      <w:rFonts w:eastAsia="宋体"/>
      <w:kern w:val="2"/>
      <w:sz w:val="18"/>
      <w:lang w:val="en-US" w:eastAsia="zh-CN" w:bidi="ar-SA"/>
    </w:rPr>
  </w:style>
  <w:style w:type="paragraph" w:customStyle="1" w:styleId="CharChar8">
    <w:name w:val="Char Char8"/>
    <w:basedOn w:val="a0"/>
    <w:rsid w:val="0043044C"/>
    <w:pPr>
      <w:autoSpaceDE w:val="0"/>
      <w:autoSpaceDN w:val="0"/>
    </w:pPr>
    <w:rPr>
      <w:rFonts w:ascii="Tahoma" w:hAnsi="Tahoma"/>
      <w:sz w:val="24"/>
      <w:szCs w:val="20"/>
    </w:rPr>
  </w:style>
  <w:style w:type="character" w:customStyle="1" w:styleId="CharChar2">
    <w:name w:val="Char Char2"/>
    <w:locked/>
    <w:rsid w:val="0043044C"/>
    <w:rPr>
      <w:rFonts w:ascii="宋体" w:eastAsia="宋体" w:hAnsi="宋体"/>
      <w:kern w:val="2"/>
      <w:sz w:val="18"/>
      <w:szCs w:val="18"/>
      <w:lang w:val="en-US" w:eastAsia="zh-CN" w:bidi="ar-SA"/>
    </w:rPr>
  </w:style>
  <w:style w:type="character" w:customStyle="1" w:styleId="apple-style-span">
    <w:name w:val="apple-style-span"/>
    <w:rsid w:val="0043044C"/>
  </w:style>
  <w:style w:type="character" w:customStyle="1" w:styleId="CharChar21">
    <w:name w:val="Char Char21"/>
    <w:rsid w:val="0043044C"/>
    <w:rPr>
      <w:b/>
      <w:bCs/>
      <w:kern w:val="2"/>
      <w:sz w:val="32"/>
      <w:szCs w:val="32"/>
    </w:rPr>
  </w:style>
  <w:style w:type="character" w:customStyle="1" w:styleId="CharChar13">
    <w:name w:val="Char Char13"/>
    <w:rsid w:val="0043044C"/>
    <w:rPr>
      <w:rFonts w:ascii="宋体" w:eastAsia="宋体" w:hAnsi="Courier New"/>
      <w:kern w:val="2"/>
      <w:sz w:val="21"/>
      <w:szCs w:val="24"/>
      <w:lang w:val="en-US" w:eastAsia="zh-CN" w:bidi="ar-SA"/>
    </w:rPr>
  </w:style>
  <w:style w:type="character" w:customStyle="1" w:styleId="CharChar3">
    <w:name w:val="Char Char3"/>
    <w:locked/>
    <w:rsid w:val="0043044C"/>
    <w:rPr>
      <w:rFonts w:eastAsia="宋体"/>
      <w:kern w:val="2"/>
      <w:sz w:val="18"/>
      <w:szCs w:val="18"/>
      <w:lang w:val="en-US" w:eastAsia="zh-CN" w:bidi="ar-SA"/>
    </w:rPr>
  </w:style>
  <w:style w:type="character" w:customStyle="1" w:styleId="Char6">
    <w:name w:val="正文 + 四号 Char"/>
    <w:aliases w:val="加粗 Char"/>
    <w:link w:val="ad"/>
    <w:rsid w:val="0043044C"/>
    <w:rPr>
      <w:rFonts w:ascii="宋体" w:hAnsi="宋体"/>
    </w:rPr>
  </w:style>
  <w:style w:type="paragraph" w:customStyle="1" w:styleId="ad">
    <w:name w:val="正文 + 四号"/>
    <w:basedOn w:val="a0"/>
    <w:link w:val="Char6"/>
    <w:rsid w:val="0043044C"/>
    <w:pPr>
      <w:tabs>
        <w:tab w:val="left" w:pos="720"/>
      </w:tabs>
      <w:spacing w:line="300" w:lineRule="auto"/>
      <w:ind w:firstLine="420"/>
    </w:pPr>
    <w:rPr>
      <w:rFonts w:ascii="宋体" w:eastAsiaTheme="minorEastAsia" w:hAnsi="宋体" w:cstheme="minorBidi"/>
      <w:szCs w:val="22"/>
    </w:rPr>
  </w:style>
  <w:style w:type="character" w:customStyle="1" w:styleId="CharCharCharCharChar">
    <w:name w:val="Char Char Char Char Char"/>
    <w:link w:val="CharCharCharChar0"/>
    <w:locked/>
    <w:rsid w:val="0043044C"/>
    <w:rPr>
      <w:rFonts w:ascii="Tahoma" w:eastAsia="宋体" w:hAnsi="Tahoma"/>
      <w:sz w:val="24"/>
    </w:rPr>
  </w:style>
  <w:style w:type="paragraph" w:customStyle="1" w:styleId="CharCharCharChar0">
    <w:name w:val="Char Char Char Char"/>
    <w:basedOn w:val="a0"/>
    <w:link w:val="CharCharCharCharChar"/>
    <w:rsid w:val="0043044C"/>
    <w:pPr>
      <w:autoSpaceDE w:val="0"/>
      <w:autoSpaceDN w:val="0"/>
    </w:pPr>
    <w:rPr>
      <w:rFonts w:ascii="Tahoma" w:hAnsi="Tahoma" w:cstheme="minorBidi"/>
      <w:sz w:val="24"/>
      <w:szCs w:val="22"/>
    </w:rPr>
  </w:style>
  <w:style w:type="character" w:customStyle="1" w:styleId="xl141">
    <w:name w:val="xl141"/>
    <w:rsid w:val="0043044C"/>
    <w:rPr>
      <w:strike w:val="0"/>
      <w:dstrike w:val="0"/>
      <w:sz w:val="14"/>
      <w:szCs w:val="14"/>
      <w:u w:val="none"/>
    </w:rPr>
  </w:style>
  <w:style w:type="character" w:customStyle="1" w:styleId="Char7">
    <w:name w:val="标题 Char"/>
    <w:link w:val="ae"/>
    <w:rsid w:val="0043044C"/>
    <w:rPr>
      <w:rFonts w:ascii="Cambria" w:eastAsia="宋体" w:hAnsi="Cambria"/>
      <w:b/>
      <w:bCs/>
      <w:sz w:val="32"/>
      <w:szCs w:val="32"/>
    </w:rPr>
  </w:style>
  <w:style w:type="paragraph" w:styleId="ae">
    <w:name w:val="Title"/>
    <w:basedOn w:val="a0"/>
    <w:next w:val="a0"/>
    <w:link w:val="Char7"/>
    <w:qFormat/>
    <w:rsid w:val="0043044C"/>
    <w:pPr>
      <w:spacing w:before="240" w:after="60"/>
      <w:jc w:val="center"/>
      <w:outlineLvl w:val="0"/>
    </w:pPr>
    <w:rPr>
      <w:rFonts w:ascii="Cambria" w:hAnsi="Cambria" w:cstheme="minorBidi"/>
      <w:b/>
      <w:bCs/>
      <w:sz w:val="32"/>
      <w:szCs w:val="32"/>
    </w:rPr>
  </w:style>
  <w:style w:type="character" w:customStyle="1" w:styleId="Char11">
    <w:name w:val="标题 Char1"/>
    <w:basedOn w:val="a1"/>
    <w:rsid w:val="0043044C"/>
    <w:rPr>
      <w:rFonts w:asciiTheme="majorHAnsi" w:eastAsia="宋体" w:hAnsiTheme="majorHAnsi" w:cstheme="majorBidi"/>
      <w:b/>
      <w:bCs/>
      <w:sz w:val="32"/>
      <w:szCs w:val="32"/>
    </w:rPr>
  </w:style>
  <w:style w:type="character" w:customStyle="1" w:styleId="CharChar18">
    <w:name w:val="Char Char18"/>
    <w:rsid w:val="0043044C"/>
    <w:rPr>
      <w:rFonts w:ascii="Arial" w:eastAsia="黑体" w:hAnsi="Arial"/>
      <w:b/>
      <w:bCs/>
      <w:kern w:val="2"/>
      <w:sz w:val="32"/>
      <w:szCs w:val="32"/>
      <w:lang w:val="en-US" w:eastAsia="zh-CN" w:bidi="ar-SA"/>
    </w:rPr>
  </w:style>
  <w:style w:type="character" w:customStyle="1" w:styleId="CharCharCharCharChar0">
    <w:name w:val="Char Char Char Char Char"/>
    <w:link w:val="CharCharCharChar"/>
    <w:rsid w:val="0043044C"/>
    <w:rPr>
      <w:rFonts w:ascii="Tahoma" w:eastAsia="宋体" w:hAnsi="Tahoma"/>
      <w:sz w:val="24"/>
    </w:rPr>
  </w:style>
  <w:style w:type="paragraph" w:customStyle="1" w:styleId="CharCharCharChar">
    <w:name w:val="Char Char Char Char"/>
    <w:basedOn w:val="a0"/>
    <w:link w:val="CharCharCharCharChar0"/>
    <w:rsid w:val="0043044C"/>
    <w:pPr>
      <w:numPr>
        <w:numId w:val="6"/>
      </w:numPr>
      <w:tabs>
        <w:tab w:val="clear" w:pos="780"/>
      </w:tabs>
      <w:autoSpaceDE w:val="0"/>
      <w:autoSpaceDN w:val="0"/>
      <w:ind w:left="0" w:firstLine="0"/>
    </w:pPr>
    <w:rPr>
      <w:rFonts w:ascii="Tahoma" w:hAnsi="Tahoma" w:cstheme="minorBidi"/>
      <w:sz w:val="24"/>
      <w:szCs w:val="22"/>
    </w:rPr>
  </w:style>
  <w:style w:type="character" w:customStyle="1" w:styleId="content">
    <w:name w:val="content"/>
    <w:rsid w:val="0043044C"/>
  </w:style>
  <w:style w:type="character" w:styleId="af">
    <w:name w:val="annotation reference"/>
    <w:rsid w:val="0043044C"/>
    <w:rPr>
      <w:sz w:val="21"/>
      <w:szCs w:val="21"/>
    </w:rPr>
  </w:style>
  <w:style w:type="character" w:customStyle="1" w:styleId="Char8">
    <w:name w:val="正文文本缩进 Char"/>
    <w:link w:val="a"/>
    <w:rsid w:val="0043044C"/>
    <w:rPr>
      <w:rFonts w:ascii="宋体"/>
      <w:color w:val="000000"/>
      <w:sz w:val="18"/>
    </w:rPr>
  </w:style>
  <w:style w:type="paragraph" w:styleId="a">
    <w:name w:val="Body Text Indent"/>
    <w:basedOn w:val="a0"/>
    <w:link w:val="Char8"/>
    <w:rsid w:val="0043044C"/>
    <w:pPr>
      <w:numPr>
        <w:numId w:val="10"/>
      </w:numPr>
      <w:tabs>
        <w:tab w:val="clear" w:pos="780"/>
      </w:tabs>
      <w:autoSpaceDE w:val="0"/>
      <w:autoSpaceDN w:val="0"/>
      <w:adjustRightInd w:val="0"/>
      <w:ind w:left="180" w:hanging="180"/>
      <w:jc w:val="left"/>
    </w:pPr>
    <w:rPr>
      <w:rFonts w:ascii="宋体" w:eastAsiaTheme="minorEastAsia" w:hAnsiTheme="minorHAnsi" w:cstheme="minorBidi"/>
      <w:color w:val="000000"/>
      <w:sz w:val="18"/>
      <w:szCs w:val="22"/>
    </w:rPr>
  </w:style>
  <w:style w:type="character" w:customStyle="1" w:styleId="Char12">
    <w:name w:val="正文文本缩进 Char1"/>
    <w:basedOn w:val="a1"/>
    <w:rsid w:val="0043044C"/>
    <w:rPr>
      <w:rFonts w:ascii="Times New Roman" w:eastAsia="宋体" w:hAnsi="Times New Roman" w:cs="Times New Roman"/>
      <w:szCs w:val="24"/>
    </w:rPr>
  </w:style>
  <w:style w:type="character" w:customStyle="1" w:styleId="2Char1">
    <w:name w:val="正文文本缩进 2 Char"/>
    <w:link w:val="2"/>
    <w:rsid w:val="0043044C"/>
    <w:rPr>
      <w:szCs w:val="24"/>
    </w:rPr>
  </w:style>
  <w:style w:type="paragraph" w:styleId="2">
    <w:name w:val="Body Text Indent 2"/>
    <w:basedOn w:val="a0"/>
    <w:link w:val="2Char1"/>
    <w:rsid w:val="0043044C"/>
    <w:pPr>
      <w:numPr>
        <w:numId w:val="13"/>
      </w:numPr>
      <w:tabs>
        <w:tab w:val="clear" w:pos="2040"/>
      </w:tabs>
      <w:spacing w:after="120" w:line="480" w:lineRule="auto"/>
      <w:ind w:leftChars="200" w:left="420" w:firstLine="0"/>
    </w:pPr>
    <w:rPr>
      <w:rFonts w:asciiTheme="minorHAnsi" w:eastAsiaTheme="minorEastAsia" w:hAnsiTheme="minorHAnsi" w:cstheme="minorBidi"/>
    </w:rPr>
  </w:style>
  <w:style w:type="character" w:customStyle="1" w:styleId="2Char10">
    <w:name w:val="正文文本缩进 2 Char1"/>
    <w:basedOn w:val="a1"/>
    <w:rsid w:val="0043044C"/>
    <w:rPr>
      <w:rFonts w:ascii="Times New Roman" w:eastAsia="宋体" w:hAnsi="Times New Roman" w:cs="Times New Roman"/>
      <w:szCs w:val="24"/>
    </w:rPr>
  </w:style>
  <w:style w:type="character" w:customStyle="1" w:styleId="CharChar22">
    <w:name w:val="Char Char22"/>
    <w:rsid w:val="0043044C"/>
    <w:rPr>
      <w:rFonts w:ascii="Arial" w:eastAsia="黑体" w:hAnsi="Arial"/>
      <w:b/>
      <w:bCs/>
      <w:kern w:val="2"/>
      <w:sz w:val="32"/>
      <w:szCs w:val="32"/>
    </w:rPr>
  </w:style>
  <w:style w:type="character" w:styleId="af0">
    <w:name w:val="footnote reference"/>
    <w:rsid w:val="0043044C"/>
    <w:rPr>
      <w:vertAlign w:val="superscript"/>
    </w:rPr>
  </w:style>
  <w:style w:type="character" w:customStyle="1" w:styleId="CharChar1">
    <w:name w:val="Char Char1"/>
    <w:locked/>
    <w:rsid w:val="0043044C"/>
    <w:rPr>
      <w:rFonts w:ascii="宋体" w:eastAsia="宋体" w:hAnsi="宋体"/>
      <w:kern w:val="2"/>
      <w:sz w:val="18"/>
      <w:szCs w:val="18"/>
      <w:lang w:val="en-US" w:eastAsia="zh-CN" w:bidi="ar-SA"/>
    </w:rPr>
  </w:style>
  <w:style w:type="character" w:customStyle="1" w:styleId="3Char0">
    <w:name w:val="正文文本缩进 3 Char"/>
    <w:link w:val="30"/>
    <w:rsid w:val="0043044C"/>
    <w:rPr>
      <w:sz w:val="16"/>
      <w:szCs w:val="16"/>
    </w:rPr>
  </w:style>
  <w:style w:type="paragraph" w:styleId="30">
    <w:name w:val="Body Text Indent 3"/>
    <w:basedOn w:val="a0"/>
    <w:link w:val="3Char0"/>
    <w:rsid w:val="0043044C"/>
    <w:pPr>
      <w:spacing w:after="120"/>
      <w:ind w:leftChars="200" w:left="420"/>
    </w:pPr>
    <w:rPr>
      <w:rFonts w:asciiTheme="minorHAnsi" w:eastAsiaTheme="minorEastAsia" w:hAnsiTheme="minorHAnsi" w:cstheme="minorBidi"/>
      <w:sz w:val="16"/>
      <w:szCs w:val="16"/>
    </w:rPr>
  </w:style>
  <w:style w:type="character" w:customStyle="1" w:styleId="3Char1">
    <w:name w:val="正文文本缩进 3 Char1"/>
    <w:basedOn w:val="a1"/>
    <w:rsid w:val="0043044C"/>
    <w:rPr>
      <w:rFonts w:ascii="Times New Roman" w:eastAsia="宋体" w:hAnsi="Times New Roman" w:cs="Times New Roman"/>
      <w:sz w:val="16"/>
      <w:szCs w:val="16"/>
    </w:rPr>
  </w:style>
  <w:style w:type="character" w:styleId="af1">
    <w:name w:val="Strong"/>
    <w:qFormat/>
    <w:rsid w:val="0043044C"/>
    <w:rPr>
      <w:b/>
      <w:bCs/>
    </w:rPr>
  </w:style>
  <w:style w:type="character" w:customStyle="1" w:styleId="Char9">
    <w:name w:val="批注文字 Char"/>
    <w:link w:val="af2"/>
    <w:rsid w:val="0043044C"/>
    <w:rPr>
      <w:szCs w:val="24"/>
    </w:rPr>
  </w:style>
  <w:style w:type="paragraph" w:styleId="af2">
    <w:name w:val="annotation text"/>
    <w:basedOn w:val="a0"/>
    <w:link w:val="Char9"/>
    <w:rsid w:val="0043044C"/>
    <w:pPr>
      <w:jc w:val="left"/>
    </w:pPr>
    <w:rPr>
      <w:rFonts w:asciiTheme="minorHAnsi" w:eastAsiaTheme="minorEastAsia" w:hAnsiTheme="minorHAnsi" w:cstheme="minorBidi"/>
    </w:rPr>
  </w:style>
  <w:style w:type="character" w:customStyle="1" w:styleId="Char13">
    <w:name w:val="批注文字 Char1"/>
    <w:basedOn w:val="a1"/>
    <w:rsid w:val="0043044C"/>
    <w:rPr>
      <w:rFonts w:ascii="Times New Roman" w:eastAsia="宋体" w:hAnsi="Times New Roman" w:cs="Times New Roman"/>
      <w:szCs w:val="24"/>
    </w:rPr>
  </w:style>
  <w:style w:type="character" w:customStyle="1" w:styleId="CharChar20">
    <w:name w:val="Char Char20"/>
    <w:rsid w:val="0043044C"/>
    <w:rPr>
      <w:rFonts w:ascii="Arial" w:eastAsia="黑体" w:hAnsi="Arial"/>
      <w:b/>
      <w:bCs/>
      <w:kern w:val="2"/>
      <w:sz w:val="28"/>
      <w:szCs w:val="28"/>
    </w:rPr>
  </w:style>
  <w:style w:type="character" w:customStyle="1" w:styleId="content1">
    <w:name w:val="content1"/>
    <w:rsid w:val="0043044C"/>
    <w:rPr>
      <w:sz w:val="21"/>
      <w:szCs w:val="21"/>
    </w:rPr>
  </w:style>
  <w:style w:type="character" w:styleId="af3">
    <w:name w:val="Hyperlink"/>
    <w:uiPriority w:val="99"/>
    <w:rsid w:val="0043044C"/>
    <w:rPr>
      <w:color w:val="0000FF"/>
      <w:u w:val="single"/>
    </w:rPr>
  </w:style>
  <w:style w:type="character" w:customStyle="1" w:styleId="HTMLChar">
    <w:name w:val="HTML 预设格式 Char"/>
    <w:link w:val="HTML"/>
    <w:rsid w:val="0043044C"/>
    <w:rPr>
      <w:rFonts w:ascii="Arial" w:hAnsi="Arial" w:cs="Arial"/>
      <w:sz w:val="24"/>
      <w:szCs w:val="24"/>
    </w:rPr>
  </w:style>
  <w:style w:type="paragraph" w:styleId="HTML">
    <w:name w:val="HTML Preformatted"/>
    <w:basedOn w:val="a0"/>
    <w:link w:val="HTMLChar"/>
    <w:rsid w:val="004304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Theme="minorEastAsia" w:hAnsi="Arial" w:cs="Arial"/>
      <w:sz w:val="24"/>
    </w:rPr>
  </w:style>
  <w:style w:type="character" w:customStyle="1" w:styleId="HTMLChar1">
    <w:name w:val="HTML 预设格式 Char1"/>
    <w:basedOn w:val="a1"/>
    <w:rsid w:val="0043044C"/>
    <w:rPr>
      <w:rFonts w:ascii="Courier New" w:eastAsia="宋体" w:hAnsi="Courier New" w:cs="Courier New"/>
      <w:sz w:val="20"/>
      <w:szCs w:val="20"/>
    </w:rPr>
  </w:style>
  <w:style w:type="character" w:customStyle="1" w:styleId="a31">
    <w:name w:val="a31"/>
    <w:rsid w:val="0043044C"/>
    <w:rPr>
      <w:rFonts w:cs="Times New Roman"/>
      <w:spacing w:val="31680"/>
      <w:sz w:val="21"/>
      <w:szCs w:val="21"/>
    </w:rPr>
  </w:style>
  <w:style w:type="character" w:customStyle="1" w:styleId="3Char2">
    <w:name w:val="正文文本 3 Char"/>
    <w:link w:val="31"/>
    <w:rsid w:val="0043044C"/>
    <w:rPr>
      <w:rFonts w:ascii="宋体"/>
      <w:color w:val="000000"/>
    </w:rPr>
  </w:style>
  <w:style w:type="paragraph" w:styleId="31">
    <w:name w:val="Body Text 3"/>
    <w:basedOn w:val="a0"/>
    <w:link w:val="3Char2"/>
    <w:rsid w:val="0043044C"/>
    <w:pPr>
      <w:spacing w:line="360" w:lineRule="auto"/>
    </w:pPr>
    <w:rPr>
      <w:rFonts w:ascii="宋体" w:eastAsiaTheme="minorEastAsia" w:hAnsiTheme="minorHAnsi" w:cstheme="minorBidi"/>
      <w:color w:val="000000"/>
      <w:szCs w:val="22"/>
    </w:rPr>
  </w:style>
  <w:style w:type="character" w:customStyle="1" w:styleId="3Char10">
    <w:name w:val="正文文本 3 Char1"/>
    <w:basedOn w:val="a1"/>
    <w:rsid w:val="0043044C"/>
    <w:rPr>
      <w:rFonts w:ascii="Times New Roman" w:eastAsia="宋体" w:hAnsi="Times New Roman" w:cs="Times New Roman"/>
      <w:sz w:val="16"/>
      <w:szCs w:val="16"/>
    </w:rPr>
  </w:style>
  <w:style w:type="character" w:customStyle="1" w:styleId="CharChar11">
    <w:name w:val="Char Char11"/>
    <w:rsid w:val="0043044C"/>
    <w:rPr>
      <w:rFonts w:ascii="宋体" w:eastAsia="宋体"/>
      <w:b/>
      <w:color w:val="000000"/>
      <w:lang w:val="en-US" w:eastAsia="zh-CN" w:bidi="ar-SA"/>
    </w:rPr>
  </w:style>
  <w:style w:type="character" w:customStyle="1" w:styleId="Chara">
    <w:name w:val="文件 Char"/>
    <w:link w:val="af4"/>
    <w:rsid w:val="0043044C"/>
    <w:rPr>
      <w:rFonts w:ascii="汉仪仿宋简" w:eastAsia="汉仪仿宋简"/>
      <w:spacing w:val="-3"/>
      <w:sz w:val="32"/>
      <w:szCs w:val="24"/>
    </w:rPr>
  </w:style>
  <w:style w:type="paragraph" w:customStyle="1" w:styleId="af4">
    <w:name w:val="文件"/>
    <w:basedOn w:val="a0"/>
    <w:link w:val="Chara"/>
    <w:rsid w:val="0043044C"/>
    <w:pPr>
      <w:adjustRightInd w:val="0"/>
      <w:snapToGrid w:val="0"/>
      <w:spacing w:line="338" w:lineRule="auto"/>
      <w:ind w:firstLine="658"/>
    </w:pPr>
    <w:rPr>
      <w:rFonts w:ascii="汉仪仿宋简" w:eastAsia="汉仪仿宋简" w:hAnsiTheme="minorHAnsi" w:cstheme="minorBidi"/>
      <w:spacing w:val="-3"/>
      <w:sz w:val="32"/>
    </w:rPr>
  </w:style>
  <w:style w:type="character" w:customStyle="1" w:styleId="Charb">
    <w:name w:val="文档结构图 Char"/>
    <w:link w:val="af5"/>
    <w:rsid w:val="0043044C"/>
    <w:rPr>
      <w:rFonts w:ascii="宋体"/>
      <w:sz w:val="18"/>
      <w:szCs w:val="18"/>
    </w:rPr>
  </w:style>
  <w:style w:type="paragraph" w:styleId="af5">
    <w:name w:val="Document Map"/>
    <w:basedOn w:val="a0"/>
    <w:link w:val="Charb"/>
    <w:rsid w:val="0043044C"/>
    <w:rPr>
      <w:rFonts w:ascii="宋体" w:eastAsiaTheme="minorEastAsia" w:hAnsiTheme="minorHAnsi" w:cstheme="minorBidi"/>
      <w:sz w:val="18"/>
      <w:szCs w:val="18"/>
    </w:rPr>
  </w:style>
  <w:style w:type="character" w:customStyle="1" w:styleId="Char14">
    <w:name w:val="文档结构图 Char1"/>
    <w:basedOn w:val="a1"/>
    <w:rsid w:val="0043044C"/>
    <w:rPr>
      <w:rFonts w:ascii="Microsoft YaHei UI" w:eastAsia="Microsoft YaHei UI" w:hAnsi="Times New Roman" w:cs="Times New Roman"/>
      <w:sz w:val="18"/>
      <w:szCs w:val="18"/>
    </w:rPr>
  </w:style>
  <w:style w:type="character" w:customStyle="1" w:styleId="CharChar17">
    <w:name w:val="Char Char17"/>
    <w:rsid w:val="0043044C"/>
    <w:rPr>
      <w:rFonts w:eastAsia="宋体"/>
      <w:b/>
      <w:bCs/>
      <w:kern w:val="2"/>
      <w:sz w:val="32"/>
      <w:szCs w:val="32"/>
      <w:lang w:val="en-US" w:eastAsia="zh-CN" w:bidi="ar-SA"/>
    </w:rPr>
  </w:style>
  <w:style w:type="character" w:customStyle="1" w:styleId="CharChar15">
    <w:name w:val="Char Char15"/>
    <w:rsid w:val="0043044C"/>
    <w:rPr>
      <w:rFonts w:eastAsia="宋体"/>
      <w:kern w:val="2"/>
      <w:sz w:val="18"/>
      <w:lang w:val="en-US" w:eastAsia="zh-CN" w:bidi="ar-SA"/>
    </w:rPr>
  </w:style>
  <w:style w:type="character" w:customStyle="1" w:styleId="Charc">
    <w:name w:val="脚注文本 Char"/>
    <w:link w:val="af6"/>
    <w:rsid w:val="0043044C"/>
    <w:rPr>
      <w:sz w:val="18"/>
      <w:szCs w:val="18"/>
    </w:rPr>
  </w:style>
  <w:style w:type="paragraph" w:styleId="af6">
    <w:name w:val="footnote text"/>
    <w:basedOn w:val="a0"/>
    <w:link w:val="Charc"/>
    <w:rsid w:val="0043044C"/>
    <w:pPr>
      <w:snapToGrid w:val="0"/>
      <w:jc w:val="left"/>
    </w:pPr>
    <w:rPr>
      <w:rFonts w:asciiTheme="minorHAnsi" w:eastAsiaTheme="minorEastAsia" w:hAnsiTheme="minorHAnsi" w:cstheme="minorBidi"/>
      <w:sz w:val="18"/>
      <w:szCs w:val="18"/>
    </w:rPr>
  </w:style>
  <w:style w:type="character" w:customStyle="1" w:styleId="Char15">
    <w:name w:val="脚注文本 Char1"/>
    <w:basedOn w:val="a1"/>
    <w:rsid w:val="0043044C"/>
    <w:rPr>
      <w:rFonts w:ascii="Times New Roman" w:eastAsia="宋体" w:hAnsi="Times New Roman" w:cs="Times New Roman"/>
      <w:sz w:val="18"/>
      <w:szCs w:val="18"/>
    </w:rPr>
  </w:style>
  <w:style w:type="character" w:customStyle="1" w:styleId="CharChar14">
    <w:name w:val="Char Char14"/>
    <w:rsid w:val="0043044C"/>
    <w:rPr>
      <w:rFonts w:eastAsia="宋体"/>
      <w:kern w:val="2"/>
      <w:sz w:val="24"/>
      <w:lang w:val="en-US" w:eastAsia="zh-CN" w:bidi="ar-SA"/>
    </w:rPr>
  </w:style>
  <w:style w:type="character" w:customStyle="1" w:styleId="Chard">
    <w:name w:val="批注主题 Char"/>
    <w:link w:val="af7"/>
    <w:rsid w:val="0043044C"/>
    <w:rPr>
      <w:b/>
      <w:bCs/>
      <w:szCs w:val="24"/>
    </w:rPr>
  </w:style>
  <w:style w:type="paragraph" w:styleId="af7">
    <w:name w:val="annotation subject"/>
    <w:basedOn w:val="af2"/>
    <w:next w:val="af2"/>
    <w:link w:val="Chard"/>
    <w:rsid w:val="0043044C"/>
    <w:rPr>
      <w:b/>
      <w:bCs/>
    </w:rPr>
  </w:style>
  <w:style w:type="character" w:customStyle="1" w:styleId="Char16">
    <w:name w:val="批注主题 Char1"/>
    <w:basedOn w:val="Char13"/>
    <w:rsid w:val="0043044C"/>
    <w:rPr>
      <w:rFonts w:ascii="Times New Roman" w:eastAsia="宋体" w:hAnsi="Times New Roman" w:cs="Times New Roman"/>
      <w:b/>
      <w:bCs/>
      <w:szCs w:val="24"/>
    </w:rPr>
  </w:style>
  <w:style w:type="character" w:customStyle="1" w:styleId="mybt3Char">
    <w:name w:val="mybt3 Char"/>
    <w:link w:val="mybt3"/>
    <w:rsid w:val="0043044C"/>
    <w:rPr>
      <w:rFonts w:ascii="楷体_GB2312" w:hAnsi="Gulim"/>
      <w:b/>
      <w:spacing w:val="10"/>
      <w:sz w:val="24"/>
      <w:szCs w:val="24"/>
    </w:rPr>
  </w:style>
  <w:style w:type="paragraph" w:customStyle="1" w:styleId="mybt3">
    <w:name w:val="mybt3"/>
    <w:basedOn w:val="3"/>
    <w:link w:val="mybt3Char"/>
    <w:rsid w:val="0043044C"/>
    <w:pPr>
      <w:tabs>
        <w:tab w:val="left" w:pos="578"/>
      </w:tabs>
      <w:adjustRightInd w:val="0"/>
      <w:spacing w:before="0" w:after="0" w:line="240" w:lineRule="auto"/>
      <w:ind w:left="578" w:hanging="578"/>
      <w:textAlignment w:val="baseline"/>
    </w:pPr>
    <w:rPr>
      <w:rFonts w:ascii="楷体_GB2312" w:eastAsiaTheme="minorEastAsia" w:hAnsi="Gulim" w:cstheme="minorBidi"/>
      <w:bCs w:val="0"/>
      <w:spacing w:val="10"/>
      <w:sz w:val="24"/>
      <w:szCs w:val="24"/>
      <w:lang w:val="en-US" w:eastAsia="zh-CN"/>
    </w:rPr>
  </w:style>
  <w:style w:type="character" w:customStyle="1" w:styleId="CharChar19">
    <w:name w:val="Char Char19"/>
    <w:rsid w:val="0043044C"/>
    <w:rPr>
      <w:kern w:val="2"/>
      <w:sz w:val="18"/>
    </w:rPr>
  </w:style>
  <w:style w:type="character" w:customStyle="1" w:styleId="CharChar70">
    <w:name w:val="Char Char7"/>
    <w:locked/>
    <w:rsid w:val="0043044C"/>
    <w:rPr>
      <w:rFonts w:ascii="宋体" w:eastAsia="宋体" w:hAnsi="Courier New" w:cs="Courier New"/>
      <w:kern w:val="2"/>
      <w:sz w:val="21"/>
      <w:szCs w:val="21"/>
      <w:lang w:val="en-US" w:eastAsia="zh-CN" w:bidi="ar-SA"/>
    </w:rPr>
  </w:style>
  <w:style w:type="paragraph" w:styleId="8">
    <w:name w:val="toc 8"/>
    <w:basedOn w:val="a0"/>
    <w:next w:val="a0"/>
    <w:uiPriority w:val="39"/>
    <w:rsid w:val="0043044C"/>
    <w:pPr>
      <w:ind w:leftChars="1400" w:left="2940"/>
    </w:pPr>
  </w:style>
  <w:style w:type="paragraph" w:styleId="af8">
    <w:name w:val="Body Text First Indent"/>
    <w:basedOn w:val="a5"/>
    <w:link w:val="Chare"/>
    <w:rsid w:val="0043044C"/>
    <w:pPr>
      <w:spacing w:after="120"/>
      <w:ind w:firstLineChars="100" w:firstLine="420"/>
      <w:jc w:val="both"/>
    </w:pPr>
    <w:rPr>
      <w:rFonts w:ascii="Times New Roman"/>
    </w:rPr>
  </w:style>
  <w:style w:type="character" w:customStyle="1" w:styleId="Chare">
    <w:name w:val="正文首行缩进 Char"/>
    <w:basedOn w:val="Char0"/>
    <w:link w:val="af8"/>
    <w:rsid w:val="0043044C"/>
    <w:rPr>
      <w:rFonts w:ascii="Times New Roman" w:eastAsia="宋体" w:hAnsi="Times New Roman" w:cs="Times New Roman"/>
      <w:szCs w:val="24"/>
      <w:lang w:val="x-none" w:eastAsia="x-none"/>
    </w:rPr>
  </w:style>
  <w:style w:type="paragraph" w:styleId="32">
    <w:name w:val="toc 3"/>
    <w:basedOn w:val="a0"/>
    <w:next w:val="a0"/>
    <w:uiPriority w:val="39"/>
    <w:rsid w:val="0043044C"/>
    <w:pPr>
      <w:ind w:leftChars="400" w:left="840"/>
    </w:pPr>
  </w:style>
  <w:style w:type="paragraph" w:styleId="6">
    <w:name w:val="toc 6"/>
    <w:basedOn w:val="a0"/>
    <w:next w:val="a0"/>
    <w:uiPriority w:val="39"/>
    <w:rsid w:val="0043044C"/>
    <w:pPr>
      <w:ind w:leftChars="1000" w:left="2100"/>
    </w:pPr>
  </w:style>
  <w:style w:type="paragraph" w:customStyle="1" w:styleId="10">
    <w:name w:val="正文缩进1"/>
    <w:basedOn w:val="a0"/>
    <w:rsid w:val="0043044C"/>
    <w:pPr>
      <w:ind w:firstLine="480"/>
    </w:pPr>
    <w:rPr>
      <w:sz w:val="24"/>
      <w:szCs w:val="20"/>
    </w:rPr>
  </w:style>
  <w:style w:type="paragraph" w:styleId="11">
    <w:name w:val="toc 1"/>
    <w:basedOn w:val="a0"/>
    <w:next w:val="a0"/>
    <w:uiPriority w:val="39"/>
    <w:rsid w:val="0043044C"/>
    <w:pPr>
      <w:tabs>
        <w:tab w:val="right" w:leader="dot" w:pos="9402"/>
      </w:tabs>
    </w:pPr>
    <w:rPr>
      <w:rFonts w:eastAsia="黑体"/>
      <w:sz w:val="24"/>
    </w:rPr>
  </w:style>
  <w:style w:type="paragraph" w:customStyle="1" w:styleId="CharCharCharCharCharCharCharCharCharChar">
    <w:name w:val="Char Char Char Char Char Char Char Char Char Char"/>
    <w:basedOn w:val="a0"/>
    <w:rsid w:val="0043044C"/>
    <w:pPr>
      <w:widowControl/>
      <w:spacing w:after="160" w:line="240" w:lineRule="exact"/>
      <w:jc w:val="left"/>
    </w:pPr>
    <w:rPr>
      <w:rFonts w:ascii="Roman PS" w:hAnsi="Roman PS"/>
      <w:szCs w:val="20"/>
    </w:rPr>
  </w:style>
  <w:style w:type="paragraph" w:customStyle="1" w:styleId="CharCharCharCharCharCharCharCharCharCharCharChar1CharCharCharChar">
    <w:name w:val="Char Char Char Char Char Char Char Char Char Char Char Char1 Char Char Char Char"/>
    <w:basedOn w:val="a0"/>
    <w:rsid w:val="0043044C"/>
    <w:pPr>
      <w:tabs>
        <w:tab w:val="left" w:pos="432"/>
      </w:tabs>
      <w:spacing w:line="400" w:lineRule="exact"/>
      <w:ind w:left="432" w:hanging="432"/>
    </w:pPr>
    <w:rPr>
      <w:szCs w:val="20"/>
    </w:rPr>
  </w:style>
  <w:style w:type="paragraph" w:styleId="7">
    <w:name w:val="toc 7"/>
    <w:basedOn w:val="a0"/>
    <w:next w:val="a0"/>
    <w:uiPriority w:val="39"/>
    <w:rsid w:val="0043044C"/>
    <w:pPr>
      <w:ind w:leftChars="1200" w:left="2520"/>
    </w:pPr>
  </w:style>
  <w:style w:type="paragraph" w:styleId="5">
    <w:name w:val="toc 5"/>
    <w:basedOn w:val="a0"/>
    <w:next w:val="a0"/>
    <w:uiPriority w:val="39"/>
    <w:rsid w:val="0043044C"/>
    <w:pPr>
      <w:ind w:leftChars="800" w:left="1680"/>
    </w:pPr>
  </w:style>
  <w:style w:type="paragraph" w:styleId="9">
    <w:name w:val="toc 9"/>
    <w:basedOn w:val="a0"/>
    <w:next w:val="a0"/>
    <w:uiPriority w:val="39"/>
    <w:rsid w:val="0043044C"/>
    <w:pPr>
      <w:ind w:leftChars="1600" w:left="3360"/>
    </w:pPr>
  </w:style>
  <w:style w:type="paragraph" w:styleId="af9">
    <w:name w:val="Block Text"/>
    <w:basedOn w:val="a0"/>
    <w:rsid w:val="0043044C"/>
    <w:pPr>
      <w:ind w:leftChars="-100" w:left="-210" w:rightChars="-100" w:right="-100" w:firstLine="480"/>
    </w:pPr>
    <w:rPr>
      <w:sz w:val="24"/>
      <w:szCs w:val="20"/>
    </w:rPr>
  </w:style>
  <w:style w:type="paragraph" w:customStyle="1" w:styleId="CharChar80">
    <w:name w:val="Char Char8"/>
    <w:basedOn w:val="a0"/>
    <w:rsid w:val="0043044C"/>
    <w:pPr>
      <w:autoSpaceDE w:val="0"/>
      <w:autoSpaceDN w:val="0"/>
    </w:pPr>
    <w:rPr>
      <w:rFonts w:ascii="Tahoma" w:hAnsi="Tahoma"/>
      <w:sz w:val="24"/>
      <w:szCs w:val="20"/>
    </w:rPr>
  </w:style>
  <w:style w:type="paragraph" w:styleId="afa">
    <w:name w:val="caption"/>
    <w:basedOn w:val="a0"/>
    <w:next w:val="a0"/>
    <w:qFormat/>
    <w:rsid w:val="0043044C"/>
    <w:rPr>
      <w:rFonts w:ascii="Arial" w:eastAsia="黑体" w:hAnsi="Arial" w:cs="Arial"/>
      <w:sz w:val="20"/>
      <w:szCs w:val="20"/>
    </w:rPr>
  </w:style>
  <w:style w:type="paragraph" w:customStyle="1" w:styleId="CharCharCharCharCharCharCharCharChar1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w:basedOn w:val="a0"/>
    <w:rsid w:val="0043044C"/>
    <w:rPr>
      <w:rFonts w:ascii="仿宋_GB2312" w:eastAsia="仿宋_GB2312"/>
      <w:b/>
      <w:sz w:val="32"/>
      <w:szCs w:val="32"/>
    </w:rPr>
  </w:style>
  <w:style w:type="paragraph" w:styleId="22">
    <w:name w:val="toc 2"/>
    <w:basedOn w:val="a0"/>
    <w:next w:val="a0"/>
    <w:uiPriority w:val="39"/>
    <w:rsid w:val="0043044C"/>
    <w:pPr>
      <w:ind w:leftChars="200" w:left="420"/>
    </w:pPr>
  </w:style>
  <w:style w:type="paragraph" w:customStyle="1" w:styleId="xl28">
    <w:name w:val="xl28"/>
    <w:basedOn w:val="a0"/>
    <w:rsid w:val="0043044C"/>
    <w:pPr>
      <w:widowControl/>
      <w:pBdr>
        <w:right w:val="single" w:sz="4" w:space="0" w:color="auto"/>
      </w:pBdr>
      <w:spacing w:before="100" w:beforeAutospacing="1" w:after="100" w:afterAutospacing="1"/>
      <w:textAlignment w:val="top"/>
    </w:pPr>
    <w:rPr>
      <w:rFonts w:ascii="Arial Unicode MS" w:eastAsia="Arial Unicode MS" w:hAnsi="Arial Unicode MS"/>
      <w:kern w:val="0"/>
      <w:sz w:val="18"/>
      <w:szCs w:val="18"/>
    </w:rPr>
  </w:style>
  <w:style w:type="paragraph" w:customStyle="1" w:styleId="12">
    <w:name w:val="标1"/>
    <w:basedOn w:val="a0"/>
    <w:rsid w:val="0043044C"/>
    <w:pPr>
      <w:widowControl/>
      <w:spacing w:beforeLines="50" w:before="156" w:afterLines="50" w:after="156" w:line="590" w:lineRule="exact"/>
      <w:ind w:firstLine="420"/>
      <w:jc w:val="center"/>
    </w:pPr>
    <w:rPr>
      <w:rFonts w:ascii="黑体" w:eastAsia="黑体" w:hAnsi="宋体"/>
      <w:sz w:val="30"/>
      <w:szCs w:val="28"/>
    </w:rPr>
  </w:style>
  <w:style w:type="paragraph" w:styleId="40">
    <w:name w:val="toc 4"/>
    <w:basedOn w:val="a0"/>
    <w:next w:val="a0"/>
    <w:uiPriority w:val="39"/>
    <w:rsid w:val="0043044C"/>
    <w:pPr>
      <w:ind w:leftChars="600" w:left="1260"/>
    </w:pPr>
  </w:style>
  <w:style w:type="paragraph" w:customStyle="1" w:styleId="xl48">
    <w:name w:val="xl48"/>
    <w:basedOn w:val="a0"/>
    <w:rsid w:val="0043044C"/>
    <w:pPr>
      <w:widowControl/>
      <w:spacing w:before="100" w:beforeAutospacing="1" w:after="100" w:afterAutospacing="1"/>
      <w:jc w:val="center"/>
      <w:textAlignment w:val="center"/>
    </w:pPr>
    <w:rPr>
      <w:rFonts w:ascii="Arial Unicode MS" w:eastAsia="Arial Unicode MS" w:hAnsi="Arial Unicode MS"/>
      <w:color w:val="000000"/>
      <w:kern w:val="0"/>
      <w:sz w:val="32"/>
      <w:szCs w:val="32"/>
    </w:rPr>
  </w:style>
  <w:style w:type="paragraph" w:customStyle="1" w:styleId="13">
    <w:name w:val="1"/>
    <w:basedOn w:val="a0"/>
    <w:rsid w:val="0043044C"/>
    <w:pPr>
      <w:autoSpaceDE w:val="0"/>
      <w:autoSpaceDN w:val="0"/>
    </w:pPr>
    <w:rPr>
      <w:rFonts w:ascii="Tahoma" w:hAnsi="Tahoma"/>
      <w:sz w:val="24"/>
      <w:szCs w:val="20"/>
    </w:rPr>
  </w:style>
  <w:style w:type="paragraph" w:customStyle="1" w:styleId="xl24">
    <w:name w:val="xl24"/>
    <w:basedOn w:val="a0"/>
    <w:rsid w:val="0043044C"/>
    <w:pPr>
      <w:widowControl/>
      <w:spacing w:before="100" w:beforeAutospacing="1" w:after="100" w:afterAutospacing="1"/>
      <w:textAlignment w:val="top"/>
    </w:pPr>
    <w:rPr>
      <w:rFonts w:ascii="Arial Unicode MS" w:eastAsia="Arial Unicode MS" w:hAnsi="Arial Unicode MS" w:cs="Arial Unicode MS"/>
      <w:color w:val="000000"/>
      <w:kern w:val="0"/>
      <w:sz w:val="18"/>
      <w:szCs w:val="18"/>
    </w:rPr>
  </w:style>
  <w:style w:type="paragraph" w:customStyle="1" w:styleId="23">
    <w:name w:val="样式 样式2 + (符号) 宋体"/>
    <w:basedOn w:val="24"/>
    <w:rsid w:val="0043044C"/>
    <w:rPr>
      <w:bCs/>
    </w:rPr>
  </w:style>
  <w:style w:type="paragraph" w:customStyle="1" w:styleId="24">
    <w:name w:val="样式2"/>
    <w:basedOn w:val="a0"/>
    <w:rsid w:val="0043044C"/>
    <w:pPr>
      <w:ind w:firstLineChars="200" w:firstLine="602"/>
    </w:pPr>
    <w:rPr>
      <w:rFonts w:ascii="仿宋_GB2312" w:eastAsia="仿宋_GB2312"/>
      <w:b/>
      <w:sz w:val="30"/>
      <w:szCs w:val="30"/>
    </w:rPr>
  </w:style>
  <w:style w:type="paragraph" w:customStyle="1" w:styleId="CharCharCharCharCharCharCharChar1CharCharCharChar">
    <w:name w:val="Char Char Char Char Char Char Char Char1 Char Char Char Char"/>
    <w:basedOn w:val="a0"/>
    <w:rsid w:val="0043044C"/>
    <w:pPr>
      <w:widowControl/>
      <w:spacing w:after="160" w:line="240" w:lineRule="exact"/>
      <w:jc w:val="left"/>
    </w:pPr>
    <w:rPr>
      <w:rFonts w:ascii="Arial" w:eastAsia="Times New Roman" w:hAnsi="Arial" w:cs="Verdana"/>
      <w:b/>
      <w:kern w:val="0"/>
      <w:sz w:val="24"/>
      <w:szCs w:val="20"/>
      <w:lang w:eastAsia="en-US"/>
    </w:rPr>
  </w:style>
  <w:style w:type="paragraph" w:customStyle="1" w:styleId="xl49">
    <w:name w:val="xl49"/>
    <w:basedOn w:val="a0"/>
    <w:rsid w:val="0043044C"/>
    <w:pPr>
      <w:widowControl/>
      <w:spacing w:before="100" w:beforeAutospacing="1" w:after="100" w:afterAutospacing="1"/>
      <w:jc w:val="left"/>
    </w:pPr>
    <w:rPr>
      <w:rFonts w:ascii="Arial Unicode MS" w:eastAsia="Arial Unicode MS" w:hAnsi="Arial Unicode MS"/>
      <w:color w:val="000000"/>
      <w:kern w:val="0"/>
      <w:sz w:val="18"/>
      <w:szCs w:val="18"/>
    </w:rPr>
  </w:style>
  <w:style w:type="paragraph" w:customStyle="1" w:styleId="p15">
    <w:name w:val="p15"/>
    <w:basedOn w:val="a0"/>
    <w:rsid w:val="0043044C"/>
    <w:pPr>
      <w:widowControl/>
      <w:snapToGrid w:val="0"/>
      <w:spacing w:line="360" w:lineRule="atLeast"/>
      <w:ind w:firstLine="425"/>
    </w:pPr>
    <w:rPr>
      <w:color w:val="000000"/>
      <w:kern w:val="0"/>
      <w:sz w:val="16"/>
      <w:szCs w:val="16"/>
    </w:rPr>
  </w:style>
  <w:style w:type="paragraph" w:customStyle="1" w:styleId="afb">
    <w:name w:val="指标正文"/>
    <w:basedOn w:val="a0"/>
    <w:rsid w:val="0043044C"/>
    <w:pPr>
      <w:autoSpaceDE w:val="0"/>
      <w:autoSpaceDN w:val="0"/>
      <w:adjustRightInd w:val="0"/>
      <w:spacing w:line="288" w:lineRule="atLeast"/>
      <w:ind w:firstLine="397"/>
    </w:pPr>
    <w:rPr>
      <w:rFonts w:ascii="方正书宋简体" w:eastAsia="方正书宋简体"/>
      <w:kern w:val="0"/>
      <w:sz w:val="18"/>
      <w:szCs w:val="18"/>
    </w:rPr>
  </w:style>
  <w:style w:type="paragraph" w:customStyle="1" w:styleId="mybt2">
    <w:name w:val="mybt2"/>
    <w:basedOn w:val="20"/>
    <w:rsid w:val="0043044C"/>
    <w:pPr>
      <w:tabs>
        <w:tab w:val="left" w:pos="576"/>
      </w:tabs>
      <w:adjustRightInd w:val="0"/>
      <w:spacing w:before="0" w:after="0" w:line="240" w:lineRule="auto"/>
      <w:ind w:left="576" w:hanging="576"/>
      <w:jc w:val="left"/>
      <w:textAlignment w:val="baseline"/>
    </w:pPr>
    <w:rPr>
      <w:rFonts w:ascii="楷体_GB2312" w:eastAsia="楷体_GB2312" w:hAnsi="Times New Roman"/>
      <w:spacing w:val="10"/>
      <w:sz w:val="28"/>
      <w:szCs w:val="28"/>
    </w:rPr>
  </w:style>
  <w:style w:type="paragraph" w:customStyle="1" w:styleId="CharCharCharCharCharCharCharChar1CharCharCharChar0">
    <w:name w:val="Char Char Char Char Char Char Char Char1 Char Char Char Char"/>
    <w:basedOn w:val="a0"/>
    <w:rsid w:val="0043044C"/>
    <w:pPr>
      <w:widowControl/>
      <w:spacing w:after="160" w:line="240" w:lineRule="exact"/>
      <w:jc w:val="left"/>
    </w:pPr>
    <w:rPr>
      <w:rFonts w:ascii="Arial" w:eastAsia="Times New Roman" w:hAnsi="Arial" w:cs="Verdana"/>
      <w:b/>
      <w:kern w:val="0"/>
      <w:sz w:val="24"/>
      <w:szCs w:val="20"/>
      <w:lang w:eastAsia="en-US"/>
    </w:rPr>
  </w:style>
  <w:style w:type="paragraph" w:styleId="afc">
    <w:name w:val="Normal Indent"/>
    <w:basedOn w:val="a0"/>
    <w:rsid w:val="0043044C"/>
    <w:pPr>
      <w:ind w:firstLineChars="200" w:firstLine="420"/>
    </w:pPr>
  </w:style>
  <w:style w:type="paragraph" w:styleId="afd">
    <w:name w:val="Normal (Web)"/>
    <w:basedOn w:val="a0"/>
    <w:rsid w:val="0043044C"/>
    <w:pPr>
      <w:widowControl/>
      <w:spacing w:before="100" w:beforeAutospacing="1" w:after="100" w:afterAutospacing="1"/>
      <w:jc w:val="left"/>
    </w:pPr>
    <w:rPr>
      <w:rFonts w:ascii="宋体" w:hAnsi="宋体"/>
      <w:kern w:val="0"/>
      <w:sz w:val="24"/>
    </w:rPr>
  </w:style>
  <w:style w:type="paragraph" w:customStyle="1" w:styleId="font6">
    <w:name w:val="font6"/>
    <w:basedOn w:val="a0"/>
    <w:rsid w:val="0043044C"/>
    <w:pPr>
      <w:widowControl/>
      <w:spacing w:before="100" w:beforeAutospacing="1" w:after="100" w:afterAutospacing="1"/>
      <w:jc w:val="left"/>
    </w:pPr>
    <w:rPr>
      <w:rFonts w:ascii="宋体" w:hAnsi="宋体" w:cs="Arial Unicode MS"/>
      <w:kern w:val="0"/>
      <w:sz w:val="18"/>
      <w:szCs w:val="18"/>
    </w:rPr>
  </w:style>
  <w:style w:type="paragraph" w:styleId="afe">
    <w:name w:val="List Paragraph"/>
    <w:basedOn w:val="a0"/>
    <w:qFormat/>
    <w:rsid w:val="0043044C"/>
    <w:pPr>
      <w:widowControl/>
      <w:spacing w:after="200" w:line="276" w:lineRule="auto"/>
      <w:ind w:firstLineChars="200" w:firstLine="420"/>
      <w:jc w:val="left"/>
    </w:pPr>
    <w:rPr>
      <w:rFonts w:ascii="Calibri" w:hAnsi="Calibri"/>
      <w:kern w:val="0"/>
      <w:sz w:val="22"/>
      <w:szCs w:val="22"/>
    </w:rPr>
  </w:style>
  <w:style w:type="paragraph" w:customStyle="1" w:styleId="xl57">
    <w:name w:val="xl57"/>
    <w:basedOn w:val="a0"/>
    <w:rsid w:val="0043044C"/>
    <w:pPr>
      <w:widowControl/>
      <w:pBdr>
        <w:left w:val="single" w:sz="4" w:space="0" w:color="auto"/>
      </w:pBdr>
      <w:spacing w:before="100" w:beforeAutospacing="1" w:after="100" w:afterAutospacing="1"/>
      <w:jc w:val="center"/>
      <w:textAlignment w:val="center"/>
    </w:pPr>
    <w:rPr>
      <w:rFonts w:ascii="Arial Unicode MS" w:eastAsia="Arial Unicode MS" w:hAnsi="Arial Unicode MS"/>
      <w:kern w:val="0"/>
      <w:szCs w:val="21"/>
    </w:rPr>
  </w:style>
  <w:style w:type="paragraph" w:customStyle="1" w:styleId="mybt4">
    <w:name w:val="mybt4"/>
    <w:rsid w:val="0043044C"/>
    <w:pPr>
      <w:tabs>
        <w:tab w:val="left" w:pos="567"/>
      </w:tabs>
      <w:ind w:left="864" w:hanging="864"/>
    </w:pPr>
    <w:rPr>
      <w:rFonts w:ascii="Times New Roman" w:eastAsia="楷体_GB2312" w:hAnsi="Times New Roman" w:cs="Times New Roman"/>
      <w:b/>
      <w:spacing w:val="10"/>
      <w:sz w:val="24"/>
      <w:szCs w:val="24"/>
    </w:rPr>
  </w:style>
  <w:style w:type="paragraph" w:customStyle="1" w:styleId="xl44">
    <w:name w:val="xl44"/>
    <w:basedOn w:val="a0"/>
    <w:rsid w:val="0043044C"/>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olor w:val="000000"/>
      <w:kern w:val="0"/>
      <w:sz w:val="18"/>
      <w:szCs w:val="18"/>
    </w:rPr>
  </w:style>
  <w:style w:type="paragraph" w:customStyle="1" w:styleId="25">
    <w:name w:val="2"/>
    <w:basedOn w:val="a0"/>
    <w:next w:val="afc"/>
    <w:rsid w:val="0043044C"/>
    <w:pPr>
      <w:ind w:firstLine="420"/>
    </w:pPr>
    <w:rPr>
      <w:sz w:val="24"/>
      <w:szCs w:val="20"/>
    </w:rPr>
  </w:style>
  <w:style w:type="paragraph" w:customStyle="1" w:styleId="mybt1">
    <w:name w:val="mybt1"/>
    <w:basedOn w:val="20"/>
    <w:rsid w:val="0043044C"/>
    <w:pPr>
      <w:tabs>
        <w:tab w:val="left" w:pos="432"/>
      </w:tabs>
      <w:spacing w:before="0" w:after="0" w:line="416" w:lineRule="atLeast"/>
      <w:ind w:left="432" w:hanging="432"/>
    </w:pPr>
    <w:rPr>
      <w:rFonts w:ascii="黑体" w:hAnsi="Trebuchet MS"/>
      <w:spacing w:val="10"/>
    </w:rPr>
  </w:style>
  <w:style w:type="paragraph" w:customStyle="1" w:styleId="aff">
    <w:name w:val="表文"/>
    <w:basedOn w:val="a0"/>
    <w:rsid w:val="0043044C"/>
    <w:pPr>
      <w:adjustRightInd w:val="0"/>
      <w:snapToGrid w:val="0"/>
      <w:spacing w:line="280" w:lineRule="atLeast"/>
      <w:jc w:val="left"/>
    </w:pPr>
    <w:rPr>
      <w:position w:val="8"/>
      <w:sz w:val="15"/>
      <w:szCs w:val="20"/>
    </w:rPr>
  </w:style>
  <w:style w:type="paragraph" w:customStyle="1" w:styleId="aff0">
    <w:name w:val="表题"/>
    <w:basedOn w:val="a0"/>
    <w:rsid w:val="0043044C"/>
    <w:pPr>
      <w:adjustRightInd w:val="0"/>
      <w:snapToGrid w:val="0"/>
      <w:spacing w:beforeLines="50" w:before="156" w:afterLines="50" w:after="156" w:line="312" w:lineRule="atLeast"/>
      <w:jc w:val="center"/>
    </w:pPr>
    <w:rPr>
      <w:rFonts w:ascii="Arial" w:eastAsia="黑体" w:hAnsi="Arial"/>
      <w:sz w:val="18"/>
      <w:szCs w:val="20"/>
    </w:rPr>
  </w:style>
  <w:style w:type="paragraph" w:customStyle="1" w:styleId="CharCharCharCharCharCharCharCharCharCharCharChar1CharCharCharChar0">
    <w:name w:val="Char Char Char Char Char Char Char Char Char Char Char Char1 Char Char Char Char"/>
    <w:basedOn w:val="a0"/>
    <w:rsid w:val="0043044C"/>
    <w:pPr>
      <w:tabs>
        <w:tab w:val="left" w:pos="432"/>
      </w:tabs>
      <w:spacing w:line="400" w:lineRule="exact"/>
      <w:ind w:left="432" w:hanging="432"/>
    </w:pPr>
  </w:style>
  <w:style w:type="paragraph" w:customStyle="1" w:styleId="14">
    <w:name w:val="样式1"/>
    <w:basedOn w:val="a0"/>
    <w:rsid w:val="0043044C"/>
    <w:pPr>
      <w:jc w:val="center"/>
    </w:pPr>
    <w:rPr>
      <w:rFonts w:ascii="黑体" w:eastAsia="黑体"/>
      <w:sz w:val="32"/>
      <w:szCs w:val="32"/>
    </w:rPr>
  </w:style>
  <w:style w:type="paragraph" w:customStyle="1" w:styleId="p0">
    <w:name w:val="p0"/>
    <w:basedOn w:val="a0"/>
    <w:rsid w:val="0043044C"/>
    <w:pPr>
      <w:widowControl/>
    </w:pPr>
    <w:rPr>
      <w:kern w:val="0"/>
      <w:szCs w:val="21"/>
    </w:rPr>
  </w:style>
  <w:style w:type="paragraph" w:styleId="TOC">
    <w:name w:val="TOC Heading"/>
    <w:basedOn w:val="1"/>
    <w:next w:val="a0"/>
    <w:uiPriority w:val="39"/>
    <w:qFormat/>
    <w:rsid w:val="0043044C"/>
    <w:pPr>
      <w:widowControl/>
      <w:spacing w:before="480" w:after="0" w:line="276" w:lineRule="auto"/>
      <w:jc w:val="left"/>
      <w:outlineLvl w:val="9"/>
    </w:pPr>
    <w:rPr>
      <w:rFonts w:ascii="Cambria" w:hAnsi="Cambria"/>
      <w:color w:val="365F91"/>
      <w:kern w:val="0"/>
      <w:sz w:val="28"/>
      <w:szCs w:val="28"/>
    </w:rPr>
  </w:style>
  <w:style w:type="character" w:customStyle="1" w:styleId="CharChar32">
    <w:name w:val="Char Char32"/>
    <w:locked/>
    <w:rsid w:val="0043044C"/>
    <w:rPr>
      <w:rFonts w:ascii="Arial" w:eastAsia="黑体" w:hAnsi="Arial"/>
      <w:b/>
      <w:bCs/>
      <w:kern w:val="2"/>
      <w:sz w:val="32"/>
      <w:szCs w:val="32"/>
      <w:lang w:val="en-US" w:eastAsia="zh-CN" w:bidi="ar-SA"/>
    </w:rPr>
  </w:style>
  <w:style w:type="character" w:customStyle="1" w:styleId="CharChar31">
    <w:name w:val="Char Char31"/>
    <w:locked/>
    <w:rsid w:val="0043044C"/>
    <w:rPr>
      <w:rFonts w:eastAsia="宋体"/>
      <w:b/>
      <w:bCs/>
      <w:kern w:val="2"/>
      <w:sz w:val="32"/>
      <w:szCs w:val="32"/>
      <w:lang w:val="en-US" w:eastAsia="zh-CN" w:bidi="ar-SA"/>
    </w:rPr>
  </w:style>
  <w:style w:type="character" w:customStyle="1" w:styleId="CharChar30">
    <w:name w:val="Char Char30"/>
    <w:locked/>
    <w:rsid w:val="0043044C"/>
    <w:rPr>
      <w:rFonts w:ascii="Arial" w:eastAsia="黑体" w:hAnsi="Arial"/>
      <w:b/>
      <w:bCs/>
      <w:kern w:val="2"/>
      <w:sz w:val="28"/>
      <w:szCs w:val="28"/>
      <w:lang w:val="en-US" w:eastAsia="zh-CN" w:bidi="ar-SA"/>
    </w:rPr>
  </w:style>
  <w:style w:type="character" w:customStyle="1" w:styleId="CharChar27">
    <w:name w:val="Char Char27"/>
    <w:locked/>
    <w:rsid w:val="0043044C"/>
    <w:rPr>
      <w:rFonts w:ascii="宋体" w:eastAsia="宋体" w:hAnsi="宋体"/>
      <w:kern w:val="2"/>
      <w:sz w:val="18"/>
      <w:szCs w:val="18"/>
      <w:lang w:val="en-US" w:eastAsia="zh-CN" w:bidi="ar-SA"/>
    </w:rPr>
  </w:style>
  <w:style w:type="character" w:customStyle="1" w:styleId="CharChar25">
    <w:name w:val="Char Char25"/>
    <w:locked/>
    <w:rsid w:val="0043044C"/>
    <w:rPr>
      <w:rFonts w:ascii="宋体" w:eastAsia="宋体" w:hAnsi="宋体"/>
      <w:kern w:val="2"/>
      <w:sz w:val="18"/>
      <w:szCs w:val="18"/>
      <w:lang w:val="en-US" w:eastAsia="zh-CN" w:bidi="ar-SA"/>
    </w:rPr>
  </w:style>
  <w:style w:type="character" w:customStyle="1" w:styleId="CharChar9">
    <w:name w:val="Char Char9"/>
    <w:locked/>
    <w:rsid w:val="0043044C"/>
    <w:rPr>
      <w:rFonts w:ascii="Cambria" w:eastAsia="宋体" w:hAnsi="Cambria"/>
      <w:b/>
      <w:bCs/>
      <w:kern w:val="2"/>
      <w:sz w:val="32"/>
      <w:szCs w:val="32"/>
      <w:lang w:val="x-none" w:eastAsia="x-none" w:bidi="ar-SA"/>
    </w:rPr>
  </w:style>
  <w:style w:type="character" w:customStyle="1" w:styleId="CharChar29">
    <w:name w:val="Char Char29"/>
    <w:locked/>
    <w:rsid w:val="0043044C"/>
    <w:rPr>
      <w:rFonts w:ascii="宋体" w:eastAsia="宋体" w:hAnsi="宋体"/>
      <w:kern w:val="2"/>
      <w:sz w:val="24"/>
      <w:lang w:val="en-US" w:eastAsia="zh-CN" w:bidi="ar-SA"/>
    </w:rPr>
  </w:style>
  <w:style w:type="character" w:customStyle="1" w:styleId="CharChar6">
    <w:name w:val="Char Char6"/>
    <w:locked/>
    <w:rsid w:val="0043044C"/>
    <w:rPr>
      <w:rFonts w:ascii="宋体" w:eastAsia="宋体" w:hAnsi="宋体"/>
      <w:color w:val="000000"/>
      <w:sz w:val="18"/>
      <w:lang w:val="x-none" w:eastAsia="x-none" w:bidi="ar-SA"/>
    </w:rPr>
  </w:style>
  <w:style w:type="character" w:customStyle="1" w:styleId="CharChar12">
    <w:name w:val="Char Char12"/>
    <w:locked/>
    <w:rsid w:val="0043044C"/>
    <w:rPr>
      <w:rFonts w:ascii="宋体" w:eastAsia="宋体" w:hAnsi="宋体"/>
      <w:kern w:val="2"/>
      <w:sz w:val="21"/>
      <w:szCs w:val="24"/>
      <w:lang w:val="x-none" w:eastAsia="x-none" w:bidi="ar-SA"/>
    </w:rPr>
  </w:style>
  <w:style w:type="character" w:customStyle="1" w:styleId="CharChar23">
    <w:name w:val="Char Char23"/>
    <w:locked/>
    <w:rsid w:val="0043044C"/>
    <w:rPr>
      <w:rFonts w:ascii="宋体" w:eastAsia="宋体" w:hAnsi="宋体"/>
      <w:kern w:val="2"/>
      <w:sz w:val="21"/>
      <w:szCs w:val="24"/>
      <w:lang w:val="x-none" w:eastAsia="x-none" w:bidi="ar-SA"/>
    </w:rPr>
  </w:style>
  <w:style w:type="character" w:customStyle="1" w:styleId="CharChar5">
    <w:name w:val="Char Char5"/>
    <w:locked/>
    <w:rsid w:val="0043044C"/>
    <w:rPr>
      <w:rFonts w:ascii="宋体" w:eastAsia="宋体" w:hAnsi="宋体"/>
      <w:color w:val="000000"/>
      <w:sz w:val="21"/>
      <w:lang w:val="x-none" w:eastAsia="x-none" w:bidi="ar-SA"/>
    </w:rPr>
  </w:style>
  <w:style w:type="character" w:customStyle="1" w:styleId="CharChar24">
    <w:name w:val="Char Char24"/>
    <w:locked/>
    <w:rsid w:val="0043044C"/>
    <w:rPr>
      <w:rFonts w:ascii="宋体" w:eastAsia="宋体" w:hAnsi="宋体"/>
      <w:kern w:val="2"/>
      <w:sz w:val="21"/>
      <w:szCs w:val="24"/>
      <w:lang w:val="x-none" w:eastAsia="x-none" w:bidi="ar-SA"/>
    </w:rPr>
  </w:style>
  <w:style w:type="character" w:customStyle="1" w:styleId="CharChar10">
    <w:name w:val="Char Char10"/>
    <w:locked/>
    <w:rsid w:val="0043044C"/>
    <w:rPr>
      <w:rFonts w:ascii="宋体" w:eastAsia="宋体" w:hAnsi="宋体"/>
      <w:kern w:val="2"/>
      <w:sz w:val="16"/>
      <w:szCs w:val="16"/>
      <w:lang w:val="x-none" w:eastAsia="x-none" w:bidi="ar-SA"/>
    </w:rPr>
  </w:style>
  <w:style w:type="character" w:customStyle="1" w:styleId="CharChar28">
    <w:name w:val="Char Char28"/>
    <w:locked/>
    <w:rsid w:val="0043044C"/>
    <w:rPr>
      <w:rFonts w:ascii="宋体" w:eastAsia="宋体" w:hAnsi="Courier New"/>
      <w:kern w:val="2"/>
      <w:sz w:val="21"/>
      <w:szCs w:val="24"/>
      <w:lang w:val="en-US" w:eastAsia="zh-CN" w:bidi="ar-SA"/>
    </w:rPr>
  </w:style>
  <w:style w:type="character" w:customStyle="1" w:styleId="CharChar4">
    <w:name w:val="Char Char4"/>
    <w:locked/>
    <w:rsid w:val="0043044C"/>
    <w:rPr>
      <w:rFonts w:ascii="宋体" w:eastAsia="宋体" w:hAnsi="宋体"/>
      <w:b/>
      <w:bCs/>
      <w:kern w:val="2"/>
      <w:sz w:val="21"/>
      <w:szCs w:val="24"/>
      <w:lang w:val="x-none" w:eastAsia="x-none" w:bidi="ar-SA"/>
    </w:rPr>
  </w:style>
  <w:style w:type="paragraph" w:customStyle="1" w:styleId="CharCharCharCharCharCharCharCharChar1CharCharCharCharCharCharCharCharCharCharCharCharCharCharCharCharCharCharCharCharCharCharCharCharChar0">
    <w:name w:val="Char Char Char Char Char Char Char Char Char1 Char Char Char Char Char Char Char Char Char Char Char Char Char Char Char Char Char Char Char Char Char Char Char Char Char"/>
    <w:basedOn w:val="a0"/>
    <w:autoRedefine/>
    <w:rsid w:val="0043044C"/>
    <w:rPr>
      <w:rFonts w:ascii="仿宋_GB2312" w:eastAsia="仿宋_GB2312"/>
      <w:b/>
      <w:sz w:val="32"/>
      <w:szCs w:val="32"/>
    </w:rPr>
  </w:style>
  <w:style w:type="paragraph" w:customStyle="1" w:styleId="CharCharCharCharCharCharCharCharCharChar0">
    <w:name w:val="Char Char Char Char Char Char Char Char Char Char"/>
    <w:basedOn w:val="a0"/>
    <w:rsid w:val="0043044C"/>
    <w:pPr>
      <w:widowControl/>
      <w:spacing w:after="160" w:line="240" w:lineRule="exact"/>
      <w:jc w:val="left"/>
    </w:pPr>
    <w:rPr>
      <w:rFonts w:ascii="Roman PS" w:hAnsi="Roman PS"/>
      <w:szCs w:val="20"/>
    </w:rPr>
  </w:style>
  <w:style w:type="character" w:customStyle="1" w:styleId="CharChar33">
    <w:name w:val="Char Char3"/>
    <w:locked/>
    <w:rsid w:val="0043044C"/>
    <w:rPr>
      <w:rFonts w:ascii="宋体" w:eastAsia="宋体" w:hAnsi="宋体" w:hint="eastAsia"/>
      <w:kern w:val="2"/>
      <w:sz w:val="18"/>
      <w:szCs w:val="18"/>
      <w:lang w:val="en-US" w:eastAsia="zh-CN" w:bidi="ar-SA"/>
    </w:rPr>
  </w:style>
  <w:style w:type="character" w:customStyle="1" w:styleId="CharChar110">
    <w:name w:val="Char Char11"/>
    <w:rsid w:val="0043044C"/>
    <w:rPr>
      <w:rFonts w:ascii="宋体" w:eastAsia="宋体" w:hAnsi="宋体" w:hint="eastAsia"/>
      <w:b/>
      <w:bCs w:val="0"/>
      <w:color w:val="000000"/>
      <w:lang w:val="en-US" w:eastAsia="zh-CN" w:bidi="ar-SA"/>
    </w:rPr>
  </w:style>
  <w:style w:type="character" w:customStyle="1" w:styleId="CharChar180">
    <w:name w:val="Char Char18"/>
    <w:rsid w:val="0043044C"/>
    <w:rPr>
      <w:rFonts w:ascii="Arial" w:eastAsia="黑体" w:hAnsi="Arial" w:cs="Arial" w:hint="default"/>
      <w:b/>
      <w:bCs/>
      <w:kern w:val="2"/>
      <w:sz w:val="32"/>
      <w:szCs w:val="32"/>
      <w:lang w:val="en-US" w:eastAsia="zh-CN" w:bidi="ar-SA"/>
    </w:rPr>
  </w:style>
  <w:style w:type="character" w:customStyle="1" w:styleId="CharChar170">
    <w:name w:val="Char Char17"/>
    <w:rsid w:val="0043044C"/>
    <w:rPr>
      <w:rFonts w:ascii="宋体" w:eastAsia="宋体" w:hAnsi="宋体" w:hint="eastAsia"/>
      <w:b/>
      <w:bCs/>
      <w:kern w:val="2"/>
      <w:sz w:val="32"/>
      <w:szCs w:val="32"/>
      <w:lang w:val="en-US" w:eastAsia="zh-CN" w:bidi="ar-SA"/>
    </w:rPr>
  </w:style>
  <w:style w:type="character" w:customStyle="1" w:styleId="CharChar140">
    <w:name w:val="Char Char14"/>
    <w:rsid w:val="0043044C"/>
    <w:rPr>
      <w:rFonts w:ascii="宋体" w:eastAsia="宋体" w:hAnsi="宋体" w:hint="eastAsia"/>
      <w:kern w:val="2"/>
      <w:sz w:val="24"/>
      <w:lang w:val="en-US" w:eastAsia="zh-CN" w:bidi="ar-SA"/>
    </w:rPr>
  </w:style>
  <w:style w:type="character" w:customStyle="1" w:styleId="CharChar130">
    <w:name w:val="Char Char13"/>
    <w:rsid w:val="0043044C"/>
    <w:rPr>
      <w:rFonts w:ascii="宋体" w:eastAsia="宋体" w:hAnsi="Courier New" w:hint="eastAsia"/>
      <w:kern w:val="2"/>
      <w:sz w:val="21"/>
      <w:szCs w:val="24"/>
      <w:lang w:val="en-US" w:eastAsia="zh-CN" w:bidi="ar-SA"/>
    </w:rPr>
  </w:style>
  <w:style w:type="character" w:customStyle="1" w:styleId="CharChar150">
    <w:name w:val="Char Char15"/>
    <w:rsid w:val="0043044C"/>
    <w:rPr>
      <w:rFonts w:ascii="宋体" w:eastAsia="宋体" w:hAnsi="宋体" w:hint="eastAsia"/>
      <w:kern w:val="2"/>
      <w:sz w:val="18"/>
      <w:lang w:val="en-US" w:eastAsia="zh-CN" w:bidi="ar-SA"/>
    </w:rPr>
  </w:style>
  <w:style w:type="character" w:customStyle="1" w:styleId="CharChar220">
    <w:name w:val="Char Char22"/>
    <w:rsid w:val="0043044C"/>
    <w:rPr>
      <w:rFonts w:ascii="Arial" w:eastAsia="黑体" w:hAnsi="Arial" w:cs="Arial" w:hint="default"/>
      <w:b/>
      <w:bCs/>
      <w:kern w:val="2"/>
      <w:sz w:val="32"/>
      <w:szCs w:val="32"/>
    </w:rPr>
  </w:style>
  <w:style w:type="character" w:customStyle="1" w:styleId="CharChar210">
    <w:name w:val="Char Char21"/>
    <w:rsid w:val="0043044C"/>
    <w:rPr>
      <w:b/>
      <w:bCs/>
      <w:kern w:val="2"/>
      <w:sz w:val="32"/>
      <w:szCs w:val="32"/>
    </w:rPr>
  </w:style>
  <w:style w:type="character" w:customStyle="1" w:styleId="CharChar200">
    <w:name w:val="Char Char20"/>
    <w:rsid w:val="0043044C"/>
    <w:rPr>
      <w:rFonts w:ascii="Arial" w:eastAsia="黑体" w:hAnsi="Arial" w:cs="Arial" w:hint="default"/>
      <w:b/>
      <w:bCs/>
      <w:kern w:val="2"/>
      <w:sz w:val="28"/>
      <w:szCs w:val="28"/>
    </w:rPr>
  </w:style>
  <w:style w:type="character" w:customStyle="1" w:styleId="CharChar190">
    <w:name w:val="Char Char19"/>
    <w:rsid w:val="0043044C"/>
    <w:rPr>
      <w:kern w:val="2"/>
      <w:sz w:val="18"/>
    </w:rPr>
  </w:style>
  <w:style w:type="character" w:customStyle="1" w:styleId="CharCharChar">
    <w:name w:val="Char Char Char"/>
    <w:rsid w:val="0043044C"/>
    <w:rPr>
      <w:rFonts w:ascii="宋体" w:eastAsia="宋体" w:hAnsi="Courier New"/>
      <w:kern w:val="2"/>
      <w:sz w:val="21"/>
      <w:lang w:val="en-US" w:eastAsia="zh-CN" w:bidi="ar-SA"/>
    </w:rPr>
  </w:style>
  <w:style w:type="paragraph" w:customStyle="1" w:styleId="aff1">
    <w:rsid w:val="0043044C"/>
    <w:pPr>
      <w:widowControl w:val="0"/>
      <w:jc w:val="both"/>
    </w:pPr>
    <w:rPr>
      <w:rFonts w:ascii="Times New Roman" w:eastAsia="宋体" w:hAnsi="Times New Roman" w:cs="Times New Roman"/>
      <w:szCs w:val="24"/>
    </w:rPr>
  </w:style>
  <w:style w:type="character" w:styleId="aff2">
    <w:name w:val="FollowedHyperlink"/>
    <w:basedOn w:val="a1"/>
    <w:uiPriority w:val="99"/>
    <w:semiHidden/>
    <w:unhideWhenUsed/>
    <w:rsid w:val="004304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4.bin"/><Relationship Id="rId21" Type="http://schemas.openxmlformats.org/officeDocument/2006/relationships/oleObject" Target="embeddings/oleObject4.bin"/><Relationship Id="rId34" Type="http://schemas.openxmlformats.org/officeDocument/2006/relationships/oleObject" Target="embeddings/oleObject11.bin"/><Relationship Id="rId42" Type="http://schemas.openxmlformats.org/officeDocument/2006/relationships/image" Target="media/image16.wmf"/><Relationship Id="rId47" Type="http://schemas.openxmlformats.org/officeDocument/2006/relationships/oleObject" Target="embeddings/oleObject18.bin"/><Relationship Id="rId50" Type="http://schemas.openxmlformats.org/officeDocument/2006/relationships/image" Target="media/image20.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29.wmf"/><Relationship Id="rId76" Type="http://schemas.openxmlformats.org/officeDocument/2006/relationships/image" Target="media/image33.wmf"/><Relationship Id="rId84" Type="http://schemas.openxmlformats.org/officeDocument/2006/relationships/oleObject" Target="embeddings/oleObject37.bin"/><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8.bin"/><Relationship Id="rId11" Type="http://schemas.openxmlformats.org/officeDocument/2006/relationships/footer" Target="footer1.xml"/><Relationship Id="rId24" Type="http://schemas.openxmlformats.org/officeDocument/2006/relationships/image" Target="media/image8.wmf"/><Relationship Id="rId32" Type="http://schemas.openxmlformats.org/officeDocument/2006/relationships/oleObject" Target="embeddings/oleObject10.bin"/><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oleObject" Target="embeddings/oleObject34.bin"/><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5.bin"/><Relationship Id="rId82" Type="http://schemas.openxmlformats.org/officeDocument/2006/relationships/oleObject" Target="embeddings/oleObject36.bin"/><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29.bin"/><Relationship Id="rId77" Type="http://schemas.openxmlformats.org/officeDocument/2006/relationships/oleObject" Target="embeddings/oleObject33.bin"/><Relationship Id="rId8" Type="http://schemas.openxmlformats.org/officeDocument/2006/relationships/header" Target="header1.xml"/><Relationship Id="rId51" Type="http://schemas.openxmlformats.org/officeDocument/2006/relationships/oleObject" Target="embeddings/oleObject20.bin"/><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image" Target="media/image37.wmf"/><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image" Target="media/image12.wmf"/><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6.wmf"/><Relationship Id="rId41" Type="http://schemas.openxmlformats.org/officeDocument/2006/relationships/oleObject" Target="embeddings/oleObject15.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2.bin"/><Relationship Id="rId83" Type="http://schemas.openxmlformats.org/officeDocument/2006/relationships/image" Target="media/image36.wmf"/><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header" Target="header3.xm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4.wmf"/><Relationship Id="rId81" Type="http://schemas.openxmlformats.org/officeDocument/2006/relationships/oleObject" Target="embeddings/oleObject35.bin"/><Relationship Id="rId86" Type="http://schemas.openxmlformats.org/officeDocument/2006/relationships/oleObject" Target="embeddings/oleObject38.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F9E41-4959-4C48-B3DD-EEE4C675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1765</TotalTime>
  <Pages>65</Pages>
  <Words>7779</Words>
  <Characters>44345</Characters>
  <Application>Microsoft Office Word</Application>
  <DocSecurity>0</DocSecurity>
  <Lines>369</Lines>
  <Paragraphs>104</Paragraphs>
  <ScaleCrop>false</ScaleCrop>
  <Company>国家统计局</Company>
  <LinksUpToDate>false</LinksUpToDate>
  <CharactersWithSpaces>52020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阮并晶</dc:creator>
  <cp:keywords/>
  <dc:description/>
  <cp:lastModifiedBy>牛效丽</cp:lastModifiedBy>
  <cp:revision>19</cp:revision>
  <cp:lastPrinted>2020-11-26T07:30:00Z</cp:lastPrinted>
  <dcterms:created xsi:type="dcterms:W3CDTF">2020-11-25T08:01:00Z</dcterms:created>
  <dcterms:modified xsi:type="dcterms:W3CDTF">2020-12-18T02:44:00Z</dcterms:modified>
</cp:coreProperties>
</file>